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EE07C6" w:rsidRDefault="00EE07C6"/>
    <w:p w:rsidR="00EE07C6" w:rsidRPr="00285056" w:rsidRDefault="00EE07C6" w:rsidP="00EE07C6">
      <w:pPr>
        <w:pStyle w:val="Tekstpodstawowy3"/>
        <w:spacing w:line="360" w:lineRule="auto"/>
        <w:jc w:val="center"/>
        <w:rPr>
          <w:rFonts w:cs="Arial"/>
          <w:b/>
          <w:sz w:val="24"/>
          <w:szCs w:val="24"/>
        </w:rPr>
      </w:pPr>
      <w:r w:rsidRPr="00285056">
        <w:rPr>
          <w:rFonts w:cs="Arial"/>
          <w:b/>
          <w:sz w:val="24"/>
          <w:szCs w:val="24"/>
        </w:rPr>
        <w:t>ZAMAWIAJĄCY:</w:t>
      </w:r>
    </w:p>
    <w:p w:rsidR="00EE07C6" w:rsidRPr="00285056" w:rsidRDefault="00EE07C6" w:rsidP="00EE07C6">
      <w:pPr>
        <w:spacing w:line="360" w:lineRule="auto"/>
        <w:jc w:val="center"/>
        <w:rPr>
          <w:rFonts w:cs="Arial"/>
        </w:rPr>
      </w:pP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Szpital Bielański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im. ks. J. Popiełuszki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EE07C6" w:rsidRPr="00285056" w:rsidRDefault="00EE07C6" w:rsidP="00EE07C6">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EE07C6" w:rsidRPr="00285056" w:rsidRDefault="00EE07C6" w:rsidP="00EE07C6">
      <w:pPr>
        <w:spacing w:line="360" w:lineRule="auto"/>
        <w:rPr>
          <w:rFonts w:cs="Arial"/>
        </w:rPr>
      </w:pPr>
    </w:p>
    <w:p w:rsidR="00EE07C6" w:rsidRPr="00285056" w:rsidRDefault="00EE07C6" w:rsidP="00EE07C6">
      <w:pPr>
        <w:spacing w:line="240" w:lineRule="auto"/>
        <w:jc w:val="center"/>
        <w:rPr>
          <w:rFonts w:cs="Arial"/>
          <w:b/>
          <w:sz w:val="32"/>
          <w:szCs w:val="32"/>
        </w:rPr>
      </w:pPr>
      <w:r w:rsidRPr="00285056">
        <w:rPr>
          <w:rFonts w:cs="Arial"/>
          <w:b/>
          <w:sz w:val="32"/>
          <w:szCs w:val="32"/>
        </w:rPr>
        <w:t>SPECYFIKACJA</w:t>
      </w:r>
    </w:p>
    <w:p w:rsidR="00EE07C6" w:rsidRPr="00285056" w:rsidRDefault="00EE07C6" w:rsidP="00EE07C6">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EE07C6" w:rsidRPr="00285056" w:rsidRDefault="00EE07C6" w:rsidP="00EE07C6">
      <w:pPr>
        <w:rPr>
          <w:rFonts w:cs="Arial"/>
          <w:lang w:eastAsia="pl-PL"/>
        </w:rPr>
      </w:pPr>
    </w:p>
    <w:p w:rsidR="00EE07C6" w:rsidRPr="00285056" w:rsidRDefault="00EE07C6" w:rsidP="00EE07C6">
      <w:pPr>
        <w:spacing w:line="360" w:lineRule="auto"/>
        <w:jc w:val="center"/>
        <w:rPr>
          <w:rFonts w:cs="Arial"/>
        </w:rPr>
      </w:pPr>
    </w:p>
    <w:p w:rsidR="00EE07C6" w:rsidRPr="00285056" w:rsidRDefault="00EE07C6" w:rsidP="00EE07C6">
      <w:pPr>
        <w:spacing w:line="360" w:lineRule="auto"/>
        <w:jc w:val="center"/>
        <w:rPr>
          <w:rFonts w:cs="Arial"/>
        </w:rPr>
      </w:pPr>
      <w:r w:rsidRPr="00285056">
        <w:rPr>
          <w:rFonts w:cs="Arial"/>
        </w:rPr>
        <w:t>w postępowaniu o udzielenie zamówienia publicznego prowadzonym</w:t>
      </w:r>
    </w:p>
    <w:p w:rsidR="00EE07C6" w:rsidRPr="00285056" w:rsidRDefault="00EE07C6" w:rsidP="00EE07C6">
      <w:pPr>
        <w:spacing w:line="360" w:lineRule="auto"/>
        <w:jc w:val="center"/>
        <w:rPr>
          <w:rFonts w:cs="Arial"/>
          <w:b/>
        </w:rPr>
      </w:pPr>
      <w:r w:rsidRPr="00285056">
        <w:rPr>
          <w:rFonts w:cs="Arial"/>
          <w:b/>
        </w:rPr>
        <w:t xml:space="preserve">w trybie przetargu nieograniczonego </w:t>
      </w:r>
    </w:p>
    <w:p w:rsidR="00EE07C6" w:rsidRPr="00285056" w:rsidRDefault="00EE07C6" w:rsidP="00EE07C6">
      <w:pPr>
        <w:spacing w:after="120" w:line="360" w:lineRule="auto"/>
        <w:jc w:val="center"/>
        <w:rPr>
          <w:rFonts w:cs="Arial"/>
          <w:b/>
        </w:rPr>
      </w:pPr>
      <w:r w:rsidRPr="00285056">
        <w:rPr>
          <w:rFonts w:cs="Arial"/>
        </w:rPr>
        <w:t xml:space="preserve"> </w:t>
      </w:r>
      <w:r w:rsidRPr="00285056">
        <w:rPr>
          <w:rFonts w:cs="Arial"/>
          <w:b/>
        </w:rPr>
        <w:t xml:space="preserve">na: </w:t>
      </w:r>
    </w:p>
    <w:p w:rsidR="00EE07C6" w:rsidRPr="00285056" w:rsidRDefault="00660DD9" w:rsidP="00EE07C6">
      <w:pPr>
        <w:spacing w:line="240" w:lineRule="auto"/>
        <w:jc w:val="center"/>
        <w:rPr>
          <w:rFonts w:cs="Arial"/>
          <w:b/>
          <w:sz w:val="28"/>
          <w:szCs w:val="28"/>
        </w:rPr>
      </w:pPr>
      <w:r>
        <w:rPr>
          <w:rFonts w:cs="Arial"/>
          <w:b/>
          <w:sz w:val="28"/>
          <w:szCs w:val="28"/>
        </w:rPr>
        <w:t xml:space="preserve">rozbudowę i przebudowę </w:t>
      </w:r>
      <w:r w:rsidR="00EE07C6" w:rsidRPr="00285056">
        <w:rPr>
          <w:rFonts w:eastAsia="Times New Roman" w:cs="Arial"/>
          <w:b/>
          <w:color w:val="000000"/>
          <w:sz w:val="28"/>
          <w:szCs w:val="28"/>
          <w:lang w:eastAsia="pl-PL"/>
        </w:rPr>
        <w:t>Szpital</w:t>
      </w:r>
      <w:r>
        <w:rPr>
          <w:rFonts w:eastAsia="Times New Roman" w:cs="Arial"/>
          <w:b/>
          <w:color w:val="000000"/>
          <w:sz w:val="28"/>
          <w:szCs w:val="28"/>
          <w:lang w:eastAsia="pl-PL"/>
        </w:rPr>
        <w:t>a</w:t>
      </w:r>
      <w:r w:rsidR="00EE07C6" w:rsidRPr="00285056">
        <w:rPr>
          <w:rFonts w:eastAsia="Times New Roman" w:cs="Arial"/>
          <w:b/>
          <w:color w:val="000000"/>
          <w:sz w:val="28"/>
          <w:szCs w:val="28"/>
          <w:lang w:eastAsia="pl-PL"/>
        </w:rPr>
        <w:t xml:space="preserve"> Bielański</w:t>
      </w:r>
      <w:r>
        <w:rPr>
          <w:rFonts w:eastAsia="Times New Roman" w:cs="Arial"/>
          <w:b/>
          <w:color w:val="000000"/>
          <w:sz w:val="28"/>
          <w:szCs w:val="28"/>
          <w:lang w:eastAsia="pl-PL"/>
        </w:rPr>
        <w:t xml:space="preserve">ego </w:t>
      </w:r>
      <w:r w:rsidR="00EE07C6" w:rsidRPr="00285056">
        <w:rPr>
          <w:rFonts w:eastAsia="Times New Roman" w:cs="Arial"/>
          <w:b/>
          <w:color w:val="000000"/>
          <w:sz w:val="28"/>
          <w:szCs w:val="28"/>
          <w:lang w:eastAsia="pl-PL"/>
        </w:rPr>
        <w:t>w Warszawie</w:t>
      </w:r>
    </w:p>
    <w:p w:rsidR="00EE07C6" w:rsidRPr="00285056" w:rsidRDefault="00EE07C6" w:rsidP="00EE07C6">
      <w:pPr>
        <w:jc w:val="center"/>
        <w:rPr>
          <w:rFonts w:cs="Arial"/>
          <w:b/>
          <w:sz w:val="28"/>
          <w:szCs w:val="28"/>
        </w:rPr>
      </w:pPr>
      <w:r w:rsidRPr="00285056">
        <w:rPr>
          <w:rFonts w:cs="Arial"/>
          <w:b/>
          <w:sz w:val="28"/>
          <w:szCs w:val="28"/>
        </w:rPr>
        <w:t xml:space="preserve"> (ZP-</w:t>
      </w:r>
      <w:r w:rsidR="00660DD9">
        <w:rPr>
          <w:rFonts w:cs="Arial"/>
          <w:b/>
          <w:sz w:val="28"/>
          <w:szCs w:val="28"/>
        </w:rPr>
        <w:t>05</w:t>
      </w:r>
      <w:r w:rsidRPr="00285056">
        <w:rPr>
          <w:rFonts w:cs="Arial"/>
          <w:b/>
          <w:sz w:val="28"/>
          <w:szCs w:val="28"/>
        </w:rPr>
        <w:t>/201</w:t>
      </w:r>
      <w:r w:rsidR="00660DD9">
        <w:rPr>
          <w:rFonts w:cs="Arial"/>
          <w:b/>
          <w:sz w:val="28"/>
          <w:szCs w:val="28"/>
        </w:rPr>
        <w:t>7</w:t>
      </w:r>
      <w:r w:rsidRPr="00285056">
        <w:rPr>
          <w:rFonts w:cs="Arial"/>
          <w:b/>
          <w:sz w:val="28"/>
          <w:szCs w:val="28"/>
        </w:rPr>
        <w:t>)</w:t>
      </w:r>
    </w:p>
    <w:p w:rsidR="00EE07C6" w:rsidRPr="00285056" w:rsidRDefault="00EE07C6" w:rsidP="00EE07C6">
      <w:pPr>
        <w:rPr>
          <w:rFonts w:cs="Arial"/>
          <w:b/>
        </w:rPr>
      </w:pPr>
    </w:p>
    <w:p w:rsidR="00EE07C6" w:rsidRPr="00285056" w:rsidRDefault="00EE07C6" w:rsidP="00EE07C6">
      <w:pPr>
        <w:pStyle w:val="Tekstpodstawowy"/>
        <w:spacing w:line="360" w:lineRule="auto"/>
        <w:ind w:left="-567" w:right="-427"/>
        <w:jc w:val="center"/>
        <w:rPr>
          <w:rFonts w:ascii="Arial" w:hAnsi="Arial" w:cs="Arial"/>
          <w:sz w:val="22"/>
        </w:rPr>
      </w:pPr>
      <w:r w:rsidRPr="00285056">
        <w:rPr>
          <w:rFonts w:ascii="Arial" w:hAnsi="Arial" w:cs="Arial"/>
          <w:sz w:val="22"/>
        </w:rPr>
        <w:t xml:space="preserve">Wartość szacunkowa zamówienia nie przekracza </w:t>
      </w:r>
      <w:r w:rsidRPr="00285056">
        <w:rPr>
          <w:rFonts w:ascii="Arial" w:hAnsi="Arial" w:cs="Arial"/>
          <w:sz w:val="22"/>
          <w:szCs w:val="22"/>
        </w:rPr>
        <w:t xml:space="preserve">równowartość kwoty </w:t>
      </w:r>
      <w:r w:rsidRPr="00285056">
        <w:rPr>
          <w:rFonts w:ascii="Arial" w:eastAsia="Calibri" w:hAnsi="Arial" w:cs="Arial"/>
          <w:bCs/>
          <w:sz w:val="22"/>
          <w:szCs w:val="22"/>
        </w:rPr>
        <w:t>5 186 000 euro dla robót budowlanych</w:t>
      </w:r>
      <w:r w:rsidRPr="00285056">
        <w:rPr>
          <w:rFonts w:ascii="Arial" w:hAnsi="Arial" w:cs="Arial"/>
          <w:sz w:val="22"/>
          <w:szCs w:val="22"/>
        </w:rPr>
        <w:t xml:space="preserve"> </w:t>
      </w:r>
    </w:p>
    <w:p w:rsidR="00EE07C6" w:rsidRPr="00285056" w:rsidRDefault="00EE07C6" w:rsidP="00EE07C6">
      <w:pPr>
        <w:pStyle w:val="Tytu"/>
        <w:spacing w:line="360" w:lineRule="auto"/>
        <w:rPr>
          <w:b w:val="0"/>
          <w:smallCaps/>
          <w:sz w:val="22"/>
        </w:rPr>
      </w:pPr>
    </w:p>
    <w:p w:rsidR="00EE07C6" w:rsidRPr="00285056" w:rsidRDefault="00EE07C6" w:rsidP="00EE07C6">
      <w:pPr>
        <w:pStyle w:val="Tytu"/>
        <w:spacing w:line="360" w:lineRule="auto"/>
        <w:ind w:left="5760"/>
        <w:rPr>
          <w:b w:val="0"/>
          <w:smallCaps/>
          <w:sz w:val="22"/>
        </w:rPr>
      </w:pPr>
    </w:p>
    <w:p w:rsidR="00EE07C6" w:rsidRPr="00285056" w:rsidRDefault="00EE07C6" w:rsidP="00EE07C6">
      <w:pPr>
        <w:pStyle w:val="Tytu"/>
        <w:spacing w:line="360" w:lineRule="auto"/>
        <w:jc w:val="left"/>
        <w:rPr>
          <w:b w:val="0"/>
          <w:smallCaps/>
          <w:sz w:val="22"/>
        </w:rPr>
      </w:pPr>
    </w:p>
    <w:p w:rsidR="00EE07C6" w:rsidRPr="00285056" w:rsidRDefault="00EE07C6" w:rsidP="00EE07C6">
      <w:pPr>
        <w:pStyle w:val="Tytu"/>
        <w:spacing w:line="360" w:lineRule="auto"/>
        <w:ind w:left="5760"/>
        <w:rPr>
          <w:b w:val="0"/>
          <w:smallCaps/>
          <w:sz w:val="22"/>
        </w:rPr>
      </w:pPr>
      <w:r w:rsidRPr="00285056">
        <w:rPr>
          <w:b w:val="0"/>
          <w:smallCaps/>
          <w:sz w:val="22"/>
        </w:rPr>
        <w:t>………………….…………………</w:t>
      </w:r>
    </w:p>
    <w:p w:rsidR="00EE07C6" w:rsidRPr="00285056" w:rsidRDefault="00EE07C6" w:rsidP="00EE07C6">
      <w:pPr>
        <w:pStyle w:val="Tytu"/>
        <w:spacing w:line="360" w:lineRule="auto"/>
        <w:ind w:left="5040" w:firstLine="720"/>
        <w:rPr>
          <w:b w:val="0"/>
          <w:caps/>
          <w:sz w:val="22"/>
          <w:lang w:eastAsia="en-US"/>
        </w:rPr>
      </w:pPr>
      <w:r w:rsidRPr="00285056">
        <w:rPr>
          <w:b w:val="0"/>
          <w:caps/>
          <w:sz w:val="22"/>
          <w:lang w:eastAsia="en-US"/>
        </w:rPr>
        <w:t xml:space="preserve">   ZATWIERDZAM</w:t>
      </w:r>
    </w:p>
    <w:p w:rsidR="00EE07C6" w:rsidRPr="00285056" w:rsidRDefault="00EE07C6" w:rsidP="00EE07C6">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EE07C6" w:rsidRPr="00285056" w:rsidRDefault="00EE07C6" w:rsidP="00EE07C6">
      <w:pPr>
        <w:spacing w:after="200"/>
        <w:jc w:val="center"/>
        <w:rPr>
          <w:rFonts w:cs="Arial"/>
        </w:rPr>
      </w:pPr>
      <w:r w:rsidRPr="00285056">
        <w:rPr>
          <w:rFonts w:cs="Arial"/>
        </w:rPr>
        <w:t xml:space="preserve">Warszawa, </w:t>
      </w:r>
      <w:r w:rsidR="00034915">
        <w:rPr>
          <w:rFonts w:cs="Arial"/>
        </w:rPr>
        <w:t>luty</w:t>
      </w:r>
      <w:r w:rsidRPr="00285056">
        <w:rPr>
          <w:rFonts w:cs="Arial"/>
        </w:rPr>
        <w:t xml:space="preserve"> 201</w:t>
      </w:r>
      <w:r w:rsidR="00660DD9">
        <w:rPr>
          <w:rFonts w:cs="Arial"/>
        </w:rPr>
        <w:t>7</w:t>
      </w:r>
      <w:r w:rsidRPr="00285056">
        <w:rPr>
          <w:rFonts w:cs="Arial"/>
        </w:rPr>
        <w:t xml:space="preserve"> r.</w:t>
      </w: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EA0FAF" w:rsidRDefault="00EE07C6" w:rsidP="00EE07C6">
      <w:pPr>
        <w:pStyle w:val="Default"/>
        <w:spacing w:after="360"/>
        <w:rPr>
          <w:rFonts w:ascii="Arial" w:eastAsia="Calibri" w:hAnsi="Arial" w:cs="Arial"/>
          <w:sz w:val="22"/>
          <w:szCs w:val="22"/>
        </w:rPr>
      </w:pPr>
      <w:r w:rsidRPr="00285056">
        <w:rPr>
          <w:rFonts w:ascii="Arial" w:hAnsi="Arial" w:cs="Arial"/>
        </w:rPr>
        <w:br w:type="page"/>
      </w:r>
      <w:r w:rsidRPr="00EA0FAF">
        <w:rPr>
          <w:rFonts w:ascii="Arial" w:eastAsia="Calibri" w:hAnsi="Arial" w:cs="Arial"/>
          <w:b/>
          <w:bCs/>
          <w:sz w:val="22"/>
          <w:szCs w:val="22"/>
        </w:rPr>
        <w:lastRenderedPageBreak/>
        <w:t xml:space="preserve">I. </w:t>
      </w:r>
      <w:r w:rsidRPr="00EA0FAF">
        <w:rPr>
          <w:rFonts w:ascii="Arial" w:eastAsia="Calibri" w:hAnsi="Arial" w:cs="Arial"/>
          <w:b/>
          <w:bCs/>
          <w:sz w:val="22"/>
          <w:szCs w:val="22"/>
        </w:rPr>
        <w:tab/>
        <w:t xml:space="preserve">Nazwa oraz adres Zamawiającego. </w:t>
      </w:r>
    </w:p>
    <w:p w:rsidR="00EE07C6" w:rsidRPr="00EA0FAF" w:rsidRDefault="00EE07C6" w:rsidP="00EE07C6">
      <w:pPr>
        <w:spacing w:after="0" w:line="240" w:lineRule="auto"/>
        <w:rPr>
          <w:rFonts w:cs="Arial"/>
          <w:color w:val="000000"/>
          <w:sz w:val="20"/>
          <w:szCs w:val="20"/>
        </w:rPr>
      </w:pPr>
      <w:r w:rsidRPr="00EA0FAF">
        <w:rPr>
          <w:rFonts w:cs="Arial"/>
          <w:color w:val="000000"/>
          <w:sz w:val="20"/>
          <w:szCs w:val="20"/>
        </w:rPr>
        <w:t xml:space="preserve">Szpital Bielański im. ks. J. Popiełuszki - Samodzielny Publiczny Zakład Opieki Zdrowotnej </w:t>
      </w:r>
    </w:p>
    <w:p w:rsidR="00EE07C6" w:rsidRPr="00EA0FAF" w:rsidRDefault="00EE07C6" w:rsidP="00EE07C6">
      <w:pPr>
        <w:widowControl w:val="0"/>
        <w:spacing w:after="0" w:line="240" w:lineRule="auto"/>
        <w:rPr>
          <w:rFonts w:cs="Arial"/>
          <w:color w:val="000000"/>
          <w:sz w:val="20"/>
          <w:szCs w:val="20"/>
        </w:rPr>
      </w:pPr>
      <w:r w:rsidRPr="00EA0FAF">
        <w:rPr>
          <w:rFonts w:cs="Arial"/>
          <w:color w:val="000000"/>
          <w:sz w:val="20"/>
          <w:szCs w:val="20"/>
        </w:rPr>
        <w:t>Adres: ul. Cegłowska 80, 01-809 Warszawa</w:t>
      </w:r>
    </w:p>
    <w:p w:rsidR="00EE07C6" w:rsidRPr="00EA0FAF" w:rsidRDefault="00EE07C6" w:rsidP="00EE07C6">
      <w:pPr>
        <w:widowControl w:val="0"/>
        <w:spacing w:after="0" w:line="240" w:lineRule="auto"/>
        <w:rPr>
          <w:rFonts w:cs="Arial"/>
          <w:color w:val="000000"/>
          <w:sz w:val="20"/>
          <w:szCs w:val="20"/>
          <w:lang w:val="de-DE"/>
        </w:rPr>
      </w:pPr>
      <w:r w:rsidRPr="00EA0FAF">
        <w:rPr>
          <w:rFonts w:cs="Arial"/>
          <w:color w:val="000000"/>
          <w:sz w:val="20"/>
          <w:szCs w:val="20"/>
          <w:lang w:val="de-DE"/>
        </w:rPr>
        <w:t xml:space="preserve">Telefon: (0-22) 569-02-47  </w:t>
      </w:r>
      <w:proofErr w:type="spellStart"/>
      <w:r w:rsidRPr="00EA0FAF">
        <w:rPr>
          <w:rFonts w:cs="Arial"/>
          <w:color w:val="000000"/>
          <w:sz w:val="20"/>
          <w:szCs w:val="20"/>
          <w:lang w:val="de-DE"/>
        </w:rPr>
        <w:t>faks</w:t>
      </w:r>
      <w:proofErr w:type="spellEnd"/>
      <w:r w:rsidRPr="00EA0FAF">
        <w:rPr>
          <w:rFonts w:cs="Arial"/>
          <w:color w:val="000000"/>
          <w:sz w:val="20"/>
          <w:szCs w:val="20"/>
          <w:lang w:val="de-DE"/>
        </w:rPr>
        <w:t>: (0-22) 569-02-47; e-</w:t>
      </w:r>
      <w:proofErr w:type="spellStart"/>
      <w:r w:rsidRPr="00EA0FAF">
        <w:rPr>
          <w:rFonts w:cs="Arial"/>
          <w:color w:val="000000"/>
          <w:sz w:val="20"/>
          <w:szCs w:val="20"/>
          <w:lang w:val="de-DE"/>
        </w:rPr>
        <w:t>mail</w:t>
      </w:r>
      <w:proofErr w:type="spellEnd"/>
      <w:r w:rsidRPr="00EA0FAF">
        <w:rPr>
          <w:rFonts w:cs="Arial"/>
          <w:color w:val="000000"/>
          <w:sz w:val="20"/>
          <w:szCs w:val="20"/>
          <w:lang w:val="de-DE"/>
        </w:rPr>
        <w:t xml:space="preserve">: zp@bielanski.med.pl </w:t>
      </w:r>
    </w:p>
    <w:p w:rsidR="00EE07C6" w:rsidRPr="00EA0FAF" w:rsidRDefault="00EE07C6" w:rsidP="00EE07C6">
      <w:pPr>
        <w:widowControl w:val="0"/>
        <w:spacing w:after="0" w:line="240" w:lineRule="auto"/>
        <w:rPr>
          <w:rFonts w:cs="Arial"/>
          <w:color w:val="000000"/>
          <w:sz w:val="20"/>
          <w:szCs w:val="20"/>
        </w:rPr>
      </w:pPr>
      <w:r w:rsidRPr="00EA0FAF">
        <w:rPr>
          <w:rFonts w:cs="Arial"/>
          <w:color w:val="000000"/>
          <w:sz w:val="20"/>
          <w:szCs w:val="20"/>
        </w:rPr>
        <w:t>Godziny urzędowania od 08:00 do 15:35 od poniedziałku do piątku.</w:t>
      </w:r>
    </w:p>
    <w:p w:rsidR="00EE07C6" w:rsidRPr="00EA0FAF" w:rsidRDefault="00EE07C6" w:rsidP="00EE07C6">
      <w:pPr>
        <w:widowControl w:val="0"/>
        <w:spacing w:after="0" w:line="240" w:lineRule="auto"/>
        <w:rPr>
          <w:rFonts w:cs="Arial"/>
          <w:color w:val="000000"/>
          <w:sz w:val="20"/>
          <w:szCs w:val="20"/>
        </w:rPr>
      </w:pPr>
      <w:r w:rsidRPr="00EA0FAF">
        <w:rPr>
          <w:rFonts w:cs="Arial"/>
          <w:color w:val="000000"/>
          <w:sz w:val="20"/>
          <w:szCs w:val="20"/>
        </w:rPr>
        <w:t xml:space="preserve">Konto bankowe: Polski Bank PKO S.A.:  </w:t>
      </w:r>
      <w:r w:rsidRPr="00EA0FAF">
        <w:rPr>
          <w:rFonts w:cs="Arial"/>
          <w:sz w:val="20"/>
          <w:szCs w:val="20"/>
        </w:rPr>
        <w:t>37 1240 6074 1111 0010 6073 3378</w:t>
      </w:r>
    </w:p>
    <w:p w:rsidR="00EE07C6" w:rsidRPr="00EA0FAF" w:rsidRDefault="00EE07C6" w:rsidP="00EE07C6">
      <w:pPr>
        <w:widowControl w:val="0"/>
        <w:spacing w:after="0" w:line="240" w:lineRule="auto"/>
        <w:rPr>
          <w:rFonts w:cs="Arial"/>
          <w:color w:val="000000"/>
          <w:sz w:val="20"/>
          <w:szCs w:val="20"/>
        </w:rPr>
      </w:pPr>
      <w:r w:rsidRPr="00EA0FAF">
        <w:rPr>
          <w:rFonts w:cs="Arial"/>
          <w:color w:val="000000"/>
          <w:sz w:val="20"/>
          <w:szCs w:val="20"/>
        </w:rPr>
        <w:t xml:space="preserve">NIP: 118-14-17-683   </w:t>
      </w:r>
    </w:p>
    <w:p w:rsidR="00EE07C6" w:rsidRPr="00EA0FAF" w:rsidRDefault="00EE07C6" w:rsidP="00EE07C6">
      <w:pPr>
        <w:widowControl w:val="0"/>
        <w:spacing w:after="0" w:line="240" w:lineRule="auto"/>
        <w:rPr>
          <w:rFonts w:cs="Arial"/>
          <w:color w:val="000000"/>
          <w:sz w:val="20"/>
          <w:szCs w:val="20"/>
        </w:rPr>
      </w:pPr>
      <w:r w:rsidRPr="00EA0FAF">
        <w:rPr>
          <w:rFonts w:cs="Arial"/>
          <w:color w:val="000000"/>
          <w:sz w:val="20"/>
          <w:szCs w:val="20"/>
        </w:rPr>
        <w:t>Regon: 012298697</w:t>
      </w:r>
    </w:p>
    <w:p w:rsidR="00EE07C6" w:rsidRPr="00EA0FAF" w:rsidRDefault="00EE07C6" w:rsidP="00EE07C6">
      <w:pPr>
        <w:autoSpaceDE w:val="0"/>
        <w:autoSpaceDN w:val="0"/>
        <w:adjustRightInd w:val="0"/>
        <w:spacing w:after="360" w:line="240" w:lineRule="auto"/>
        <w:rPr>
          <w:rFonts w:cs="Arial"/>
          <w:color w:val="000000"/>
          <w:sz w:val="20"/>
          <w:szCs w:val="20"/>
          <w:lang w:eastAsia="pl-PL"/>
        </w:rPr>
      </w:pPr>
      <w:r w:rsidRPr="00EA0FAF">
        <w:rPr>
          <w:rFonts w:cs="Arial"/>
          <w:color w:val="000000"/>
          <w:sz w:val="20"/>
          <w:szCs w:val="20"/>
          <w:lang w:eastAsia="pl-PL"/>
        </w:rPr>
        <w:t xml:space="preserve">Adres strony internetowej: </w:t>
      </w:r>
      <w:hyperlink r:id="rId7" w:history="1">
        <w:r w:rsidRPr="00EA0FAF">
          <w:rPr>
            <w:rStyle w:val="Hipercze"/>
            <w:rFonts w:cs="Arial"/>
            <w:sz w:val="20"/>
            <w:szCs w:val="20"/>
            <w:lang w:eastAsia="pl-PL"/>
          </w:rPr>
          <w:t>www.bielanski.bip-e.pl</w:t>
        </w:r>
      </w:hyperlink>
      <w:r w:rsidRPr="00EA0FAF">
        <w:rPr>
          <w:rFonts w:cs="Arial"/>
          <w:color w:val="000000"/>
          <w:sz w:val="20"/>
          <w:szCs w:val="20"/>
          <w:lang w:eastAsia="pl-PL"/>
        </w:rPr>
        <w:t xml:space="preserve"> </w:t>
      </w:r>
    </w:p>
    <w:p w:rsidR="00EE07C6" w:rsidRPr="00EA0FAF" w:rsidRDefault="00EE07C6" w:rsidP="00EE07C6">
      <w:pPr>
        <w:autoSpaceDE w:val="0"/>
        <w:autoSpaceDN w:val="0"/>
        <w:adjustRightInd w:val="0"/>
        <w:spacing w:after="360" w:line="240" w:lineRule="auto"/>
        <w:jc w:val="left"/>
        <w:rPr>
          <w:rFonts w:cs="Arial"/>
          <w:color w:val="000000"/>
          <w:lang w:eastAsia="pl-PL"/>
        </w:rPr>
      </w:pPr>
      <w:r w:rsidRPr="00EA0FAF">
        <w:rPr>
          <w:rFonts w:cs="Arial"/>
          <w:b/>
          <w:bCs/>
          <w:color w:val="000000"/>
          <w:lang w:eastAsia="pl-PL"/>
        </w:rPr>
        <w:t xml:space="preserve">II. </w:t>
      </w:r>
      <w:r w:rsidRPr="00EA0FAF">
        <w:rPr>
          <w:rFonts w:cs="Arial"/>
          <w:b/>
          <w:bCs/>
          <w:color w:val="000000"/>
          <w:lang w:eastAsia="pl-PL"/>
        </w:rPr>
        <w:tab/>
        <w:t xml:space="preserve">Oznaczenie postępowania. </w:t>
      </w:r>
    </w:p>
    <w:p w:rsidR="00EE07C6" w:rsidRPr="00EA0FAF" w:rsidRDefault="00EE07C6" w:rsidP="00EE07C6">
      <w:pPr>
        <w:autoSpaceDE w:val="0"/>
        <w:autoSpaceDN w:val="0"/>
        <w:adjustRightInd w:val="0"/>
        <w:spacing w:after="360" w:line="240" w:lineRule="auto"/>
        <w:rPr>
          <w:rFonts w:cs="Arial"/>
          <w:color w:val="000000"/>
          <w:sz w:val="20"/>
          <w:szCs w:val="20"/>
          <w:lang w:eastAsia="pl-PL"/>
        </w:rPr>
      </w:pPr>
      <w:r w:rsidRPr="00EA0FAF">
        <w:rPr>
          <w:rFonts w:cs="Arial"/>
          <w:sz w:val="20"/>
          <w:szCs w:val="20"/>
        </w:rPr>
        <w:t xml:space="preserve">Postępowanie, którego dotyczy niniejszy dokument oznaczone jest znakiem: </w:t>
      </w:r>
      <w:r w:rsidRPr="00EA0FAF">
        <w:rPr>
          <w:rStyle w:val="Pogrubienie"/>
          <w:rFonts w:cs="Arial"/>
          <w:sz w:val="20"/>
          <w:szCs w:val="20"/>
        </w:rPr>
        <w:t>ZP-</w:t>
      </w:r>
      <w:r w:rsidR="00660DD9" w:rsidRPr="00EA0FAF">
        <w:rPr>
          <w:rStyle w:val="Pogrubienie"/>
          <w:rFonts w:cs="Arial"/>
          <w:sz w:val="20"/>
          <w:szCs w:val="20"/>
        </w:rPr>
        <w:t>05</w:t>
      </w:r>
      <w:r w:rsidRPr="00EA0FAF">
        <w:rPr>
          <w:rStyle w:val="Pogrubienie"/>
          <w:rFonts w:cs="Arial"/>
          <w:sz w:val="20"/>
          <w:szCs w:val="20"/>
        </w:rPr>
        <w:t>/201</w:t>
      </w:r>
      <w:r w:rsidR="00660DD9" w:rsidRPr="00EA0FAF">
        <w:rPr>
          <w:rStyle w:val="Pogrubienie"/>
          <w:rFonts w:cs="Arial"/>
          <w:sz w:val="20"/>
          <w:szCs w:val="20"/>
        </w:rPr>
        <w:t>7</w:t>
      </w:r>
      <w:r w:rsidRPr="00EA0FAF">
        <w:rPr>
          <w:rStyle w:val="Pogrubienie"/>
          <w:rFonts w:cs="Arial"/>
          <w:sz w:val="20"/>
          <w:szCs w:val="20"/>
        </w:rPr>
        <w:t>.</w:t>
      </w:r>
      <w:r w:rsidRPr="00EA0FAF">
        <w:rPr>
          <w:rFonts w:cs="Arial"/>
          <w:color w:val="000000"/>
          <w:sz w:val="20"/>
          <w:szCs w:val="20"/>
          <w:lang w:eastAsia="pl-PL"/>
        </w:rPr>
        <w:t xml:space="preserve"> </w:t>
      </w:r>
      <w:r w:rsidRPr="00EA0FAF">
        <w:rPr>
          <w:rFonts w:cs="Arial"/>
          <w:sz w:val="20"/>
          <w:szCs w:val="20"/>
        </w:rPr>
        <w:t>Wykonawcy winni we wszelkich kontaktach z Zamawiającym powoływać się na wyżej podane oznaczenie.</w:t>
      </w:r>
    </w:p>
    <w:p w:rsidR="00EE07C6" w:rsidRPr="00EA0FAF" w:rsidRDefault="00EE07C6" w:rsidP="00EE07C6">
      <w:pPr>
        <w:autoSpaceDE w:val="0"/>
        <w:autoSpaceDN w:val="0"/>
        <w:adjustRightInd w:val="0"/>
        <w:spacing w:after="360" w:line="240" w:lineRule="auto"/>
        <w:jc w:val="left"/>
        <w:rPr>
          <w:rFonts w:cs="Arial"/>
          <w:color w:val="000000"/>
          <w:lang w:eastAsia="pl-PL"/>
        </w:rPr>
      </w:pPr>
      <w:r w:rsidRPr="00EA0FAF">
        <w:rPr>
          <w:rFonts w:cs="Arial"/>
          <w:b/>
          <w:bCs/>
          <w:color w:val="000000"/>
          <w:lang w:eastAsia="pl-PL"/>
        </w:rPr>
        <w:t xml:space="preserve">III. </w:t>
      </w:r>
      <w:r w:rsidRPr="00EA0FAF">
        <w:rPr>
          <w:rFonts w:cs="Arial"/>
          <w:b/>
          <w:bCs/>
          <w:color w:val="000000"/>
          <w:lang w:eastAsia="pl-PL"/>
        </w:rPr>
        <w:tab/>
        <w:t xml:space="preserve">Tryb udzielenia zamówienia. </w:t>
      </w:r>
    </w:p>
    <w:p w:rsidR="00EE07C6" w:rsidRPr="00EA0FAF" w:rsidRDefault="00EE07C6" w:rsidP="0096218F">
      <w:pPr>
        <w:numPr>
          <w:ilvl w:val="0"/>
          <w:numId w:val="8"/>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Pr="00EA0FAF">
        <w:rPr>
          <w:rFonts w:cs="Arial"/>
          <w:sz w:val="20"/>
          <w:szCs w:val="20"/>
        </w:rPr>
        <w:t xml:space="preserve">(jedn. tekst - Dz. U. z 2015 r., poz. 2164, z późn. </w:t>
      </w:r>
      <w:proofErr w:type="spellStart"/>
      <w:r w:rsidRPr="00EA0FAF">
        <w:rPr>
          <w:rFonts w:cs="Arial"/>
          <w:sz w:val="20"/>
          <w:szCs w:val="20"/>
        </w:rPr>
        <w:t>zm</w:t>
      </w:r>
      <w:proofErr w:type="spellEnd"/>
      <w:r w:rsidRPr="00EA0FAF">
        <w:rPr>
          <w:rFonts w:cs="Arial"/>
          <w:sz w:val="20"/>
          <w:szCs w:val="20"/>
        </w:rPr>
        <w:t>).</w:t>
      </w:r>
    </w:p>
    <w:p w:rsidR="00EE07C6" w:rsidRPr="00EA0FAF" w:rsidRDefault="00EE07C6" w:rsidP="0096218F">
      <w:pPr>
        <w:numPr>
          <w:ilvl w:val="0"/>
          <w:numId w:val="8"/>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 zakresie nieuregulowanym niniejszą Specyfikacją Istotnych Warunków Zamówienia, zwaną dalej „SIWZ”, zastosowanie mają przepisy ustawy PZP. </w:t>
      </w:r>
    </w:p>
    <w:p w:rsidR="00EE07C6" w:rsidRPr="00EA0FAF" w:rsidRDefault="00EE07C6" w:rsidP="0096218F">
      <w:pPr>
        <w:numPr>
          <w:ilvl w:val="0"/>
          <w:numId w:val="8"/>
        </w:numPr>
        <w:autoSpaceDE w:val="0"/>
        <w:autoSpaceDN w:val="0"/>
        <w:adjustRightInd w:val="0"/>
        <w:spacing w:after="360" w:line="240" w:lineRule="auto"/>
        <w:ind w:left="284" w:hanging="284"/>
        <w:rPr>
          <w:rFonts w:cs="Arial"/>
          <w:color w:val="000000"/>
          <w:sz w:val="20"/>
          <w:szCs w:val="20"/>
          <w:lang w:eastAsia="pl-PL"/>
        </w:rPr>
      </w:pPr>
      <w:r w:rsidRPr="00EA0FAF">
        <w:rPr>
          <w:rFonts w:cs="Arial"/>
          <w:color w:val="000000"/>
          <w:sz w:val="20"/>
          <w:szCs w:val="20"/>
          <w:lang w:eastAsia="pl-PL"/>
        </w:rPr>
        <w:t xml:space="preserve">Wartości zamówienia </w:t>
      </w:r>
      <w:r w:rsidRPr="00EA0FAF">
        <w:rPr>
          <w:rFonts w:cs="Arial"/>
          <w:bCs/>
          <w:color w:val="000000"/>
          <w:sz w:val="20"/>
          <w:szCs w:val="20"/>
          <w:lang w:eastAsia="pl-PL"/>
        </w:rPr>
        <w:t>nie przekracza</w:t>
      </w:r>
      <w:r w:rsidRPr="00EA0FAF">
        <w:rPr>
          <w:rFonts w:cs="Arial"/>
          <w:b/>
          <w:bCs/>
          <w:color w:val="000000"/>
          <w:sz w:val="20"/>
          <w:szCs w:val="20"/>
          <w:lang w:eastAsia="pl-PL"/>
        </w:rPr>
        <w:t xml:space="preserve"> </w:t>
      </w:r>
      <w:r w:rsidRPr="00EA0FAF">
        <w:rPr>
          <w:rFonts w:cs="Arial"/>
          <w:color w:val="000000"/>
          <w:sz w:val="20"/>
          <w:szCs w:val="20"/>
          <w:lang w:eastAsia="pl-PL"/>
        </w:rPr>
        <w:t xml:space="preserve">równowartości kwoty określonej w przepisach wykonawczych wydanych na podstawie art. 11 ust. 8 ustawy PZP. </w:t>
      </w:r>
    </w:p>
    <w:p w:rsidR="00EE07C6" w:rsidRPr="00EA0FAF" w:rsidRDefault="00EE07C6" w:rsidP="00EE07C6">
      <w:pPr>
        <w:autoSpaceDE w:val="0"/>
        <w:autoSpaceDN w:val="0"/>
        <w:adjustRightInd w:val="0"/>
        <w:spacing w:after="360" w:line="240" w:lineRule="auto"/>
        <w:jc w:val="left"/>
        <w:rPr>
          <w:rFonts w:cs="Arial"/>
          <w:color w:val="000000"/>
          <w:lang w:eastAsia="pl-PL"/>
        </w:rPr>
      </w:pPr>
      <w:r w:rsidRPr="00EA0FAF">
        <w:rPr>
          <w:rFonts w:cs="Arial"/>
          <w:b/>
          <w:bCs/>
          <w:color w:val="000000"/>
          <w:lang w:eastAsia="pl-PL"/>
        </w:rPr>
        <w:t xml:space="preserve">IV. </w:t>
      </w:r>
      <w:r w:rsidRPr="00EA0FAF">
        <w:rPr>
          <w:rFonts w:cs="Arial"/>
          <w:b/>
          <w:bCs/>
          <w:color w:val="000000"/>
          <w:lang w:eastAsia="pl-PL"/>
        </w:rPr>
        <w:tab/>
        <w:t xml:space="preserve">Przedmiot zamówienia. </w:t>
      </w:r>
    </w:p>
    <w:p w:rsidR="00EE07C6" w:rsidRPr="00EA0FAF" w:rsidRDefault="00EE07C6" w:rsidP="0096218F">
      <w:pPr>
        <w:numPr>
          <w:ilvl w:val="0"/>
          <w:numId w:val="9"/>
        </w:numPr>
        <w:autoSpaceDE w:val="0"/>
        <w:autoSpaceDN w:val="0"/>
        <w:adjustRightInd w:val="0"/>
        <w:spacing w:after="53" w:line="240" w:lineRule="auto"/>
        <w:ind w:left="284" w:hanging="284"/>
        <w:rPr>
          <w:rFonts w:cs="Arial"/>
          <w:color w:val="000000"/>
          <w:sz w:val="20"/>
          <w:szCs w:val="20"/>
          <w:lang w:eastAsia="pl-PL"/>
        </w:rPr>
      </w:pPr>
      <w:r w:rsidRPr="00EA0FAF">
        <w:rPr>
          <w:rFonts w:cs="Arial"/>
          <w:color w:val="000000"/>
          <w:sz w:val="20"/>
          <w:szCs w:val="20"/>
          <w:lang w:eastAsia="pl-PL"/>
        </w:rPr>
        <w:t xml:space="preserve">Przedmiotem zamówienia jest: </w:t>
      </w:r>
      <w:r w:rsidR="00660DD9" w:rsidRPr="00EA0FAF">
        <w:rPr>
          <w:rFonts w:cs="Arial"/>
          <w:b/>
          <w:sz w:val="20"/>
          <w:szCs w:val="20"/>
        </w:rPr>
        <w:t>rozbudowa i p</w:t>
      </w:r>
      <w:r w:rsidRPr="00EA0FAF">
        <w:rPr>
          <w:rFonts w:eastAsia="Times New Roman" w:cs="Arial"/>
          <w:b/>
          <w:color w:val="000000"/>
          <w:sz w:val="20"/>
          <w:szCs w:val="20"/>
          <w:lang w:eastAsia="pl-PL"/>
        </w:rPr>
        <w:t>rzebudowa Szpital</w:t>
      </w:r>
      <w:r w:rsidR="00660DD9" w:rsidRPr="00EA0FAF">
        <w:rPr>
          <w:rFonts w:eastAsia="Times New Roman" w:cs="Arial"/>
          <w:b/>
          <w:color w:val="000000"/>
          <w:sz w:val="20"/>
          <w:szCs w:val="20"/>
          <w:lang w:eastAsia="pl-PL"/>
        </w:rPr>
        <w:t>a</w:t>
      </w:r>
      <w:r w:rsidRPr="00EA0FAF">
        <w:rPr>
          <w:rFonts w:eastAsia="Times New Roman" w:cs="Arial"/>
          <w:b/>
          <w:color w:val="000000"/>
          <w:sz w:val="20"/>
          <w:szCs w:val="20"/>
          <w:lang w:eastAsia="pl-PL"/>
        </w:rPr>
        <w:t xml:space="preserve"> Bielański</w:t>
      </w:r>
      <w:r w:rsidR="00660DD9" w:rsidRPr="00EA0FAF">
        <w:rPr>
          <w:rFonts w:eastAsia="Times New Roman" w:cs="Arial"/>
          <w:b/>
          <w:color w:val="000000"/>
          <w:sz w:val="20"/>
          <w:szCs w:val="20"/>
          <w:lang w:eastAsia="pl-PL"/>
        </w:rPr>
        <w:t xml:space="preserve">ego </w:t>
      </w:r>
      <w:r w:rsidRPr="00EA0FAF">
        <w:rPr>
          <w:rFonts w:eastAsia="Times New Roman" w:cs="Arial"/>
          <w:b/>
          <w:color w:val="000000"/>
          <w:sz w:val="20"/>
          <w:szCs w:val="20"/>
          <w:lang w:eastAsia="pl-PL"/>
        </w:rPr>
        <w:t xml:space="preserve">w Warszawie </w:t>
      </w:r>
      <w:r w:rsidRPr="00EA0FAF">
        <w:rPr>
          <w:rFonts w:cs="Arial"/>
          <w:b/>
          <w:sz w:val="20"/>
          <w:szCs w:val="20"/>
        </w:rPr>
        <w:t>(ZP-</w:t>
      </w:r>
      <w:r w:rsidR="00660DD9" w:rsidRPr="00EA0FAF">
        <w:rPr>
          <w:rFonts w:cs="Arial"/>
          <w:b/>
          <w:sz w:val="20"/>
          <w:szCs w:val="20"/>
        </w:rPr>
        <w:t>05</w:t>
      </w:r>
      <w:r w:rsidRPr="00EA0FAF">
        <w:rPr>
          <w:rFonts w:cs="Arial"/>
          <w:b/>
          <w:sz w:val="20"/>
          <w:szCs w:val="20"/>
        </w:rPr>
        <w:t>/201</w:t>
      </w:r>
      <w:r w:rsidR="00660DD9" w:rsidRPr="00EA0FAF">
        <w:rPr>
          <w:rFonts w:cs="Arial"/>
          <w:b/>
          <w:sz w:val="20"/>
          <w:szCs w:val="20"/>
        </w:rPr>
        <w:t>7</w:t>
      </w:r>
      <w:r w:rsidRPr="00EA0FAF">
        <w:rPr>
          <w:rFonts w:cs="Arial"/>
          <w:b/>
          <w:sz w:val="20"/>
          <w:szCs w:val="20"/>
        </w:rPr>
        <w:t>).</w:t>
      </w:r>
    </w:p>
    <w:p w:rsidR="00D05F5E" w:rsidRPr="00EA0FAF" w:rsidRDefault="00D05F5E" w:rsidP="0096218F">
      <w:pPr>
        <w:numPr>
          <w:ilvl w:val="0"/>
          <w:numId w:val="9"/>
        </w:numPr>
        <w:autoSpaceDE w:val="0"/>
        <w:autoSpaceDN w:val="0"/>
        <w:adjustRightInd w:val="0"/>
        <w:spacing w:after="53" w:line="240" w:lineRule="auto"/>
        <w:ind w:left="284" w:hanging="284"/>
        <w:rPr>
          <w:rFonts w:cs="Arial"/>
          <w:color w:val="000000"/>
          <w:sz w:val="20"/>
          <w:szCs w:val="20"/>
          <w:lang w:eastAsia="pl-PL"/>
        </w:rPr>
      </w:pPr>
      <w:r w:rsidRPr="00EA0FAF">
        <w:rPr>
          <w:rFonts w:cs="Arial"/>
          <w:sz w:val="20"/>
          <w:szCs w:val="20"/>
        </w:rPr>
        <w:t xml:space="preserve">Zamówienie podzielono na </w:t>
      </w:r>
      <w:r w:rsidR="00034915" w:rsidRPr="00EA0FAF">
        <w:rPr>
          <w:rFonts w:cs="Arial"/>
          <w:sz w:val="20"/>
          <w:szCs w:val="20"/>
        </w:rPr>
        <w:t>3</w:t>
      </w:r>
      <w:r w:rsidRPr="00EA0FAF">
        <w:rPr>
          <w:rFonts w:cs="Arial"/>
          <w:sz w:val="20"/>
          <w:szCs w:val="20"/>
        </w:rPr>
        <w:t xml:space="preserve"> części:</w:t>
      </w:r>
    </w:p>
    <w:p w:rsidR="00D05F5E" w:rsidRPr="00EA0FAF" w:rsidRDefault="00D05F5E" w:rsidP="007B03A1">
      <w:pPr>
        <w:numPr>
          <w:ilvl w:val="0"/>
          <w:numId w:val="82"/>
        </w:numPr>
        <w:spacing w:line="240" w:lineRule="auto"/>
        <w:ind w:left="567" w:hanging="284"/>
        <w:jc w:val="left"/>
        <w:rPr>
          <w:rFonts w:cs="Arial"/>
          <w:sz w:val="20"/>
          <w:szCs w:val="20"/>
          <w:lang w:eastAsia="pl-PL"/>
        </w:rPr>
      </w:pPr>
      <w:r w:rsidRPr="00EA0FAF">
        <w:rPr>
          <w:rFonts w:cs="Arial"/>
          <w:sz w:val="20"/>
          <w:szCs w:val="20"/>
        </w:rPr>
        <w:t xml:space="preserve">część 1: przebudowa parkingu przed wejściem do Szpitala Bielańskiego w Warszawie </w:t>
      </w:r>
      <w:r w:rsidRPr="00EA0FAF">
        <w:rPr>
          <w:rFonts w:cs="Arial"/>
          <w:sz w:val="20"/>
          <w:szCs w:val="20"/>
        </w:rPr>
        <w:br/>
        <w:t xml:space="preserve">od strony ul. Marymonckiej  </w:t>
      </w:r>
    </w:p>
    <w:p w:rsidR="00034915" w:rsidRPr="00EA0FAF" w:rsidRDefault="00034915" w:rsidP="007B03A1">
      <w:pPr>
        <w:numPr>
          <w:ilvl w:val="0"/>
          <w:numId w:val="82"/>
        </w:numPr>
        <w:spacing w:line="240" w:lineRule="auto"/>
        <w:ind w:left="567" w:hanging="284"/>
        <w:jc w:val="left"/>
        <w:rPr>
          <w:rFonts w:cs="Arial"/>
          <w:sz w:val="20"/>
          <w:szCs w:val="20"/>
          <w:lang w:eastAsia="pl-PL"/>
        </w:rPr>
      </w:pPr>
      <w:r w:rsidRPr="00EA0FAF">
        <w:rPr>
          <w:rFonts w:cs="Arial"/>
          <w:sz w:val="20"/>
          <w:szCs w:val="20"/>
        </w:rPr>
        <w:t>część 2: budowa apteki kontenerowej szpitalnej przed wejściem do Przychodni Przyszpitalnej, przy paw. H Szpitala Bielańskiego w Warszawie</w:t>
      </w:r>
    </w:p>
    <w:p w:rsidR="00C97D66" w:rsidRPr="00EA0FAF" w:rsidRDefault="00D05F5E" w:rsidP="007B03A1">
      <w:pPr>
        <w:numPr>
          <w:ilvl w:val="0"/>
          <w:numId w:val="82"/>
        </w:numPr>
        <w:spacing w:after="120" w:line="240" w:lineRule="auto"/>
        <w:ind w:left="568" w:hanging="284"/>
        <w:jc w:val="left"/>
        <w:rPr>
          <w:rFonts w:cs="Arial"/>
          <w:sz w:val="20"/>
          <w:szCs w:val="20"/>
          <w:lang w:eastAsia="pl-PL"/>
        </w:rPr>
      </w:pPr>
      <w:r w:rsidRPr="00EA0FAF">
        <w:rPr>
          <w:rFonts w:cs="Arial"/>
          <w:sz w:val="20"/>
          <w:szCs w:val="20"/>
        </w:rPr>
        <w:t xml:space="preserve">część </w:t>
      </w:r>
      <w:r w:rsidR="00034915" w:rsidRPr="00EA0FAF">
        <w:rPr>
          <w:rFonts w:cs="Arial"/>
          <w:sz w:val="20"/>
          <w:szCs w:val="20"/>
        </w:rPr>
        <w:t>3</w:t>
      </w:r>
      <w:r w:rsidRPr="00EA0FAF">
        <w:rPr>
          <w:rFonts w:cs="Arial"/>
          <w:sz w:val="20"/>
          <w:szCs w:val="20"/>
        </w:rPr>
        <w:t xml:space="preserve">: </w:t>
      </w:r>
      <w:r w:rsidR="00D6211C" w:rsidRPr="00EA0FAF">
        <w:rPr>
          <w:rFonts w:cs="Arial"/>
          <w:sz w:val="20"/>
          <w:szCs w:val="20"/>
          <w:lang w:eastAsia="pl-PL"/>
        </w:rPr>
        <w:t>wykonanie izolacji pionowej ściany budynku G od strony wejścia głównego w Szpitalu Bielańskim w Warszawie</w:t>
      </w:r>
    </w:p>
    <w:p w:rsidR="00C97D66" w:rsidRPr="00EA0FAF" w:rsidRDefault="00C97D66" w:rsidP="00C97D66">
      <w:pPr>
        <w:spacing w:after="120" w:line="240" w:lineRule="auto"/>
        <w:ind w:left="284"/>
        <w:rPr>
          <w:rFonts w:cs="Arial"/>
          <w:sz w:val="20"/>
          <w:szCs w:val="20"/>
        </w:rPr>
      </w:pPr>
      <w:r w:rsidRPr="00EA0FAF">
        <w:rPr>
          <w:rFonts w:cs="Arial"/>
          <w:sz w:val="20"/>
          <w:szCs w:val="20"/>
        </w:rPr>
        <w:t>Każde zadanie należy traktować jako osobne zamówienie publiczne, na które, po dokonaniu wyboru najkorzystniejszej oferty, zostanie zawarta odrębna umowa.</w:t>
      </w:r>
    </w:p>
    <w:p w:rsidR="00D05F5E" w:rsidRPr="00EA0FAF" w:rsidRDefault="00D05F5E" w:rsidP="0096218F">
      <w:pPr>
        <w:pStyle w:val="Tekstprzypisudolnego"/>
        <w:numPr>
          <w:ilvl w:val="0"/>
          <w:numId w:val="9"/>
        </w:numPr>
        <w:spacing w:after="120"/>
        <w:ind w:left="284" w:hanging="284"/>
        <w:rPr>
          <w:rFonts w:ascii="Arial" w:hAnsi="Arial" w:cs="Arial"/>
          <w:lang w:val="pl-PL"/>
        </w:rPr>
      </w:pPr>
      <w:r w:rsidRPr="00EA0FAF">
        <w:rPr>
          <w:rFonts w:ascii="Arial" w:hAnsi="Arial" w:cs="Arial"/>
          <w:lang w:val="pl-PL"/>
        </w:rPr>
        <w:t xml:space="preserve">Zamawiający dopuszcza składanie ofert częściowych na dowolną </w:t>
      </w:r>
      <w:r w:rsidR="00EF79B7" w:rsidRPr="00EA0FAF">
        <w:rPr>
          <w:rFonts w:ascii="Arial" w:hAnsi="Arial" w:cs="Arial"/>
          <w:lang w:val="pl-PL"/>
        </w:rPr>
        <w:t xml:space="preserve">liczbę </w:t>
      </w:r>
      <w:r w:rsidR="00325A4B" w:rsidRPr="00EA0FAF">
        <w:rPr>
          <w:rFonts w:ascii="Arial" w:hAnsi="Arial" w:cs="Arial"/>
          <w:lang w:val="pl-PL"/>
        </w:rPr>
        <w:t>części</w:t>
      </w:r>
      <w:r w:rsidRPr="00EA0FAF">
        <w:rPr>
          <w:rFonts w:ascii="Arial" w:hAnsi="Arial" w:cs="Arial"/>
          <w:lang w:val="pl-PL"/>
        </w:rPr>
        <w:t>.</w:t>
      </w:r>
    </w:p>
    <w:p w:rsidR="00B027FD" w:rsidRPr="00EA0FAF" w:rsidRDefault="00B027FD" w:rsidP="0096218F">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sz w:val="20"/>
          <w:szCs w:val="20"/>
        </w:rPr>
        <w:t>Zamawiający nie dopuszcza składania ofert wariantowych.</w:t>
      </w:r>
    </w:p>
    <w:p w:rsidR="00EC2C7A" w:rsidRPr="00EA0FAF" w:rsidRDefault="00EC2C7A" w:rsidP="0096218F">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sz w:val="20"/>
          <w:szCs w:val="20"/>
        </w:rPr>
        <w:t xml:space="preserve">Zamawiający </w:t>
      </w:r>
      <w:r w:rsidR="009A1000" w:rsidRPr="00EA0FAF">
        <w:rPr>
          <w:rFonts w:cs="Arial"/>
          <w:sz w:val="20"/>
          <w:szCs w:val="20"/>
        </w:rPr>
        <w:t xml:space="preserve">zgodnie z art. 36a ust 2 ustawy Pzp, </w:t>
      </w:r>
      <w:r w:rsidRPr="00EA0FAF">
        <w:rPr>
          <w:rFonts w:cs="Arial"/>
          <w:sz w:val="20"/>
          <w:szCs w:val="20"/>
        </w:rPr>
        <w:t xml:space="preserve">zastrzega obowiązek osobistego wykonania przez wykonawcę </w:t>
      </w:r>
      <w:r w:rsidRPr="00EA0FAF">
        <w:rPr>
          <w:rFonts w:cs="Arial"/>
          <w:bCs/>
          <w:sz w:val="20"/>
          <w:szCs w:val="20"/>
        </w:rPr>
        <w:t xml:space="preserve">kluczowych części zamówienia, tj. </w:t>
      </w:r>
    </w:p>
    <w:p w:rsidR="00E92BD3" w:rsidRPr="00EA0FAF" w:rsidRDefault="00EC2C7A" w:rsidP="00E92BD3">
      <w:pPr>
        <w:pStyle w:val="Akapitzlist"/>
        <w:numPr>
          <w:ilvl w:val="0"/>
          <w:numId w:val="84"/>
        </w:numPr>
        <w:autoSpaceDE w:val="0"/>
        <w:autoSpaceDN w:val="0"/>
        <w:adjustRightInd w:val="0"/>
        <w:spacing w:line="240" w:lineRule="auto"/>
        <w:ind w:left="568" w:hanging="284"/>
        <w:rPr>
          <w:rFonts w:cs="Arial"/>
          <w:color w:val="000000"/>
          <w:sz w:val="20"/>
          <w:szCs w:val="20"/>
          <w:lang w:eastAsia="pl-PL"/>
        </w:rPr>
      </w:pPr>
      <w:r w:rsidRPr="00EA0FAF">
        <w:rPr>
          <w:rFonts w:cs="Arial"/>
          <w:color w:val="000000"/>
          <w:sz w:val="20"/>
          <w:szCs w:val="20"/>
          <w:lang w:eastAsia="pl-PL"/>
        </w:rPr>
        <w:t xml:space="preserve">w zakresie części 1: </w:t>
      </w:r>
      <w:r w:rsidR="00E92BD3" w:rsidRPr="00EA0FAF">
        <w:rPr>
          <w:rFonts w:cs="Arial"/>
          <w:bCs/>
          <w:sz w:val="20"/>
          <w:szCs w:val="20"/>
        </w:rPr>
        <w:t>wykonanie nawierzchni z kostki betonowej</w:t>
      </w:r>
      <w:r w:rsidR="00E92BD3" w:rsidRPr="00EA0FAF">
        <w:rPr>
          <w:rFonts w:cs="Arial"/>
          <w:sz w:val="20"/>
          <w:szCs w:val="20"/>
        </w:rPr>
        <w:t xml:space="preserve">, </w:t>
      </w:r>
      <w:r w:rsidR="00E92BD3" w:rsidRPr="00EA0FAF">
        <w:rPr>
          <w:rFonts w:cs="Arial"/>
          <w:bCs/>
          <w:sz w:val="20"/>
          <w:szCs w:val="20"/>
        </w:rPr>
        <w:t>roboty murarskie</w:t>
      </w:r>
      <w:r w:rsidR="00BA5F77" w:rsidRPr="00EA0FAF">
        <w:rPr>
          <w:rFonts w:cs="Arial"/>
          <w:bCs/>
          <w:sz w:val="20"/>
          <w:szCs w:val="20"/>
        </w:rPr>
        <w:t>;</w:t>
      </w:r>
      <w:r w:rsidR="00E92BD3" w:rsidRPr="00EA0FAF">
        <w:rPr>
          <w:rFonts w:cs="Arial"/>
          <w:bCs/>
          <w:sz w:val="20"/>
          <w:szCs w:val="20"/>
        </w:rPr>
        <w:t xml:space="preserve"> </w:t>
      </w:r>
    </w:p>
    <w:p w:rsidR="00423904" w:rsidRPr="00EA0FAF" w:rsidRDefault="009536F6" w:rsidP="00423904">
      <w:pPr>
        <w:pStyle w:val="Akapitzlist"/>
        <w:numPr>
          <w:ilvl w:val="0"/>
          <w:numId w:val="84"/>
        </w:numPr>
        <w:autoSpaceDE w:val="0"/>
        <w:autoSpaceDN w:val="0"/>
        <w:adjustRightInd w:val="0"/>
        <w:spacing w:line="240" w:lineRule="auto"/>
        <w:ind w:left="568" w:hanging="284"/>
        <w:rPr>
          <w:rFonts w:cs="Arial"/>
          <w:color w:val="000000"/>
          <w:sz w:val="20"/>
          <w:szCs w:val="20"/>
          <w:lang w:eastAsia="pl-PL"/>
        </w:rPr>
      </w:pPr>
      <w:r w:rsidRPr="00EA0FAF">
        <w:rPr>
          <w:rFonts w:cs="Arial"/>
          <w:color w:val="000000"/>
          <w:sz w:val="20"/>
          <w:szCs w:val="20"/>
          <w:lang w:eastAsia="pl-PL"/>
        </w:rPr>
        <w:t>w zakresie części 2:</w:t>
      </w:r>
      <w:r w:rsidR="00423904" w:rsidRPr="00EA0FAF">
        <w:rPr>
          <w:rFonts w:cs="Arial"/>
          <w:color w:val="000000"/>
          <w:sz w:val="20"/>
          <w:szCs w:val="20"/>
          <w:lang w:eastAsia="pl-PL"/>
        </w:rPr>
        <w:t xml:space="preserve"> </w:t>
      </w:r>
      <w:r w:rsidR="00423904" w:rsidRPr="00EA0FAF">
        <w:rPr>
          <w:rFonts w:cs="Arial"/>
          <w:sz w:val="20"/>
          <w:szCs w:val="20"/>
        </w:rPr>
        <w:t>montaż konstrukcji metalowych; instalowanie wyrobów metalowych; betonowanie; zbrojenie;</w:t>
      </w:r>
      <w:r w:rsidR="006B2B6C" w:rsidRPr="00EA0FAF">
        <w:rPr>
          <w:rFonts w:cs="Arial"/>
          <w:sz w:val="20"/>
          <w:szCs w:val="20"/>
        </w:rPr>
        <w:t xml:space="preserve"> </w:t>
      </w:r>
      <w:r w:rsidR="00423904" w:rsidRPr="00EA0FAF">
        <w:rPr>
          <w:rFonts w:cs="Arial"/>
          <w:sz w:val="20"/>
          <w:szCs w:val="20"/>
        </w:rPr>
        <w:t xml:space="preserve">wykonywanie pokryć dachowych; </w:t>
      </w:r>
    </w:p>
    <w:p w:rsidR="00E92BD3" w:rsidRPr="00EA0FAF" w:rsidRDefault="00EC2C7A" w:rsidP="00E92BD3">
      <w:pPr>
        <w:pStyle w:val="Akapitzlist"/>
        <w:numPr>
          <w:ilvl w:val="0"/>
          <w:numId w:val="84"/>
        </w:numPr>
        <w:autoSpaceDE w:val="0"/>
        <w:autoSpaceDN w:val="0"/>
        <w:adjustRightInd w:val="0"/>
        <w:spacing w:after="120" w:line="240" w:lineRule="auto"/>
        <w:ind w:left="568" w:hanging="284"/>
        <w:rPr>
          <w:rFonts w:cs="Arial"/>
          <w:color w:val="000000"/>
          <w:sz w:val="20"/>
          <w:szCs w:val="20"/>
          <w:lang w:eastAsia="pl-PL"/>
        </w:rPr>
      </w:pPr>
      <w:r w:rsidRPr="00EA0FAF">
        <w:rPr>
          <w:rFonts w:cs="Arial"/>
          <w:color w:val="000000"/>
          <w:sz w:val="20"/>
          <w:szCs w:val="20"/>
          <w:lang w:eastAsia="pl-PL"/>
        </w:rPr>
        <w:t xml:space="preserve">w zakresie części </w:t>
      </w:r>
      <w:r w:rsidR="009536F6" w:rsidRPr="00EA0FAF">
        <w:rPr>
          <w:rFonts w:cs="Arial"/>
          <w:color w:val="000000"/>
          <w:sz w:val="20"/>
          <w:szCs w:val="20"/>
          <w:lang w:eastAsia="pl-PL"/>
        </w:rPr>
        <w:t>3</w:t>
      </w:r>
      <w:r w:rsidRPr="00EA0FAF">
        <w:rPr>
          <w:rFonts w:cs="Arial"/>
          <w:color w:val="000000"/>
          <w:sz w:val="20"/>
          <w:szCs w:val="20"/>
          <w:lang w:eastAsia="pl-PL"/>
        </w:rPr>
        <w:t xml:space="preserve">: </w:t>
      </w:r>
      <w:r w:rsidR="00E92BD3" w:rsidRPr="00EA0FAF">
        <w:rPr>
          <w:rFonts w:cs="Arial"/>
          <w:bCs/>
          <w:sz w:val="20"/>
          <w:szCs w:val="20"/>
        </w:rPr>
        <w:t>roboty przygotowawcze; r</w:t>
      </w:r>
      <w:r w:rsidR="00E92BD3" w:rsidRPr="00EA0FAF">
        <w:rPr>
          <w:rFonts w:cs="Arial"/>
          <w:sz w:val="20"/>
          <w:szCs w:val="20"/>
        </w:rPr>
        <w:t xml:space="preserve">oboty rozbiórkowe; roboty w zakresie przygotowania terenu pod budowę i roboty ziemne; roboty izolacyjne;     </w:t>
      </w:r>
    </w:p>
    <w:p w:rsidR="00E92BD3" w:rsidRPr="00EA0FAF" w:rsidRDefault="00EC2C7A" w:rsidP="007B03A1">
      <w:pPr>
        <w:pStyle w:val="Zwykytekst"/>
        <w:numPr>
          <w:ilvl w:val="1"/>
          <w:numId w:val="85"/>
        </w:numPr>
        <w:spacing w:after="120"/>
        <w:ind w:left="709" w:hanging="425"/>
        <w:jc w:val="both"/>
        <w:rPr>
          <w:rFonts w:ascii="Arial" w:hAnsi="Arial" w:cs="Arial"/>
        </w:rPr>
      </w:pPr>
      <w:r w:rsidRPr="00EA0FAF">
        <w:rPr>
          <w:rFonts w:ascii="Arial" w:hAnsi="Arial" w:cs="Arial"/>
          <w:bCs/>
        </w:rPr>
        <w:lastRenderedPageBreak/>
        <w:t xml:space="preserve">Wykonawca może powierzyć wykonanie pozostałych (niezastrzeżonych powyżej jako kluczowych) części zamówienia podwykonawcy. Zamawiający żąda wskazania przez wykonawcę części zamówienia (niekluczowych). </w:t>
      </w:r>
    </w:p>
    <w:p w:rsidR="00E92BD3" w:rsidRPr="00EA0FAF" w:rsidRDefault="00EC2C7A" w:rsidP="00E92BD3">
      <w:pPr>
        <w:pStyle w:val="Zwykytekst"/>
        <w:numPr>
          <w:ilvl w:val="1"/>
          <w:numId w:val="85"/>
        </w:numPr>
        <w:spacing w:after="120"/>
        <w:ind w:left="709" w:hanging="425"/>
        <w:jc w:val="both"/>
        <w:rPr>
          <w:rFonts w:ascii="Arial" w:hAnsi="Arial" w:cs="Arial"/>
        </w:rPr>
      </w:pPr>
      <w:r w:rsidRPr="00EA0FAF">
        <w:rPr>
          <w:rFonts w:ascii="Arial" w:hAnsi="Arial" w:cs="Arial"/>
          <w:bCs/>
        </w:rPr>
        <w:t>W odniesieniu do kluczowych części zamówienia zastrzeżonych do osobistego wykonania przez wykonawcę, Wykonawca nie może powoływać się na zdolności innego podmiotu, na zasadach określonych w art. 22a ust. 1 ustawy Pzp, w celu wykazania spełniania warunków udziału  w postępowaniu.</w:t>
      </w:r>
      <w:r w:rsidR="00E92BD3" w:rsidRPr="00EA0FAF">
        <w:rPr>
          <w:rFonts w:ascii="Arial" w:hAnsi="Arial" w:cs="Arial"/>
        </w:rPr>
        <w:t xml:space="preserve"> Wymóg z pkt </w:t>
      </w:r>
      <w:r w:rsidR="0008598C" w:rsidRPr="00EA0FAF">
        <w:rPr>
          <w:rFonts w:ascii="Arial" w:hAnsi="Arial" w:cs="Arial"/>
        </w:rPr>
        <w:t>5</w:t>
      </w:r>
      <w:r w:rsidR="00E92BD3" w:rsidRPr="00EA0FAF">
        <w:rPr>
          <w:rFonts w:ascii="Arial" w:hAnsi="Arial" w:cs="Arial"/>
        </w:rPr>
        <w:t xml:space="preserve">, nie dotyczy </w:t>
      </w:r>
      <w:r w:rsidR="0008598C" w:rsidRPr="00EA0FAF">
        <w:rPr>
          <w:rFonts w:ascii="Arial" w:hAnsi="Arial" w:cs="Arial"/>
        </w:rPr>
        <w:t xml:space="preserve">również sprawowania funkcji </w:t>
      </w:r>
      <w:r w:rsidR="00E92BD3" w:rsidRPr="00EA0FAF">
        <w:rPr>
          <w:rFonts w:ascii="Arial" w:hAnsi="Arial" w:cs="Arial"/>
        </w:rPr>
        <w:t xml:space="preserve">kierownika budowy/robót w odniesieniu do </w:t>
      </w:r>
      <w:r w:rsidR="0046767D" w:rsidRPr="00EA0FAF">
        <w:rPr>
          <w:rFonts w:ascii="Arial" w:hAnsi="Arial" w:cs="Arial"/>
        </w:rPr>
        <w:t xml:space="preserve">pierwszej, drugiej, </w:t>
      </w:r>
      <w:r w:rsidR="00E92BD3" w:rsidRPr="00EA0FAF">
        <w:rPr>
          <w:rFonts w:ascii="Arial" w:hAnsi="Arial" w:cs="Arial"/>
        </w:rPr>
        <w:t>trzec</w:t>
      </w:r>
      <w:r w:rsidR="0046767D" w:rsidRPr="00EA0FAF">
        <w:rPr>
          <w:rFonts w:ascii="Arial" w:hAnsi="Arial" w:cs="Arial"/>
        </w:rPr>
        <w:t>iej l</w:t>
      </w:r>
      <w:r w:rsidR="00E92BD3" w:rsidRPr="00EA0FAF">
        <w:rPr>
          <w:rFonts w:ascii="Arial" w:hAnsi="Arial" w:cs="Arial"/>
        </w:rPr>
        <w:t xml:space="preserve">ub wszystkich części. </w:t>
      </w:r>
    </w:p>
    <w:p w:rsidR="00DC1272" w:rsidRPr="00EA0FAF" w:rsidRDefault="00DC1272" w:rsidP="007B03A1">
      <w:pPr>
        <w:pStyle w:val="Zwykytekst"/>
        <w:numPr>
          <w:ilvl w:val="1"/>
          <w:numId w:val="85"/>
        </w:numPr>
        <w:spacing w:after="120"/>
        <w:ind w:left="709" w:hanging="425"/>
        <w:jc w:val="both"/>
        <w:rPr>
          <w:rFonts w:ascii="Arial" w:hAnsi="Arial" w:cs="Arial"/>
        </w:rPr>
      </w:pPr>
      <w:r w:rsidRPr="00EA0FAF">
        <w:rPr>
          <w:rFonts w:ascii="Arial" w:hAnsi="Arial" w:cs="Arial"/>
          <w:bCs/>
        </w:rPr>
        <w:t>P</w:t>
      </w:r>
      <w:r w:rsidRPr="00EA0FAF">
        <w:rPr>
          <w:rFonts w:ascii="Arial" w:hAnsi="Arial" w:cs="Arial"/>
        </w:rPr>
        <w:t xml:space="preserve">ozostałe wymagania dotyczące podwykonawstwa zostały określone w Załączniku nr </w:t>
      </w:r>
      <w:r w:rsidR="009A1000" w:rsidRPr="00EA0FAF">
        <w:rPr>
          <w:rFonts w:ascii="Arial" w:hAnsi="Arial" w:cs="Arial"/>
        </w:rPr>
        <w:t>6</w:t>
      </w:r>
      <w:r w:rsidRPr="00EA0FAF">
        <w:rPr>
          <w:rFonts w:ascii="Arial" w:hAnsi="Arial" w:cs="Arial"/>
        </w:rPr>
        <w:t xml:space="preserve"> do SIWZ</w:t>
      </w:r>
      <w:r w:rsidR="00344265" w:rsidRPr="00EA0FAF">
        <w:rPr>
          <w:rFonts w:ascii="Arial" w:hAnsi="Arial" w:cs="Arial"/>
        </w:rPr>
        <w:t xml:space="preserve"> – Wzór umowy</w:t>
      </w:r>
      <w:r w:rsidRPr="00EA0FAF">
        <w:rPr>
          <w:rFonts w:ascii="Arial" w:hAnsi="Arial" w:cs="Arial"/>
        </w:rPr>
        <w:t>.</w:t>
      </w:r>
    </w:p>
    <w:p w:rsidR="008438C1" w:rsidRPr="00EA0FAF" w:rsidRDefault="00B027FD" w:rsidP="00A75716">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bCs/>
          <w:sz w:val="20"/>
          <w:szCs w:val="20"/>
        </w:rPr>
        <w:t xml:space="preserve">Zamawiający stosownie do art. 29 ust. 3a ustawy Pzp, wymaga zatrudnienia przez wykonawcę </w:t>
      </w:r>
      <w:r w:rsidR="008438C1" w:rsidRPr="00EA0FAF">
        <w:rPr>
          <w:rFonts w:cs="Arial"/>
          <w:bCs/>
          <w:sz w:val="20"/>
          <w:szCs w:val="20"/>
        </w:rPr>
        <w:t xml:space="preserve">lub podwykonawcę </w:t>
      </w:r>
      <w:r w:rsidRPr="00EA0FAF">
        <w:rPr>
          <w:rFonts w:cs="Arial"/>
          <w:bCs/>
          <w:sz w:val="20"/>
          <w:szCs w:val="20"/>
        </w:rPr>
        <w:t xml:space="preserve">na podstawie umowy o pracę osób wykonujących czynności w zakresie </w:t>
      </w:r>
      <w:r w:rsidR="008438C1" w:rsidRPr="00EA0FAF">
        <w:rPr>
          <w:rFonts w:cs="Arial"/>
          <w:bCs/>
          <w:sz w:val="20"/>
          <w:szCs w:val="20"/>
        </w:rPr>
        <w:t>realizacji zamówienia. Szczegółowe wymagania o których mowa w art. 29 ust. 3a ustawy Pzp, zostały określone w załączniku nr 6 do SIWZ – Wzór umowy.</w:t>
      </w:r>
    </w:p>
    <w:p w:rsidR="008438C1" w:rsidRPr="00EA0FAF" w:rsidRDefault="008438C1" w:rsidP="00A75716">
      <w:pPr>
        <w:autoSpaceDE w:val="0"/>
        <w:autoSpaceDN w:val="0"/>
        <w:adjustRightInd w:val="0"/>
        <w:spacing w:after="120" w:line="240" w:lineRule="auto"/>
        <w:ind w:left="284"/>
        <w:rPr>
          <w:rFonts w:cs="Arial"/>
          <w:sz w:val="20"/>
          <w:szCs w:val="20"/>
        </w:rPr>
      </w:pPr>
      <w:r w:rsidRPr="00EA0FAF">
        <w:rPr>
          <w:rFonts w:cs="Arial"/>
          <w:sz w:val="20"/>
          <w:szCs w:val="20"/>
        </w:rPr>
        <w:t>Powyższe wymagania określają w szczególności:</w:t>
      </w:r>
    </w:p>
    <w:p w:rsidR="008438C1" w:rsidRPr="00EA0FAF" w:rsidRDefault="008438C1" w:rsidP="00A75716">
      <w:pPr>
        <w:pStyle w:val="Akapitzlist"/>
        <w:numPr>
          <w:ilvl w:val="0"/>
          <w:numId w:val="94"/>
        </w:numPr>
        <w:autoSpaceDE w:val="0"/>
        <w:autoSpaceDN w:val="0"/>
        <w:adjustRightInd w:val="0"/>
        <w:spacing w:after="120" w:line="240" w:lineRule="auto"/>
        <w:rPr>
          <w:rFonts w:cs="Arial"/>
          <w:sz w:val="20"/>
          <w:szCs w:val="20"/>
        </w:rPr>
      </w:pPr>
      <w:r w:rsidRPr="00EA0FAF">
        <w:rPr>
          <w:rFonts w:cs="Arial"/>
          <w:sz w:val="20"/>
          <w:szCs w:val="20"/>
        </w:rPr>
        <w:t>sposób dokumentowania zatrudnienia osób, o których mowa w art. 29 ust. 3a ustawy Pzp,</w:t>
      </w:r>
    </w:p>
    <w:p w:rsidR="008438C1" w:rsidRPr="00EA0FAF" w:rsidRDefault="008438C1" w:rsidP="00A75716">
      <w:pPr>
        <w:pStyle w:val="Akapitzlist"/>
        <w:numPr>
          <w:ilvl w:val="0"/>
          <w:numId w:val="94"/>
        </w:numPr>
        <w:autoSpaceDE w:val="0"/>
        <w:autoSpaceDN w:val="0"/>
        <w:adjustRightInd w:val="0"/>
        <w:spacing w:after="120" w:line="240" w:lineRule="auto"/>
        <w:rPr>
          <w:rFonts w:cs="Arial"/>
          <w:color w:val="000000"/>
          <w:sz w:val="20"/>
          <w:szCs w:val="20"/>
          <w:lang w:eastAsia="pl-PL"/>
        </w:rPr>
      </w:pPr>
      <w:r w:rsidRPr="00EA0FAF">
        <w:rPr>
          <w:rFonts w:cs="Arial"/>
          <w:sz w:val="20"/>
          <w:szCs w:val="20"/>
        </w:rPr>
        <w:t>uprawnienia Zamawiającego w zakresie kontroli spełniania przez wykonawcę wymagań, o których mowa w art. 29 ust. 3a ustawy Pzp, oraz sankcje z tytułu niespełnienia tych wymagań,</w:t>
      </w:r>
    </w:p>
    <w:p w:rsidR="008438C1" w:rsidRPr="00EA0FAF" w:rsidRDefault="008438C1" w:rsidP="00A75716">
      <w:pPr>
        <w:pStyle w:val="Akapitzlist"/>
        <w:numPr>
          <w:ilvl w:val="0"/>
          <w:numId w:val="94"/>
        </w:numPr>
        <w:autoSpaceDE w:val="0"/>
        <w:autoSpaceDN w:val="0"/>
        <w:adjustRightInd w:val="0"/>
        <w:spacing w:after="120" w:line="240" w:lineRule="auto"/>
        <w:rPr>
          <w:rFonts w:cs="Arial"/>
          <w:color w:val="000000"/>
          <w:sz w:val="20"/>
          <w:szCs w:val="20"/>
          <w:lang w:eastAsia="pl-PL"/>
        </w:rPr>
      </w:pPr>
      <w:r w:rsidRPr="00EA0FAF">
        <w:rPr>
          <w:rFonts w:cs="Arial"/>
          <w:sz w:val="20"/>
          <w:szCs w:val="20"/>
        </w:rPr>
        <w:t>rodzaj czynności niezbędnych do realizacji zamówienia, których dotyczą wymagania zatrudnienia na podstawie umowy o pracę przez wykonawcę lub podwykonawcę osób wykonujących czynności w trakcie realizacji zamówienia.</w:t>
      </w:r>
    </w:p>
    <w:p w:rsidR="009D3180" w:rsidRPr="00EA0FAF" w:rsidRDefault="00066FD2" w:rsidP="009D3180">
      <w:pPr>
        <w:pStyle w:val="Zwykytekst"/>
        <w:ind w:left="284"/>
        <w:jc w:val="both"/>
        <w:rPr>
          <w:rFonts w:ascii="Arial" w:hAnsi="Arial" w:cs="Arial"/>
        </w:rPr>
      </w:pPr>
      <w:r w:rsidRPr="00EA0FAF">
        <w:rPr>
          <w:rFonts w:ascii="Arial" w:hAnsi="Arial" w:cs="Arial"/>
        </w:rPr>
        <w:t xml:space="preserve">Wymóg </w:t>
      </w:r>
      <w:r w:rsidR="008D3D03" w:rsidRPr="00EA0FAF">
        <w:rPr>
          <w:rFonts w:ascii="Arial" w:hAnsi="Arial" w:cs="Arial"/>
        </w:rPr>
        <w:t xml:space="preserve">z pkt 6, </w:t>
      </w:r>
      <w:r w:rsidRPr="00EA0FAF">
        <w:rPr>
          <w:rFonts w:ascii="Arial" w:hAnsi="Arial" w:cs="Arial"/>
        </w:rPr>
        <w:t>nie dotyczy kierownika</w:t>
      </w:r>
      <w:r w:rsidR="00A75716" w:rsidRPr="00EA0FAF">
        <w:rPr>
          <w:rFonts w:ascii="Arial" w:hAnsi="Arial" w:cs="Arial"/>
        </w:rPr>
        <w:t xml:space="preserve"> budowy/</w:t>
      </w:r>
      <w:r w:rsidRPr="00EA0FAF">
        <w:rPr>
          <w:rFonts w:ascii="Arial" w:hAnsi="Arial" w:cs="Arial"/>
        </w:rPr>
        <w:t>robót w odniesieniu do</w:t>
      </w:r>
      <w:r w:rsidR="009D3180" w:rsidRPr="00EA0FAF">
        <w:rPr>
          <w:rFonts w:ascii="Arial" w:hAnsi="Arial" w:cs="Arial"/>
        </w:rPr>
        <w:t xml:space="preserve"> pierwszej, drugiej, trzeciej lub wszystkich części. </w:t>
      </w:r>
    </w:p>
    <w:p w:rsidR="009D3180" w:rsidRPr="00EA0FAF" w:rsidRDefault="009D3180" w:rsidP="009D3180">
      <w:pPr>
        <w:pStyle w:val="Zwykytekst"/>
        <w:ind w:firstLine="284"/>
        <w:jc w:val="both"/>
        <w:rPr>
          <w:rFonts w:ascii="Arial" w:hAnsi="Arial" w:cs="Arial"/>
        </w:rPr>
      </w:pPr>
    </w:p>
    <w:p w:rsidR="00EE07C6" w:rsidRPr="00EA0FAF" w:rsidRDefault="00EE07C6" w:rsidP="0096218F">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Szczegółowy opis przedmiotu zamówienia</w:t>
      </w:r>
      <w:r w:rsidR="00325A4B" w:rsidRPr="00EA0FAF">
        <w:rPr>
          <w:rFonts w:cs="Arial"/>
          <w:color w:val="000000"/>
          <w:sz w:val="20"/>
          <w:szCs w:val="20"/>
          <w:lang w:eastAsia="pl-PL"/>
        </w:rPr>
        <w:t xml:space="preserve"> w zakresie poszczególnych części </w:t>
      </w:r>
      <w:r w:rsidRPr="00EA0FAF">
        <w:rPr>
          <w:rFonts w:cs="Arial"/>
          <w:color w:val="000000"/>
          <w:sz w:val="20"/>
          <w:szCs w:val="20"/>
          <w:lang w:eastAsia="pl-PL"/>
        </w:rPr>
        <w:t xml:space="preserve">stanowi </w:t>
      </w:r>
      <w:r w:rsidRPr="00EA0FAF">
        <w:rPr>
          <w:rFonts w:cs="Arial"/>
          <w:b/>
          <w:bCs/>
          <w:color w:val="000000"/>
          <w:sz w:val="20"/>
          <w:szCs w:val="20"/>
          <w:lang w:eastAsia="pl-PL"/>
        </w:rPr>
        <w:t xml:space="preserve">Załącznik nr </w:t>
      </w:r>
      <w:r w:rsidR="008C754D" w:rsidRPr="00EA0FAF">
        <w:rPr>
          <w:rFonts w:cs="Arial"/>
          <w:b/>
          <w:bCs/>
          <w:color w:val="000000"/>
          <w:sz w:val="20"/>
          <w:szCs w:val="20"/>
          <w:lang w:eastAsia="pl-PL"/>
        </w:rPr>
        <w:t>5</w:t>
      </w:r>
      <w:r w:rsidRPr="00EA0FAF">
        <w:rPr>
          <w:rFonts w:cs="Arial"/>
          <w:b/>
          <w:bCs/>
          <w:color w:val="000000"/>
          <w:sz w:val="20"/>
          <w:szCs w:val="20"/>
          <w:lang w:eastAsia="pl-PL"/>
        </w:rPr>
        <w:t xml:space="preserve"> </w:t>
      </w:r>
      <w:r w:rsidRPr="00EA0FAF">
        <w:rPr>
          <w:rFonts w:cs="Arial"/>
          <w:color w:val="000000"/>
          <w:sz w:val="20"/>
          <w:szCs w:val="20"/>
          <w:lang w:eastAsia="pl-PL"/>
        </w:rPr>
        <w:t xml:space="preserve">do SIWZ. </w:t>
      </w:r>
    </w:p>
    <w:p w:rsidR="00EE07C6" w:rsidRPr="00EA0FAF" w:rsidRDefault="00EE07C6" w:rsidP="0096218F">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Wykonawca zobowiązany jest zrealizować zamówienie na zasadach i warunkach opisanych w SIWZ oraz we wzorze umowy stanowiącym </w:t>
      </w:r>
      <w:r w:rsidRPr="00EA0FAF">
        <w:rPr>
          <w:rFonts w:cs="Arial"/>
          <w:b/>
          <w:bCs/>
          <w:color w:val="000000"/>
          <w:sz w:val="20"/>
          <w:szCs w:val="20"/>
          <w:lang w:eastAsia="pl-PL"/>
        </w:rPr>
        <w:t xml:space="preserve">Załącznik nr </w:t>
      </w:r>
      <w:r w:rsidR="008C754D" w:rsidRPr="00EA0FAF">
        <w:rPr>
          <w:rFonts w:cs="Arial"/>
          <w:b/>
          <w:bCs/>
          <w:color w:val="000000"/>
          <w:sz w:val="20"/>
          <w:szCs w:val="20"/>
          <w:lang w:eastAsia="pl-PL"/>
        </w:rPr>
        <w:t>6</w:t>
      </w:r>
      <w:r w:rsidRPr="00EA0FAF">
        <w:rPr>
          <w:rFonts w:cs="Arial"/>
          <w:b/>
          <w:bCs/>
          <w:color w:val="000000"/>
          <w:sz w:val="20"/>
          <w:szCs w:val="20"/>
          <w:lang w:eastAsia="pl-PL"/>
        </w:rPr>
        <w:t xml:space="preserve"> </w:t>
      </w:r>
      <w:r w:rsidRPr="00EA0FAF">
        <w:rPr>
          <w:rFonts w:cs="Arial"/>
          <w:color w:val="000000"/>
          <w:sz w:val="20"/>
          <w:szCs w:val="20"/>
          <w:lang w:eastAsia="pl-PL"/>
        </w:rPr>
        <w:t xml:space="preserve">do SIWZ. </w:t>
      </w:r>
      <w:r w:rsidRPr="00EA0FAF">
        <w:rPr>
          <w:rFonts w:cs="Arial"/>
          <w:sz w:val="20"/>
          <w:szCs w:val="20"/>
        </w:rPr>
        <w:t xml:space="preserve">  </w:t>
      </w:r>
    </w:p>
    <w:p w:rsidR="00EE07C6" w:rsidRPr="00EA0FAF" w:rsidRDefault="00EE07C6" w:rsidP="0096218F">
      <w:pPr>
        <w:numPr>
          <w:ilvl w:val="0"/>
          <w:numId w:val="9"/>
        </w:numPr>
        <w:autoSpaceDE w:val="0"/>
        <w:autoSpaceDN w:val="0"/>
        <w:adjustRightInd w:val="0"/>
        <w:spacing w:after="120" w:line="240" w:lineRule="auto"/>
        <w:ind w:left="284" w:hanging="284"/>
        <w:rPr>
          <w:rFonts w:cs="Arial"/>
          <w:color w:val="000000"/>
          <w:sz w:val="20"/>
          <w:szCs w:val="20"/>
          <w:lang w:eastAsia="pl-PL"/>
        </w:rPr>
      </w:pPr>
      <w:r w:rsidRPr="00EA0FAF">
        <w:rPr>
          <w:rFonts w:cs="Arial"/>
          <w:sz w:val="20"/>
          <w:szCs w:val="20"/>
        </w:rPr>
        <w:t>Zamawiający nie przewiduje możliwości udzielenie zamówień</w:t>
      </w:r>
      <w:r w:rsidRPr="00EA0FAF">
        <w:rPr>
          <w:rFonts w:cs="Arial"/>
          <w:color w:val="000000"/>
          <w:sz w:val="20"/>
          <w:szCs w:val="20"/>
        </w:rPr>
        <w:t xml:space="preserve">, o których mowa w art. 67 ust. 1 pkt </w:t>
      </w:r>
      <w:r w:rsidRPr="00EA0FAF">
        <w:rPr>
          <w:rFonts w:cs="Arial"/>
          <w:sz w:val="20"/>
          <w:szCs w:val="20"/>
        </w:rPr>
        <w:t>6 i 7 ustawy PZP.</w:t>
      </w:r>
    </w:p>
    <w:p w:rsidR="00EE07C6" w:rsidRPr="00EA0FAF" w:rsidRDefault="00EE07C6" w:rsidP="00EE07C6">
      <w:pPr>
        <w:autoSpaceDE w:val="0"/>
        <w:autoSpaceDN w:val="0"/>
        <w:adjustRightInd w:val="0"/>
        <w:spacing w:after="120" w:line="240" w:lineRule="auto"/>
        <w:ind w:left="284"/>
        <w:jc w:val="left"/>
        <w:rPr>
          <w:rFonts w:cs="Arial"/>
          <w:color w:val="000000"/>
          <w:sz w:val="20"/>
          <w:szCs w:val="20"/>
          <w:lang w:eastAsia="pl-PL"/>
        </w:rPr>
      </w:pPr>
    </w:p>
    <w:p w:rsidR="00EE07C6" w:rsidRPr="00EA0FAF" w:rsidRDefault="00EE07C6" w:rsidP="00EE07C6">
      <w:pPr>
        <w:autoSpaceDE w:val="0"/>
        <w:autoSpaceDN w:val="0"/>
        <w:adjustRightInd w:val="0"/>
        <w:spacing w:after="360" w:line="240" w:lineRule="auto"/>
        <w:jc w:val="left"/>
        <w:rPr>
          <w:rFonts w:cs="Arial"/>
          <w:color w:val="000000"/>
          <w:lang w:eastAsia="pl-PL"/>
        </w:rPr>
      </w:pPr>
      <w:r w:rsidRPr="00EA0FAF">
        <w:rPr>
          <w:rFonts w:cs="Arial"/>
          <w:b/>
          <w:bCs/>
          <w:color w:val="000000"/>
          <w:lang w:eastAsia="pl-PL"/>
        </w:rPr>
        <w:t xml:space="preserve">V. </w:t>
      </w:r>
      <w:r w:rsidRPr="00EA0FAF">
        <w:rPr>
          <w:rFonts w:cs="Arial"/>
          <w:b/>
          <w:bCs/>
          <w:color w:val="000000"/>
          <w:lang w:eastAsia="pl-PL"/>
        </w:rPr>
        <w:tab/>
        <w:t xml:space="preserve">Termin wykonania zamówienia. </w:t>
      </w:r>
    </w:p>
    <w:p w:rsidR="00FD415B" w:rsidRPr="00EA0FAF" w:rsidRDefault="00FD415B" w:rsidP="00EA0FAF">
      <w:pPr>
        <w:pStyle w:val="tytu0"/>
      </w:pPr>
      <w:r w:rsidRPr="00EA0FAF">
        <w:t>Termin  realizacji umowy dla poszczególnych części wynosi:</w:t>
      </w:r>
    </w:p>
    <w:p w:rsidR="00FD415B" w:rsidRPr="00EA0FAF" w:rsidRDefault="00FD415B" w:rsidP="007B03A1">
      <w:pPr>
        <w:pStyle w:val="Akapitzlist"/>
        <w:numPr>
          <w:ilvl w:val="0"/>
          <w:numId w:val="83"/>
        </w:numPr>
        <w:spacing w:after="120" w:line="240" w:lineRule="auto"/>
        <w:ind w:left="568" w:hanging="284"/>
        <w:rPr>
          <w:rFonts w:cs="Arial"/>
          <w:sz w:val="20"/>
          <w:szCs w:val="20"/>
        </w:rPr>
      </w:pPr>
      <w:r w:rsidRPr="00EA0FAF">
        <w:rPr>
          <w:rFonts w:cs="Arial"/>
          <w:sz w:val="20"/>
          <w:szCs w:val="20"/>
          <w:lang w:eastAsia="pl-PL"/>
        </w:rPr>
        <w:t xml:space="preserve">Część 1: </w:t>
      </w:r>
      <w:r w:rsidRPr="00EA0FAF">
        <w:rPr>
          <w:rFonts w:cs="Arial"/>
          <w:sz w:val="20"/>
          <w:szCs w:val="20"/>
        </w:rPr>
        <w:t xml:space="preserve">przebudowa parkingu przed wejściem do Szpitala Bielańskiego w Warszawie </w:t>
      </w:r>
      <w:r w:rsidRPr="00EA0FAF">
        <w:rPr>
          <w:rFonts w:cs="Arial"/>
          <w:sz w:val="20"/>
          <w:szCs w:val="20"/>
        </w:rPr>
        <w:br/>
        <w:t xml:space="preserve">od strony ul. Marymonckiej  </w:t>
      </w:r>
    </w:p>
    <w:p w:rsidR="00FD415B" w:rsidRPr="00EA0FAF" w:rsidRDefault="00FD415B" w:rsidP="00D6211C">
      <w:pPr>
        <w:pStyle w:val="Akapitzlist"/>
        <w:spacing w:after="120" w:line="240" w:lineRule="auto"/>
        <w:ind w:left="568"/>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do dnia</w:t>
      </w:r>
      <w:r w:rsidRPr="00EA0FAF">
        <w:rPr>
          <w:rFonts w:cs="Arial"/>
          <w:color w:val="000000"/>
          <w:sz w:val="20"/>
          <w:szCs w:val="20"/>
        </w:rPr>
        <w:t xml:space="preserve"> </w:t>
      </w:r>
      <w:r w:rsidRPr="00EA0FAF">
        <w:rPr>
          <w:rFonts w:cs="Arial"/>
          <w:b/>
          <w:color w:val="000000"/>
          <w:sz w:val="20"/>
          <w:szCs w:val="20"/>
        </w:rPr>
        <w:t>31.10.2017 r.</w:t>
      </w:r>
    </w:p>
    <w:p w:rsidR="004147BD" w:rsidRPr="00EA0FAF" w:rsidRDefault="004147BD" w:rsidP="007B03A1">
      <w:pPr>
        <w:pStyle w:val="Akapitzlist"/>
        <w:numPr>
          <w:ilvl w:val="0"/>
          <w:numId w:val="83"/>
        </w:numPr>
        <w:spacing w:after="120" w:line="240" w:lineRule="auto"/>
        <w:ind w:left="568" w:hanging="284"/>
        <w:rPr>
          <w:rFonts w:cs="Arial"/>
          <w:sz w:val="20"/>
          <w:szCs w:val="20"/>
        </w:rPr>
      </w:pPr>
      <w:r w:rsidRPr="00EA0FAF">
        <w:rPr>
          <w:rFonts w:cs="Arial"/>
          <w:sz w:val="20"/>
          <w:szCs w:val="20"/>
          <w:lang w:eastAsia="pl-PL"/>
        </w:rPr>
        <w:t xml:space="preserve">Część 2: </w:t>
      </w:r>
      <w:r w:rsidRPr="00EA0FAF">
        <w:rPr>
          <w:rFonts w:cs="Arial"/>
          <w:sz w:val="20"/>
          <w:szCs w:val="20"/>
        </w:rPr>
        <w:t>budowa apteki kontenerowej szpitalnej przed wejściem do Przychodni Przyszpitalnej, przy paw. H Szpitala Bielańskiego w Warszawie</w:t>
      </w:r>
    </w:p>
    <w:p w:rsidR="004147BD" w:rsidRPr="00EA0FAF" w:rsidRDefault="004147BD" w:rsidP="004147BD">
      <w:pPr>
        <w:pStyle w:val="Akapitzlist"/>
        <w:spacing w:after="120" w:line="240" w:lineRule="auto"/>
        <w:ind w:left="568"/>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120 </w:t>
      </w:r>
      <w:r w:rsidR="008D3D03" w:rsidRPr="00EA0FAF">
        <w:rPr>
          <w:rFonts w:cs="Arial"/>
          <w:b/>
          <w:color w:val="000000"/>
          <w:sz w:val="20"/>
          <w:szCs w:val="20"/>
        </w:rPr>
        <w:t xml:space="preserve">dni </w:t>
      </w:r>
      <w:r w:rsidRPr="00EA0FAF">
        <w:rPr>
          <w:rFonts w:cs="Arial"/>
          <w:b/>
          <w:color w:val="000000"/>
          <w:sz w:val="20"/>
          <w:szCs w:val="20"/>
        </w:rPr>
        <w:t>od daty zawarcia umowy.</w:t>
      </w:r>
    </w:p>
    <w:p w:rsidR="00C6205C" w:rsidRPr="00EA0FAF" w:rsidRDefault="00FD415B" w:rsidP="007B03A1">
      <w:pPr>
        <w:pStyle w:val="Akapitzlist"/>
        <w:numPr>
          <w:ilvl w:val="0"/>
          <w:numId w:val="83"/>
        </w:numPr>
        <w:spacing w:after="120" w:line="240" w:lineRule="auto"/>
        <w:ind w:left="568" w:hanging="284"/>
        <w:rPr>
          <w:rFonts w:cs="Arial"/>
          <w:sz w:val="20"/>
          <w:szCs w:val="20"/>
        </w:rPr>
      </w:pPr>
      <w:r w:rsidRPr="00EA0FAF">
        <w:rPr>
          <w:rFonts w:cs="Arial"/>
          <w:sz w:val="20"/>
          <w:szCs w:val="20"/>
          <w:lang w:eastAsia="pl-PL"/>
        </w:rPr>
        <w:t xml:space="preserve">Część </w:t>
      </w:r>
      <w:r w:rsidR="004147BD" w:rsidRPr="00EA0FAF">
        <w:rPr>
          <w:rFonts w:cs="Arial"/>
          <w:sz w:val="20"/>
          <w:szCs w:val="20"/>
          <w:lang w:eastAsia="pl-PL"/>
        </w:rPr>
        <w:t>3</w:t>
      </w:r>
      <w:r w:rsidRPr="00EA0FAF">
        <w:rPr>
          <w:rFonts w:cs="Arial"/>
          <w:sz w:val="20"/>
          <w:szCs w:val="20"/>
          <w:lang w:eastAsia="pl-PL"/>
        </w:rPr>
        <w:t xml:space="preserve">: </w:t>
      </w:r>
      <w:r w:rsidR="00D6211C" w:rsidRPr="00EA0FAF">
        <w:rPr>
          <w:rFonts w:cs="Arial"/>
          <w:sz w:val="20"/>
          <w:szCs w:val="20"/>
          <w:lang w:eastAsia="pl-PL"/>
        </w:rPr>
        <w:t>wykonanie izolacji pionowej ściany budynku G od strony wejścia głównego w Szpitalu Bielańskim w Warszawie</w:t>
      </w:r>
    </w:p>
    <w:p w:rsidR="00FD415B" w:rsidRPr="00EA0FAF" w:rsidRDefault="00FD415B" w:rsidP="002C0122">
      <w:pPr>
        <w:pStyle w:val="Akapitzlist"/>
        <w:spacing w:after="360" w:line="240" w:lineRule="auto"/>
        <w:ind w:left="567"/>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w:t>
      </w:r>
      <w:r w:rsidR="00D6211C" w:rsidRPr="00EA0FAF">
        <w:rPr>
          <w:rFonts w:cs="Arial"/>
          <w:b/>
          <w:color w:val="000000"/>
          <w:sz w:val="20"/>
          <w:szCs w:val="20"/>
        </w:rPr>
        <w:t xml:space="preserve">60 </w:t>
      </w:r>
      <w:r w:rsidRPr="00EA0FAF">
        <w:rPr>
          <w:rFonts w:cs="Arial"/>
          <w:b/>
          <w:color w:val="000000"/>
          <w:sz w:val="20"/>
          <w:szCs w:val="20"/>
        </w:rPr>
        <w:t>dni od daty zawarcia umowy</w:t>
      </w:r>
      <w:r w:rsidRPr="00EA0FAF">
        <w:rPr>
          <w:rFonts w:cs="Arial"/>
          <w:color w:val="000000"/>
          <w:sz w:val="20"/>
          <w:szCs w:val="20"/>
        </w:rPr>
        <w:t>.</w:t>
      </w:r>
    </w:p>
    <w:p w:rsidR="00EE07C6" w:rsidRPr="00EA0FAF" w:rsidRDefault="00EE07C6" w:rsidP="00EE07C6">
      <w:pPr>
        <w:autoSpaceDE w:val="0"/>
        <w:autoSpaceDN w:val="0"/>
        <w:adjustRightInd w:val="0"/>
        <w:spacing w:after="360" w:line="240" w:lineRule="auto"/>
        <w:jc w:val="left"/>
        <w:rPr>
          <w:rFonts w:cs="Arial"/>
          <w:color w:val="000000"/>
          <w:lang w:eastAsia="pl-PL"/>
        </w:rPr>
      </w:pPr>
      <w:r w:rsidRPr="00EA0FAF">
        <w:rPr>
          <w:rFonts w:cs="Arial"/>
          <w:b/>
          <w:bCs/>
          <w:color w:val="000000"/>
          <w:lang w:eastAsia="pl-PL"/>
        </w:rPr>
        <w:t xml:space="preserve">VI. </w:t>
      </w:r>
      <w:r w:rsidRPr="00EA0FAF">
        <w:rPr>
          <w:rFonts w:cs="Arial"/>
          <w:b/>
          <w:bCs/>
          <w:color w:val="000000"/>
          <w:lang w:eastAsia="pl-PL"/>
        </w:rPr>
        <w:tab/>
        <w:t xml:space="preserve">Warunki udziału w postępowaniu. </w:t>
      </w:r>
    </w:p>
    <w:p w:rsidR="00EE07C6" w:rsidRPr="00EA0FAF" w:rsidRDefault="00EE07C6" w:rsidP="0096218F">
      <w:pPr>
        <w:numPr>
          <w:ilvl w:val="0"/>
          <w:numId w:val="10"/>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 udzielenie zamówienia mogą ubiegać się Wykonawcy, którzy: </w:t>
      </w:r>
    </w:p>
    <w:p w:rsidR="00EE07C6" w:rsidRPr="00EA0FAF" w:rsidRDefault="00EE07C6" w:rsidP="007B03A1">
      <w:pPr>
        <w:pStyle w:val="Akapitzlist"/>
        <w:numPr>
          <w:ilvl w:val="1"/>
          <w:numId w:val="76"/>
        </w:numPr>
        <w:autoSpaceDE w:val="0"/>
        <w:autoSpaceDN w:val="0"/>
        <w:adjustRightInd w:val="0"/>
        <w:spacing w:after="120" w:line="240" w:lineRule="auto"/>
        <w:rPr>
          <w:rFonts w:cs="Arial"/>
          <w:color w:val="000000"/>
          <w:sz w:val="20"/>
          <w:szCs w:val="20"/>
          <w:lang w:eastAsia="pl-PL"/>
        </w:rPr>
      </w:pPr>
      <w:r w:rsidRPr="00EA0FAF">
        <w:rPr>
          <w:rFonts w:cs="Arial"/>
          <w:color w:val="000000"/>
          <w:sz w:val="20"/>
          <w:szCs w:val="20"/>
          <w:lang w:eastAsia="pl-PL"/>
        </w:rPr>
        <w:lastRenderedPageBreak/>
        <w:t xml:space="preserve">nie podlegają wykluczeniu; </w:t>
      </w:r>
    </w:p>
    <w:p w:rsidR="00EE07C6" w:rsidRPr="00EA0FAF" w:rsidRDefault="00EE07C6" w:rsidP="007B03A1">
      <w:pPr>
        <w:pStyle w:val="Akapitzlist"/>
        <w:numPr>
          <w:ilvl w:val="1"/>
          <w:numId w:val="76"/>
        </w:numPr>
        <w:autoSpaceDE w:val="0"/>
        <w:autoSpaceDN w:val="0"/>
        <w:adjustRightInd w:val="0"/>
        <w:spacing w:after="120" w:line="240" w:lineRule="auto"/>
        <w:rPr>
          <w:rFonts w:cs="Arial"/>
          <w:color w:val="000000"/>
          <w:sz w:val="20"/>
          <w:szCs w:val="20"/>
          <w:lang w:eastAsia="pl-PL"/>
        </w:rPr>
      </w:pPr>
      <w:r w:rsidRPr="00EA0FAF">
        <w:rPr>
          <w:rFonts w:cs="Arial"/>
          <w:color w:val="000000"/>
          <w:sz w:val="20"/>
          <w:szCs w:val="20"/>
          <w:lang w:eastAsia="pl-PL"/>
        </w:rPr>
        <w:t>spełniają warunki udziału w postępowaniu dotyczące:</w:t>
      </w:r>
    </w:p>
    <w:p w:rsidR="00EE07C6" w:rsidRPr="00EA0FAF" w:rsidRDefault="00EE07C6" w:rsidP="007B03A1">
      <w:pPr>
        <w:pStyle w:val="Akapitzlist"/>
        <w:numPr>
          <w:ilvl w:val="0"/>
          <w:numId w:val="77"/>
        </w:numPr>
        <w:autoSpaceDE w:val="0"/>
        <w:autoSpaceDN w:val="0"/>
        <w:adjustRightInd w:val="0"/>
        <w:spacing w:after="120" w:line="240" w:lineRule="auto"/>
        <w:rPr>
          <w:rFonts w:cs="Arial"/>
          <w:color w:val="000000"/>
          <w:sz w:val="20"/>
          <w:szCs w:val="20"/>
          <w:lang w:eastAsia="pl-PL"/>
        </w:rPr>
      </w:pPr>
      <w:r w:rsidRPr="00EA0FAF">
        <w:rPr>
          <w:rFonts w:cs="Arial"/>
          <w:sz w:val="20"/>
          <w:szCs w:val="20"/>
        </w:rPr>
        <w:t>sytuacji ekonomicznej lub finansowej</w:t>
      </w:r>
    </w:p>
    <w:p w:rsidR="00521BB9" w:rsidRPr="00EA0FAF" w:rsidRDefault="00EE07C6" w:rsidP="00521BB9">
      <w:pPr>
        <w:autoSpaceDE w:val="0"/>
        <w:autoSpaceDN w:val="0"/>
        <w:adjustRightInd w:val="0"/>
        <w:spacing w:after="120" w:line="240" w:lineRule="auto"/>
        <w:ind w:left="993"/>
        <w:rPr>
          <w:rFonts w:cs="Arial"/>
          <w:color w:val="000000"/>
          <w:sz w:val="20"/>
          <w:szCs w:val="20"/>
        </w:rPr>
      </w:pPr>
      <w:r w:rsidRPr="00EA0FAF">
        <w:rPr>
          <w:rFonts w:cs="Arial"/>
          <w:color w:val="000000"/>
          <w:sz w:val="20"/>
          <w:szCs w:val="20"/>
          <w:lang w:eastAsia="pl-PL"/>
        </w:rPr>
        <w:t xml:space="preserve">Zamawiający </w:t>
      </w:r>
      <w:r w:rsidRPr="00EA0FAF">
        <w:rPr>
          <w:rFonts w:cs="Arial"/>
          <w:sz w:val="20"/>
          <w:szCs w:val="20"/>
        </w:rPr>
        <w:t>uzna warunek za spełniony, jeżeli wykonawca wykaże, że p</w:t>
      </w:r>
      <w:r w:rsidRPr="00EA0FAF">
        <w:rPr>
          <w:rFonts w:cs="Arial"/>
          <w:color w:val="000000"/>
          <w:sz w:val="20"/>
          <w:szCs w:val="20"/>
        </w:rPr>
        <w:t xml:space="preserve">osiada środki finansowe lub zdolność kredytową w wysokości co najmniej: </w:t>
      </w:r>
      <w:r w:rsidR="00521BB9" w:rsidRPr="00EA0FAF">
        <w:rPr>
          <w:rFonts w:cs="Arial"/>
          <w:b/>
          <w:color w:val="000000"/>
          <w:sz w:val="20"/>
          <w:szCs w:val="20"/>
        </w:rPr>
        <w:t>4</w:t>
      </w:r>
      <w:r w:rsidRPr="00EA0FAF">
        <w:rPr>
          <w:rFonts w:cs="Arial"/>
          <w:b/>
          <w:color w:val="000000"/>
          <w:sz w:val="20"/>
          <w:szCs w:val="20"/>
        </w:rPr>
        <w:t>00.000,00 zł.</w:t>
      </w:r>
      <w:r w:rsidRPr="00EA0FAF">
        <w:rPr>
          <w:rFonts w:cs="Arial"/>
          <w:color w:val="000000"/>
          <w:sz w:val="20"/>
          <w:szCs w:val="20"/>
        </w:rPr>
        <w:t xml:space="preserve"> </w:t>
      </w:r>
      <w:r w:rsidR="00521BB9" w:rsidRPr="00EA0FAF">
        <w:rPr>
          <w:rFonts w:cs="Arial"/>
          <w:b/>
          <w:color w:val="000000"/>
          <w:sz w:val="20"/>
          <w:szCs w:val="20"/>
        </w:rPr>
        <w:t xml:space="preserve">(w zakresie części 1); </w:t>
      </w:r>
      <w:r w:rsidR="008D3D03" w:rsidRPr="00EA0FAF">
        <w:rPr>
          <w:rFonts w:cs="Arial"/>
          <w:b/>
          <w:color w:val="000000"/>
          <w:sz w:val="20"/>
          <w:szCs w:val="20"/>
        </w:rPr>
        <w:t>100.000,00 zł.</w:t>
      </w:r>
      <w:r w:rsidR="008D3D03" w:rsidRPr="00EA0FAF">
        <w:rPr>
          <w:rFonts w:cs="Arial"/>
          <w:color w:val="000000"/>
          <w:sz w:val="20"/>
          <w:szCs w:val="20"/>
        </w:rPr>
        <w:t xml:space="preserve"> </w:t>
      </w:r>
      <w:r w:rsidR="008D3D03" w:rsidRPr="00EA0FAF">
        <w:rPr>
          <w:rFonts w:cs="Arial"/>
          <w:b/>
          <w:color w:val="000000"/>
          <w:sz w:val="20"/>
          <w:szCs w:val="20"/>
        </w:rPr>
        <w:t xml:space="preserve">(w zakresie części 2); </w:t>
      </w:r>
      <w:r w:rsidR="00521BB9" w:rsidRPr="00EA0FAF">
        <w:rPr>
          <w:rFonts w:cs="Arial"/>
          <w:b/>
          <w:color w:val="000000"/>
          <w:sz w:val="20"/>
          <w:szCs w:val="20"/>
        </w:rPr>
        <w:t>50.000,00 zł.</w:t>
      </w:r>
      <w:r w:rsidR="00521BB9" w:rsidRPr="00EA0FAF">
        <w:rPr>
          <w:rFonts w:cs="Arial"/>
          <w:color w:val="000000"/>
          <w:sz w:val="20"/>
          <w:szCs w:val="20"/>
        </w:rPr>
        <w:t xml:space="preserve"> </w:t>
      </w:r>
      <w:r w:rsidR="00987424" w:rsidRPr="00EA0FAF">
        <w:rPr>
          <w:rFonts w:cs="Arial"/>
          <w:b/>
          <w:color w:val="000000"/>
          <w:sz w:val="20"/>
          <w:szCs w:val="20"/>
        </w:rPr>
        <w:t xml:space="preserve">(w zakresie części </w:t>
      </w:r>
      <w:r w:rsidR="008D3D03" w:rsidRPr="00EA0FAF">
        <w:rPr>
          <w:rFonts w:cs="Arial"/>
          <w:b/>
          <w:color w:val="000000"/>
          <w:sz w:val="20"/>
          <w:szCs w:val="20"/>
        </w:rPr>
        <w:t>3</w:t>
      </w:r>
      <w:r w:rsidR="00521BB9" w:rsidRPr="00EA0FAF">
        <w:rPr>
          <w:rFonts w:cs="Arial"/>
          <w:b/>
          <w:color w:val="000000"/>
          <w:sz w:val="20"/>
          <w:szCs w:val="20"/>
        </w:rPr>
        <w:t>);</w:t>
      </w:r>
      <w:r w:rsidR="00521BB9" w:rsidRPr="00EA0FAF">
        <w:rPr>
          <w:rFonts w:cs="Arial"/>
          <w:color w:val="000000"/>
          <w:sz w:val="20"/>
          <w:szCs w:val="20"/>
        </w:rPr>
        <w:t xml:space="preserve">    </w:t>
      </w:r>
    </w:p>
    <w:p w:rsidR="00EE07C6" w:rsidRPr="00EA0FAF" w:rsidRDefault="00EE07C6" w:rsidP="007B03A1">
      <w:pPr>
        <w:pStyle w:val="Akapitzlist"/>
        <w:numPr>
          <w:ilvl w:val="0"/>
          <w:numId w:val="77"/>
        </w:numPr>
        <w:autoSpaceDE w:val="0"/>
        <w:autoSpaceDN w:val="0"/>
        <w:adjustRightInd w:val="0"/>
        <w:spacing w:after="120" w:line="240" w:lineRule="auto"/>
        <w:rPr>
          <w:rFonts w:cs="Arial"/>
          <w:color w:val="000000"/>
          <w:sz w:val="20"/>
          <w:szCs w:val="20"/>
          <w:lang w:eastAsia="pl-PL"/>
        </w:rPr>
      </w:pPr>
      <w:r w:rsidRPr="00EA0FAF">
        <w:rPr>
          <w:rFonts w:cs="Arial"/>
          <w:bCs/>
          <w:color w:val="000000"/>
          <w:sz w:val="20"/>
          <w:szCs w:val="20"/>
          <w:lang w:eastAsia="pl-PL"/>
        </w:rPr>
        <w:t>posiadania zdolności technicznej i zawodowej w zakresie:</w:t>
      </w:r>
    </w:p>
    <w:p w:rsidR="00EE07C6" w:rsidRPr="00EA0FAF" w:rsidRDefault="00EE07C6" w:rsidP="007B03A1">
      <w:pPr>
        <w:pStyle w:val="Numeracja2"/>
        <w:numPr>
          <w:ilvl w:val="0"/>
          <w:numId w:val="78"/>
        </w:numPr>
        <w:spacing w:line="240" w:lineRule="auto"/>
        <w:rPr>
          <w:rFonts w:cs="Arial"/>
          <w:b/>
          <w:sz w:val="20"/>
          <w:szCs w:val="20"/>
        </w:rPr>
      </w:pPr>
      <w:r w:rsidRPr="00EA0FAF">
        <w:rPr>
          <w:rFonts w:cs="Arial"/>
          <w:sz w:val="20"/>
          <w:szCs w:val="20"/>
        </w:rPr>
        <w:t>doświadczenia</w:t>
      </w:r>
    </w:p>
    <w:p w:rsidR="00521BB9" w:rsidRPr="00EA0FAF" w:rsidRDefault="00521BB9" w:rsidP="00521BB9">
      <w:pPr>
        <w:pStyle w:val="Numeracja2"/>
        <w:numPr>
          <w:ilvl w:val="0"/>
          <w:numId w:val="0"/>
        </w:numPr>
        <w:spacing w:line="240" w:lineRule="auto"/>
        <w:ind w:left="709" w:firstLine="652"/>
        <w:rPr>
          <w:rFonts w:cs="Arial"/>
          <w:sz w:val="20"/>
          <w:szCs w:val="20"/>
        </w:rPr>
      </w:pPr>
      <w:r w:rsidRPr="00EA0FAF">
        <w:rPr>
          <w:rFonts w:cs="Arial"/>
          <w:sz w:val="20"/>
          <w:szCs w:val="20"/>
        </w:rPr>
        <w:t>Zamawiający uzna warunek za spełniony, jeżeli wykonawca wykaże, że:</w:t>
      </w:r>
    </w:p>
    <w:p w:rsidR="00EE07C6" w:rsidRPr="00EA0FAF" w:rsidRDefault="00521BB9" w:rsidP="00986E37">
      <w:pPr>
        <w:pStyle w:val="Numeracja2"/>
        <w:numPr>
          <w:ilvl w:val="0"/>
          <w:numId w:val="0"/>
        </w:numPr>
        <w:spacing w:line="240" w:lineRule="auto"/>
        <w:ind w:left="1560" w:hanging="142"/>
        <w:rPr>
          <w:rFonts w:cs="Arial"/>
          <w:b/>
          <w:sz w:val="20"/>
          <w:szCs w:val="20"/>
        </w:rPr>
      </w:pPr>
      <w:r w:rsidRPr="00EA0FAF">
        <w:rPr>
          <w:rFonts w:cs="Arial"/>
          <w:b/>
          <w:sz w:val="20"/>
          <w:szCs w:val="20"/>
          <w:u w:val="single"/>
        </w:rPr>
        <w:t xml:space="preserve">- w zakresie części 1: </w:t>
      </w:r>
      <w:r w:rsidR="00EE07C6" w:rsidRPr="00EA0FAF">
        <w:rPr>
          <w:rFonts w:cs="Arial"/>
          <w:sz w:val="20"/>
          <w:szCs w:val="20"/>
        </w:rPr>
        <w:t xml:space="preserve">wykonał w okresie ostatnich pięciu lat przed upływem terminu składania ofert, a jeżeli okres prowadzenia działalności jest krótszy- w tym okresie, </w:t>
      </w:r>
      <w:r w:rsidR="00EE07C6" w:rsidRPr="00EA0FAF">
        <w:rPr>
          <w:rFonts w:cs="Arial"/>
          <w:b/>
          <w:sz w:val="20"/>
          <w:szCs w:val="20"/>
        </w:rPr>
        <w:t xml:space="preserve">co najmniej </w:t>
      </w:r>
      <w:r w:rsidR="00E060E0" w:rsidRPr="00EA0FAF">
        <w:rPr>
          <w:rFonts w:cs="Arial"/>
          <w:b/>
          <w:sz w:val="20"/>
          <w:szCs w:val="20"/>
        </w:rPr>
        <w:t xml:space="preserve">jedną </w:t>
      </w:r>
      <w:r w:rsidR="00EE07C6" w:rsidRPr="00EA0FAF">
        <w:rPr>
          <w:rFonts w:cs="Arial"/>
          <w:b/>
          <w:sz w:val="20"/>
          <w:szCs w:val="20"/>
        </w:rPr>
        <w:t>robot</w:t>
      </w:r>
      <w:r w:rsidR="00E060E0" w:rsidRPr="00EA0FAF">
        <w:rPr>
          <w:rFonts w:cs="Arial"/>
          <w:b/>
          <w:sz w:val="20"/>
          <w:szCs w:val="20"/>
        </w:rPr>
        <w:t>ę budowlaną</w:t>
      </w:r>
      <w:r w:rsidR="00EE07C6" w:rsidRPr="00EA0FAF">
        <w:rPr>
          <w:rFonts w:cs="Arial"/>
          <w:b/>
          <w:sz w:val="20"/>
          <w:szCs w:val="20"/>
        </w:rPr>
        <w:t xml:space="preserve"> </w:t>
      </w:r>
      <w:r w:rsidR="00EE07C6" w:rsidRPr="00EA0FAF">
        <w:rPr>
          <w:rFonts w:cs="Arial"/>
          <w:sz w:val="20"/>
          <w:szCs w:val="20"/>
        </w:rPr>
        <w:t>(potwierdzon</w:t>
      </w:r>
      <w:r w:rsidR="00E060E0" w:rsidRPr="00EA0FAF">
        <w:rPr>
          <w:rFonts w:cs="Arial"/>
          <w:sz w:val="20"/>
          <w:szCs w:val="20"/>
        </w:rPr>
        <w:t>ą</w:t>
      </w:r>
      <w:r w:rsidR="00EE07C6" w:rsidRPr="00EA0FAF">
        <w:rPr>
          <w:rFonts w:cs="Arial"/>
          <w:sz w:val="20"/>
          <w:szCs w:val="20"/>
        </w:rPr>
        <w:t xml:space="preserve"> dowodami określającymi, że robot</w:t>
      </w:r>
      <w:r w:rsidR="00E060E0" w:rsidRPr="00EA0FAF">
        <w:rPr>
          <w:rFonts w:cs="Arial"/>
          <w:sz w:val="20"/>
          <w:szCs w:val="20"/>
        </w:rPr>
        <w:t>a</w:t>
      </w:r>
      <w:r w:rsidR="00EE07C6" w:rsidRPr="00EA0FAF">
        <w:rPr>
          <w:rFonts w:cs="Arial"/>
          <w:sz w:val="20"/>
          <w:szCs w:val="20"/>
        </w:rPr>
        <w:t xml:space="preserve"> t</w:t>
      </w:r>
      <w:r w:rsidR="00E060E0" w:rsidRPr="00EA0FAF">
        <w:rPr>
          <w:rFonts w:cs="Arial"/>
          <w:sz w:val="20"/>
          <w:szCs w:val="20"/>
        </w:rPr>
        <w:t>a</w:t>
      </w:r>
      <w:r w:rsidR="00EE07C6" w:rsidRPr="00EA0FAF">
        <w:rPr>
          <w:rFonts w:cs="Arial"/>
          <w:sz w:val="20"/>
          <w:szCs w:val="20"/>
        </w:rPr>
        <w:t xml:space="preserve"> został</w:t>
      </w:r>
      <w:r w:rsidR="00E060E0" w:rsidRPr="00EA0FAF">
        <w:rPr>
          <w:rFonts w:cs="Arial"/>
          <w:sz w:val="20"/>
          <w:szCs w:val="20"/>
        </w:rPr>
        <w:t>a</w:t>
      </w:r>
      <w:r w:rsidR="00EE07C6" w:rsidRPr="00EA0FAF">
        <w:rPr>
          <w:rFonts w:cs="Arial"/>
          <w:sz w:val="20"/>
          <w:szCs w:val="20"/>
        </w:rPr>
        <w:t xml:space="preserve"> wykonan</w:t>
      </w:r>
      <w:r w:rsidR="00E060E0" w:rsidRPr="00EA0FAF">
        <w:rPr>
          <w:rFonts w:cs="Arial"/>
          <w:sz w:val="20"/>
          <w:szCs w:val="20"/>
        </w:rPr>
        <w:t>a</w:t>
      </w:r>
      <w:r w:rsidR="00EE07C6" w:rsidRPr="00EA0FAF">
        <w:rPr>
          <w:rFonts w:cs="Arial"/>
          <w:sz w:val="20"/>
          <w:szCs w:val="20"/>
        </w:rPr>
        <w:t xml:space="preserve"> należycie) </w:t>
      </w:r>
      <w:r w:rsidR="00EE07C6" w:rsidRPr="00EA0FAF">
        <w:rPr>
          <w:rFonts w:cs="Arial"/>
          <w:b/>
          <w:sz w:val="20"/>
          <w:szCs w:val="20"/>
        </w:rPr>
        <w:t>polegając</w:t>
      </w:r>
      <w:r w:rsidR="00E060E0" w:rsidRPr="00EA0FAF">
        <w:rPr>
          <w:rFonts w:cs="Arial"/>
          <w:b/>
          <w:sz w:val="20"/>
          <w:szCs w:val="20"/>
        </w:rPr>
        <w:t xml:space="preserve">ą </w:t>
      </w:r>
      <w:r w:rsidR="00EE07C6" w:rsidRPr="00EA0FAF">
        <w:rPr>
          <w:rFonts w:cs="Arial"/>
          <w:b/>
          <w:sz w:val="20"/>
          <w:szCs w:val="20"/>
        </w:rPr>
        <w:t>na budowie</w:t>
      </w:r>
      <w:r w:rsidRPr="00EA0FAF">
        <w:rPr>
          <w:rFonts w:cs="Arial"/>
          <w:b/>
          <w:sz w:val="20"/>
          <w:szCs w:val="20"/>
        </w:rPr>
        <w:t xml:space="preserve"> lub przebudowie</w:t>
      </w:r>
      <w:r w:rsidR="00EE07C6" w:rsidRPr="00EA0FAF">
        <w:rPr>
          <w:rFonts w:cs="Arial"/>
          <w:b/>
          <w:sz w:val="20"/>
          <w:szCs w:val="20"/>
        </w:rPr>
        <w:t xml:space="preserve"> lub rozbudowie</w:t>
      </w:r>
      <w:r w:rsidRPr="00EA0FAF">
        <w:rPr>
          <w:rFonts w:cs="Arial"/>
          <w:b/>
          <w:sz w:val="20"/>
          <w:szCs w:val="20"/>
        </w:rPr>
        <w:t xml:space="preserve"> parkingu z </w:t>
      </w:r>
      <w:r w:rsidR="00E66992" w:rsidRPr="00EA0FAF">
        <w:rPr>
          <w:rFonts w:cs="Arial"/>
          <w:b/>
          <w:sz w:val="20"/>
          <w:szCs w:val="20"/>
        </w:rPr>
        <w:t xml:space="preserve">nawierzchnią z </w:t>
      </w:r>
      <w:r w:rsidRPr="00EA0FAF">
        <w:rPr>
          <w:rFonts w:cs="Arial"/>
          <w:b/>
          <w:sz w:val="20"/>
          <w:szCs w:val="20"/>
        </w:rPr>
        <w:t>kostki betonowej</w:t>
      </w:r>
      <w:r w:rsidR="00E66992" w:rsidRPr="00EA0FAF">
        <w:rPr>
          <w:rFonts w:cs="Arial"/>
          <w:b/>
          <w:sz w:val="20"/>
          <w:szCs w:val="20"/>
        </w:rPr>
        <w:t xml:space="preserve"> o</w:t>
      </w:r>
      <w:r w:rsidR="00EE07C6" w:rsidRPr="00EA0FAF">
        <w:rPr>
          <w:rFonts w:cs="Arial"/>
          <w:b/>
          <w:sz w:val="20"/>
          <w:szCs w:val="20"/>
        </w:rPr>
        <w:t xml:space="preserve"> wartości nie mniejszej niż 500 000,00 zł. (brutto).</w:t>
      </w:r>
    </w:p>
    <w:p w:rsidR="002B1DFE" w:rsidRPr="00EA0FAF" w:rsidRDefault="002B1DFE" w:rsidP="002B1DFE">
      <w:pPr>
        <w:pStyle w:val="Numeracja2"/>
        <w:numPr>
          <w:ilvl w:val="0"/>
          <w:numId w:val="0"/>
        </w:numPr>
        <w:spacing w:line="240" w:lineRule="auto"/>
        <w:ind w:left="1560" w:hanging="144"/>
        <w:rPr>
          <w:rFonts w:ascii="Verdana" w:hAnsi="Verdana" w:cs="Verdana"/>
          <w:sz w:val="20"/>
          <w:szCs w:val="20"/>
        </w:rPr>
      </w:pPr>
      <w:r w:rsidRPr="00EA0FAF">
        <w:rPr>
          <w:rFonts w:cs="Arial"/>
          <w:b/>
          <w:sz w:val="20"/>
          <w:szCs w:val="20"/>
          <w:u w:val="single"/>
        </w:rPr>
        <w:t xml:space="preserve">- w zakresie części 2: </w:t>
      </w:r>
      <w:r w:rsidRPr="00EA0FAF">
        <w:rPr>
          <w:rFonts w:cs="Arial"/>
          <w:sz w:val="20"/>
          <w:szCs w:val="20"/>
        </w:rPr>
        <w:t xml:space="preserve">wykonał w okresie ostatnich pięciu lat przed upływem terminu składania ofert, a jeżeli okres prowadzenia działalności jest krótszy- w tym okresie, </w:t>
      </w:r>
      <w:r w:rsidRPr="00EA0FAF">
        <w:rPr>
          <w:rFonts w:cs="Arial"/>
          <w:b/>
          <w:sz w:val="20"/>
          <w:szCs w:val="20"/>
        </w:rPr>
        <w:t xml:space="preserve">co najmniej jedną robotę budowlaną </w:t>
      </w:r>
      <w:r w:rsidRPr="00EA0FAF">
        <w:rPr>
          <w:rFonts w:cs="Arial"/>
          <w:sz w:val="20"/>
          <w:szCs w:val="20"/>
        </w:rPr>
        <w:t xml:space="preserve">(potwierdzoną dowodami określającymi, że robota ta została wykonana należycie) </w:t>
      </w:r>
      <w:r w:rsidRPr="00EA0FAF">
        <w:rPr>
          <w:rFonts w:cs="Arial"/>
          <w:b/>
          <w:sz w:val="20"/>
          <w:szCs w:val="20"/>
        </w:rPr>
        <w:t>polegającą na wykonaniu budynku w systemie kontenerowym o wartości nie mniejszej niż 250 000,00 zł. (brutto).</w:t>
      </w:r>
    </w:p>
    <w:p w:rsidR="001D3A62" w:rsidRPr="00EA0FAF" w:rsidRDefault="001D3A62" w:rsidP="00F72C86">
      <w:pPr>
        <w:pStyle w:val="Numeracja2"/>
        <w:numPr>
          <w:ilvl w:val="0"/>
          <w:numId w:val="0"/>
        </w:numPr>
        <w:spacing w:line="240" w:lineRule="auto"/>
        <w:ind w:left="1560" w:hanging="144"/>
        <w:rPr>
          <w:rFonts w:ascii="Verdana" w:hAnsi="Verdana" w:cs="Verdana"/>
          <w:sz w:val="20"/>
          <w:szCs w:val="20"/>
        </w:rPr>
      </w:pPr>
      <w:r w:rsidRPr="00EA0FAF">
        <w:rPr>
          <w:rFonts w:cs="Arial"/>
          <w:b/>
          <w:sz w:val="20"/>
          <w:szCs w:val="20"/>
          <w:u w:val="single"/>
        </w:rPr>
        <w:t xml:space="preserve">- w zakresie części </w:t>
      </w:r>
      <w:r w:rsidR="002B1DFE" w:rsidRPr="00EA0FAF">
        <w:rPr>
          <w:rFonts w:cs="Arial"/>
          <w:b/>
          <w:sz w:val="20"/>
          <w:szCs w:val="20"/>
          <w:u w:val="single"/>
        </w:rPr>
        <w:t>3</w:t>
      </w:r>
      <w:r w:rsidRPr="00EA0FAF">
        <w:rPr>
          <w:rFonts w:cs="Arial"/>
          <w:b/>
          <w:sz w:val="20"/>
          <w:szCs w:val="20"/>
          <w:u w:val="single"/>
        </w:rPr>
        <w:t xml:space="preserve">: </w:t>
      </w:r>
      <w:r w:rsidRPr="00EA0FAF">
        <w:rPr>
          <w:rFonts w:cs="Arial"/>
          <w:sz w:val="20"/>
          <w:szCs w:val="20"/>
        </w:rPr>
        <w:t xml:space="preserve">wykonał w okresie ostatnich pięciu lat przed upływem terminu składania ofert, a jeżeli okres prowadzenia działalności jest krótszy- w tym okresie, </w:t>
      </w:r>
      <w:r w:rsidR="00E060E0" w:rsidRPr="00EA0FAF">
        <w:rPr>
          <w:rFonts w:cs="Arial"/>
          <w:b/>
          <w:sz w:val="20"/>
          <w:szCs w:val="20"/>
        </w:rPr>
        <w:t xml:space="preserve">co najmniej jedną robotę budowlaną </w:t>
      </w:r>
      <w:r w:rsidR="00E060E0" w:rsidRPr="00EA0FAF">
        <w:rPr>
          <w:rFonts w:cs="Arial"/>
          <w:sz w:val="20"/>
          <w:szCs w:val="20"/>
        </w:rPr>
        <w:t xml:space="preserve">(potwierdzoną dowodami określającymi, że robota ta została wykonana należycie) </w:t>
      </w:r>
      <w:r w:rsidR="00E060E0" w:rsidRPr="00EA0FAF">
        <w:rPr>
          <w:rFonts w:cs="Arial"/>
          <w:b/>
          <w:sz w:val="20"/>
          <w:szCs w:val="20"/>
        </w:rPr>
        <w:t xml:space="preserve">polegającą na </w:t>
      </w:r>
      <w:r w:rsidRPr="00EA0FAF">
        <w:rPr>
          <w:rFonts w:cs="Arial"/>
          <w:b/>
          <w:sz w:val="20"/>
          <w:szCs w:val="20"/>
        </w:rPr>
        <w:t xml:space="preserve">wykonaniu robót budowlanych </w:t>
      </w:r>
      <w:r w:rsidR="00986E37" w:rsidRPr="00EA0FAF">
        <w:rPr>
          <w:rFonts w:cs="Arial"/>
          <w:b/>
          <w:sz w:val="20"/>
          <w:szCs w:val="20"/>
        </w:rPr>
        <w:t xml:space="preserve">(roboty izolacyjne ścian budynków) </w:t>
      </w:r>
      <w:r w:rsidRPr="00EA0FAF">
        <w:rPr>
          <w:rFonts w:cs="Arial"/>
          <w:b/>
          <w:sz w:val="20"/>
          <w:szCs w:val="20"/>
        </w:rPr>
        <w:t xml:space="preserve">w budynku użyteczności publicznej </w:t>
      </w:r>
      <w:r w:rsidRPr="00EA0FAF">
        <w:rPr>
          <w:rFonts w:cs="Arial"/>
          <w:sz w:val="20"/>
          <w:szCs w:val="20"/>
        </w:rPr>
        <w:t>(zdefiniowan</w:t>
      </w:r>
      <w:r w:rsidR="00F72C86" w:rsidRPr="00EA0FAF">
        <w:rPr>
          <w:rFonts w:cs="Arial"/>
          <w:sz w:val="20"/>
          <w:szCs w:val="20"/>
        </w:rPr>
        <w:t xml:space="preserve">ego w </w:t>
      </w:r>
      <w:r w:rsidR="00F72C86" w:rsidRPr="00EA0FAF">
        <w:rPr>
          <w:rFonts w:cs="Arial"/>
          <w:iCs/>
          <w:sz w:val="20"/>
          <w:szCs w:val="20"/>
        </w:rPr>
        <w:t>Rozporządzeniu Ministra Infrastruktury z dnia 12.</w:t>
      </w:r>
      <w:r w:rsidR="00F72C86" w:rsidRPr="00EA0FAF">
        <w:rPr>
          <w:rFonts w:cs="Arial"/>
          <w:iCs/>
          <w:color w:val="000000"/>
          <w:sz w:val="20"/>
          <w:szCs w:val="20"/>
        </w:rPr>
        <w:t xml:space="preserve">04.2002 r. w sprawie warunków technicznych jakim powinny odpowiadać budynki i ich usytuowanie </w:t>
      </w:r>
      <w:r w:rsidR="00F72C86" w:rsidRPr="00EA0FAF">
        <w:rPr>
          <w:rFonts w:cs="Arial"/>
          <w:color w:val="000000"/>
          <w:sz w:val="20"/>
          <w:szCs w:val="20"/>
        </w:rPr>
        <w:t xml:space="preserve">– </w:t>
      </w:r>
      <w:proofErr w:type="spellStart"/>
      <w:r w:rsidR="00F72C86" w:rsidRPr="00EA0FAF">
        <w:rPr>
          <w:rFonts w:cs="Arial"/>
          <w:color w:val="000000"/>
          <w:sz w:val="20"/>
          <w:szCs w:val="20"/>
        </w:rPr>
        <w:t>j.t</w:t>
      </w:r>
      <w:proofErr w:type="spellEnd"/>
      <w:r w:rsidR="00F72C86" w:rsidRPr="00EA0FAF">
        <w:rPr>
          <w:rFonts w:cs="Arial"/>
          <w:color w:val="000000"/>
          <w:sz w:val="20"/>
          <w:szCs w:val="20"/>
        </w:rPr>
        <w:t xml:space="preserve">. Dz. U. z 2015 r. poz. 1422) </w:t>
      </w:r>
      <w:r w:rsidRPr="00EA0FAF">
        <w:rPr>
          <w:rFonts w:cs="Arial"/>
          <w:b/>
          <w:sz w:val="20"/>
          <w:szCs w:val="20"/>
        </w:rPr>
        <w:t>o wartości nie mniejszej niż 50 000,00 zł. (brutto).</w:t>
      </w:r>
    </w:p>
    <w:p w:rsidR="009306FC" w:rsidRPr="00EA0FAF" w:rsidRDefault="009306FC" w:rsidP="009306FC">
      <w:pPr>
        <w:pStyle w:val="Numeracja2"/>
        <w:numPr>
          <w:ilvl w:val="0"/>
          <w:numId w:val="0"/>
        </w:numPr>
        <w:spacing w:line="240" w:lineRule="auto"/>
        <w:ind w:left="1361"/>
        <w:rPr>
          <w:rFonts w:cs="Arial"/>
          <w:b/>
          <w:sz w:val="20"/>
          <w:szCs w:val="20"/>
        </w:rPr>
      </w:pPr>
      <w:r w:rsidRPr="00EA0FAF">
        <w:rPr>
          <w:rFonts w:cs="Arial"/>
          <w:color w:val="000000"/>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EE07C6" w:rsidRPr="00EA0FAF" w:rsidRDefault="00EE07C6" w:rsidP="007B03A1">
      <w:pPr>
        <w:pStyle w:val="Numeracja2"/>
        <w:numPr>
          <w:ilvl w:val="0"/>
          <w:numId w:val="78"/>
        </w:numPr>
        <w:spacing w:line="240" w:lineRule="auto"/>
        <w:rPr>
          <w:rFonts w:cs="Arial"/>
          <w:sz w:val="20"/>
          <w:szCs w:val="20"/>
        </w:rPr>
      </w:pPr>
      <w:r w:rsidRPr="00EA0FAF">
        <w:rPr>
          <w:rFonts w:cs="Arial"/>
          <w:sz w:val="20"/>
          <w:szCs w:val="20"/>
        </w:rPr>
        <w:t>kwalifikacji lub wykształcenia</w:t>
      </w:r>
    </w:p>
    <w:p w:rsidR="00634C6A" w:rsidRPr="00EA0FAF" w:rsidRDefault="00634C6A" w:rsidP="00634C6A">
      <w:pPr>
        <w:pStyle w:val="Numeracja2"/>
        <w:numPr>
          <w:ilvl w:val="0"/>
          <w:numId w:val="0"/>
        </w:numPr>
        <w:spacing w:line="240" w:lineRule="auto"/>
        <w:ind w:left="1361"/>
        <w:rPr>
          <w:rFonts w:cs="Arial"/>
          <w:color w:val="000000"/>
          <w:sz w:val="20"/>
          <w:szCs w:val="20"/>
        </w:rPr>
      </w:pPr>
      <w:r w:rsidRPr="00EA0FAF">
        <w:rPr>
          <w:rFonts w:cs="Arial"/>
          <w:color w:val="000000"/>
          <w:sz w:val="20"/>
          <w:szCs w:val="20"/>
        </w:rPr>
        <w:t xml:space="preserve">Dysponowanie osobami zdolnymi do wykonania zamówienia, które będą uczestniczyć w wykonywaniu zamówienia, tj.: </w:t>
      </w:r>
    </w:p>
    <w:p w:rsidR="00634C6A" w:rsidRPr="00EA0FAF" w:rsidRDefault="00634C6A" w:rsidP="004843D1">
      <w:pPr>
        <w:pStyle w:val="Numeracja2"/>
        <w:numPr>
          <w:ilvl w:val="0"/>
          <w:numId w:val="0"/>
        </w:numPr>
        <w:spacing w:line="240" w:lineRule="auto"/>
        <w:ind w:left="1560" w:hanging="199"/>
        <w:rPr>
          <w:rFonts w:eastAsiaTheme="minorHAnsi" w:cs="Arial"/>
          <w:color w:val="000000"/>
          <w:sz w:val="20"/>
          <w:szCs w:val="20"/>
        </w:rPr>
      </w:pPr>
      <w:r w:rsidRPr="00EA0FAF">
        <w:rPr>
          <w:rFonts w:cs="Arial"/>
          <w:b/>
          <w:sz w:val="20"/>
          <w:szCs w:val="20"/>
          <w:u w:val="single"/>
        </w:rPr>
        <w:t xml:space="preserve">- w zakresie części 1: </w:t>
      </w:r>
      <w:r w:rsidRPr="00EA0FAF">
        <w:rPr>
          <w:rFonts w:cs="Arial"/>
          <w:b/>
          <w:color w:val="000000"/>
          <w:sz w:val="20"/>
          <w:szCs w:val="20"/>
        </w:rPr>
        <w:t xml:space="preserve">co najmniej </w:t>
      </w:r>
      <w:r w:rsidRPr="00EA0FAF">
        <w:rPr>
          <w:rFonts w:eastAsiaTheme="minorHAnsi" w:cs="Arial"/>
          <w:b/>
          <w:color w:val="000000"/>
          <w:sz w:val="20"/>
          <w:szCs w:val="20"/>
        </w:rPr>
        <w:t>jedną osobą, która będzie pełnić funkcję kierownika robót</w:t>
      </w:r>
      <w:r w:rsidRPr="00EA0FAF">
        <w:rPr>
          <w:rFonts w:eastAsiaTheme="minorHAnsi" w:cs="Arial"/>
          <w:color w:val="000000"/>
          <w:sz w:val="20"/>
          <w:szCs w:val="20"/>
        </w:rPr>
        <w:t xml:space="preserve">, posiadającą uprawnienia do kierowania </w:t>
      </w:r>
      <w:r w:rsidRPr="00EA0FAF">
        <w:rPr>
          <w:rFonts w:cs="Arial"/>
          <w:color w:val="000000"/>
          <w:sz w:val="20"/>
          <w:szCs w:val="20"/>
        </w:rPr>
        <w:t>robotami budowlanymi zgodnie z ustawą - Prawo budowlane w specjalności drogowej bez ograniczeń, lub odpowiadające im ważne uprawnienia, które zostały wydane na podstawie wcześniej obowiązujących przepisów</w:t>
      </w:r>
      <w:r w:rsidR="00A62605" w:rsidRPr="00EA0FAF">
        <w:rPr>
          <w:rFonts w:cs="Arial"/>
          <w:color w:val="000000"/>
          <w:sz w:val="20"/>
          <w:szCs w:val="20"/>
        </w:rPr>
        <w:t xml:space="preserve"> oraz </w:t>
      </w:r>
      <w:r w:rsidR="00A62605" w:rsidRPr="00EA0FAF">
        <w:rPr>
          <w:rFonts w:eastAsiaTheme="minorHAnsi" w:cs="Arial"/>
          <w:color w:val="000000"/>
          <w:sz w:val="20"/>
          <w:szCs w:val="20"/>
        </w:rPr>
        <w:t>przynależącą do właściwej izby samorządu zawodowego</w:t>
      </w:r>
      <w:r w:rsidRPr="00EA0FAF">
        <w:rPr>
          <w:rFonts w:cs="Arial"/>
          <w:color w:val="000000"/>
          <w:sz w:val="20"/>
          <w:szCs w:val="20"/>
        </w:rPr>
        <w:t>.</w:t>
      </w:r>
      <w:r w:rsidRPr="00EA0FAF">
        <w:rPr>
          <w:rFonts w:cs="Arial"/>
          <w:bCs/>
          <w:iCs/>
          <w:sz w:val="20"/>
          <w:szCs w:val="20"/>
        </w:rPr>
        <w:t xml:space="preserve"> </w:t>
      </w:r>
    </w:p>
    <w:p w:rsidR="00E43868" w:rsidRPr="00EA0FAF" w:rsidRDefault="00742CD2" w:rsidP="00742CD2">
      <w:pPr>
        <w:pStyle w:val="Numeracja2"/>
        <w:numPr>
          <w:ilvl w:val="0"/>
          <w:numId w:val="0"/>
        </w:numPr>
        <w:spacing w:line="240" w:lineRule="auto"/>
        <w:ind w:left="1560" w:hanging="199"/>
        <w:rPr>
          <w:rFonts w:cs="Arial"/>
          <w:b/>
          <w:sz w:val="20"/>
          <w:szCs w:val="20"/>
          <w:u w:val="single"/>
        </w:rPr>
      </w:pPr>
      <w:r w:rsidRPr="00EA0FAF">
        <w:rPr>
          <w:rFonts w:cs="Arial"/>
          <w:b/>
          <w:sz w:val="20"/>
          <w:szCs w:val="20"/>
          <w:u w:val="single"/>
        </w:rPr>
        <w:t xml:space="preserve">- w zakresie części 2: </w:t>
      </w:r>
    </w:p>
    <w:p w:rsidR="00742CD2" w:rsidRPr="00EA0FAF" w:rsidRDefault="00742CD2" w:rsidP="00E43868">
      <w:pPr>
        <w:pStyle w:val="Numeracja2"/>
        <w:numPr>
          <w:ilvl w:val="0"/>
          <w:numId w:val="0"/>
        </w:numPr>
        <w:spacing w:line="240" w:lineRule="auto"/>
        <w:ind w:left="1560"/>
        <w:rPr>
          <w:rFonts w:cs="Arial"/>
          <w:bCs/>
          <w:iCs/>
          <w:sz w:val="20"/>
          <w:szCs w:val="20"/>
        </w:rPr>
      </w:pPr>
      <w:r w:rsidRPr="00EA0FAF">
        <w:rPr>
          <w:rFonts w:cs="Arial"/>
          <w:b/>
          <w:color w:val="000000"/>
          <w:sz w:val="20"/>
          <w:szCs w:val="20"/>
        </w:rPr>
        <w:t xml:space="preserve">co najmniej </w:t>
      </w:r>
      <w:r w:rsidRPr="00EA0FAF">
        <w:rPr>
          <w:rFonts w:eastAsiaTheme="minorHAnsi" w:cs="Arial"/>
          <w:b/>
          <w:color w:val="000000"/>
          <w:sz w:val="20"/>
          <w:szCs w:val="20"/>
        </w:rPr>
        <w:t xml:space="preserve">jedną osobą, która będzie pełnić funkcję kierownika </w:t>
      </w:r>
      <w:r w:rsidR="00E43868" w:rsidRPr="00EA0FAF">
        <w:rPr>
          <w:rFonts w:eastAsiaTheme="minorHAnsi" w:cs="Arial"/>
          <w:b/>
          <w:color w:val="000000"/>
          <w:sz w:val="20"/>
          <w:szCs w:val="20"/>
        </w:rPr>
        <w:t>budowy</w:t>
      </w:r>
      <w:r w:rsidRPr="00EA0FAF">
        <w:rPr>
          <w:rFonts w:eastAsiaTheme="minorHAnsi" w:cs="Arial"/>
          <w:color w:val="000000"/>
          <w:sz w:val="20"/>
          <w:szCs w:val="20"/>
        </w:rPr>
        <w:t xml:space="preserve">, posiadającą uprawnienia do kierowania </w:t>
      </w:r>
      <w:r w:rsidRPr="00EA0FAF">
        <w:rPr>
          <w:rFonts w:cs="Arial"/>
          <w:color w:val="000000"/>
          <w:sz w:val="20"/>
          <w:szCs w:val="20"/>
        </w:rPr>
        <w:t xml:space="preserve">robotami budowlanymi zgodnie z ustawą - Prawo budowlane w specjalności </w:t>
      </w:r>
      <w:r w:rsidRPr="00EA0FAF">
        <w:rPr>
          <w:rFonts w:cs="Arial"/>
          <w:b/>
          <w:bCs/>
          <w:sz w:val="20"/>
          <w:szCs w:val="20"/>
        </w:rPr>
        <w:t>konstrukcyjno-budowlanej bez ograniczeń</w:t>
      </w:r>
      <w:r w:rsidRPr="00EA0FAF">
        <w:rPr>
          <w:rFonts w:cs="Arial"/>
          <w:sz w:val="20"/>
          <w:szCs w:val="20"/>
        </w:rPr>
        <w:t xml:space="preserve"> </w:t>
      </w:r>
      <w:r w:rsidRPr="00EA0FAF">
        <w:rPr>
          <w:rFonts w:cs="Arial"/>
          <w:color w:val="000000"/>
          <w:sz w:val="20"/>
          <w:szCs w:val="20"/>
        </w:rPr>
        <w:t xml:space="preserve">lub odpowiadające im ważne uprawnienia, które zostały wydane na podstawie wcześniej obowiązujących przepisów oraz </w:t>
      </w:r>
      <w:r w:rsidRPr="00EA0FAF">
        <w:rPr>
          <w:rFonts w:eastAsiaTheme="minorHAnsi" w:cs="Arial"/>
          <w:color w:val="000000"/>
          <w:sz w:val="20"/>
          <w:szCs w:val="20"/>
        </w:rPr>
        <w:t>przynależącą do właściwej izby samorządu zawodowego</w:t>
      </w:r>
      <w:r w:rsidR="00E43868" w:rsidRPr="00EA0FAF">
        <w:rPr>
          <w:rFonts w:eastAsiaTheme="minorHAnsi" w:cs="Arial"/>
          <w:color w:val="000000"/>
          <w:sz w:val="20"/>
          <w:szCs w:val="20"/>
        </w:rPr>
        <w:t>,</w:t>
      </w:r>
      <w:r w:rsidRPr="00EA0FAF">
        <w:rPr>
          <w:rFonts w:cs="Arial"/>
          <w:bCs/>
          <w:iCs/>
          <w:sz w:val="20"/>
          <w:szCs w:val="20"/>
        </w:rPr>
        <w:t xml:space="preserve"> </w:t>
      </w:r>
    </w:p>
    <w:p w:rsidR="00E43868" w:rsidRPr="00EA0FAF" w:rsidRDefault="00E43868" w:rsidP="00E43868">
      <w:pPr>
        <w:pStyle w:val="Numeracja2"/>
        <w:numPr>
          <w:ilvl w:val="0"/>
          <w:numId w:val="0"/>
        </w:numPr>
        <w:spacing w:line="240" w:lineRule="auto"/>
        <w:ind w:left="1560"/>
        <w:rPr>
          <w:rFonts w:cs="Arial"/>
          <w:bCs/>
          <w:iCs/>
          <w:sz w:val="20"/>
          <w:szCs w:val="20"/>
        </w:rPr>
      </w:pPr>
      <w:r w:rsidRPr="00EA0FAF">
        <w:rPr>
          <w:rFonts w:cs="Arial"/>
          <w:b/>
          <w:color w:val="000000"/>
          <w:sz w:val="20"/>
          <w:szCs w:val="20"/>
        </w:rPr>
        <w:t xml:space="preserve">co najmniej </w:t>
      </w:r>
      <w:r w:rsidRPr="00EA0FAF">
        <w:rPr>
          <w:rFonts w:eastAsiaTheme="minorHAnsi" w:cs="Arial"/>
          <w:b/>
          <w:color w:val="000000"/>
          <w:sz w:val="20"/>
          <w:szCs w:val="20"/>
        </w:rPr>
        <w:t>jedną osobą, która będzie pełnić funkcję kierownika robót</w:t>
      </w:r>
      <w:r w:rsidRPr="00EA0FAF">
        <w:rPr>
          <w:rFonts w:eastAsiaTheme="minorHAnsi" w:cs="Arial"/>
          <w:color w:val="000000"/>
          <w:sz w:val="20"/>
          <w:szCs w:val="20"/>
        </w:rPr>
        <w:t xml:space="preserve">, posiadającą uprawnienia do kierowania </w:t>
      </w:r>
      <w:r w:rsidRPr="00EA0FAF">
        <w:rPr>
          <w:rFonts w:cs="Arial"/>
          <w:color w:val="000000"/>
          <w:sz w:val="20"/>
          <w:szCs w:val="20"/>
        </w:rPr>
        <w:t xml:space="preserve">robotami budowlanymi zgodnie z ustawą - Prawo budowlane w specjalności </w:t>
      </w:r>
      <w:r w:rsidR="000542FA" w:rsidRPr="00EA0FAF">
        <w:rPr>
          <w:rFonts w:cs="Arial"/>
          <w:b/>
          <w:bCs/>
          <w:sz w:val="20"/>
          <w:szCs w:val="20"/>
        </w:rPr>
        <w:t>instalacyjnej w zakresie sieci, instalacji i urządzeń cieplnych, wentylacyjnych, gazowych, wodociągowych</w:t>
      </w:r>
      <w:r w:rsidR="002C0122">
        <w:rPr>
          <w:rFonts w:cs="Arial"/>
          <w:b/>
          <w:bCs/>
          <w:sz w:val="20"/>
          <w:szCs w:val="20"/>
        </w:rPr>
        <w:t xml:space="preserve"> </w:t>
      </w:r>
      <w:r w:rsidR="000542FA" w:rsidRPr="00EA0FAF">
        <w:rPr>
          <w:rFonts w:cs="Arial"/>
          <w:b/>
          <w:bCs/>
          <w:sz w:val="20"/>
          <w:szCs w:val="20"/>
        </w:rPr>
        <w:t>i kanalizacyjnych bez ograniczeń</w:t>
      </w:r>
      <w:r w:rsidRPr="00EA0FAF">
        <w:rPr>
          <w:rFonts w:cs="Arial"/>
          <w:sz w:val="20"/>
          <w:szCs w:val="20"/>
        </w:rPr>
        <w:t xml:space="preserve"> </w:t>
      </w:r>
      <w:r w:rsidRPr="00EA0FAF">
        <w:rPr>
          <w:rFonts w:cs="Arial"/>
          <w:color w:val="000000"/>
          <w:sz w:val="20"/>
          <w:szCs w:val="20"/>
        </w:rPr>
        <w:t xml:space="preserve">lub odpowiadające im ważne uprawnienia, które zostały wydane na podstawie wcześniej obowiązujących przepisów oraz </w:t>
      </w:r>
      <w:r w:rsidRPr="00EA0FAF">
        <w:rPr>
          <w:rFonts w:eastAsiaTheme="minorHAnsi" w:cs="Arial"/>
          <w:color w:val="000000"/>
          <w:sz w:val="20"/>
          <w:szCs w:val="20"/>
        </w:rPr>
        <w:t>przynależącą do właściwej izby samorządu zawodowego,</w:t>
      </w:r>
      <w:r w:rsidRPr="00EA0FAF">
        <w:rPr>
          <w:rFonts w:cs="Arial"/>
          <w:bCs/>
          <w:iCs/>
          <w:sz w:val="20"/>
          <w:szCs w:val="20"/>
        </w:rPr>
        <w:t xml:space="preserve"> </w:t>
      </w:r>
    </w:p>
    <w:p w:rsidR="000542FA" w:rsidRPr="00EA0FAF" w:rsidRDefault="00E43868" w:rsidP="00E43868">
      <w:pPr>
        <w:pStyle w:val="Numeracja2"/>
        <w:numPr>
          <w:ilvl w:val="0"/>
          <w:numId w:val="0"/>
        </w:numPr>
        <w:spacing w:line="240" w:lineRule="auto"/>
        <w:ind w:left="1560"/>
        <w:rPr>
          <w:rFonts w:cs="Arial"/>
          <w:color w:val="000000"/>
          <w:sz w:val="20"/>
          <w:szCs w:val="20"/>
        </w:rPr>
      </w:pPr>
      <w:r w:rsidRPr="00EA0FAF">
        <w:rPr>
          <w:rFonts w:cs="Arial"/>
          <w:b/>
          <w:color w:val="000000"/>
          <w:sz w:val="20"/>
          <w:szCs w:val="20"/>
        </w:rPr>
        <w:lastRenderedPageBreak/>
        <w:t xml:space="preserve">co najmniej </w:t>
      </w:r>
      <w:r w:rsidRPr="00EA0FAF">
        <w:rPr>
          <w:rFonts w:eastAsiaTheme="minorHAnsi" w:cs="Arial"/>
          <w:b/>
          <w:color w:val="000000"/>
          <w:sz w:val="20"/>
          <w:szCs w:val="20"/>
        </w:rPr>
        <w:t>jedną osobą, która będzie pełnić funkcję kierownika robót</w:t>
      </w:r>
      <w:r w:rsidRPr="00EA0FAF">
        <w:rPr>
          <w:rFonts w:eastAsiaTheme="minorHAnsi" w:cs="Arial"/>
          <w:color w:val="000000"/>
          <w:sz w:val="20"/>
          <w:szCs w:val="20"/>
        </w:rPr>
        <w:t xml:space="preserve">, posiadającą uprawnienia do kierowania </w:t>
      </w:r>
      <w:r w:rsidRPr="00EA0FAF">
        <w:rPr>
          <w:rFonts w:cs="Arial"/>
          <w:color w:val="000000"/>
          <w:sz w:val="20"/>
          <w:szCs w:val="20"/>
        </w:rPr>
        <w:t>robotami budowlanymi zgodnie z ustawą - Prawo budowlane w specjalności</w:t>
      </w:r>
      <w:r w:rsidR="000542FA" w:rsidRPr="00EA0FAF">
        <w:rPr>
          <w:rFonts w:cs="Arial"/>
          <w:color w:val="000000"/>
          <w:sz w:val="20"/>
          <w:szCs w:val="20"/>
        </w:rPr>
        <w:t xml:space="preserve"> </w:t>
      </w:r>
      <w:r w:rsidR="000542FA" w:rsidRPr="00EA0FAF">
        <w:rPr>
          <w:rFonts w:eastAsia="Lucida Sans Unicode" w:cs="Arial"/>
          <w:b/>
          <w:bCs/>
          <w:sz w:val="20"/>
          <w:szCs w:val="20"/>
        </w:rPr>
        <w:t>instalacyjnej w zakresie sieci, instalacji i urządzeń elektrycznych i elektroenergetycznych bez ograniczeń</w:t>
      </w:r>
      <w:r w:rsidR="000542FA" w:rsidRPr="00EA0FAF">
        <w:rPr>
          <w:rFonts w:cs="Arial"/>
          <w:color w:val="000000"/>
          <w:sz w:val="20"/>
          <w:szCs w:val="20"/>
        </w:rPr>
        <w:t xml:space="preserve"> lub odpowiadające im ważne uprawnienia, które zostały wydane na podstawie wcześniej obowiązujących przepisów oraz </w:t>
      </w:r>
      <w:r w:rsidR="000542FA" w:rsidRPr="00EA0FAF">
        <w:rPr>
          <w:rFonts w:eastAsiaTheme="minorHAnsi" w:cs="Arial"/>
          <w:color w:val="000000"/>
          <w:sz w:val="20"/>
          <w:szCs w:val="20"/>
        </w:rPr>
        <w:t>przynależącą do właściwej izby samorządu zawodowego</w:t>
      </w:r>
    </w:p>
    <w:p w:rsidR="00A62605" w:rsidRPr="00EA0FAF" w:rsidRDefault="00A62605" w:rsidP="004843D1">
      <w:pPr>
        <w:pStyle w:val="Numeracja2"/>
        <w:numPr>
          <w:ilvl w:val="0"/>
          <w:numId w:val="0"/>
        </w:numPr>
        <w:spacing w:line="240" w:lineRule="auto"/>
        <w:ind w:left="1560" w:hanging="199"/>
        <w:rPr>
          <w:rFonts w:cs="Arial"/>
          <w:b/>
          <w:sz w:val="20"/>
          <w:szCs w:val="20"/>
          <w:u w:val="single"/>
        </w:rPr>
      </w:pPr>
      <w:r w:rsidRPr="00EA0FAF">
        <w:rPr>
          <w:rFonts w:cs="Arial"/>
          <w:b/>
          <w:sz w:val="20"/>
          <w:szCs w:val="20"/>
          <w:u w:val="single"/>
        </w:rPr>
        <w:t xml:space="preserve">- w zakresie części </w:t>
      </w:r>
      <w:r w:rsidR="00742CD2" w:rsidRPr="00EA0FAF">
        <w:rPr>
          <w:rFonts w:cs="Arial"/>
          <w:b/>
          <w:sz w:val="20"/>
          <w:szCs w:val="20"/>
          <w:u w:val="single"/>
        </w:rPr>
        <w:t>3</w:t>
      </w:r>
      <w:r w:rsidRPr="00EA0FAF">
        <w:rPr>
          <w:rFonts w:cs="Arial"/>
          <w:b/>
          <w:sz w:val="20"/>
          <w:szCs w:val="20"/>
          <w:u w:val="single"/>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osobą, która będzie pełnić funkcję kierownika robót</w:t>
      </w:r>
      <w:r w:rsidRPr="00EA0FAF">
        <w:rPr>
          <w:rFonts w:eastAsiaTheme="minorHAnsi" w:cs="Arial"/>
          <w:color w:val="000000"/>
          <w:sz w:val="20"/>
          <w:szCs w:val="20"/>
        </w:rPr>
        <w:t xml:space="preserve">, posiadającą uprawnienia do kierowania </w:t>
      </w:r>
      <w:r w:rsidRPr="00EA0FAF">
        <w:rPr>
          <w:rFonts w:cs="Arial"/>
          <w:color w:val="000000"/>
          <w:sz w:val="20"/>
          <w:szCs w:val="20"/>
        </w:rPr>
        <w:t xml:space="preserve">robotami budowlanymi zgodnie z ustawą - Prawo budowlane w specjalności </w:t>
      </w:r>
      <w:r w:rsidRPr="00EA0FAF">
        <w:rPr>
          <w:rFonts w:cs="Arial"/>
          <w:b/>
          <w:bCs/>
          <w:sz w:val="20"/>
          <w:szCs w:val="20"/>
        </w:rPr>
        <w:t>konstrukcyjno-budowlanej bez ograniczeń</w:t>
      </w:r>
      <w:r w:rsidRPr="00EA0FAF">
        <w:rPr>
          <w:rFonts w:cs="Arial"/>
          <w:sz w:val="20"/>
          <w:szCs w:val="20"/>
        </w:rPr>
        <w:t xml:space="preserve">, </w:t>
      </w:r>
      <w:r w:rsidRPr="00EA0FAF">
        <w:rPr>
          <w:rFonts w:cs="Arial"/>
          <w:color w:val="000000"/>
          <w:sz w:val="20"/>
          <w:szCs w:val="20"/>
        </w:rPr>
        <w:t xml:space="preserve">lub odpowiadające im ważne uprawnienia, które zostały wydane na podstawie wcześniej obowiązujących przepisów oraz </w:t>
      </w:r>
      <w:r w:rsidRPr="00EA0FAF">
        <w:rPr>
          <w:rFonts w:eastAsiaTheme="minorHAnsi" w:cs="Arial"/>
          <w:color w:val="000000"/>
          <w:sz w:val="20"/>
          <w:szCs w:val="20"/>
        </w:rPr>
        <w:t>przynależącą do właściwej izby samorządu zawodowego</w:t>
      </w:r>
      <w:r w:rsidRPr="00EA0FAF">
        <w:rPr>
          <w:rFonts w:cs="Arial"/>
          <w:color w:val="000000"/>
          <w:sz w:val="20"/>
          <w:szCs w:val="20"/>
        </w:rPr>
        <w:t>.</w:t>
      </w:r>
      <w:r w:rsidRPr="00EA0FAF">
        <w:rPr>
          <w:rFonts w:cs="Arial"/>
          <w:bCs/>
          <w:iCs/>
          <w:sz w:val="20"/>
          <w:szCs w:val="20"/>
        </w:rPr>
        <w:t xml:space="preserve"> </w:t>
      </w:r>
    </w:p>
    <w:p w:rsidR="004843D1" w:rsidRPr="00EA0FAF" w:rsidRDefault="004843D1" w:rsidP="004843D1">
      <w:pPr>
        <w:pStyle w:val="NormalnyWeb"/>
        <w:suppressAutoHyphens/>
        <w:spacing w:before="0" w:beforeAutospacing="0" w:after="120" w:afterAutospacing="0"/>
        <w:ind w:left="1418"/>
        <w:rPr>
          <w:rFonts w:ascii="Arial" w:hAnsi="Arial" w:cs="Arial"/>
        </w:rPr>
      </w:pPr>
      <w:r w:rsidRPr="00EA0FAF">
        <w:rPr>
          <w:rFonts w:ascii="Arial" w:hAnsi="Arial" w:cs="Arial"/>
        </w:rPr>
        <w:t>Kierownicy robót powinni posiadać uprawnienia budowlane zgodnie z ustawą z dnia 07 lipca 1994 r. Prawo budowlane (</w:t>
      </w:r>
      <w:proofErr w:type="spellStart"/>
      <w:r w:rsidRPr="00EA0FAF">
        <w:rPr>
          <w:rFonts w:ascii="Arial" w:hAnsi="Arial" w:cs="Arial"/>
        </w:rPr>
        <w:t>j.t</w:t>
      </w:r>
      <w:proofErr w:type="spellEnd"/>
      <w:r w:rsidRPr="00EA0FAF">
        <w:rPr>
          <w:rFonts w:ascii="Arial" w:hAnsi="Arial" w:cs="Arial"/>
        </w:rPr>
        <w:t xml:space="preserv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843D1" w:rsidRPr="00EA0FAF" w:rsidRDefault="004843D1" w:rsidP="004843D1">
      <w:pPr>
        <w:pStyle w:val="NormalnyWeb"/>
        <w:suppressAutoHyphens/>
        <w:spacing w:before="0" w:beforeAutospacing="0" w:after="120" w:afterAutospacing="0"/>
        <w:ind w:left="1418"/>
        <w:rPr>
          <w:rFonts w:ascii="Arial" w:hAnsi="Arial" w:cs="Arial"/>
        </w:rPr>
      </w:pPr>
      <w:r w:rsidRPr="00EA0FAF">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EE07C6" w:rsidRPr="00EA0FAF" w:rsidRDefault="00EE07C6" w:rsidP="0096218F">
      <w:pPr>
        <w:pStyle w:val="Akapitzlist"/>
        <w:numPr>
          <w:ilvl w:val="0"/>
          <w:numId w:val="10"/>
        </w:numPr>
        <w:spacing w:after="120" w:line="240" w:lineRule="auto"/>
        <w:ind w:left="714" w:hanging="357"/>
        <w:rPr>
          <w:rFonts w:cs="Arial"/>
          <w:sz w:val="20"/>
          <w:szCs w:val="20"/>
        </w:rPr>
      </w:pPr>
      <w:r w:rsidRPr="00EA0FAF">
        <w:rPr>
          <w:rFonts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niniejszego</w:t>
      </w:r>
      <w:r w:rsidR="005525AA" w:rsidRPr="00EA0FAF">
        <w:rPr>
          <w:rFonts w:cs="Arial"/>
          <w:sz w:val="20"/>
          <w:szCs w:val="20"/>
        </w:rPr>
        <w:t xml:space="preserve"> </w:t>
      </w:r>
      <w:r w:rsidRPr="00EA0FAF">
        <w:rPr>
          <w:rFonts w:cs="Arial"/>
          <w:sz w:val="20"/>
          <w:szCs w:val="20"/>
        </w:rPr>
        <w:t xml:space="preserve">zamówienia.  </w:t>
      </w:r>
    </w:p>
    <w:p w:rsidR="00EE07C6" w:rsidRPr="00EA0FAF" w:rsidRDefault="00EE07C6" w:rsidP="0096218F">
      <w:pPr>
        <w:pStyle w:val="Akapitzlist"/>
        <w:numPr>
          <w:ilvl w:val="0"/>
          <w:numId w:val="10"/>
        </w:numPr>
        <w:spacing w:line="240" w:lineRule="auto"/>
        <w:rPr>
          <w:rFonts w:cs="Arial"/>
          <w:sz w:val="20"/>
          <w:szCs w:val="20"/>
        </w:rPr>
      </w:pPr>
      <w:r w:rsidRPr="00EA0FAF">
        <w:rPr>
          <w:rFonts w:cs="Arial"/>
          <w:sz w:val="20"/>
          <w:szCs w:val="20"/>
        </w:rPr>
        <w:t xml:space="preserve">W przypadku </w:t>
      </w:r>
      <w:r w:rsidRPr="00EA0FAF">
        <w:rPr>
          <w:rFonts w:cs="Arial"/>
          <w:iCs/>
          <w:sz w:val="20"/>
          <w:szCs w:val="20"/>
        </w:rPr>
        <w:t xml:space="preserve">wykonawców wspólnie ubiegających się o udzielenie zamówienia </w:t>
      </w:r>
      <w:r w:rsidRPr="00EA0FAF">
        <w:rPr>
          <w:rFonts w:cs="Arial"/>
          <w:sz w:val="20"/>
          <w:szCs w:val="20"/>
        </w:rPr>
        <w:t xml:space="preserve">warunki, o których mowa w pkt VI.1.2 </w:t>
      </w:r>
      <w:r w:rsidR="00E060E0" w:rsidRPr="00EA0FAF">
        <w:rPr>
          <w:rFonts w:cs="Arial"/>
          <w:sz w:val="20"/>
          <w:szCs w:val="20"/>
        </w:rPr>
        <w:t xml:space="preserve">pkt 1 </w:t>
      </w:r>
      <w:r w:rsidRPr="00EA0FAF">
        <w:rPr>
          <w:rFonts w:cs="Arial"/>
          <w:sz w:val="20"/>
          <w:szCs w:val="20"/>
        </w:rPr>
        <w:t>niniejszej SIWZ zostaną spełnione wyłącznie jeżeli:</w:t>
      </w:r>
    </w:p>
    <w:p w:rsidR="00EE07C6" w:rsidRPr="00EA0FAF" w:rsidRDefault="00EE07C6" w:rsidP="0096218F">
      <w:pPr>
        <w:numPr>
          <w:ilvl w:val="0"/>
          <w:numId w:val="27"/>
        </w:numPr>
        <w:tabs>
          <w:tab w:val="left" w:pos="1418"/>
        </w:tabs>
        <w:suppressAutoHyphens/>
        <w:spacing w:line="240" w:lineRule="auto"/>
        <w:rPr>
          <w:rFonts w:cs="Arial"/>
          <w:sz w:val="20"/>
          <w:szCs w:val="20"/>
        </w:rPr>
      </w:pPr>
      <w:r w:rsidRPr="00EA0FAF">
        <w:rPr>
          <w:rFonts w:cs="Arial"/>
          <w:sz w:val="20"/>
          <w:szCs w:val="20"/>
        </w:rPr>
        <w:t xml:space="preserve">jeden z wykonawców lub co najmniej dwóch łącznie posiada środki finansowe lub zdolność kredytową w wysokości </w:t>
      </w:r>
      <w:r w:rsidR="00E060E0" w:rsidRPr="00EA0FAF">
        <w:rPr>
          <w:rFonts w:cs="Arial"/>
          <w:sz w:val="20"/>
          <w:szCs w:val="20"/>
        </w:rPr>
        <w:t xml:space="preserve">określonej dla danej części, tj. </w:t>
      </w:r>
      <w:r w:rsidR="00E060E0" w:rsidRPr="00EA0FAF">
        <w:rPr>
          <w:rFonts w:cs="Arial"/>
          <w:color w:val="000000"/>
          <w:sz w:val="20"/>
          <w:szCs w:val="20"/>
        </w:rPr>
        <w:t xml:space="preserve">400.000,00 zł. (część 1); </w:t>
      </w:r>
      <w:r w:rsidR="008D3D03" w:rsidRPr="00EA0FAF">
        <w:rPr>
          <w:rFonts w:cs="Arial"/>
          <w:color w:val="000000"/>
          <w:sz w:val="20"/>
          <w:szCs w:val="20"/>
        </w:rPr>
        <w:t>1</w:t>
      </w:r>
      <w:r w:rsidR="006A52E8" w:rsidRPr="00EA0FAF">
        <w:rPr>
          <w:rFonts w:cs="Arial"/>
          <w:color w:val="000000"/>
          <w:sz w:val="20"/>
          <w:szCs w:val="20"/>
        </w:rPr>
        <w:t xml:space="preserve">00.000,00 zł. (część 2); </w:t>
      </w:r>
      <w:r w:rsidR="00E060E0" w:rsidRPr="00EA0FAF">
        <w:rPr>
          <w:rFonts w:cs="Arial"/>
          <w:color w:val="000000"/>
          <w:sz w:val="20"/>
          <w:szCs w:val="20"/>
        </w:rPr>
        <w:t xml:space="preserve">50.000,00 zł. (część </w:t>
      </w:r>
      <w:r w:rsidR="006A52E8" w:rsidRPr="00EA0FAF">
        <w:rPr>
          <w:rFonts w:cs="Arial"/>
          <w:color w:val="000000"/>
          <w:sz w:val="20"/>
          <w:szCs w:val="20"/>
        </w:rPr>
        <w:t>3</w:t>
      </w:r>
      <w:r w:rsidR="00E060E0" w:rsidRPr="00EA0FAF">
        <w:rPr>
          <w:rFonts w:cs="Arial"/>
          <w:color w:val="000000"/>
          <w:sz w:val="20"/>
          <w:szCs w:val="20"/>
        </w:rPr>
        <w:t>).</w:t>
      </w:r>
    </w:p>
    <w:p w:rsidR="00EE07C6" w:rsidRPr="00EA0FAF" w:rsidRDefault="00EE07C6" w:rsidP="0096218F">
      <w:pPr>
        <w:numPr>
          <w:ilvl w:val="0"/>
          <w:numId w:val="10"/>
        </w:numPr>
        <w:spacing w:line="240" w:lineRule="auto"/>
        <w:rPr>
          <w:rFonts w:cs="Arial"/>
          <w:sz w:val="20"/>
          <w:szCs w:val="20"/>
        </w:rPr>
      </w:pPr>
      <w:r w:rsidRPr="00EA0FAF">
        <w:rPr>
          <w:rFonts w:cs="Arial"/>
          <w:iCs/>
          <w:sz w:val="20"/>
          <w:szCs w:val="20"/>
        </w:rPr>
        <w:t xml:space="preserve">Wykonawca </w:t>
      </w:r>
      <w:r w:rsidRPr="00EA0FAF">
        <w:rPr>
          <w:rFonts w:cs="Arial"/>
          <w:sz w:val="20"/>
          <w:szCs w:val="20"/>
        </w:rPr>
        <w:t>może w celu potwierdzenia spełniania warunków, o których mowa w rozdz. VI.1.2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A0FAF">
        <w:rPr>
          <w:rFonts w:cs="Arial"/>
          <w:b/>
          <w:iCs/>
          <w:sz w:val="20"/>
          <w:szCs w:val="20"/>
        </w:rPr>
        <w:t>.</w:t>
      </w:r>
    </w:p>
    <w:p w:rsidR="00EE07C6" w:rsidRPr="00EA0FAF" w:rsidRDefault="00EE07C6" w:rsidP="0096218F">
      <w:pPr>
        <w:numPr>
          <w:ilvl w:val="0"/>
          <w:numId w:val="10"/>
        </w:numPr>
        <w:spacing w:line="240" w:lineRule="auto"/>
        <w:rPr>
          <w:rFonts w:cs="Arial"/>
          <w:sz w:val="20"/>
          <w:szCs w:val="20"/>
        </w:rPr>
      </w:pPr>
      <w:r w:rsidRPr="00EA0FAF">
        <w:rPr>
          <w:rFonts w:cs="Arial"/>
          <w:iCs/>
          <w:sz w:val="20"/>
          <w:szCs w:val="20"/>
        </w:rPr>
        <w:t xml:space="preserve">Zamawiający jednocześnie informuje, iż „stosowna sytuacja” o której mowa w </w:t>
      </w:r>
      <w:r w:rsidRPr="00EA0FAF">
        <w:rPr>
          <w:rFonts w:cs="Arial"/>
          <w:sz w:val="20"/>
          <w:szCs w:val="20"/>
        </w:rPr>
        <w:t>pkt VI.4 niniejszej SIWZ wystąpi wyłącznie w przypadku kiedy:</w:t>
      </w:r>
    </w:p>
    <w:p w:rsidR="00EE07C6" w:rsidRPr="00EA0FAF" w:rsidRDefault="00EE07C6" w:rsidP="0096218F">
      <w:pPr>
        <w:pStyle w:val="Akapitzlist"/>
        <w:numPr>
          <w:ilvl w:val="1"/>
          <w:numId w:val="28"/>
        </w:numPr>
        <w:spacing w:after="120" w:line="240" w:lineRule="auto"/>
        <w:ind w:left="714" w:hanging="357"/>
        <w:rPr>
          <w:rFonts w:cs="Arial"/>
          <w:sz w:val="20"/>
          <w:szCs w:val="20"/>
        </w:rPr>
      </w:pPr>
      <w:r w:rsidRPr="00EA0FAF">
        <w:rPr>
          <w:rFonts w:cs="Arial"/>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E07C6" w:rsidRPr="00EA0FAF" w:rsidRDefault="00EE07C6" w:rsidP="0096218F">
      <w:pPr>
        <w:pStyle w:val="Akapitzlist"/>
        <w:numPr>
          <w:ilvl w:val="1"/>
          <w:numId w:val="28"/>
        </w:numPr>
        <w:spacing w:after="0" w:line="240" w:lineRule="auto"/>
        <w:rPr>
          <w:rFonts w:cs="Arial"/>
          <w:sz w:val="20"/>
          <w:szCs w:val="20"/>
        </w:rPr>
      </w:pPr>
      <w:r w:rsidRPr="00EA0FAF">
        <w:rPr>
          <w:rFonts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 2) i 4). W celu oceny, czy wykonawca polegając na zdolnościach lub sytuacji innych podmiotów na zasadach określonych w art. 22 a ustawy Pzp, będzie dysponował niezbędnymi zasobami w stopniu umożliwiającym należyte wykonanie zamówienia oraz oceny, czy stosunek łączący wykonawcę z tymi podmiotami gwarantuje rzeczywisty dostęp do ich zasobów, Zamawiający zażąda dokumentów, określających:</w:t>
      </w:r>
    </w:p>
    <w:p w:rsidR="00EE07C6" w:rsidRPr="00EA0FAF" w:rsidRDefault="00EE07C6" w:rsidP="0096218F">
      <w:pPr>
        <w:pStyle w:val="Akapitzlist"/>
        <w:numPr>
          <w:ilvl w:val="0"/>
          <w:numId w:val="24"/>
        </w:numPr>
        <w:spacing w:after="0" w:line="240" w:lineRule="auto"/>
        <w:rPr>
          <w:rFonts w:cs="Arial"/>
          <w:sz w:val="20"/>
          <w:szCs w:val="20"/>
        </w:rPr>
      </w:pPr>
      <w:r w:rsidRPr="00EA0FAF">
        <w:rPr>
          <w:rFonts w:cs="Arial"/>
          <w:sz w:val="20"/>
          <w:szCs w:val="20"/>
        </w:rPr>
        <w:t>zakres dostępnych wykonawcy zasobów innego podmiotu;</w:t>
      </w:r>
    </w:p>
    <w:p w:rsidR="00EE07C6" w:rsidRPr="00EA0FAF" w:rsidRDefault="00EE07C6" w:rsidP="0096218F">
      <w:pPr>
        <w:pStyle w:val="Akapitzlist"/>
        <w:numPr>
          <w:ilvl w:val="0"/>
          <w:numId w:val="24"/>
        </w:numPr>
        <w:spacing w:after="0" w:line="240" w:lineRule="auto"/>
        <w:rPr>
          <w:rFonts w:cs="Arial"/>
          <w:sz w:val="20"/>
          <w:szCs w:val="20"/>
        </w:rPr>
      </w:pPr>
      <w:r w:rsidRPr="00EA0FAF">
        <w:rPr>
          <w:rFonts w:cs="Arial"/>
          <w:sz w:val="20"/>
          <w:szCs w:val="20"/>
        </w:rPr>
        <w:t>sposób wykorzystania zasobów innego podmiotu przez wykonawcę, przy wykonaniu zamówienia;</w:t>
      </w:r>
    </w:p>
    <w:p w:rsidR="00EE07C6" w:rsidRPr="00EA0FAF" w:rsidRDefault="00EE07C6" w:rsidP="0096218F">
      <w:pPr>
        <w:pStyle w:val="Akapitzlist"/>
        <w:numPr>
          <w:ilvl w:val="0"/>
          <w:numId w:val="24"/>
        </w:numPr>
        <w:spacing w:after="120" w:line="240" w:lineRule="auto"/>
        <w:ind w:left="1077" w:hanging="357"/>
        <w:rPr>
          <w:rFonts w:cs="Arial"/>
          <w:sz w:val="20"/>
          <w:szCs w:val="20"/>
        </w:rPr>
      </w:pPr>
      <w:r w:rsidRPr="00EA0FAF">
        <w:rPr>
          <w:rFonts w:cs="Arial"/>
          <w:sz w:val="20"/>
          <w:szCs w:val="20"/>
        </w:rPr>
        <w:t>zakres i okres udziału innego podmiotu przy wykonaniu zamówienia.</w:t>
      </w:r>
    </w:p>
    <w:p w:rsidR="00EE07C6" w:rsidRPr="00EA0FAF" w:rsidRDefault="00EE07C6" w:rsidP="0096218F">
      <w:pPr>
        <w:pStyle w:val="Akapitzlist"/>
        <w:numPr>
          <w:ilvl w:val="1"/>
          <w:numId w:val="28"/>
        </w:numPr>
        <w:spacing w:after="120" w:line="240" w:lineRule="auto"/>
        <w:ind w:left="714" w:hanging="357"/>
        <w:rPr>
          <w:rFonts w:cs="Arial"/>
          <w:sz w:val="20"/>
          <w:szCs w:val="20"/>
        </w:rPr>
      </w:pPr>
      <w:r w:rsidRPr="00EA0FAF">
        <w:rPr>
          <w:rFonts w:cs="Arial"/>
          <w:sz w:val="20"/>
          <w:szCs w:val="20"/>
        </w:rPr>
        <w:lastRenderedPageBreak/>
        <w:t>w odniesieniu do warunków dotyczących wykształcenia, kwalifikacji zawodowych lub doświadczenia, wykonawcy mogą polegać na zdolnościach innych podmiotów, jeśli podmioty te zrealizują roboty budowlane, do realizacji których te zdolności są wymagane.</w:t>
      </w:r>
    </w:p>
    <w:p w:rsidR="00EE07C6" w:rsidRPr="00EA0FAF" w:rsidRDefault="00EE07C6" w:rsidP="0096218F">
      <w:pPr>
        <w:pStyle w:val="Akapitzlist"/>
        <w:numPr>
          <w:ilvl w:val="0"/>
          <w:numId w:val="10"/>
        </w:numPr>
        <w:spacing w:after="120" w:line="240" w:lineRule="auto"/>
        <w:ind w:left="714" w:hanging="357"/>
        <w:rPr>
          <w:rFonts w:cs="Arial"/>
          <w:sz w:val="20"/>
          <w:szCs w:val="20"/>
        </w:rPr>
      </w:pPr>
      <w:r w:rsidRPr="00EA0FAF">
        <w:rPr>
          <w:rFonts w:cs="Arial"/>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E07C6" w:rsidRPr="00EA0FAF" w:rsidRDefault="00EE07C6" w:rsidP="0096218F">
      <w:pPr>
        <w:pStyle w:val="Akapitzlist"/>
        <w:numPr>
          <w:ilvl w:val="0"/>
          <w:numId w:val="10"/>
        </w:numPr>
        <w:spacing w:after="0" w:line="240" w:lineRule="auto"/>
        <w:rPr>
          <w:rFonts w:cs="Arial"/>
          <w:sz w:val="20"/>
          <w:szCs w:val="20"/>
        </w:rPr>
      </w:pPr>
      <w:r w:rsidRPr="00EA0FAF">
        <w:rPr>
          <w:rFonts w:cs="Arial"/>
          <w:sz w:val="20"/>
          <w:szCs w:val="20"/>
          <w:lang w:eastAsia="pl-PL"/>
        </w:rPr>
        <w:t>Jeżeli podmiot, na którego potencjał powołuje się wykonawca nie spełnia warunków udziału w postępowaniu lub zachodzą wobec niego podstawy wykluczenia, Zamawiający zażąda, aby wykonawca w terminie określonym przez Zamawiającego zastąpił ten podmiot innym podmiotem lub podmiotami lub zobowiązał się do osobistego wykonania odpowiedniej część zamówienia, jeżeli wykaże zdolności techniczne lub zawodowe lub sytuację finansową lub ekonomiczną w wymaganym przez Zamawiającego zakresie.</w:t>
      </w:r>
    </w:p>
    <w:p w:rsidR="00EE07C6" w:rsidRPr="00EA0FAF" w:rsidRDefault="00EE07C6" w:rsidP="00EE07C6">
      <w:pPr>
        <w:pStyle w:val="Numeracja2"/>
        <w:numPr>
          <w:ilvl w:val="0"/>
          <w:numId w:val="0"/>
        </w:numPr>
        <w:spacing w:line="240" w:lineRule="auto"/>
        <w:rPr>
          <w:rFonts w:cs="Arial"/>
          <w:sz w:val="20"/>
          <w:szCs w:val="20"/>
        </w:rPr>
      </w:pPr>
    </w:p>
    <w:p w:rsidR="00EE07C6" w:rsidRPr="00EA0FAF" w:rsidRDefault="00EE07C6" w:rsidP="00EE07C6">
      <w:pPr>
        <w:autoSpaceDE w:val="0"/>
        <w:autoSpaceDN w:val="0"/>
        <w:adjustRightInd w:val="0"/>
        <w:spacing w:after="360" w:line="240" w:lineRule="auto"/>
        <w:jc w:val="left"/>
        <w:rPr>
          <w:rFonts w:cs="Arial"/>
          <w:color w:val="000000"/>
          <w:lang w:eastAsia="pl-PL"/>
        </w:rPr>
      </w:pPr>
      <w:proofErr w:type="spellStart"/>
      <w:r w:rsidRPr="00EA0FAF">
        <w:rPr>
          <w:rFonts w:cs="Arial"/>
          <w:b/>
          <w:bCs/>
          <w:color w:val="000000"/>
          <w:lang w:eastAsia="pl-PL"/>
        </w:rPr>
        <w:t>VIa</w:t>
      </w:r>
      <w:proofErr w:type="spellEnd"/>
      <w:r w:rsidRPr="00EA0FAF">
        <w:rPr>
          <w:rFonts w:cs="Arial"/>
          <w:b/>
          <w:bCs/>
          <w:color w:val="000000"/>
          <w:lang w:eastAsia="pl-PL"/>
        </w:rPr>
        <w:t xml:space="preserve">. </w:t>
      </w:r>
      <w:r w:rsidRPr="00EA0FAF">
        <w:rPr>
          <w:rFonts w:cs="Arial"/>
          <w:b/>
          <w:bCs/>
          <w:color w:val="000000"/>
          <w:lang w:eastAsia="pl-PL"/>
        </w:rPr>
        <w:tab/>
        <w:t>Podstawy wykluczenia wykonawcy</w:t>
      </w:r>
    </w:p>
    <w:p w:rsidR="00EE07C6" w:rsidRPr="00EA0FAF" w:rsidRDefault="00EE07C6" w:rsidP="0096218F">
      <w:pPr>
        <w:numPr>
          <w:ilvl w:val="1"/>
          <w:numId w:val="25"/>
        </w:numPr>
        <w:spacing w:after="0" w:line="360" w:lineRule="auto"/>
        <w:rPr>
          <w:rFonts w:cs="Arial"/>
          <w:b/>
          <w:i/>
          <w:sz w:val="20"/>
          <w:szCs w:val="20"/>
        </w:rPr>
      </w:pPr>
      <w:r w:rsidRPr="00EA0FAF">
        <w:rPr>
          <w:rFonts w:cs="Arial"/>
          <w:b/>
          <w:bCs/>
          <w:i/>
          <w:sz w:val="20"/>
          <w:szCs w:val="20"/>
          <w:lang w:eastAsia="pl-PL"/>
        </w:rPr>
        <w:t>Zamawiający wykluczy z postępowania wykonawcę:</w:t>
      </w:r>
    </w:p>
    <w:p w:rsidR="00EE07C6" w:rsidRPr="00EA0FAF" w:rsidRDefault="00EE07C6" w:rsidP="0096218F">
      <w:pPr>
        <w:numPr>
          <w:ilvl w:val="1"/>
          <w:numId w:val="29"/>
        </w:numPr>
        <w:spacing w:after="120" w:line="240" w:lineRule="auto"/>
        <w:ind w:left="357" w:hanging="357"/>
        <w:rPr>
          <w:rFonts w:cs="Arial"/>
          <w:sz w:val="20"/>
          <w:szCs w:val="20"/>
        </w:rPr>
      </w:pPr>
      <w:r w:rsidRPr="00EA0FAF">
        <w:rPr>
          <w:rFonts w:cs="Arial"/>
          <w:bCs/>
          <w:sz w:val="20"/>
          <w:szCs w:val="20"/>
          <w:lang w:eastAsia="pl-PL"/>
        </w:rPr>
        <w:t>w stosunku do którego zachodzi którakolwiek z okoliczności, o których mowa w art. 24 ust.1 pkt 12 - 23 ustawy Pzp.</w:t>
      </w:r>
    </w:p>
    <w:p w:rsidR="00EE07C6" w:rsidRPr="00EA0FAF" w:rsidRDefault="00EE07C6" w:rsidP="0096218F">
      <w:pPr>
        <w:numPr>
          <w:ilvl w:val="1"/>
          <w:numId w:val="29"/>
        </w:numPr>
        <w:spacing w:after="120" w:line="240" w:lineRule="auto"/>
        <w:ind w:left="357" w:hanging="357"/>
        <w:rPr>
          <w:rFonts w:cs="Arial"/>
          <w:sz w:val="20"/>
          <w:szCs w:val="20"/>
        </w:rPr>
      </w:pPr>
      <w:r w:rsidRPr="00EA0FAF">
        <w:rPr>
          <w:rFonts w:cs="Arial"/>
          <w:bCs/>
          <w:sz w:val="20"/>
          <w:szCs w:val="20"/>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EA0FAF" w:rsidRDefault="00EE07C6" w:rsidP="0096218F">
      <w:pPr>
        <w:numPr>
          <w:ilvl w:val="1"/>
          <w:numId w:val="25"/>
        </w:numPr>
        <w:spacing w:after="120" w:line="240" w:lineRule="auto"/>
        <w:ind w:left="357" w:hanging="357"/>
        <w:rPr>
          <w:rFonts w:cs="Arial"/>
          <w:b/>
          <w:i/>
          <w:sz w:val="20"/>
          <w:szCs w:val="20"/>
        </w:rPr>
      </w:pPr>
      <w:r w:rsidRPr="00EA0FAF">
        <w:rPr>
          <w:rFonts w:cs="Arial"/>
          <w:b/>
          <w:bCs/>
          <w:i/>
          <w:sz w:val="20"/>
          <w:szCs w:val="20"/>
          <w:lang w:eastAsia="pl-PL"/>
        </w:rPr>
        <w:t>Zamawiający przewiduje wykluczenie wykonawcy, w stosunku do którego zachodzą okoliczności o których mowa w art. 24 ust. 5 pkt 1</w:t>
      </w:r>
      <w:r w:rsidR="001456CD" w:rsidRPr="00EA0FAF">
        <w:rPr>
          <w:rFonts w:cs="Arial"/>
          <w:b/>
          <w:bCs/>
          <w:i/>
          <w:sz w:val="20"/>
          <w:szCs w:val="20"/>
          <w:lang w:eastAsia="pl-PL"/>
        </w:rPr>
        <w:t xml:space="preserve"> </w:t>
      </w:r>
      <w:r w:rsidRPr="00EA0FAF">
        <w:rPr>
          <w:rFonts w:cs="Arial"/>
          <w:b/>
          <w:bCs/>
          <w:i/>
          <w:sz w:val="20"/>
          <w:szCs w:val="20"/>
          <w:lang w:eastAsia="pl-PL"/>
        </w:rPr>
        <w:t>i 4 ustawy Pzp tj.:</w:t>
      </w:r>
    </w:p>
    <w:p w:rsidR="00EE07C6" w:rsidRPr="00EA0FAF" w:rsidRDefault="00EE07C6" w:rsidP="0096218F">
      <w:pPr>
        <w:numPr>
          <w:ilvl w:val="1"/>
          <w:numId w:val="30"/>
        </w:numPr>
        <w:spacing w:after="120" w:line="240" w:lineRule="auto"/>
        <w:ind w:left="357" w:hanging="357"/>
        <w:rPr>
          <w:rFonts w:cs="Arial"/>
          <w:sz w:val="20"/>
          <w:szCs w:val="20"/>
        </w:rPr>
      </w:pPr>
      <w:r w:rsidRPr="00EA0FAF">
        <w:rPr>
          <w:rFonts w:cs="Arial"/>
          <w:sz w:val="20"/>
          <w:szCs w:val="20"/>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EA0FAF" w:rsidRDefault="00EE07C6" w:rsidP="0096218F">
      <w:pPr>
        <w:numPr>
          <w:ilvl w:val="1"/>
          <w:numId w:val="30"/>
        </w:numPr>
        <w:spacing w:after="0" w:line="240" w:lineRule="auto"/>
        <w:rPr>
          <w:rFonts w:cs="Arial"/>
          <w:sz w:val="20"/>
          <w:szCs w:val="20"/>
        </w:rPr>
      </w:pPr>
      <w:r w:rsidRPr="00EA0FAF">
        <w:rPr>
          <w:rFonts w:cs="Arial"/>
          <w:bCs/>
          <w:sz w:val="20"/>
          <w:szCs w:val="20"/>
          <w:lang w:eastAsia="pl-PL"/>
        </w:rPr>
        <w:t xml:space="preserve">wykonawcy, który, z przyczyn leżących po jego stronie, nie wykonał albo nienależycie wykonał  w istotnym stopniu wcześniejszą umowę w sprawie zamówienia publicznego lub umowę koncesji, zawartą z zamawiającym, </w:t>
      </w:r>
      <w:r w:rsidRPr="00EA0FAF">
        <w:rPr>
          <w:rFonts w:cs="Arial"/>
          <w:bCs/>
          <w:color w:val="000000"/>
          <w:sz w:val="20"/>
          <w:szCs w:val="20"/>
          <w:lang w:eastAsia="pl-PL"/>
        </w:rPr>
        <w:t>o którym mowa w art. 3 ust. 1 pkt 1-4 ustawy Pzp</w:t>
      </w:r>
      <w:r w:rsidRPr="00EA0FAF">
        <w:rPr>
          <w:rFonts w:cs="Arial"/>
          <w:bCs/>
          <w:sz w:val="20"/>
          <w:szCs w:val="20"/>
          <w:lang w:eastAsia="pl-PL"/>
        </w:rPr>
        <w:t xml:space="preserve"> co doprowadziło do rozwiązania umowy lub zasądzenia odszkodowania. </w:t>
      </w:r>
    </w:p>
    <w:p w:rsidR="00EE07C6" w:rsidRPr="00EA0FAF" w:rsidRDefault="00EE07C6" w:rsidP="00EE07C6">
      <w:pPr>
        <w:spacing w:line="240" w:lineRule="auto"/>
        <w:rPr>
          <w:rFonts w:cs="Arial"/>
          <w:sz w:val="20"/>
          <w:szCs w:val="20"/>
        </w:rPr>
      </w:pPr>
    </w:p>
    <w:p w:rsidR="0096218F" w:rsidRPr="00EA0FAF" w:rsidRDefault="0096218F" w:rsidP="00EA0FAF">
      <w:pPr>
        <w:pStyle w:val="tytu0"/>
      </w:pPr>
      <w:r w:rsidRPr="00EA0FAF">
        <w:t>VII.  Wykaz oświadczeń lub dokumentów, potwierdzających spełnianie warunków udziału w postępowaniu oraz brak podstaw do wykluczenia</w:t>
      </w:r>
    </w:p>
    <w:p w:rsidR="0096218F" w:rsidRPr="00EA0FAF" w:rsidRDefault="0096218F" w:rsidP="0096218F">
      <w:pPr>
        <w:numPr>
          <w:ilvl w:val="0"/>
          <w:numId w:val="26"/>
        </w:numPr>
        <w:spacing w:after="120" w:line="240" w:lineRule="auto"/>
        <w:ind w:left="426" w:hanging="426"/>
        <w:rPr>
          <w:rFonts w:cs="Arial"/>
          <w:b/>
          <w:i/>
          <w:sz w:val="20"/>
          <w:szCs w:val="20"/>
          <w:lang w:eastAsia="pl-PL"/>
        </w:rPr>
      </w:pPr>
      <w:r w:rsidRPr="00EA0FAF">
        <w:rPr>
          <w:rFonts w:cs="Arial"/>
          <w:b/>
          <w:i/>
          <w:sz w:val="20"/>
          <w:szCs w:val="20"/>
          <w:lang w:eastAsia="pl-PL"/>
        </w:rPr>
        <w:t>Oświadczenie wymagane przez Zamawiającego do przedłożenia przez wykonawcę wraz  z ofertą:</w:t>
      </w:r>
    </w:p>
    <w:p w:rsidR="0096218F" w:rsidRPr="00EA0FAF" w:rsidRDefault="0096218F" w:rsidP="0096218F">
      <w:pPr>
        <w:numPr>
          <w:ilvl w:val="1"/>
          <w:numId w:val="31"/>
        </w:numPr>
        <w:spacing w:after="120" w:line="240" w:lineRule="auto"/>
        <w:ind w:left="714" w:hanging="357"/>
        <w:rPr>
          <w:rFonts w:cs="Arial"/>
          <w:color w:val="000000"/>
          <w:sz w:val="20"/>
          <w:szCs w:val="20"/>
          <w:lang w:eastAsia="pl-PL"/>
        </w:rPr>
      </w:pPr>
      <w:r w:rsidRPr="00EA0FAF">
        <w:rPr>
          <w:rFonts w:cs="Arial"/>
          <w:b/>
          <w:color w:val="000000"/>
          <w:sz w:val="20"/>
          <w:szCs w:val="20"/>
          <w:lang w:eastAsia="pl-PL"/>
        </w:rPr>
        <w:t>aktualne na dzień składania ofert oświadczenie stanowiące wstępne potwierdzenie,</w:t>
      </w:r>
      <w:r w:rsidRPr="00EA0FAF">
        <w:rPr>
          <w:rFonts w:cs="Arial"/>
          <w:color w:val="000000"/>
          <w:sz w:val="20"/>
          <w:szCs w:val="20"/>
          <w:lang w:eastAsia="pl-PL"/>
        </w:rPr>
        <w:t xml:space="preserve"> </w:t>
      </w:r>
      <w:r w:rsidRPr="00EA0FAF">
        <w:rPr>
          <w:rFonts w:cs="Arial"/>
          <w:b/>
          <w:color w:val="000000"/>
          <w:sz w:val="20"/>
          <w:szCs w:val="20"/>
          <w:lang w:eastAsia="pl-PL"/>
        </w:rPr>
        <w:t xml:space="preserve">że Wykonawca nie podlega wykluczeniu z postępowania </w:t>
      </w:r>
      <w:r w:rsidRPr="00EA0FAF">
        <w:rPr>
          <w:rFonts w:cs="Arial"/>
          <w:b/>
          <w:sz w:val="20"/>
          <w:szCs w:val="20"/>
          <w:lang w:eastAsia="pl-PL"/>
        </w:rPr>
        <w:t>oraz spełnia warunki udziału w postępowaniu</w:t>
      </w:r>
      <w:r w:rsidRPr="00EA0FAF">
        <w:rPr>
          <w:rFonts w:cs="Arial"/>
          <w:sz w:val="20"/>
          <w:szCs w:val="20"/>
          <w:lang w:eastAsia="pl-PL"/>
        </w:rPr>
        <w:t>,</w:t>
      </w:r>
      <w:r w:rsidRPr="00EA0FAF">
        <w:rPr>
          <w:rFonts w:cs="Arial"/>
          <w:color w:val="000000"/>
          <w:sz w:val="20"/>
          <w:szCs w:val="20"/>
          <w:lang w:eastAsia="pl-PL"/>
        </w:rPr>
        <w:t xml:space="preserve"> złożone </w:t>
      </w:r>
      <w:r w:rsidRPr="00EA0FAF">
        <w:rPr>
          <w:rFonts w:cs="Arial"/>
          <w:i/>
          <w:color w:val="000000"/>
          <w:sz w:val="20"/>
          <w:szCs w:val="20"/>
          <w:lang w:eastAsia="pl-PL"/>
        </w:rPr>
        <w:t>na formularzu</w:t>
      </w:r>
      <w:r w:rsidRPr="00EA0FAF">
        <w:rPr>
          <w:rFonts w:cs="Arial"/>
          <w:color w:val="000000"/>
          <w:sz w:val="20"/>
          <w:szCs w:val="20"/>
          <w:lang w:eastAsia="pl-PL"/>
        </w:rPr>
        <w:t xml:space="preserve"> </w:t>
      </w:r>
      <w:r w:rsidRPr="00EA0FAF">
        <w:rPr>
          <w:rFonts w:cs="Arial"/>
          <w:i/>
          <w:sz w:val="20"/>
          <w:szCs w:val="20"/>
        </w:rPr>
        <w:t>zgodnym z treścią załącznika nr 2 do formularza oferty.</w:t>
      </w:r>
      <w:r w:rsidRPr="00EA0FAF">
        <w:rPr>
          <w:rFonts w:cs="Arial"/>
          <w:color w:val="000000"/>
          <w:sz w:val="20"/>
          <w:szCs w:val="20"/>
          <w:lang w:eastAsia="pl-PL"/>
        </w:rPr>
        <w:t xml:space="preserve"> </w:t>
      </w:r>
      <w:r w:rsidRPr="00EA0FAF">
        <w:rPr>
          <w:rFonts w:cs="Arial"/>
          <w:sz w:val="20"/>
          <w:szCs w:val="20"/>
          <w:lang w:eastAsia="pl-PL"/>
        </w:rPr>
        <w:t>Oświadczenie składa się celem potwierdzenia niepodlegania wykluczeniu oraz spełnienia warunków udziału w postępowaniu.</w:t>
      </w:r>
    </w:p>
    <w:p w:rsidR="004F1395" w:rsidRPr="00EA0FAF" w:rsidRDefault="004F1395" w:rsidP="004F1395">
      <w:pPr>
        <w:numPr>
          <w:ilvl w:val="1"/>
          <w:numId w:val="31"/>
        </w:numPr>
        <w:spacing w:after="120" w:line="240" w:lineRule="auto"/>
        <w:ind w:left="714" w:hanging="357"/>
        <w:rPr>
          <w:rFonts w:cs="Arial"/>
          <w:color w:val="000000"/>
          <w:sz w:val="20"/>
          <w:szCs w:val="20"/>
          <w:lang w:eastAsia="pl-PL"/>
        </w:rPr>
      </w:pPr>
      <w:r w:rsidRPr="00EA0FAF">
        <w:rPr>
          <w:sz w:val="20"/>
          <w:szCs w:val="20"/>
        </w:rPr>
        <w:lastRenderedPageBreak/>
        <w:t>Ponadto Wykonawca złoży:</w:t>
      </w:r>
    </w:p>
    <w:p w:rsidR="004F1395" w:rsidRPr="00EA0FAF" w:rsidRDefault="004F1395" w:rsidP="007B03A1">
      <w:pPr>
        <w:pStyle w:val="Akapitzlist"/>
        <w:numPr>
          <w:ilvl w:val="0"/>
          <w:numId w:val="86"/>
        </w:numPr>
        <w:spacing w:after="120" w:line="240" w:lineRule="auto"/>
        <w:rPr>
          <w:rFonts w:cs="Arial"/>
          <w:color w:val="000000"/>
          <w:sz w:val="20"/>
          <w:szCs w:val="20"/>
          <w:lang w:eastAsia="pl-PL"/>
        </w:rPr>
      </w:pPr>
      <w:r w:rsidRPr="00EA0FAF">
        <w:rPr>
          <w:rFonts w:cs="Arial"/>
          <w:b/>
          <w:sz w:val="20"/>
          <w:szCs w:val="20"/>
          <w:lang w:eastAsia="pl-PL"/>
        </w:rPr>
        <w:t>indywidualn</w:t>
      </w:r>
      <w:r w:rsidR="008C612E" w:rsidRPr="00EA0FAF">
        <w:rPr>
          <w:rFonts w:cs="Arial"/>
          <w:b/>
          <w:sz w:val="20"/>
          <w:szCs w:val="20"/>
          <w:lang w:eastAsia="pl-PL"/>
        </w:rPr>
        <w:t>ą</w:t>
      </w:r>
      <w:r w:rsidRPr="00EA0FAF">
        <w:rPr>
          <w:rFonts w:cs="Arial"/>
          <w:b/>
          <w:sz w:val="20"/>
          <w:szCs w:val="20"/>
          <w:lang w:eastAsia="pl-PL"/>
        </w:rPr>
        <w:t xml:space="preserve"> kalkulacj</w:t>
      </w:r>
      <w:r w:rsidR="008C612E" w:rsidRPr="00EA0FAF">
        <w:rPr>
          <w:rFonts w:cs="Arial"/>
          <w:b/>
          <w:sz w:val="20"/>
          <w:szCs w:val="20"/>
          <w:lang w:eastAsia="pl-PL"/>
        </w:rPr>
        <w:t>ę</w:t>
      </w:r>
      <w:r w:rsidRPr="00EA0FAF">
        <w:rPr>
          <w:rFonts w:cs="Arial"/>
          <w:b/>
          <w:sz w:val="20"/>
          <w:szCs w:val="20"/>
          <w:lang w:eastAsia="pl-PL"/>
        </w:rPr>
        <w:t xml:space="preserve"> ryczałtow</w:t>
      </w:r>
      <w:r w:rsidR="008C612E" w:rsidRPr="00EA0FAF">
        <w:rPr>
          <w:rFonts w:cs="Arial"/>
          <w:b/>
          <w:sz w:val="20"/>
          <w:szCs w:val="20"/>
          <w:lang w:eastAsia="pl-PL"/>
        </w:rPr>
        <w:t>ą</w:t>
      </w:r>
      <w:r w:rsidRPr="00EA0FAF">
        <w:rPr>
          <w:rFonts w:cs="Arial"/>
          <w:sz w:val="20"/>
          <w:szCs w:val="20"/>
          <w:lang w:eastAsia="pl-PL"/>
        </w:rPr>
        <w:t xml:space="preserve"> wykonawcy (sporządzona w oparciu o załącznik nr </w:t>
      </w:r>
      <w:r w:rsidR="00A07601">
        <w:rPr>
          <w:rFonts w:cs="Arial"/>
          <w:sz w:val="20"/>
          <w:szCs w:val="20"/>
          <w:lang w:eastAsia="pl-PL"/>
        </w:rPr>
        <w:t>5</w:t>
      </w:r>
      <w:r w:rsidRPr="00EA0FAF">
        <w:rPr>
          <w:rFonts w:cs="Arial"/>
          <w:sz w:val="20"/>
          <w:szCs w:val="20"/>
          <w:lang w:eastAsia="pl-PL"/>
        </w:rPr>
        <w:t>, stanowiący opis przedmiotu zamówienia do niniejszej SIWZ). Kalkulacja ryczałtowa winna obejmować kalkulację ceny oferty z rozbiciem na ceny poszczególnych elementów zamówienia. UWAGA: forma w jakiej będzie sporządzana indywidualna kalkulacja ryczałtowa, pozostaje w gestii wykonawcy.</w:t>
      </w:r>
    </w:p>
    <w:p w:rsidR="004F1395" w:rsidRPr="00EA0FAF" w:rsidRDefault="004F1395" w:rsidP="007B03A1">
      <w:pPr>
        <w:pStyle w:val="Akapitzlist"/>
        <w:numPr>
          <w:ilvl w:val="0"/>
          <w:numId w:val="86"/>
        </w:numPr>
        <w:spacing w:after="120" w:line="240" w:lineRule="auto"/>
        <w:rPr>
          <w:rFonts w:cs="Arial"/>
          <w:color w:val="000000"/>
          <w:sz w:val="20"/>
          <w:szCs w:val="20"/>
          <w:lang w:eastAsia="pl-PL"/>
        </w:rPr>
      </w:pPr>
      <w:r w:rsidRPr="00EA0FAF">
        <w:rPr>
          <w:b/>
          <w:sz w:val="20"/>
          <w:szCs w:val="20"/>
        </w:rPr>
        <w:t>pełnomocnictwo do podpisania oferty</w:t>
      </w:r>
      <w:r w:rsidRPr="00EA0FAF">
        <w:rPr>
          <w:sz w:val="20"/>
          <w:szCs w:val="20"/>
        </w:rPr>
        <w:t>, o ile prawo do podpisania oferty nie wynika z innych dokumentów złożonych wraz z ofertą;</w:t>
      </w:r>
    </w:p>
    <w:p w:rsidR="004F1395" w:rsidRPr="00EA0FAF" w:rsidRDefault="004F1395" w:rsidP="007B03A1">
      <w:pPr>
        <w:pStyle w:val="Akapitzlist"/>
        <w:numPr>
          <w:ilvl w:val="0"/>
          <w:numId w:val="86"/>
        </w:numPr>
        <w:spacing w:after="120" w:line="240" w:lineRule="auto"/>
        <w:rPr>
          <w:rFonts w:cs="Arial"/>
          <w:color w:val="000000"/>
          <w:sz w:val="20"/>
          <w:szCs w:val="20"/>
          <w:lang w:eastAsia="pl-PL"/>
        </w:rPr>
      </w:pPr>
      <w:r w:rsidRPr="00EA0FAF">
        <w:rPr>
          <w:b/>
          <w:sz w:val="20"/>
          <w:szCs w:val="20"/>
          <w:lang w:eastAsia="pl-PL"/>
        </w:rPr>
        <w:t>dowód wniesienia wadium;</w:t>
      </w:r>
    </w:p>
    <w:p w:rsidR="00276E3B" w:rsidRPr="00EA0FAF" w:rsidRDefault="00276E3B" w:rsidP="00276E3B">
      <w:pPr>
        <w:numPr>
          <w:ilvl w:val="0"/>
          <w:numId w:val="26"/>
        </w:numPr>
        <w:spacing w:after="120" w:line="240" w:lineRule="auto"/>
        <w:ind w:left="426" w:hanging="426"/>
        <w:rPr>
          <w:rFonts w:cs="Arial"/>
          <w:b/>
          <w:i/>
          <w:sz w:val="20"/>
          <w:szCs w:val="20"/>
          <w:lang w:eastAsia="pl-PL"/>
        </w:rPr>
      </w:pPr>
      <w:r w:rsidRPr="00EA0FAF">
        <w:rPr>
          <w:b/>
          <w:i/>
          <w:sz w:val="20"/>
          <w:szCs w:val="20"/>
          <w:lang w:eastAsia="pl-PL"/>
        </w:rPr>
        <w:t>Dokumenty i oświadczania wymagane po zamieszczeniu przez Zamawiającego na stronie internetowej informacji, o której mowa w art. 86 ust. 5 ustawy</w:t>
      </w:r>
      <w:r w:rsidRPr="00EA0FAF">
        <w:rPr>
          <w:rFonts w:cs="Arial"/>
          <w:b/>
          <w:i/>
          <w:sz w:val="20"/>
          <w:szCs w:val="20"/>
          <w:lang w:eastAsia="pl-PL"/>
        </w:rPr>
        <w:t>:</w:t>
      </w:r>
    </w:p>
    <w:p w:rsidR="00276E3B" w:rsidRPr="00EA0FAF" w:rsidRDefault="00276E3B" w:rsidP="007B03A1">
      <w:pPr>
        <w:pStyle w:val="Akapitzlist"/>
        <w:numPr>
          <w:ilvl w:val="1"/>
          <w:numId w:val="87"/>
        </w:numPr>
        <w:spacing w:after="120" w:line="240" w:lineRule="auto"/>
        <w:ind w:left="851" w:hanging="425"/>
        <w:rPr>
          <w:rFonts w:cs="Arial"/>
          <w:color w:val="000000"/>
          <w:sz w:val="20"/>
          <w:szCs w:val="20"/>
          <w:lang w:eastAsia="pl-PL"/>
        </w:rPr>
      </w:pPr>
      <w:r w:rsidRPr="00EA0FAF">
        <w:rPr>
          <w:rFonts w:eastAsia="TimesNewRoman"/>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EA0FAF">
        <w:rPr>
          <w:b/>
          <w:sz w:val="20"/>
          <w:szCs w:val="20"/>
        </w:rPr>
        <w:t>Wykonawca, w 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w:t>
      </w:r>
      <w:r w:rsidRPr="00EA0FAF">
        <w:rPr>
          <w:sz w:val="20"/>
          <w:szCs w:val="20"/>
        </w:rPr>
        <w:t xml:space="preserve"> Oświadczenie musi zawierać numer postępowania oraz oznaczenie części, której oferta dotyczy. W</w:t>
      </w:r>
      <w:r w:rsidRPr="00EA0FAF">
        <w:rPr>
          <w:rFonts w:eastAsia="TimesNewRoman"/>
          <w:sz w:val="20"/>
          <w:szCs w:val="20"/>
          <w:lang w:eastAsia="pl-PL"/>
        </w:rPr>
        <w:t xml:space="preserve"> przypadku</w:t>
      </w:r>
      <w:r w:rsidRPr="00EA0FAF">
        <w:rPr>
          <w:sz w:val="20"/>
          <w:szCs w:val="20"/>
          <w:lang w:eastAsia="pl-PL"/>
        </w:rPr>
        <w:t xml:space="preserve"> </w:t>
      </w:r>
      <w:r w:rsidRPr="00EA0FAF">
        <w:rPr>
          <w:rFonts w:eastAsia="TimesNewRoman"/>
          <w:sz w:val="20"/>
          <w:szCs w:val="20"/>
          <w:lang w:eastAsia="pl-PL"/>
        </w:rPr>
        <w:t>przynależności do tej samej grupy kapitałowej wykonawca,</w:t>
      </w:r>
      <w:r w:rsidRPr="00EA0FAF">
        <w:rPr>
          <w:sz w:val="20"/>
          <w:szCs w:val="20"/>
        </w:rPr>
        <w:t xml:space="preserve"> wraz ze złożeniem oświadczenia, </w:t>
      </w:r>
      <w:r w:rsidRPr="00EA0FAF">
        <w:rPr>
          <w:rFonts w:eastAsia="TimesNewRoman"/>
          <w:sz w:val="20"/>
          <w:szCs w:val="20"/>
          <w:lang w:eastAsia="pl-PL"/>
        </w:rPr>
        <w:t>może złożyć dokumenty bądź informacje</w:t>
      </w:r>
      <w:r w:rsidRPr="00EA0FAF">
        <w:rPr>
          <w:sz w:val="20"/>
          <w:szCs w:val="20"/>
          <w:lang w:eastAsia="pl-PL"/>
        </w:rPr>
        <w:t xml:space="preserve"> </w:t>
      </w:r>
      <w:r w:rsidRPr="00EA0FAF">
        <w:rPr>
          <w:rFonts w:eastAsia="TimesNewRoman"/>
          <w:sz w:val="20"/>
          <w:szCs w:val="20"/>
          <w:lang w:eastAsia="pl-PL"/>
        </w:rPr>
        <w:t>potwierdzające, że powiązania z innym wykonawcą nie prowadzą do zakłócenia konkurencji</w:t>
      </w:r>
      <w:r w:rsidRPr="00EA0FAF">
        <w:rPr>
          <w:sz w:val="20"/>
          <w:szCs w:val="20"/>
          <w:lang w:eastAsia="pl-PL"/>
        </w:rPr>
        <w:t xml:space="preserve"> </w:t>
      </w:r>
      <w:r w:rsidRPr="00EA0FAF">
        <w:rPr>
          <w:rFonts w:eastAsia="TimesNewRoman"/>
          <w:sz w:val="20"/>
          <w:szCs w:val="20"/>
          <w:lang w:eastAsia="pl-PL"/>
        </w:rPr>
        <w:t>w przedmiotowym postępowaniu.</w:t>
      </w:r>
    </w:p>
    <w:p w:rsidR="00276E3B" w:rsidRPr="00EA0FAF" w:rsidRDefault="00276E3B" w:rsidP="00276E3B">
      <w:pPr>
        <w:numPr>
          <w:ilvl w:val="0"/>
          <w:numId w:val="26"/>
        </w:numPr>
        <w:spacing w:after="120" w:line="240" w:lineRule="auto"/>
        <w:ind w:left="426" w:hanging="426"/>
        <w:rPr>
          <w:rFonts w:cs="Arial"/>
          <w:b/>
          <w:i/>
          <w:sz w:val="20"/>
          <w:szCs w:val="20"/>
          <w:lang w:eastAsia="pl-PL"/>
        </w:rPr>
      </w:pPr>
      <w:r w:rsidRPr="00EA0FAF">
        <w:rPr>
          <w:b/>
          <w:i/>
          <w:sz w:val="20"/>
          <w:szCs w:val="20"/>
          <w:lang w:eastAsia="pl-PL"/>
        </w:rPr>
        <w:t>Dokumenty i oświadczania wymagane przed udzieleniem zamówienia</w:t>
      </w:r>
    </w:p>
    <w:p w:rsidR="00276E3B" w:rsidRPr="00EA0FAF" w:rsidRDefault="00276E3B" w:rsidP="00276E3B">
      <w:pPr>
        <w:spacing w:after="0" w:line="240" w:lineRule="auto"/>
        <w:ind w:left="426"/>
        <w:rPr>
          <w:sz w:val="20"/>
          <w:szCs w:val="20"/>
          <w:lang w:eastAsia="pl-PL"/>
        </w:rPr>
      </w:pPr>
      <w:r w:rsidRPr="00EA0FAF">
        <w:rPr>
          <w:sz w:val="20"/>
          <w:szCs w:val="20"/>
          <w:lang w:eastAsia="pl-PL"/>
        </w:rPr>
        <w:t>Niniejsze postępowanie prowadzone jest z zastosowaniem art. 24 aa ustawy Pzp.</w:t>
      </w:r>
    </w:p>
    <w:p w:rsidR="00276E3B" w:rsidRPr="00EA0FAF" w:rsidRDefault="00276E3B" w:rsidP="00276E3B">
      <w:pPr>
        <w:spacing w:after="0" w:line="240" w:lineRule="auto"/>
        <w:ind w:left="426"/>
        <w:rPr>
          <w:sz w:val="20"/>
          <w:szCs w:val="20"/>
          <w:lang w:eastAsia="pl-PL"/>
        </w:rPr>
      </w:pPr>
      <w:r w:rsidRPr="00EA0FAF">
        <w:rPr>
          <w:sz w:val="20"/>
          <w:szCs w:val="20"/>
          <w:lang w:eastAsia="pl-PL"/>
        </w:rPr>
        <w:t>Zgodnie z art. 24aa. 1 ustawy Pzp Zamawiający, najpierw dokona oceny ofert, a  następnie zbada, czy wykonawca, którego oferta została oceniona jako najkorzystniejsza, nie podlega wykluczeniu oraz spełnia warunki udziału w postępowaniu.</w:t>
      </w:r>
    </w:p>
    <w:p w:rsidR="00276E3B" w:rsidRPr="00EA0FAF" w:rsidRDefault="00276E3B" w:rsidP="00276E3B">
      <w:pPr>
        <w:spacing w:after="0" w:line="240" w:lineRule="auto"/>
        <w:ind w:left="426"/>
        <w:rPr>
          <w:sz w:val="20"/>
          <w:szCs w:val="20"/>
          <w:lang w:eastAsia="pl-PL"/>
        </w:rPr>
      </w:pPr>
      <w:r w:rsidRPr="00EA0FAF">
        <w:rPr>
          <w:sz w:val="20"/>
          <w:szCs w:val="20"/>
          <w:lang w:eastAsia="pl-PL"/>
        </w:rPr>
        <w:t xml:space="preserve">Zgodnie z art. 26 ust 2 ustawy,  Zamawiający przed udzieleniem zamówienia wezwie wykonawcę, którego oferta została najwyżej oceniona, do złożenia w wyznaczonym, </w:t>
      </w:r>
      <w:r w:rsidRPr="002C0122">
        <w:rPr>
          <w:sz w:val="20"/>
          <w:szCs w:val="20"/>
          <w:lang w:eastAsia="pl-PL"/>
        </w:rPr>
        <w:t>nie krótszym niż 5 dni,</w:t>
      </w:r>
      <w:r w:rsidRPr="00EA0FAF">
        <w:rPr>
          <w:sz w:val="20"/>
          <w:szCs w:val="20"/>
          <w:lang w:eastAsia="pl-PL"/>
        </w:rPr>
        <w:t xml:space="preserve"> terminie aktualnych na dzień złożenia następujących oświadczeń i/lub dokumentów:  </w:t>
      </w:r>
    </w:p>
    <w:p w:rsidR="00276E3B" w:rsidRPr="00EA0FAF" w:rsidRDefault="00276E3B" w:rsidP="00276E3B">
      <w:pPr>
        <w:spacing w:after="0" w:line="240" w:lineRule="auto"/>
        <w:ind w:left="426"/>
        <w:rPr>
          <w:rFonts w:cs="Arial"/>
          <w:b/>
          <w:i/>
          <w:sz w:val="20"/>
          <w:szCs w:val="20"/>
          <w:lang w:eastAsia="pl-PL"/>
        </w:rPr>
      </w:pPr>
    </w:p>
    <w:p w:rsidR="0096218F" w:rsidRPr="00EA0FAF" w:rsidRDefault="0096218F" w:rsidP="0096218F">
      <w:pPr>
        <w:pStyle w:val="Akapitzlist"/>
        <w:numPr>
          <w:ilvl w:val="1"/>
          <w:numId w:val="32"/>
        </w:numPr>
        <w:spacing w:after="120" w:line="240" w:lineRule="auto"/>
        <w:rPr>
          <w:rFonts w:eastAsia="TimesNewRoman" w:cs="Arial"/>
          <w:sz w:val="20"/>
          <w:szCs w:val="20"/>
          <w:lang w:eastAsia="pl-PL"/>
        </w:rPr>
      </w:pPr>
      <w:r w:rsidRPr="00EA0FAF">
        <w:rPr>
          <w:rFonts w:cs="Arial"/>
          <w:b/>
          <w:sz w:val="20"/>
          <w:szCs w:val="20"/>
          <w:lang w:eastAsia="pl-PL"/>
        </w:rPr>
        <w:t>odpis</w:t>
      </w:r>
      <w:r w:rsidRPr="00EA0FAF">
        <w:rPr>
          <w:rFonts w:cs="Arial"/>
          <w:b/>
          <w:i/>
          <w:sz w:val="20"/>
          <w:szCs w:val="20"/>
          <w:lang w:eastAsia="pl-PL"/>
        </w:rPr>
        <w:t xml:space="preserve"> </w:t>
      </w:r>
      <w:r w:rsidRPr="00EA0FAF">
        <w:rPr>
          <w:rFonts w:eastAsia="TimesNewRoman" w:cs="Arial"/>
          <w:b/>
          <w:sz w:val="20"/>
          <w:szCs w:val="20"/>
          <w:lang w:eastAsia="pl-PL"/>
        </w:rPr>
        <w:t>z właściwego rejestru lub z centralnej ewidencji i informacji o działalności gospodarczej</w:t>
      </w:r>
      <w:r w:rsidRPr="00EA0FAF">
        <w:rPr>
          <w:rFonts w:eastAsia="TimesNewRoman" w:cs="Arial"/>
          <w:sz w:val="20"/>
          <w:szCs w:val="20"/>
          <w:lang w:eastAsia="pl-PL"/>
        </w:rPr>
        <w:t>, jeżeli odrębne przepisy</w:t>
      </w:r>
      <w:r w:rsidRPr="00EA0FAF">
        <w:rPr>
          <w:rFonts w:cs="Arial"/>
          <w:sz w:val="20"/>
          <w:szCs w:val="20"/>
          <w:lang w:eastAsia="pl-PL"/>
        </w:rPr>
        <w:t xml:space="preserve"> </w:t>
      </w:r>
      <w:r w:rsidRPr="00EA0FAF">
        <w:rPr>
          <w:rFonts w:eastAsia="TimesNewRoman" w:cs="Arial"/>
          <w:sz w:val="20"/>
          <w:szCs w:val="20"/>
          <w:lang w:eastAsia="pl-PL"/>
        </w:rPr>
        <w:t>wymagają wpisu do rejestru lub ewidencji, w celu potwierdzenia braku podstaw wykluczenia na podstawie art. 24 ust. 5 pkt 1 ustawy;</w:t>
      </w:r>
    </w:p>
    <w:p w:rsidR="0096218F" w:rsidRPr="00EA0FAF" w:rsidRDefault="0096218F" w:rsidP="0096218F">
      <w:pPr>
        <w:pStyle w:val="Akapitzlist"/>
        <w:numPr>
          <w:ilvl w:val="1"/>
          <w:numId w:val="32"/>
        </w:numPr>
        <w:spacing w:after="120" w:line="240" w:lineRule="auto"/>
        <w:ind w:left="714" w:hanging="357"/>
        <w:rPr>
          <w:rFonts w:eastAsia="TimesNewRoman" w:cs="Arial"/>
          <w:sz w:val="20"/>
          <w:szCs w:val="20"/>
          <w:lang w:eastAsia="pl-PL"/>
        </w:rPr>
      </w:pPr>
      <w:r w:rsidRPr="00EA0FAF">
        <w:rPr>
          <w:rFonts w:cs="Arial"/>
          <w:color w:val="000000"/>
          <w:sz w:val="20"/>
          <w:szCs w:val="20"/>
        </w:rPr>
        <w:t>i</w:t>
      </w:r>
      <w:r w:rsidRPr="00EA0FAF">
        <w:rPr>
          <w:rFonts w:cs="Arial"/>
          <w:b/>
          <w:color w:val="000000"/>
          <w:sz w:val="20"/>
          <w:szCs w:val="20"/>
        </w:rPr>
        <w:t>nformacja banku lub spółdzielczej kasy oszczędnościowo-kredytowej</w:t>
      </w:r>
      <w:r w:rsidRPr="00EA0FAF">
        <w:rPr>
          <w:rFonts w:cs="Arial"/>
          <w:color w:val="000000"/>
          <w:sz w:val="20"/>
          <w:szCs w:val="20"/>
        </w:rPr>
        <w:t>, potwierdzającej wysokość posiadanych środków finansowych lub zdolność kredytową wykonawcy, w okresie nie wcześniejszym niż 1 miesiąc przed upływem terminu składania ofert;</w:t>
      </w:r>
    </w:p>
    <w:p w:rsidR="0096218F" w:rsidRPr="00EA0FAF" w:rsidRDefault="0096218F" w:rsidP="0096218F">
      <w:pPr>
        <w:numPr>
          <w:ilvl w:val="1"/>
          <w:numId w:val="32"/>
        </w:numPr>
        <w:spacing w:after="120" w:line="240" w:lineRule="auto"/>
        <w:ind w:left="714" w:hanging="357"/>
        <w:rPr>
          <w:rStyle w:val="text"/>
          <w:rFonts w:eastAsia="TimesNewRoman" w:cs="Arial"/>
          <w:sz w:val="20"/>
          <w:szCs w:val="20"/>
          <w:lang w:eastAsia="pl-PL"/>
        </w:rPr>
      </w:pPr>
      <w:r w:rsidRPr="00EA0FAF">
        <w:rPr>
          <w:rFonts w:cs="Arial"/>
          <w:b/>
          <w:color w:val="000000"/>
          <w:sz w:val="20"/>
          <w:szCs w:val="20"/>
          <w:lang w:eastAsia="pl-PL"/>
        </w:rPr>
        <w:t xml:space="preserve">wykaz </w:t>
      </w:r>
      <w:r w:rsidRPr="00EA0FAF">
        <w:rPr>
          <w:rStyle w:val="text"/>
          <w:rFonts w:cs="Arial"/>
          <w:b/>
          <w:sz w:val="20"/>
          <w:szCs w:val="20"/>
        </w:rPr>
        <w:t>robót budowlanych</w:t>
      </w:r>
      <w:r w:rsidRPr="00EA0FAF">
        <w:rPr>
          <w:rStyle w:val="text"/>
          <w:rFonts w:cs="Arial"/>
          <w:sz w:val="20"/>
          <w:szCs w:val="20"/>
        </w:rPr>
        <w:t xml:space="preserve"> wykonanych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6218F" w:rsidRPr="00EA0FAF" w:rsidRDefault="0096218F" w:rsidP="0096218F">
      <w:pPr>
        <w:numPr>
          <w:ilvl w:val="1"/>
          <w:numId w:val="32"/>
        </w:numPr>
        <w:spacing w:after="120" w:line="240" w:lineRule="auto"/>
        <w:ind w:left="714" w:hanging="357"/>
        <w:rPr>
          <w:rFonts w:eastAsia="TimesNewRoman" w:cs="Arial"/>
          <w:sz w:val="20"/>
          <w:szCs w:val="20"/>
          <w:lang w:eastAsia="pl-PL"/>
        </w:rPr>
      </w:pPr>
      <w:r w:rsidRPr="00EA0FAF">
        <w:rPr>
          <w:rFonts w:cs="Arial"/>
          <w:b/>
          <w:color w:val="000000"/>
          <w:sz w:val="20"/>
          <w:szCs w:val="20"/>
          <w:lang w:eastAsia="pl-PL"/>
        </w:rPr>
        <w:t>oświadczenie na temat wykształcenia i kwalifikacji zawodowych kadry kierowniczej wykonawcy</w:t>
      </w:r>
      <w:r w:rsidRPr="00EA0FAF">
        <w:rPr>
          <w:rFonts w:cs="Arial"/>
          <w:color w:val="000000"/>
          <w:sz w:val="20"/>
          <w:szCs w:val="20"/>
          <w:lang w:eastAsia="pl-PL"/>
        </w:rPr>
        <w:t>;</w:t>
      </w:r>
    </w:p>
    <w:p w:rsidR="0096218F" w:rsidRPr="00EA0FAF" w:rsidRDefault="0096218F" w:rsidP="0096218F">
      <w:pPr>
        <w:numPr>
          <w:ilvl w:val="1"/>
          <w:numId w:val="32"/>
        </w:numPr>
        <w:spacing w:after="120" w:line="240" w:lineRule="auto"/>
        <w:ind w:left="714" w:hanging="357"/>
        <w:rPr>
          <w:rFonts w:eastAsia="TimesNewRoman" w:cs="Arial"/>
          <w:sz w:val="20"/>
          <w:szCs w:val="20"/>
          <w:lang w:eastAsia="pl-PL"/>
        </w:rPr>
      </w:pPr>
      <w:r w:rsidRPr="00EA0FAF">
        <w:rPr>
          <w:rFonts w:cs="Arial"/>
          <w:b/>
          <w:color w:val="000000"/>
          <w:sz w:val="20"/>
          <w:szCs w:val="20"/>
          <w:lang w:eastAsia="pl-PL"/>
        </w:rPr>
        <w:t>wykaz osób</w:t>
      </w:r>
      <w:r w:rsidRPr="00EA0FAF">
        <w:rPr>
          <w:rFonts w:cs="Arial"/>
          <w:color w:val="000000"/>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t>
      </w:r>
    </w:p>
    <w:p w:rsidR="0096218F" w:rsidRPr="00EA0FAF" w:rsidRDefault="0096218F" w:rsidP="0096218F">
      <w:pPr>
        <w:numPr>
          <w:ilvl w:val="1"/>
          <w:numId w:val="32"/>
        </w:numPr>
        <w:spacing w:after="120" w:line="240" w:lineRule="auto"/>
        <w:rPr>
          <w:rFonts w:eastAsia="TimesNewRoman" w:cs="Arial"/>
          <w:sz w:val="20"/>
          <w:szCs w:val="20"/>
          <w:lang w:eastAsia="pl-PL"/>
        </w:rPr>
      </w:pPr>
      <w:r w:rsidRPr="00EA0FAF">
        <w:rPr>
          <w:rFonts w:cs="Arial"/>
          <w:sz w:val="20"/>
          <w:szCs w:val="20"/>
        </w:rPr>
        <w:t xml:space="preserve">jeżeli wykonawca ma siedzibę lub miejsce zamieszkania poza terytorium Rzeczypospolitej Polskiej zamiast dokumentów, o których mowa w </w:t>
      </w:r>
      <w:proofErr w:type="spellStart"/>
      <w:r w:rsidRPr="00EA0FAF">
        <w:rPr>
          <w:rFonts w:cs="Arial"/>
          <w:sz w:val="20"/>
          <w:szCs w:val="20"/>
        </w:rPr>
        <w:t>roz</w:t>
      </w:r>
      <w:proofErr w:type="spellEnd"/>
      <w:r w:rsidRPr="00EA0FAF">
        <w:rPr>
          <w:rFonts w:cs="Arial"/>
          <w:sz w:val="20"/>
          <w:szCs w:val="20"/>
        </w:rPr>
        <w:t xml:space="preserve">. VII, pkt 2.1 niniejszej SIWZ, składa dokument lub </w:t>
      </w:r>
      <w:r w:rsidRPr="00EA0FAF">
        <w:rPr>
          <w:rFonts w:cs="Arial"/>
          <w:sz w:val="20"/>
          <w:szCs w:val="20"/>
        </w:rPr>
        <w:lastRenderedPageBreak/>
        <w:t>dokumenty  wystawione, nie wcześniej niż 6 miesięcy przed upływem składania ofert, w kraju, w którym wykonawca ma siedzibę lub miejsce zamieszkania, potwierdzające, że nie otwarto jego likwidacji ani nie ogłoszono upadłości.</w:t>
      </w:r>
    </w:p>
    <w:p w:rsidR="0096218F" w:rsidRPr="00EA0FAF" w:rsidRDefault="0096218F" w:rsidP="0096218F">
      <w:pPr>
        <w:numPr>
          <w:ilvl w:val="1"/>
          <w:numId w:val="32"/>
        </w:numPr>
        <w:spacing w:after="120" w:line="240" w:lineRule="auto"/>
        <w:rPr>
          <w:rFonts w:eastAsia="TimesNewRoman" w:cs="Arial"/>
          <w:sz w:val="20"/>
          <w:szCs w:val="20"/>
          <w:lang w:eastAsia="pl-PL"/>
        </w:rPr>
      </w:pPr>
      <w:r w:rsidRPr="00EA0FAF">
        <w:rPr>
          <w:rFonts w:cs="Arial"/>
          <w:sz w:val="20"/>
          <w:szCs w:val="20"/>
          <w:lang w:eastAsia="pl-PL"/>
        </w:rPr>
        <w:t xml:space="preserve">w przypadku wskazania przez wykonawcę dostępności dokumentów, o których mowa w </w:t>
      </w:r>
      <w:proofErr w:type="spellStart"/>
      <w:r w:rsidRPr="00EA0FAF">
        <w:rPr>
          <w:rFonts w:cs="Arial"/>
          <w:sz w:val="20"/>
          <w:szCs w:val="20"/>
          <w:lang w:eastAsia="pl-PL"/>
        </w:rPr>
        <w:t>roz</w:t>
      </w:r>
      <w:proofErr w:type="spellEnd"/>
      <w:r w:rsidRPr="00EA0FAF">
        <w:rPr>
          <w:rFonts w:cs="Arial"/>
          <w:sz w:val="20"/>
          <w:szCs w:val="20"/>
          <w:lang w:eastAsia="pl-PL"/>
        </w:rPr>
        <w:t>. VII pkt 2.1-2.</w:t>
      </w:r>
      <w:r w:rsidR="008C612E" w:rsidRPr="00EA0FAF">
        <w:rPr>
          <w:rFonts w:cs="Arial"/>
          <w:sz w:val="20"/>
          <w:szCs w:val="20"/>
          <w:lang w:eastAsia="pl-PL"/>
        </w:rPr>
        <w:t>5</w:t>
      </w:r>
      <w:r w:rsidRPr="00EA0FAF">
        <w:rPr>
          <w:rFonts w:cs="Arial"/>
          <w:sz w:val="20"/>
          <w:szCs w:val="20"/>
          <w:lang w:eastAsia="pl-PL"/>
        </w:rPr>
        <w:t xml:space="preserve"> SIWZ, w formie elektronicznej pod określonymi adresami internetowymi ogólnodostępnych i bezpłatnych baz danych, Zamawiający pobierze samodzielnie z tych baz danych wskazane przez wykonawcę dokumenty.</w:t>
      </w:r>
    </w:p>
    <w:p w:rsidR="0096218F" w:rsidRPr="00EA0FAF" w:rsidRDefault="0096218F" w:rsidP="0096218F">
      <w:pPr>
        <w:numPr>
          <w:ilvl w:val="1"/>
          <w:numId w:val="32"/>
        </w:numPr>
        <w:spacing w:after="120" w:line="240" w:lineRule="auto"/>
        <w:rPr>
          <w:rFonts w:eastAsia="TimesNewRoman" w:cs="Arial"/>
          <w:sz w:val="20"/>
          <w:szCs w:val="20"/>
          <w:lang w:eastAsia="pl-PL"/>
        </w:rPr>
      </w:pPr>
      <w:r w:rsidRPr="00EA0FAF">
        <w:rPr>
          <w:rFonts w:cs="Arial"/>
          <w:sz w:val="20"/>
          <w:szCs w:val="20"/>
          <w:lang w:eastAsia="pl-PL"/>
        </w:rPr>
        <w:t xml:space="preserve">w przypadku wskazania przez wykonawcę dokumentów, o których mowa </w:t>
      </w:r>
      <w:proofErr w:type="spellStart"/>
      <w:r w:rsidRPr="00EA0FAF">
        <w:rPr>
          <w:rFonts w:cs="Arial"/>
          <w:sz w:val="20"/>
          <w:szCs w:val="20"/>
          <w:lang w:eastAsia="pl-PL"/>
        </w:rPr>
        <w:t>roz</w:t>
      </w:r>
      <w:proofErr w:type="spellEnd"/>
      <w:r w:rsidRPr="00EA0FAF">
        <w:rPr>
          <w:rFonts w:cs="Arial"/>
          <w:sz w:val="20"/>
          <w:szCs w:val="20"/>
          <w:lang w:eastAsia="pl-PL"/>
        </w:rPr>
        <w:t>. VII pkt 2.1- 2.</w:t>
      </w:r>
      <w:r w:rsidR="008C612E" w:rsidRPr="00EA0FAF">
        <w:rPr>
          <w:rFonts w:cs="Arial"/>
          <w:sz w:val="20"/>
          <w:szCs w:val="20"/>
          <w:lang w:eastAsia="pl-PL"/>
        </w:rPr>
        <w:t>5</w:t>
      </w:r>
      <w:r w:rsidRPr="00EA0FAF">
        <w:rPr>
          <w:rFonts w:cs="Arial"/>
          <w:sz w:val="20"/>
          <w:szCs w:val="20"/>
          <w:lang w:eastAsia="pl-PL"/>
        </w:rPr>
        <w:t> niniejszej SIWZ, które  znajdują  się w posiadaniu Zamawiającego, Zamawiający skorzysta z posiadanych dokumentów, o ile  są one nadal aktualne.</w:t>
      </w:r>
    </w:p>
    <w:p w:rsidR="0096218F" w:rsidRPr="00EA0FAF" w:rsidRDefault="0096218F" w:rsidP="0096218F">
      <w:pPr>
        <w:pStyle w:val="Akapitzlist"/>
        <w:numPr>
          <w:ilvl w:val="1"/>
          <w:numId w:val="32"/>
        </w:numPr>
        <w:spacing w:after="120" w:line="240" w:lineRule="auto"/>
        <w:ind w:left="851" w:hanging="425"/>
        <w:rPr>
          <w:rFonts w:eastAsia="TimesNewRoman" w:cs="Arial"/>
          <w:sz w:val="20"/>
          <w:szCs w:val="20"/>
          <w:lang w:eastAsia="pl-PL"/>
        </w:rPr>
      </w:pPr>
      <w:r w:rsidRPr="00EA0FAF">
        <w:rPr>
          <w:rFonts w:cs="Arial"/>
          <w:sz w:val="20"/>
          <w:szCs w:val="20"/>
        </w:rPr>
        <w:t>W zakresie nieuregulowanym SIWZ, zastosowanie mają przepisy rozporządzenia Ministra Rozwoju z dnia 26 lipca 2016 r. w sprawie rodzajów dokumentów, jakich może żądać zamawiający</w:t>
      </w:r>
      <w:r w:rsidR="008C612E" w:rsidRPr="00EA0FAF">
        <w:rPr>
          <w:rFonts w:cs="Arial"/>
          <w:sz w:val="20"/>
          <w:szCs w:val="20"/>
        </w:rPr>
        <w:t xml:space="preserve"> </w:t>
      </w:r>
      <w:r w:rsidRPr="00EA0FAF">
        <w:rPr>
          <w:rFonts w:cs="Arial"/>
          <w:sz w:val="20"/>
          <w:szCs w:val="20"/>
        </w:rPr>
        <w:t>od wykonawcy w postępowaniu o udzielenie zamówienia (Dz. U. z 2016 r., poz. 1126).</w:t>
      </w:r>
    </w:p>
    <w:p w:rsidR="0096218F" w:rsidRPr="00EA0FAF" w:rsidRDefault="0096218F" w:rsidP="0096218F">
      <w:pPr>
        <w:pStyle w:val="Akapitzlist"/>
        <w:numPr>
          <w:ilvl w:val="1"/>
          <w:numId w:val="32"/>
        </w:numPr>
        <w:spacing w:after="120" w:line="240" w:lineRule="auto"/>
        <w:ind w:left="851" w:hanging="491"/>
        <w:rPr>
          <w:rFonts w:eastAsia="TimesNewRoman" w:cs="Arial"/>
          <w:sz w:val="20"/>
          <w:szCs w:val="20"/>
          <w:lang w:eastAsia="pl-PL"/>
        </w:rPr>
      </w:pPr>
      <w:r w:rsidRPr="00EA0FAF">
        <w:rPr>
          <w:rFonts w:cs="Arial"/>
          <w:color w:val="000000"/>
          <w:sz w:val="20"/>
          <w:szCs w:val="20"/>
        </w:rPr>
        <w:t xml:space="preserve">Jeżeli wykonawca nie złoży oświadczenia, o którym mowa w </w:t>
      </w:r>
      <w:proofErr w:type="spellStart"/>
      <w:r w:rsidRPr="00EA0FAF">
        <w:rPr>
          <w:rFonts w:cs="Arial"/>
          <w:color w:val="000000"/>
          <w:sz w:val="20"/>
          <w:szCs w:val="20"/>
        </w:rPr>
        <w:t>roz</w:t>
      </w:r>
      <w:proofErr w:type="spellEnd"/>
      <w:r w:rsidRPr="00EA0FAF">
        <w:rPr>
          <w:rFonts w:cs="Arial"/>
          <w:color w:val="000000"/>
          <w:sz w:val="20"/>
          <w:szCs w:val="20"/>
        </w:rPr>
        <w:t>. VII pkt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218F" w:rsidRPr="00EA0FAF" w:rsidRDefault="0096218F" w:rsidP="007B03A1">
      <w:pPr>
        <w:numPr>
          <w:ilvl w:val="0"/>
          <w:numId w:val="79"/>
        </w:numPr>
        <w:autoSpaceDE w:val="0"/>
        <w:autoSpaceDN w:val="0"/>
        <w:adjustRightInd w:val="0"/>
        <w:spacing w:after="120" w:line="240" w:lineRule="auto"/>
        <w:rPr>
          <w:rFonts w:cs="Arial"/>
          <w:b/>
          <w:i/>
          <w:sz w:val="20"/>
          <w:szCs w:val="20"/>
          <w:lang w:eastAsia="pl-PL"/>
        </w:rPr>
      </w:pPr>
      <w:r w:rsidRPr="00EA0FAF">
        <w:rPr>
          <w:rFonts w:cs="Arial"/>
          <w:b/>
          <w:i/>
          <w:sz w:val="20"/>
          <w:szCs w:val="20"/>
          <w:lang w:eastAsia="pl-PL"/>
        </w:rPr>
        <w:t>Informacja dla Wykonawców wspólnie ubiegających się o udzielenie zamówienia (spółki cywilne/konsorcja):</w:t>
      </w:r>
    </w:p>
    <w:p w:rsidR="0096218F" w:rsidRPr="00EA0FAF" w:rsidRDefault="0096218F" w:rsidP="007B03A1">
      <w:pPr>
        <w:pStyle w:val="Akapitzlist"/>
        <w:numPr>
          <w:ilvl w:val="1"/>
          <w:numId w:val="79"/>
        </w:numPr>
        <w:autoSpaceDE w:val="0"/>
        <w:autoSpaceDN w:val="0"/>
        <w:adjustRightInd w:val="0"/>
        <w:spacing w:after="120" w:line="240" w:lineRule="auto"/>
        <w:rPr>
          <w:rFonts w:cs="Arial"/>
          <w:sz w:val="20"/>
          <w:szCs w:val="20"/>
          <w:lang w:eastAsia="pl-PL"/>
        </w:rPr>
      </w:pPr>
      <w:r w:rsidRPr="00EA0FAF">
        <w:rPr>
          <w:rFonts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cs="Arial"/>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Pr="00EA0FAF">
        <w:rPr>
          <w:rFonts w:cs="Arial"/>
          <w:bCs/>
          <w:sz w:val="20"/>
          <w:szCs w:val="20"/>
          <w:lang w:eastAsia="pl-PL"/>
        </w:rPr>
        <w:t>art. 24 ust. 5 pkt 1, 2 i 4</w:t>
      </w:r>
      <w:r w:rsidRPr="00EA0FAF">
        <w:rPr>
          <w:rFonts w:cs="Arial"/>
          <w:sz w:val="20"/>
          <w:szCs w:val="20"/>
          <w:lang w:eastAsia="pl-PL"/>
        </w:rPr>
        <w:t>.</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cs="Arial"/>
          <w:sz w:val="20"/>
          <w:szCs w:val="20"/>
          <w:lang w:eastAsia="pl-PL"/>
        </w:rPr>
        <w:t xml:space="preserve">W przypadku wspólnego ubiegania się o zamówienie przez wykonawcę, oświadczenie o którym mowa w </w:t>
      </w:r>
      <w:proofErr w:type="spellStart"/>
      <w:r w:rsidRPr="00EA0FAF">
        <w:rPr>
          <w:rFonts w:cs="Arial"/>
          <w:color w:val="000000"/>
          <w:sz w:val="20"/>
          <w:szCs w:val="20"/>
          <w:lang w:eastAsia="pl-PL"/>
        </w:rPr>
        <w:t>roz</w:t>
      </w:r>
      <w:proofErr w:type="spellEnd"/>
      <w:r w:rsidRPr="00EA0FAF">
        <w:rPr>
          <w:rFonts w:cs="Arial"/>
          <w:color w:val="000000"/>
          <w:sz w:val="20"/>
          <w:szCs w:val="20"/>
          <w:lang w:eastAsia="pl-PL"/>
        </w:rPr>
        <w:t>.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cs="Arial"/>
          <w:sz w:val="20"/>
          <w:szCs w:val="20"/>
          <w:lang w:eastAsia="pl-PL"/>
        </w:rPr>
        <w:t xml:space="preserve">W przypadku wspólnego ubiegania się o zamówienie przez wykonawców oświadczenie o przynależności lub braku przynależności do tej samej grupy kapitałowej, o którym mowa w </w:t>
      </w:r>
      <w:proofErr w:type="spellStart"/>
      <w:r w:rsidRPr="00EA0FAF">
        <w:rPr>
          <w:rFonts w:cs="Arial"/>
          <w:sz w:val="20"/>
          <w:szCs w:val="20"/>
          <w:lang w:eastAsia="pl-PL"/>
        </w:rPr>
        <w:t>roz</w:t>
      </w:r>
      <w:proofErr w:type="spellEnd"/>
      <w:r w:rsidRPr="00EA0FAF">
        <w:rPr>
          <w:rFonts w:cs="Arial"/>
          <w:sz w:val="20"/>
          <w:szCs w:val="20"/>
          <w:lang w:eastAsia="pl-PL"/>
        </w:rPr>
        <w:t>. VII.1.2 niniejszej SIWZ, składa każdy w Wykonawców.</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eastAsiaTheme="minorHAnsi" w:cs="Arial"/>
          <w:sz w:val="20"/>
          <w:szCs w:val="20"/>
        </w:rPr>
        <w:t>Oferta składana wspólnie musi być podpisana przez przedstawiciela upoważnionego</w:t>
      </w:r>
      <w:r w:rsidRPr="00EA0FAF">
        <w:rPr>
          <w:rFonts w:cs="Arial"/>
          <w:sz w:val="20"/>
          <w:szCs w:val="20"/>
          <w:lang w:eastAsia="pl-PL"/>
        </w:rPr>
        <w:t xml:space="preserve"> </w:t>
      </w:r>
      <w:r w:rsidRPr="00EA0FAF">
        <w:rPr>
          <w:rFonts w:eastAsiaTheme="minorHAnsi" w:cs="Arial"/>
          <w:sz w:val="20"/>
          <w:szCs w:val="20"/>
        </w:rPr>
        <w:t>przez wszystkich występujących wspólnie uczestników postępowania lub musi być</w:t>
      </w:r>
      <w:r w:rsidRPr="00EA0FAF">
        <w:rPr>
          <w:rFonts w:cs="Arial"/>
          <w:sz w:val="20"/>
          <w:szCs w:val="20"/>
          <w:lang w:eastAsia="pl-PL"/>
        </w:rPr>
        <w:t xml:space="preserve"> </w:t>
      </w:r>
      <w:r w:rsidRPr="00EA0FAF">
        <w:rPr>
          <w:rFonts w:eastAsiaTheme="minorHAnsi" w:cs="Arial"/>
          <w:sz w:val="20"/>
          <w:szCs w:val="20"/>
        </w:rPr>
        <w:t>podpisana przez każdego uczestnika występującego wspólnie.</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eastAsiaTheme="minorHAnsi" w:cs="Arial"/>
          <w:sz w:val="20"/>
          <w:szCs w:val="20"/>
        </w:rPr>
        <w:t>Oferta musi być podpisana w taki sposób, by prawnie zobowiązywała wszystkich</w:t>
      </w:r>
      <w:r w:rsidRPr="00EA0FAF">
        <w:rPr>
          <w:rFonts w:cs="Arial"/>
          <w:sz w:val="20"/>
          <w:szCs w:val="20"/>
          <w:lang w:eastAsia="pl-PL"/>
        </w:rPr>
        <w:t xml:space="preserve"> </w:t>
      </w:r>
      <w:r w:rsidRPr="00EA0FAF">
        <w:rPr>
          <w:rFonts w:eastAsiaTheme="minorHAnsi" w:cs="Arial"/>
          <w:sz w:val="20"/>
          <w:szCs w:val="20"/>
        </w:rPr>
        <w:t>Wykonawców występujących wspólnie.</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eastAsiaTheme="minorHAnsi" w:cs="Arial"/>
          <w:sz w:val="20"/>
          <w:szCs w:val="20"/>
        </w:rPr>
        <w:t>Wykonawcy występujący wspólnie muszą ustanowić pełnomocnika (lidera)</w:t>
      </w:r>
      <w:r w:rsidRPr="00EA0FAF">
        <w:rPr>
          <w:rFonts w:cs="Arial"/>
          <w:sz w:val="20"/>
          <w:szCs w:val="20"/>
          <w:lang w:eastAsia="pl-PL"/>
        </w:rPr>
        <w:t xml:space="preserve"> </w:t>
      </w:r>
      <w:r w:rsidRPr="00EA0FAF">
        <w:rPr>
          <w:rFonts w:eastAsiaTheme="minorHAnsi" w:cs="Arial"/>
          <w:sz w:val="20"/>
          <w:szCs w:val="20"/>
        </w:rPr>
        <w:t>do reprezentowania ich w postępowaniu o udzielenie niniejszego zamówienia</w:t>
      </w:r>
      <w:r w:rsidRPr="00EA0FAF">
        <w:rPr>
          <w:rFonts w:cs="Arial"/>
          <w:sz w:val="20"/>
          <w:szCs w:val="20"/>
          <w:lang w:eastAsia="pl-PL"/>
        </w:rPr>
        <w:t xml:space="preserve"> </w:t>
      </w:r>
      <w:r w:rsidRPr="00EA0FAF">
        <w:rPr>
          <w:rFonts w:eastAsiaTheme="minorHAnsi" w:cs="Arial"/>
          <w:sz w:val="20"/>
          <w:szCs w:val="20"/>
        </w:rPr>
        <w:t>albo do reprezentowania ich w postępowaniu oraz zawarcia umowy o udzielenie</w:t>
      </w:r>
      <w:r w:rsidRPr="00EA0FAF">
        <w:rPr>
          <w:rFonts w:cs="Arial"/>
          <w:sz w:val="20"/>
          <w:szCs w:val="20"/>
          <w:lang w:eastAsia="pl-PL"/>
        </w:rPr>
        <w:t xml:space="preserve"> </w:t>
      </w:r>
      <w:r w:rsidRPr="00EA0FAF">
        <w:rPr>
          <w:rFonts w:eastAsiaTheme="minorHAnsi" w:cs="Arial"/>
          <w:sz w:val="20"/>
          <w:szCs w:val="20"/>
        </w:rPr>
        <w:t>przedmiotowego zamówienia publicznego.</w:t>
      </w:r>
      <w:r w:rsidRPr="00EA0FAF">
        <w:rPr>
          <w:rFonts w:cs="Arial"/>
          <w:sz w:val="20"/>
          <w:szCs w:val="20"/>
          <w:lang w:eastAsia="pl-PL"/>
        </w:rPr>
        <w:t xml:space="preserve"> </w:t>
      </w:r>
      <w:r w:rsidRPr="00EA0FAF">
        <w:rPr>
          <w:rFonts w:eastAsia="Verdana,Bold" w:cs="Arial"/>
          <w:b/>
          <w:bCs/>
          <w:sz w:val="20"/>
          <w:szCs w:val="20"/>
        </w:rPr>
        <w:t>Uwaga</w:t>
      </w:r>
      <w:r w:rsidRPr="00EA0FAF">
        <w:rPr>
          <w:rFonts w:eastAsiaTheme="minorHAnsi" w:cs="Arial"/>
          <w:sz w:val="20"/>
          <w:szCs w:val="20"/>
        </w:rPr>
        <w:t>: treść pełnomocnictwa musi dokładnie określać zakres umocowania.</w:t>
      </w:r>
      <w:r w:rsidRPr="00EA0FAF">
        <w:rPr>
          <w:rFonts w:cs="Arial"/>
          <w:sz w:val="20"/>
          <w:szCs w:val="20"/>
          <w:lang w:eastAsia="pl-PL"/>
        </w:rPr>
        <w:t xml:space="preserve"> </w:t>
      </w:r>
      <w:r w:rsidRPr="00EA0FAF">
        <w:rPr>
          <w:rFonts w:eastAsiaTheme="minorHAnsi" w:cs="Arial"/>
          <w:sz w:val="20"/>
          <w:szCs w:val="20"/>
        </w:rPr>
        <w:t>Pełnomocnictwo należy złożyć wraz z ofertą.</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eastAsiaTheme="minorHAnsi" w:cs="Arial"/>
          <w:sz w:val="20"/>
          <w:szCs w:val="20"/>
        </w:rPr>
        <w:t>Wszelka korespondencja oraz rozliczenia dokonywane będą wyłącznie</w:t>
      </w:r>
      <w:r w:rsidRPr="00EA0FAF">
        <w:rPr>
          <w:rFonts w:cs="Arial"/>
          <w:sz w:val="20"/>
          <w:szCs w:val="20"/>
          <w:lang w:eastAsia="pl-PL"/>
        </w:rPr>
        <w:t xml:space="preserve"> </w:t>
      </w:r>
      <w:r w:rsidRPr="00EA0FAF">
        <w:rPr>
          <w:rFonts w:eastAsiaTheme="minorHAnsi" w:cs="Arial"/>
          <w:sz w:val="20"/>
          <w:szCs w:val="20"/>
        </w:rPr>
        <w:t>z pełnomocnikiem (liderem).</w:t>
      </w:r>
    </w:p>
    <w:p w:rsidR="0096218F" w:rsidRPr="00EA0FAF" w:rsidRDefault="0096218F" w:rsidP="007B03A1">
      <w:pPr>
        <w:numPr>
          <w:ilvl w:val="1"/>
          <w:numId w:val="79"/>
        </w:numPr>
        <w:autoSpaceDE w:val="0"/>
        <w:autoSpaceDN w:val="0"/>
        <w:adjustRightInd w:val="0"/>
        <w:spacing w:after="120" w:line="240" w:lineRule="auto"/>
        <w:rPr>
          <w:rFonts w:cs="Arial"/>
          <w:sz w:val="20"/>
          <w:szCs w:val="20"/>
          <w:lang w:eastAsia="pl-PL"/>
        </w:rPr>
      </w:pPr>
      <w:r w:rsidRPr="00EA0FAF">
        <w:rPr>
          <w:rFonts w:eastAsiaTheme="minorHAnsi" w:cs="Arial"/>
          <w:sz w:val="20"/>
          <w:szCs w:val="20"/>
        </w:rPr>
        <w:t>Zamawiający przed zawarciem umowy o udzielenie zamówienia publicznego będzie</w:t>
      </w:r>
      <w:r w:rsidRPr="00EA0FAF">
        <w:rPr>
          <w:rFonts w:cs="Arial"/>
          <w:sz w:val="20"/>
          <w:szCs w:val="20"/>
          <w:lang w:eastAsia="pl-PL"/>
        </w:rPr>
        <w:t xml:space="preserve"> </w:t>
      </w:r>
      <w:r w:rsidRPr="00EA0FAF">
        <w:rPr>
          <w:rFonts w:eastAsiaTheme="minorHAnsi" w:cs="Arial"/>
          <w:sz w:val="20"/>
          <w:szCs w:val="20"/>
        </w:rPr>
        <w:t>żądał dostarczenia umowy regulującej współpracę podmiotów występujących</w:t>
      </w:r>
      <w:r w:rsidRPr="00EA0FAF">
        <w:rPr>
          <w:rFonts w:cs="Arial"/>
          <w:sz w:val="20"/>
          <w:szCs w:val="20"/>
          <w:lang w:eastAsia="pl-PL"/>
        </w:rPr>
        <w:t xml:space="preserve"> </w:t>
      </w:r>
      <w:r w:rsidRPr="00EA0FAF">
        <w:rPr>
          <w:rFonts w:eastAsiaTheme="minorHAnsi" w:cs="Arial"/>
          <w:sz w:val="20"/>
          <w:szCs w:val="20"/>
        </w:rPr>
        <w:t>wspólnie.</w:t>
      </w:r>
    </w:p>
    <w:p w:rsidR="0096218F" w:rsidRPr="00EA0FAF" w:rsidRDefault="0096218F" w:rsidP="007B03A1">
      <w:pPr>
        <w:numPr>
          <w:ilvl w:val="1"/>
          <w:numId w:val="79"/>
        </w:numPr>
        <w:autoSpaceDE w:val="0"/>
        <w:autoSpaceDN w:val="0"/>
        <w:adjustRightInd w:val="0"/>
        <w:spacing w:after="120" w:line="240" w:lineRule="auto"/>
        <w:ind w:left="851" w:hanging="491"/>
        <w:rPr>
          <w:rFonts w:cs="Arial"/>
          <w:sz w:val="20"/>
          <w:szCs w:val="20"/>
          <w:lang w:eastAsia="pl-PL"/>
        </w:rPr>
      </w:pPr>
      <w:r w:rsidRPr="00EA0FAF">
        <w:rPr>
          <w:rFonts w:eastAsiaTheme="minorHAnsi" w:cs="Arial"/>
          <w:sz w:val="20"/>
          <w:szCs w:val="20"/>
        </w:rPr>
        <w:t>Nie dopuszcza się uczestniczenia danego Wykonawcy w więcej niż jednej grupie</w:t>
      </w:r>
      <w:r w:rsidRPr="00EA0FAF">
        <w:rPr>
          <w:rFonts w:cs="Arial"/>
          <w:sz w:val="20"/>
          <w:szCs w:val="20"/>
          <w:lang w:eastAsia="pl-PL"/>
        </w:rPr>
        <w:t xml:space="preserve"> </w:t>
      </w:r>
      <w:r w:rsidRPr="00EA0FAF">
        <w:rPr>
          <w:rFonts w:eastAsiaTheme="minorHAnsi" w:cs="Arial"/>
          <w:sz w:val="20"/>
          <w:szCs w:val="20"/>
        </w:rPr>
        <w:t>wspólnie biorących udział w postępowaniu Wykonawców.</w:t>
      </w:r>
    </w:p>
    <w:p w:rsidR="0096218F" w:rsidRPr="00EA0FAF" w:rsidRDefault="0096218F" w:rsidP="007B03A1">
      <w:pPr>
        <w:numPr>
          <w:ilvl w:val="1"/>
          <w:numId w:val="79"/>
        </w:numPr>
        <w:autoSpaceDE w:val="0"/>
        <w:autoSpaceDN w:val="0"/>
        <w:adjustRightInd w:val="0"/>
        <w:spacing w:after="120" w:line="240" w:lineRule="auto"/>
        <w:ind w:left="851" w:hanging="491"/>
        <w:rPr>
          <w:rFonts w:cs="Arial"/>
          <w:sz w:val="20"/>
          <w:szCs w:val="20"/>
          <w:lang w:eastAsia="pl-PL"/>
        </w:rPr>
      </w:pPr>
      <w:r w:rsidRPr="00EA0FAF">
        <w:rPr>
          <w:rFonts w:eastAsiaTheme="minorHAnsi" w:cs="Arial"/>
          <w:sz w:val="20"/>
          <w:szCs w:val="20"/>
        </w:rPr>
        <w:lastRenderedPageBreak/>
        <w:t>Niedopuszczalnym również jest złożenie przez jednego Wykonawcę równocześnie</w:t>
      </w:r>
      <w:r w:rsidRPr="00EA0FAF">
        <w:rPr>
          <w:rFonts w:cs="Arial"/>
          <w:sz w:val="20"/>
          <w:szCs w:val="20"/>
          <w:lang w:eastAsia="pl-PL"/>
        </w:rPr>
        <w:t xml:space="preserve"> </w:t>
      </w:r>
      <w:r w:rsidRPr="00EA0FAF">
        <w:rPr>
          <w:rFonts w:eastAsiaTheme="minorHAnsi" w:cs="Arial"/>
          <w:sz w:val="20"/>
          <w:szCs w:val="20"/>
        </w:rPr>
        <w:t>oferty indywidualnej oraz w ramach grupy wspólnie występujących</w:t>
      </w:r>
      <w:r w:rsidRPr="00EA0FAF">
        <w:rPr>
          <w:rFonts w:cs="Arial"/>
          <w:sz w:val="20"/>
          <w:szCs w:val="20"/>
          <w:lang w:eastAsia="pl-PL"/>
        </w:rPr>
        <w:t xml:space="preserve"> </w:t>
      </w:r>
      <w:r w:rsidRPr="00EA0FAF">
        <w:rPr>
          <w:rFonts w:eastAsiaTheme="minorHAnsi" w:cs="Arial"/>
          <w:sz w:val="20"/>
          <w:szCs w:val="20"/>
        </w:rPr>
        <w:t>w postępowaniu Wykonawców.</w:t>
      </w:r>
    </w:p>
    <w:p w:rsidR="0096218F" w:rsidRPr="00EA0FAF" w:rsidRDefault="0096218F" w:rsidP="007B03A1">
      <w:pPr>
        <w:numPr>
          <w:ilvl w:val="1"/>
          <w:numId w:val="79"/>
        </w:numPr>
        <w:autoSpaceDE w:val="0"/>
        <w:autoSpaceDN w:val="0"/>
        <w:adjustRightInd w:val="0"/>
        <w:spacing w:after="360" w:line="240" w:lineRule="auto"/>
        <w:ind w:left="850" w:hanging="493"/>
        <w:rPr>
          <w:rFonts w:cs="Arial"/>
          <w:sz w:val="20"/>
          <w:szCs w:val="20"/>
          <w:lang w:eastAsia="pl-PL"/>
        </w:rPr>
      </w:pPr>
      <w:r w:rsidRPr="00EA0FAF">
        <w:rPr>
          <w:rFonts w:cs="Arial"/>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EE07C6" w:rsidRPr="00EA0FAF" w:rsidRDefault="00EE07C6" w:rsidP="004A380E">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VIII. </w:t>
      </w:r>
      <w:r w:rsidRPr="00EA0FAF">
        <w:rPr>
          <w:rFonts w:cs="Arial"/>
          <w:b/>
          <w:bCs/>
          <w:color w:val="000000"/>
          <w:lang w:eastAsia="pl-PL"/>
        </w:rPr>
        <w:tab/>
        <w:t xml:space="preserve">Informacje o sposobie porozumiewania się Zamawiającego z Wykonawcami oraz przekazywania oświadczeń i dokumentów, a także wskazanie osób uprawnionych do porozumiewania się z Wykonawcami.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Prawodawca przewidział wyłącznie formę pisemną.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 korespondencji kierowanej do Zamawiającego Wykonawca winien posługiwać się numerem sprawy określonym w SIWZ. </w:t>
      </w:r>
    </w:p>
    <w:p w:rsidR="00EE07C6" w:rsidRPr="00EA0FAF" w:rsidRDefault="00EE07C6" w:rsidP="0096218F">
      <w:pPr>
        <w:numPr>
          <w:ilvl w:val="0"/>
          <w:numId w:val="12"/>
        </w:numPr>
        <w:autoSpaceDE w:val="0"/>
        <w:autoSpaceDN w:val="0"/>
        <w:adjustRightInd w:val="0"/>
        <w:spacing w:after="53" w:line="240" w:lineRule="auto"/>
        <w:ind w:left="284" w:hanging="284"/>
        <w:rPr>
          <w:rFonts w:cs="Arial"/>
          <w:color w:val="000000"/>
          <w:sz w:val="20"/>
          <w:szCs w:val="20"/>
          <w:lang w:eastAsia="pl-PL"/>
        </w:rPr>
      </w:pPr>
      <w:r w:rsidRPr="00EA0FAF">
        <w:rPr>
          <w:rFonts w:cs="Arial"/>
          <w:color w:val="000000"/>
          <w:sz w:val="20"/>
          <w:szCs w:val="20"/>
          <w:lang w:eastAsia="pl-PL"/>
        </w:rPr>
        <w:t>Zawiadomienia, oświadczenia, wnioski oraz informacje przekazywane przez Wykonawcę pisemnie winny być składane na adres:</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EA0FAF">
        <w:rPr>
          <w:rFonts w:cs="Arial"/>
          <w:b/>
          <w:color w:val="000000"/>
          <w:sz w:val="20"/>
          <w:szCs w:val="20"/>
        </w:rPr>
        <w:t>Szpital Bielański im. ks. J. Popiełuszki - Samodzielny Publiczny Zakład Opieki Zdrowotnej</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rPr>
      </w:pPr>
      <w:r w:rsidRPr="00EA0FAF">
        <w:rPr>
          <w:rFonts w:cs="Arial"/>
          <w:b/>
          <w:color w:val="000000"/>
          <w:sz w:val="20"/>
          <w:szCs w:val="20"/>
        </w:rPr>
        <w:t>ul. Cegłowska 80</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EA0FAF">
        <w:rPr>
          <w:rFonts w:cs="Arial"/>
          <w:b/>
          <w:color w:val="000000"/>
          <w:sz w:val="20"/>
          <w:szCs w:val="20"/>
        </w:rPr>
        <w:t>01-809 Warszawa</w:t>
      </w:r>
    </w:p>
    <w:p w:rsidR="00EE07C6" w:rsidRPr="00EA0FAF" w:rsidRDefault="00EE07C6" w:rsidP="00EE07C6">
      <w:pPr>
        <w:autoSpaceDE w:val="0"/>
        <w:autoSpaceDN w:val="0"/>
        <w:adjustRightInd w:val="0"/>
        <w:spacing w:after="120" w:line="240" w:lineRule="auto"/>
        <w:ind w:left="284"/>
        <w:jc w:val="center"/>
        <w:rPr>
          <w:rFonts w:cs="Arial"/>
          <w:b/>
          <w:color w:val="000000"/>
          <w:sz w:val="20"/>
          <w:szCs w:val="20"/>
          <w:lang w:eastAsia="pl-PL"/>
        </w:rPr>
      </w:pPr>
      <w:r w:rsidRPr="00EA0FAF">
        <w:rPr>
          <w:rFonts w:cs="Arial"/>
          <w:b/>
          <w:color w:val="000000"/>
          <w:sz w:val="20"/>
          <w:szCs w:val="20"/>
          <w:lang w:eastAsia="pl-PL"/>
        </w:rPr>
        <w:t>Dział Zamówień Publicznych</w:t>
      </w:r>
    </w:p>
    <w:p w:rsidR="00EE07C6" w:rsidRPr="00EA0FAF" w:rsidRDefault="00EE07C6" w:rsidP="0096218F">
      <w:pPr>
        <w:numPr>
          <w:ilvl w:val="0"/>
          <w:numId w:val="12"/>
        </w:numPr>
        <w:autoSpaceDE w:val="0"/>
        <w:autoSpaceDN w:val="0"/>
        <w:adjustRightInd w:val="0"/>
        <w:spacing w:after="53" w:line="240" w:lineRule="auto"/>
        <w:ind w:left="284" w:hanging="284"/>
        <w:rPr>
          <w:rFonts w:cs="Arial"/>
          <w:color w:val="000000"/>
          <w:sz w:val="20"/>
          <w:szCs w:val="20"/>
          <w:lang w:eastAsia="pl-PL"/>
        </w:rPr>
      </w:pPr>
      <w:r w:rsidRPr="00EA0FAF">
        <w:rPr>
          <w:rFonts w:cs="Arial"/>
          <w:color w:val="000000"/>
          <w:sz w:val="20"/>
          <w:szCs w:val="20"/>
          <w:lang w:eastAsia="pl-PL"/>
        </w:rPr>
        <w:t xml:space="preserve">Zawiadomienia, oświadczenia, wnioski oraz informacje przekazywane przez Wykonawcę drogą elektroniczną winny być kierowane na adres: </w:t>
      </w:r>
    </w:p>
    <w:p w:rsidR="00EE07C6" w:rsidRPr="00EA0FAF" w:rsidRDefault="002A5B8F" w:rsidP="00EE07C6">
      <w:pPr>
        <w:autoSpaceDE w:val="0"/>
        <w:autoSpaceDN w:val="0"/>
        <w:adjustRightInd w:val="0"/>
        <w:spacing w:after="53" w:line="240" w:lineRule="auto"/>
        <w:ind w:left="284"/>
        <w:rPr>
          <w:rFonts w:cs="Arial"/>
          <w:color w:val="000000"/>
          <w:sz w:val="20"/>
          <w:szCs w:val="20"/>
          <w:lang w:eastAsia="pl-PL"/>
        </w:rPr>
      </w:pPr>
      <w:hyperlink r:id="rId8" w:history="1">
        <w:r w:rsidR="00EE07C6" w:rsidRPr="00EA0FAF">
          <w:rPr>
            <w:rStyle w:val="Hipercze"/>
            <w:rFonts w:cs="Arial"/>
            <w:sz w:val="20"/>
            <w:szCs w:val="20"/>
            <w:lang w:eastAsia="pl-PL"/>
          </w:rPr>
          <w:t>zp@bielanski.med.pl</w:t>
        </w:r>
      </w:hyperlink>
      <w:r w:rsidR="00EE07C6" w:rsidRPr="00EA0FAF">
        <w:rPr>
          <w:rFonts w:cs="Arial"/>
          <w:color w:val="000000"/>
          <w:sz w:val="20"/>
          <w:szCs w:val="20"/>
          <w:lang w:eastAsia="pl-PL"/>
        </w:rPr>
        <w:t xml:space="preserve"> a faksem na nr (22) 56 90 247</w:t>
      </w:r>
    </w:p>
    <w:p w:rsidR="00EE07C6" w:rsidRPr="00EA0FAF" w:rsidRDefault="002A5B8F" w:rsidP="00EE07C6">
      <w:pPr>
        <w:autoSpaceDE w:val="0"/>
        <w:autoSpaceDN w:val="0"/>
        <w:adjustRightInd w:val="0"/>
        <w:spacing w:after="120" w:line="240" w:lineRule="auto"/>
        <w:ind w:left="284"/>
        <w:rPr>
          <w:rFonts w:cs="Arial"/>
          <w:color w:val="000000"/>
          <w:sz w:val="20"/>
          <w:szCs w:val="20"/>
          <w:lang w:eastAsia="pl-PL"/>
        </w:rPr>
      </w:pPr>
      <w:hyperlink r:id="rId9" w:history="1">
        <w:r w:rsidR="00EE07C6" w:rsidRPr="00EA0FAF">
          <w:rPr>
            <w:rStyle w:val="Hipercze"/>
            <w:rFonts w:cs="Arial"/>
            <w:sz w:val="20"/>
            <w:szCs w:val="20"/>
            <w:lang w:eastAsia="pl-PL"/>
          </w:rPr>
          <w:t>maciek.harowicz@bielanski.med.pl</w:t>
        </w:r>
      </w:hyperlink>
      <w:r w:rsidR="00EE07C6" w:rsidRPr="00EA0FAF">
        <w:rPr>
          <w:rFonts w:cs="Arial"/>
          <w:color w:val="000000"/>
          <w:sz w:val="20"/>
          <w:szCs w:val="20"/>
          <w:lang w:eastAsia="pl-PL"/>
        </w:rPr>
        <w:t xml:space="preserve"> a faksem na nr (22) 56 90 247</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Wszelkie zawiadomienia, oświadczenia, wnioski oraz informacje przekazane za pomocą faksu lub w formie elektronicznej wymagają na żądanie każdej ze stron, niezwłocznego potwierdzenia faktu ich otrzymania.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Wykonawca może zwrócić się do Zamawiającego o wyjaśnienie treści SIWZ.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na </w:t>
      </w:r>
      <w:r w:rsidRPr="00EA0FAF">
        <w:rPr>
          <w:rFonts w:cs="Arial"/>
          <w:bCs/>
          <w:color w:val="000000"/>
          <w:sz w:val="20"/>
          <w:szCs w:val="20"/>
          <w:lang w:eastAsia="pl-PL"/>
        </w:rPr>
        <w:t>2</w:t>
      </w:r>
      <w:r w:rsidRPr="00EA0FAF">
        <w:rPr>
          <w:rFonts w:cs="Arial"/>
          <w:b/>
          <w:bCs/>
          <w:color w:val="000000"/>
          <w:sz w:val="20"/>
          <w:szCs w:val="20"/>
          <w:lang w:eastAsia="pl-PL"/>
        </w:rPr>
        <w:t xml:space="preserve"> </w:t>
      </w:r>
      <w:r w:rsidRPr="00EA0FAF">
        <w:rPr>
          <w:rFonts w:cs="Arial"/>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Przedłużenie terminu składania ofert nie wpływa na bieg terminu składania wniosku, o którym mowa w rozdz. VIII. 7 niniejszej SIWZ. </w:t>
      </w:r>
    </w:p>
    <w:p w:rsidR="00EE07C6" w:rsidRPr="00EA0FAF" w:rsidRDefault="00EE07C6" w:rsidP="0096218F">
      <w:pPr>
        <w:numPr>
          <w:ilvl w:val="0"/>
          <w:numId w:val="12"/>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W przypadku rozbieżności pomiędzy treścią niniejszej SIWZ, a treścią udzielonych odpowiedzi, jako</w:t>
      </w:r>
      <w:r w:rsidR="00A82410" w:rsidRPr="00EA0FAF">
        <w:rPr>
          <w:rFonts w:cs="Arial"/>
          <w:color w:val="000000"/>
          <w:sz w:val="20"/>
          <w:szCs w:val="20"/>
          <w:lang w:eastAsia="pl-PL"/>
        </w:rPr>
        <w:t xml:space="preserve"> </w:t>
      </w:r>
      <w:r w:rsidRPr="00EA0FAF">
        <w:rPr>
          <w:rFonts w:cs="Arial"/>
          <w:color w:val="000000"/>
          <w:sz w:val="20"/>
          <w:szCs w:val="20"/>
          <w:lang w:eastAsia="pl-PL"/>
        </w:rPr>
        <w:t xml:space="preserve">obowiązującą należy przyjąć treść pisma zawierającego późniejsze oświadczenie Zamawiającego. </w:t>
      </w:r>
    </w:p>
    <w:p w:rsidR="00EE07C6" w:rsidRPr="00EA0FAF" w:rsidRDefault="00EE07C6" w:rsidP="0096218F">
      <w:pPr>
        <w:numPr>
          <w:ilvl w:val="0"/>
          <w:numId w:val="12"/>
        </w:numPr>
        <w:autoSpaceDE w:val="0"/>
        <w:autoSpaceDN w:val="0"/>
        <w:adjustRightInd w:val="0"/>
        <w:spacing w:after="120" w:line="240" w:lineRule="auto"/>
        <w:ind w:left="426" w:hanging="426"/>
        <w:rPr>
          <w:rFonts w:cs="Arial"/>
          <w:color w:val="000000"/>
          <w:sz w:val="20"/>
          <w:szCs w:val="20"/>
          <w:lang w:eastAsia="pl-PL"/>
        </w:rPr>
      </w:pPr>
      <w:r w:rsidRPr="00EA0FAF">
        <w:rPr>
          <w:rFonts w:cs="Arial"/>
          <w:color w:val="000000"/>
          <w:sz w:val="20"/>
          <w:szCs w:val="20"/>
          <w:lang w:eastAsia="pl-PL"/>
        </w:rPr>
        <w:t xml:space="preserve">Zamawiający nie przewiduje zwołania zebrania Wykonawców. </w:t>
      </w:r>
    </w:p>
    <w:p w:rsidR="00EE07C6" w:rsidRPr="00EA0FAF" w:rsidRDefault="00EE07C6" w:rsidP="0096218F">
      <w:pPr>
        <w:numPr>
          <w:ilvl w:val="0"/>
          <w:numId w:val="12"/>
        </w:numPr>
        <w:autoSpaceDE w:val="0"/>
        <w:autoSpaceDN w:val="0"/>
        <w:adjustRightInd w:val="0"/>
        <w:spacing w:after="53" w:line="240" w:lineRule="auto"/>
        <w:ind w:left="426" w:hanging="426"/>
        <w:rPr>
          <w:rFonts w:cs="Arial"/>
          <w:color w:val="000000"/>
          <w:sz w:val="20"/>
          <w:szCs w:val="20"/>
          <w:lang w:eastAsia="pl-PL"/>
        </w:rPr>
      </w:pPr>
      <w:r w:rsidRPr="00EA0FAF">
        <w:rPr>
          <w:rFonts w:cs="Arial"/>
          <w:color w:val="000000"/>
          <w:sz w:val="20"/>
          <w:szCs w:val="20"/>
          <w:lang w:eastAsia="pl-PL"/>
        </w:rPr>
        <w:t xml:space="preserve">Osobą uprawnioną przez Zamawiającego do porozumiewania się z Wykonawcami jest: </w:t>
      </w:r>
    </w:p>
    <w:p w:rsidR="00EE07C6" w:rsidRPr="00EA0FAF" w:rsidRDefault="00EE07C6" w:rsidP="0096218F">
      <w:pPr>
        <w:numPr>
          <w:ilvl w:val="0"/>
          <w:numId w:val="13"/>
        </w:numPr>
        <w:autoSpaceDE w:val="0"/>
        <w:autoSpaceDN w:val="0"/>
        <w:adjustRightInd w:val="0"/>
        <w:spacing w:after="53" w:line="240" w:lineRule="auto"/>
        <w:rPr>
          <w:rFonts w:cs="Arial"/>
          <w:color w:val="000000"/>
          <w:sz w:val="20"/>
          <w:szCs w:val="20"/>
          <w:lang w:eastAsia="pl-PL"/>
        </w:rPr>
      </w:pPr>
      <w:r w:rsidRPr="00EA0FAF">
        <w:rPr>
          <w:rFonts w:cs="Arial"/>
          <w:color w:val="000000"/>
          <w:sz w:val="20"/>
          <w:szCs w:val="20"/>
          <w:lang w:eastAsia="pl-PL"/>
        </w:rPr>
        <w:t xml:space="preserve">w kwestiach formalnych – Kierownik Działu Zamówień Publicznych – Janusz Kurek; </w:t>
      </w:r>
    </w:p>
    <w:p w:rsidR="00EE07C6" w:rsidRPr="00EA0FAF" w:rsidRDefault="00EE07C6" w:rsidP="0096218F">
      <w:pPr>
        <w:numPr>
          <w:ilvl w:val="0"/>
          <w:numId w:val="13"/>
        </w:numPr>
        <w:autoSpaceDE w:val="0"/>
        <w:autoSpaceDN w:val="0"/>
        <w:adjustRightInd w:val="0"/>
        <w:spacing w:after="53" w:line="240" w:lineRule="auto"/>
        <w:rPr>
          <w:rFonts w:cs="Arial"/>
          <w:color w:val="000000"/>
          <w:sz w:val="20"/>
          <w:szCs w:val="20"/>
          <w:lang w:eastAsia="pl-PL"/>
        </w:rPr>
      </w:pPr>
      <w:r w:rsidRPr="00EA0FAF">
        <w:rPr>
          <w:rFonts w:cs="Arial"/>
          <w:color w:val="000000"/>
          <w:sz w:val="20"/>
          <w:szCs w:val="20"/>
          <w:lang w:eastAsia="pl-PL"/>
        </w:rPr>
        <w:t>w kwestiach merytorycznych – Specjalista ds. zamówień publicznych – Maciej Harowicz;</w:t>
      </w:r>
    </w:p>
    <w:p w:rsidR="00EE07C6" w:rsidRPr="00EA0FAF" w:rsidRDefault="00EE07C6" w:rsidP="004A380E">
      <w:pPr>
        <w:autoSpaceDE w:val="0"/>
        <w:autoSpaceDN w:val="0"/>
        <w:adjustRightInd w:val="0"/>
        <w:spacing w:after="360" w:line="240" w:lineRule="auto"/>
        <w:ind w:left="284"/>
        <w:rPr>
          <w:rFonts w:cs="Arial"/>
          <w:color w:val="000000"/>
          <w:sz w:val="20"/>
          <w:szCs w:val="20"/>
          <w:lang w:eastAsia="pl-PL"/>
        </w:rPr>
      </w:pPr>
      <w:r w:rsidRPr="00EA0FAF">
        <w:rPr>
          <w:rFonts w:cs="Arial"/>
          <w:color w:val="000000"/>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E07C6" w:rsidRPr="00EA0FAF" w:rsidRDefault="00EE07C6" w:rsidP="00EE07C6">
      <w:pPr>
        <w:autoSpaceDE w:val="0"/>
        <w:autoSpaceDN w:val="0"/>
        <w:adjustRightInd w:val="0"/>
        <w:spacing w:after="360" w:line="240" w:lineRule="auto"/>
        <w:ind w:left="703" w:hanging="703"/>
        <w:rPr>
          <w:rFonts w:cs="Arial"/>
          <w:b/>
          <w:bCs/>
          <w:color w:val="000000"/>
          <w:lang w:eastAsia="pl-PL"/>
        </w:rPr>
      </w:pPr>
      <w:r w:rsidRPr="00EA0FAF">
        <w:rPr>
          <w:rFonts w:cs="Arial"/>
          <w:b/>
          <w:bCs/>
          <w:color w:val="000000"/>
          <w:lang w:eastAsia="pl-PL"/>
        </w:rPr>
        <w:t xml:space="preserve">IX. </w:t>
      </w:r>
      <w:r w:rsidRPr="00EA0FAF">
        <w:rPr>
          <w:rFonts w:cs="Arial"/>
          <w:b/>
          <w:bCs/>
          <w:color w:val="000000"/>
          <w:lang w:eastAsia="pl-PL"/>
        </w:rPr>
        <w:tab/>
        <w:t xml:space="preserve">Wymagania dotyczące wadium. </w:t>
      </w:r>
    </w:p>
    <w:p w:rsidR="00361909" w:rsidRPr="00EA0FAF" w:rsidRDefault="008D3D03" w:rsidP="00361909">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rPr>
        <w:lastRenderedPageBreak/>
        <w:t xml:space="preserve">Wadium za całość zamówienia wynosi: </w:t>
      </w:r>
      <w:r w:rsidR="00361909" w:rsidRPr="00EA0FAF">
        <w:rPr>
          <w:rFonts w:cs="Arial"/>
          <w:b/>
          <w:sz w:val="20"/>
          <w:szCs w:val="20"/>
        </w:rPr>
        <w:t>12 650,00</w:t>
      </w:r>
      <w:r w:rsidR="00EE07C6" w:rsidRPr="00EA0FAF">
        <w:rPr>
          <w:rFonts w:cs="Arial"/>
          <w:b/>
          <w:sz w:val="20"/>
          <w:szCs w:val="20"/>
        </w:rPr>
        <w:t xml:space="preserve"> zł.</w:t>
      </w:r>
      <w:r w:rsidR="00EE07C6" w:rsidRPr="00EA0FAF">
        <w:rPr>
          <w:rFonts w:cs="Arial"/>
          <w:sz w:val="20"/>
          <w:szCs w:val="20"/>
        </w:rPr>
        <w:t xml:space="preserve"> (słownie: </w:t>
      </w:r>
      <w:r w:rsidR="00361909" w:rsidRPr="00EA0FAF">
        <w:rPr>
          <w:rFonts w:cs="Arial"/>
          <w:sz w:val="20"/>
          <w:szCs w:val="20"/>
        </w:rPr>
        <w:t>dwanaście tysięcy sześćset pięćdziesiąt i 00/100</w:t>
      </w:r>
      <w:r w:rsidR="00EE07C6" w:rsidRPr="00EA0FAF">
        <w:rPr>
          <w:rFonts w:cs="Arial"/>
          <w:sz w:val="20"/>
          <w:szCs w:val="20"/>
        </w:rPr>
        <w:t xml:space="preserve"> złotych)</w:t>
      </w:r>
      <w:r w:rsidR="00361909" w:rsidRPr="00EA0FAF">
        <w:rPr>
          <w:rFonts w:cs="Arial"/>
          <w:sz w:val="20"/>
          <w:szCs w:val="20"/>
        </w:rPr>
        <w:t>, w tym:</w:t>
      </w:r>
      <w:r w:rsidR="00EE07C6" w:rsidRPr="00EA0FAF">
        <w:rPr>
          <w:rFonts w:cs="Arial"/>
          <w:sz w:val="20"/>
          <w:szCs w:val="20"/>
        </w:rPr>
        <w:t xml:space="preserve"> </w:t>
      </w:r>
      <w:r w:rsidR="00361909" w:rsidRPr="00EA0FAF">
        <w:rPr>
          <w:rFonts w:cs="Arial"/>
          <w:sz w:val="20"/>
          <w:szCs w:val="20"/>
        </w:rPr>
        <w:t>CZĘŚĆ 1: 9 500,00 zł.; CZĘŚĆ 2: 2 500,00 zł.; CZĘŚĆ 3: 650,00 zł.</w:t>
      </w:r>
    </w:p>
    <w:p w:rsidR="008D3D03" w:rsidRPr="00EA0FAF" w:rsidRDefault="008D3D03" w:rsidP="00361909">
      <w:pPr>
        <w:autoSpaceDE w:val="0"/>
        <w:autoSpaceDN w:val="0"/>
        <w:adjustRightInd w:val="0"/>
        <w:spacing w:after="120" w:line="240" w:lineRule="auto"/>
        <w:ind w:left="284"/>
        <w:rPr>
          <w:rFonts w:cs="Arial"/>
          <w:color w:val="FF0000"/>
          <w:sz w:val="20"/>
          <w:szCs w:val="20"/>
        </w:rPr>
      </w:pPr>
      <w:r w:rsidRPr="00EA0FAF">
        <w:rPr>
          <w:sz w:val="20"/>
          <w:szCs w:val="20"/>
        </w:rPr>
        <w:t xml:space="preserve">Wysokość wniesionego przez wykonawcę wadium stanowi sumę wadiów </w:t>
      </w:r>
      <w:r w:rsidR="00361909" w:rsidRPr="00EA0FAF">
        <w:rPr>
          <w:sz w:val="20"/>
          <w:szCs w:val="20"/>
        </w:rPr>
        <w:t xml:space="preserve">części </w:t>
      </w:r>
      <w:r w:rsidRPr="00EA0FAF">
        <w:rPr>
          <w:sz w:val="20"/>
          <w:szCs w:val="20"/>
        </w:rPr>
        <w:t>będących przedmiotem oferty wykonawcy.</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lang w:eastAsia="pl-PL"/>
        </w:rPr>
        <w:t xml:space="preserve">Wykonawca wnosi wadium nie później niż przed upływem terminu składania ofert w następujących formach: </w:t>
      </w:r>
    </w:p>
    <w:p w:rsidR="00EE07C6" w:rsidRPr="00EA0FAF" w:rsidRDefault="00EE07C6" w:rsidP="007B03A1">
      <w:pPr>
        <w:pStyle w:val="Akapitzlist"/>
        <w:numPr>
          <w:ilvl w:val="0"/>
          <w:numId w:val="81"/>
        </w:numPr>
        <w:autoSpaceDE w:val="0"/>
        <w:autoSpaceDN w:val="0"/>
        <w:adjustRightInd w:val="0"/>
        <w:spacing w:after="0" w:line="240" w:lineRule="auto"/>
        <w:ind w:left="709"/>
        <w:rPr>
          <w:rFonts w:cs="Arial"/>
          <w:b/>
          <w:sz w:val="20"/>
          <w:szCs w:val="20"/>
        </w:rPr>
      </w:pPr>
      <w:r w:rsidRPr="00EA0FAF">
        <w:rPr>
          <w:rFonts w:cs="Arial"/>
          <w:sz w:val="20"/>
          <w:szCs w:val="20"/>
          <w:lang w:eastAsia="pl-PL"/>
        </w:rPr>
        <w:t xml:space="preserve">pieniądzu, przelewem na rachunek bankowy </w:t>
      </w:r>
      <w:r w:rsidRPr="00EA0FAF">
        <w:rPr>
          <w:rFonts w:cs="Arial"/>
          <w:b/>
          <w:bCs/>
          <w:sz w:val="20"/>
          <w:szCs w:val="20"/>
          <w:lang w:eastAsia="pl-PL"/>
        </w:rPr>
        <w:t xml:space="preserve">Bank PKO S.A nr </w:t>
      </w:r>
      <w:r w:rsidRPr="00EA0FAF">
        <w:rPr>
          <w:rFonts w:cs="Arial"/>
          <w:b/>
          <w:sz w:val="20"/>
          <w:szCs w:val="20"/>
        </w:rPr>
        <w:t>37 1240 6074 1111 0010 6073 3378</w:t>
      </w:r>
      <w:r w:rsidRPr="00EA0FAF">
        <w:rPr>
          <w:rFonts w:cs="Arial"/>
          <w:color w:val="000000"/>
          <w:sz w:val="20"/>
          <w:szCs w:val="20"/>
        </w:rPr>
        <w:t xml:space="preserve"> </w:t>
      </w:r>
      <w:r w:rsidRPr="00EA0FAF">
        <w:rPr>
          <w:rFonts w:cs="Arial"/>
          <w:b/>
          <w:color w:val="000000"/>
          <w:sz w:val="20"/>
          <w:szCs w:val="20"/>
        </w:rPr>
        <w:t>z adnotacją: wadium ZP-</w:t>
      </w:r>
      <w:r w:rsidR="004F15E4" w:rsidRPr="00EA0FAF">
        <w:rPr>
          <w:rFonts w:cs="Arial"/>
          <w:b/>
          <w:color w:val="000000"/>
          <w:sz w:val="20"/>
          <w:szCs w:val="20"/>
        </w:rPr>
        <w:t>05</w:t>
      </w:r>
      <w:r w:rsidRPr="00EA0FAF">
        <w:rPr>
          <w:rFonts w:cs="Arial"/>
          <w:b/>
          <w:color w:val="000000"/>
          <w:sz w:val="20"/>
          <w:szCs w:val="20"/>
        </w:rPr>
        <w:t>/201</w:t>
      </w:r>
      <w:r w:rsidR="004F15E4" w:rsidRPr="00EA0FAF">
        <w:rPr>
          <w:rFonts w:cs="Arial"/>
          <w:b/>
          <w:color w:val="000000"/>
          <w:sz w:val="20"/>
          <w:szCs w:val="20"/>
        </w:rPr>
        <w:t>7</w:t>
      </w:r>
      <w:r w:rsidRPr="00EA0FAF">
        <w:rPr>
          <w:rFonts w:cs="Arial"/>
          <w:color w:val="000000"/>
          <w:sz w:val="20"/>
          <w:szCs w:val="20"/>
        </w:rPr>
        <w:t>.</w:t>
      </w:r>
      <w:r w:rsidRPr="00EA0FAF">
        <w:rPr>
          <w:rFonts w:cs="Arial"/>
          <w:b/>
          <w:color w:val="000000"/>
          <w:sz w:val="20"/>
          <w:szCs w:val="20"/>
        </w:rPr>
        <w:t xml:space="preserve"> </w:t>
      </w:r>
      <w:r w:rsidRPr="00EA0FAF">
        <w:rPr>
          <w:rFonts w:cs="Arial"/>
          <w:b/>
          <w:sz w:val="20"/>
          <w:szCs w:val="20"/>
        </w:rPr>
        <w:t xml:space="preserve"> </w:t>
      </w:r>
    </w:p>
    <w:p w:rsidR="00EE07C6" w:rsidRPr="00EA0FAF" w:rsidRDefault="00EE07C6" w:rsidP="007B03A1">
      <w:pPr>
        <w:pStyle w:val="Akapitzlist"/>
        <w:numPr>
          <w:ilvl w:val="0"/>
          <w:numId w:val="81"/>
        </w:numPr>
        <w:autoSpaceDE w:val="0"/>
        <w:autoSpaceDN w:val="0"/>
        <w:adjustRightInd w:val="0"/>
        <w:spacing w:after="0" w:line="240" w:lineRule="auto"/>
        <w:ind w:left="709"/>
        <w:rPr>
          <w:rFonts w:cs="Arial"/>
          <w:b/>
          <w:sz w:val="20"/>
          <w:szCs w:val="20"/>
        </w:rPr>
      </w:pPr>
      <w:r w:rsidRPr="00EA0FAF">
        <w:rPr>
          <w:rFonts w:cs="Arial"/>
          <w:sz w:val="20"/>
          <w:szCs w:val="20"/>
          <w:lang w:eastAsia="pl-PL"/>
        </w:rPr>
        <w:t xml:space="preserve">poręczeniach bankowych lub poręczeniach spółdzielczej kasy oszczędnościowo-kredytowej, z tym że poręczenie kasy jest zawsze poręczeniem pieniężnym, </w:t>
      </w:r>
    </w:p>
    <w:p w:rsidR="00EE07C6" w:rsidRPr="00EA0FAF" w:rsidRDefault="00EE07C6" w:rsidP="007B03A1">
      <w:pPr>
        <w:pStyle w:val="Akapitzlist"/>
        <w:numPr>
          <w:ilvl w:val="0"/>
          <w:numId w:val="81"/>
        </w:numPr>
        <w:autoSpaceDE w:val="0"/>
        <w:autoSpaceDN w:val="0"/>
        <w:adjustRightInd w:val="0"/>
        <w:spacing w:after="0" w:line="240" w:lineRule="auto"/>
        <w:ind w:left="709"/>
        <w:rPr>
          <w:rFonts w:cs="Arial"/>
          <w:b/>
          <w:sz w:val="20"/>
          <w:szCs w:val="20"/>
        </w:rPr>
      </w:pPr>
      <w:r w:rsidRPr="00EA0FAF">
        <w:rPr>
          <w:rFonts w:cs="Arial"/>
          <w:sz w:val="20"/>
          <w:szCs w:val="20"/>
          <w:lang w:eastAsia="pl-PL"/>
        </w:rPr>
        <w:t xml:space="preserve">gwarancjach bankowych, </w:t>
      </w:r>
    </w:p>
    <w:p w:rsidR="00EE07C6" w:rsidRPr="00EA0FAF" w:rsidRDefault="00EE07C6" w:rsidP="007B03A1">
      <w:pPr>
        <w:pStyle w:val="Akapitzlist"/>
        <w:numPr>
          <w:ilvl w:val="0"/>
          <w:numId w:val="81"/>
        </w:numPr>
        <w:autoSpaceDE w:val="0"/>
        <w:autoSpaceDN w:val="0"/>
        <w:adjustRightInd w:val="0"/>
        <w:spacing w:after="0" w:line="240" w:lineRule="auto"/>
        <w:ind w:left="709"/>
        <w:rPr>
          <w:rFonts w:cs="Arial"/>
          <w:b/>
          <w:sz w:val="20"/>
          <w:szCs w:val="20"/>
        </w:rPr>
      </w:pPr>
      <w:r w:rsidRPr="00EA0FAF">
        <w:rPr>
          <w:rFonts w:cs="Arial"/>
          <w:sz w:val="20"/>
          <w:szCs w:val="20"/>
          <w:lang w:eastAsia="pl-PL"/>
        </w:rPr>
        <w:t xml:space="preserve">gwarancjach ubezpieczeniowych, </w:t>
      </w:r>
    </w:p>
    <w:p w:rsidR="00EE07C6" w:rsidRPr="00EA0FAF" w:rsidRDefault="00EE07C6" w:rsidP="002C0122">
      <w:pPr>
        <w:pStyle w:val="Akapitzlist"/>
        <w:numPr>
          <w:ilvl w:val="0"/>
          <w:numId w:val="81"/>
        </w:numPr>
        <w:autoSpaceDE w:val="0"/>
        <w:autoSpaceDN w:val="0"/>
        <w:adjustRightInd w:val="0"/>
        <w:spacing w:after="120" w:line="240" w:lineRule="auto"/>
        <w:ind w:left="709" w:hanging="357"/>
        <w:rPr>
          <w:rFonts w:cs="Arial"/>
          <w:b/>
          <w:sz w:val="20"/>
          <w:szCs w:val="20"/>
        </w:rPr>
      </w:pPr>
      <w:r w:rsidRPr="00EA0FAF">
        <w:rPr>
          <w:rFonts w:cs="Arial"/>
          <w:sz w:val="20"/>
          <w:szCs w:val="20"/>
          <w:lang w:eastAsia="pl-PL"/>
        </w:rPr>
        <w:t xml:space="preserve">poręczeniach udzielanych przez podmioty, o których mowa w art. 6b ust. 5 pkt. 2 ustawy z dnia 9 listopada 2000 r. o utworzeniu Polskiej Agencji Rozwoju Przedsiębiorczości. </w:t>
      </w:r>
    </w:p>
    <w:p w:rsidR="00EE07C6" w:rsidRPr="00EA0FAF" w:rsidRDefault="00EE07C6" w:rsidP="001C3110">
      <w:pPr>
        <w:autoSpaceDE w:val="0"/>
        <w:autoSpaceDN w:val="0"/>
        <w:adjustRightInd w:val="0"/>
        <w:spacing w:after="120" w:line="240" w:lineRule="auto"/>
        <w:ind w:left="284"/>
        <w:rPr>
          <w:rFonts w:cs="Arial"/>
          <w:sz w:val="20"/>
          <w:szCs w:val="20"/>
        </w:rPr>
      </w:pPr>
      <w:r w:rsidRPr="00EA0FAF">
        <w:rPr>
          <w:rFonts w:cs="Arial"/>
          <w:sz w:val="20"/>
          <w:szCs w:val="20"/>
        </w:rPr>
        <w:t>W przypadku Wykonawców zagranicznych Zamawiający dokona przeliczenia waluty obcej na PLN, na podstawie średniego kursu złotego w stosunku do walut obcych określonego w tabeli kursów A średnich walut obcych Narodowego Banku Polskiego na dzień zamieszczenia ogłoszenia o zamówieniu w Dzienniku Urzędowym Unii Europejskiej. W przypadku, gdy w dniu publikacji ogłoszenia NBP nie opublikował średnich kursów walut, należy przyjąć pierwszy opublikowany po tej dacie średni kurs NBP.</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lang w:eastAsia="pl-PL"/>
        </w:rPr>
        <w:t xml:space="preserve">Wniesienie wadium w formie innej niż pieniężna winno być dokonane, w kasie szpitala bielańskiego - w godzinach od 8:00 do 15:00 lub oryginał wniesienia wadium należy złożyć w Dziale Zamówień Publicznych – pok. 106, przed upływem terminu wyznaczonego do składania ofert (tj. przed upływem dnia i godziny wyznaczonej jako ostateczny termin składania ofert). </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lang w:eastAsia="pl-PL"/>
        </w:rPr>
        <w:t xml:space="preserve">Skuteczne wniesienie wadium w pieniądzu następuje z chwilą znalezienia się środków finansowych na rachunku zamawiającego, przed upływem terminu składania ofert (tj. przed upływem dnia i godziny wyznaczonej jako ostateczny termin składania ofert). </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lang w:eastAsia="pl-PL"/>
        </w:rPr>
        <w:t xml:space="preserve">Zamawiający zaleca, aby w przypadku wniesienia wadium w formie: </w:t>
      </w:r>
    </w:p>
    <w:p w:rsidR="00EE07C6" w:rsidRPr="00EA0FAF" w:rsidRDefault="00EE07C6" w:rsidP="0096218F">
      <w:pPr>
        <w:numPr>
          <w:ilvl w:val="0"/>
          <w:numId w:val="34"/>
        </w:numPr>
        <w:autoSpaceDE w:val="0"/>
        <w:autoSpaceDN w:val="0"/>
        <w:adjustRightInd w:val="0"/>
        <w:spacing w:after="0" w:line="240" w:lineRule="auto"/>
        <w:ind w:left="567" w:hanging="284"/>
        <w:rPr>
          <w:rFonts w:cs="Arial"/>
          <w:sz w:val="20"/>
          <w:szCs w:val="20"/>
        </w:rPr>
      </w:pPr>
      <w:r w:rsidRPr="00EA0FAF">
        <w:rPr>
          <w:rFonts w:cs="Arial"/>
          <w:sz w:val="20"/>
          <w:szCs w:val="20"/>
          <w:lang w:eastAsia="pl-PL"/>
        </w:rPr>
        <w:t xml:space="preserve">pieniężnej – dokument potwierdzający dokonanie przelewu wadium został załączony do oferty; </w:t>
      </w:r>
    </w:p>
    <w:p w:rsidR="00EE07C6" w:rsidRPr="00EA0FAF" w:rsidRDefault="00EE07C6" w:rsidP="0096218F">
      <w:pPr>
        <w:numPr>
          <w:ilvl w:val="0"/>
          <w:numId w:val="34"/>
        </w:numPr>
        <w:autoSpaceDE w:val="0"/>
        <w:autoSpaceDN w:val="0"/>
        <w:adjustRightInd w:val="0"/>
        <w:spacing w:after="120" w:line="240" w:lineRule="auto"/>
        <w:ind w:left="567" w:hanging="284"/>
        <w:rPr>
          <w:rFonts w:cs="Arial"/>
          <w:sz w:val="20"/>
          <w:szCs w:val="20"/>
        </w:rPr>
      </w:pPr>
      <w:r w:rsidRPr="00EA0FAF">
        <w:rPr>
          <w:rFonts w:cs="Arial"/>
          <w:sz w:val="20"/>
          <w:szCs w:val="20"/>
          <w:lang w:eastAsia="pl-PL"/>
        </w:rPr>
        <w:t xml:space="preserve">innej niż pieniądz – oryginał dokumentu został złożony w oddzielnej kopercie, a jego kopia w ofercie. </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cs="Arial"/>
          <w:sz w:val="20"/>
          <w:szCs w:val="20"/>
          <w:lang w:eastAsia="pl-PL"/>
        </w:rPr>
        <w:t xml:space="preserve">Zamawiający zatrzymuje wadium wraz z odsetkami, jeżeli wykonawca, którego oferta została wybrana: </w:t>
      </w:r>
    </w:p>
    <w:p w:rsidR="00EE07C6" w:rsidRPr="00EA0FAF" w:rsidRDefault="00EE07C6" w:rsidP="0096218F">
      <w:pPr>
        <w:pStyle w:val="Akapitzlist"/>
        <w:numPr>
          <w:ilvl w:val="0"/>
          <w:numId w:val="35"/>
        </w:numPr>
        <w:autoSpaceDE w:val="0"/>
        <w:autoSpaceDN w:val="0"/>
        <w:adjustRightInd w:val="0"/>
        <w:spacing w:after="0" w:line="240" w:lineRule="auto"/>
        <w:ind w:left="567"/>
        <w:rPr>
          <w:rFonts w:cs="Arial"/>
          <w:sz w:val="20"/>
          <w:szCs w:val="20"/>
        </w:rPr>
      </w:pPr>
      <w:r w:rsidRPr="00EA0FAF">
        <w:rPr>
          <w:rFonts w:eastAsia="Arial Unicode MS" w:cs="Arial"/>
          <w:sz w:val="20"/>
          <w:szCs w:val="20"/>
          <w:lang w:eastAsia="pl-PL"/>
        </w:rPr>
        <w:t xml:space="preserve">odmówił podpisania umowy w sprawie zamówienia publicznego na warunkach określonych w ofercie, </w:t>
      </w:r>
    </w:p>
    <w:p w:rsidR="00EE07C6" w:rsidRPr="00EA0FAF" w:rsidRDefault="00EE07C6" w:rsidP="0096218F">
      <w:pPr>
        <w:numPr>
          <w:ilvl w:val="0"/>
          <w:numId w:val="35"/>
        </w:numPr>
        <w:autoSpaceDE w:val="0"/>
        <w:autoSpaceDN w:val="0"/>
        <w:adjustRightInd w:val="0"/>
        <w:spacing w:after="0" w:line="240" w:lineRule="auto"/>
        <w:ind w:left="567" w:hanging="284"/>
        <w:rPr>
          <w:rFonts w:cs="Arial"/>
          <w:sz w:val="20"/>
          <w:szCs w:val="20"/>
        </w:rPr>
      </w:pPr>
      <w:r w:rsidRPr="00EA0FAF">
        <w:rPr>
          <w:rFonts w:eastAsia="Arial Unicode MS" w:cs="Arial"/>
          <w:sz w:val="20"/>
          <w:szCs w:val="20"/>
          <w:lang w:eastAsia="pl-PL"/>
        </w:rPr>
        <w:t xml:space="preserve">nie wniósł zabezpieczenia należytego wykonania umowy na zasadach określonych w specyfikacji istotnych warunków zamówienia, </w:t>
      </w:r>
    </w:p>
    <w:p w:rsidR="00EE07C6" w:rsidRPr="00EA0FAF" w:rsidRDefault="00EE07C6" w:rsidP="0096218F">
      <w:pPr>
        <w:numPr>
          <w:ilvl w:val="0"/>
          <w:numId w:val="35"/>
        </w:numPr>
        <w:autoSpaceDE w:val="0"/>
        <w:autoSpaceDN w:val="0"/>
        <w:adjustRightInd w:val="0"/>
        <w:spacing w:after="120" w:line="240" w:lineRule="auto"/>
        <w:ind w:left="567" w:hanging="284"/>
        <w:rPr>
          <w:rFonts w:cs="Arial"/>
          <w:sz w:val="20"/>
          <w:szCs w:val="20"/>
        </w:rPr>
      </w:pPr>
      <w:r w:rsidRPr="00EA0FAF">
        <w:rPr>
          <w:rFonts w:eastAsia="Arial Unicode MS" w:cs="Arial"/>
          <w:sz w:val="20"/>
          <w:szCs w:val="20"/>
          <w:lang w:eastAsia="pl-PL"/>
        </w:rPr>
        <w:t xml:space="preserve">zawarcie umowy w sprawie zamówienia publicznego stało się niemożliwe z przyczyn leżących po stronie wykonawcy. </w:t>
      </w:r>
    </w:p>
    <w:p w:rsidR="00EE07C6" w:rsidRPr="00EA0FAF" w:rsidRDefault="00EE07C6" w:rsidP="0096218F">
      <w:pPr>
        <w:numPr>
          <w:ilvl w:val="0"/>
          <w:numId w:val="33"/>
        </w:numPr>
        <w:autoSpaceDE w:val="0"/>
        <w:autoSpaceDN w:val="0"/>
        <w:adjustRightInd w:val="0"/>
        <w:spacing w:after="120" w:line="240" w:lineRule="auto"/>
        <w:ind w:left="284" w:hanging="284"/>
        <w:rPr>
          <w:rFonts w:cs="Arial"/>
          <w:sz w:val="20"/>
          <w:szCs w:val="20"/>
        </w:rPr>
      </w:pPr>
      <w:r w:rsidRPr="00EA0FAF">
        <w:rPr>
          <w:rFonts w:eastAsia="Arial Unicode MS" w:cs="Arial"/>
          <w:sz w:val="20"/>
          <w:szCs w:val="20"/>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E07C6" w:rsidRPr="00EA0FAF" w:rsidRDefault="00EE07C6" w:rsidP="0096218F">
      <w:pPr>
        <w:numPr>
          <w:ilvl w:val="0"/>
          <w:numId w:val="33"/>
        </w:numPr>
        <w:tabs>
          <w:tab w:val="num" w:pos="709"/>
        </w:tabs>
        <w:autoSpaceDE w:val="0"/>
        <w:autoSpaceDN w:val="0"/>
        <w:adjustRightInd w:val="0"/>
        <w:spacing w:after="120" w:line="240" w:lineRule="auto"/>
        <w:ind w:left="284" w:hanging="284"/>
        <w:rPr>
          <w:rFonts w:cs="Arial"/>
          <w:sz w:val="20"/>
          <w:szCs w:val="20"/>
        </w:rPr>
      </w:pPr>
      <w:r w:rsidRPr="00EA0FAF">
        <w:rPr>
          <w:rFonts w:eastAsia="Arial Unicode MS" w:cs="Arial"/>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
    <w:p w:rsidR="00EE07C6" w:rsidRPr="00EA0FAF" w:rsidRDefault="00EE07C6" w:rsidP="0096218F">
      <w:pPr>
        <w:numPr>
          <w:ilvl w:val="0"/>
          <w:numId w:val="33"/>
        </w:numPr>
        <w:tabs>
          <w:tab w:val="num" w:pos="709"/>
        </w:tabs>
        <w:autoSpaceDE w:val="0"/>
        <w:autoSpaceDN w:val="0"/>
        <w:adjustRightInd w:val="0"/>
        <w:spacing w:after="360" w:line="240" w:lineRule="auto"/>
        <w:ind w:left="426" w:hanging="426"/>
        <w:rPr>
          <w:rFonts w:cs="Arial"/>
          <w:sz w:val="20"/>
          <w:szCs w:val="20"/>
        </w:rPr>
      </w:pPr>
      <w:r w:rsidRPr="00EA0FAF">
        <w:rPr>
          <w:rFonts w:eastAsia="Arial Unicode MS" w:cs="Arial"/>
          <w:sz w:val="20"/>
          <w:szCs w:val="20"/>
          <w:lang w:eastAsia="pl-PL"/>
        </w:rPr>
        <w:t>Okoliczności i zasady zwrotu wadium, jego przepadku oraz zasady jego zaliczenia na poczet zabezpieczenia należytego wykonania umowy określa ustawa.</w:t>
      </w:r>
    </w:p>
    <w:p w:rsidR="00EE07C6" w:rsidRPr="00EA0FAF" w:rsidRDefault="00EE07C6" w:rsidP="004A380E">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X. </w:t>
      </w:r>
      <w:r w:rsidRPr="00EA0FAF">
        <w:rPr>
          <w:rFonts w:cs="Arial"/>
          <w:b/>
          <w:bCs/>
          <w:color w:val="000000"/>
          <w:lang w:eastAsia="pl-PL"/>
        </w:rPr>
        <w:tab/>
        <w:t xml:space="preserve">Termin związania ofertą. </w:t>
      </w:r>
    </w:p>
    <w:p w:rsidR="00EE07C6" w:rsidRPr="00EA0FAF" w:rsidRDefault="00EE07C6" w:rsidP="0096218F">
      <w:pPr>
        <w:numPr>
          <w:ilvl w:val="0"/>
          <w:numId w:val="14"/>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Wykonawca będzie związany ofertą przez okres </w:t>
      </w:r>
      <w:r w:rsidRPr="00EA0FAF">
        <w:rPr>
          <w:rFonts w:cs="Arial"/>
          <w:b/>
          <w:bCs/>
          <w:color w:val="000000"/>
          <w:sz w:val="20"/>
          <w:szCs w:val="20"/>
          <w:lang w:eastAsia="pl-PL"/>
        </w:rPr>
        <w:t>30 dni</w:t>
      </w:r>
      <w:r w:rsidRPr="00EA0FAF">
        <w:rPr>
          <w:rFonts w:cs="Arial"/>
          <w:color w:val="000000"/>
          <w:sz w:val="20"/>
          <w:szCs w:val="20"/>
          <w:lang w:eastAsia="pl-PL"/>
        </w:rPr>
        <w:t xml:space="preserve">. Bieg terminu związania ofertą rozpoczyna się wraz z upływem terminu składania ofert. (art. 85 ust. 5 ustawy PZP). </w:t>
      </w:r>
    </w:p>
    <w:p w:rsidR="00EE07C6" w:rsidRPr="00EA0FAF" w:rsidRDefault="00EE07C6" w:rsidP="0096218F">
      <w:pPr>
        <w:numPr>
          <w:ilvl w:val="0"/>
          <w:numId w:val="14"/>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lastRenderedPageBreak/>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EA0FAF" w:rsidRDefault="00EE07C6" w:rsidP="0096218F">
      <w:pPr>
        <w:numPr>
          <w:ilvl w:val="0"/>
          <w:numId w:val="14"/>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Odmowa wyrażenia zgody na przedłużenie terminu związania ofertą nie powoduje utraty wadium. </w:t>
      </w:r>
    </w:p>
    <w:p w:rsidR="00EE07C6" w:rsidRPr="00EA0FAF" w:rsidRDefault="00EE07C6" w:rsidP="0096218F">
      <w:pPr>
        <w:numPr>
          <w:ilvl w:val="0"/>
          <w:numId w:val="14"/>
        </w:numPr>
        <w:autoSpaceDE w:val="0"/>
        <w:autoSpaceDN w:val="0"/>
        <w:adjustRightInd w:val="0"/>
        <w:spacing w:after="360" w:line="240" w:lineRule="auto"/>
        <w:ind w:left="284" w:hanging="284"/>
        <w:rPr>
          <w:rFonts w:cs="Arial"/>
          <w:color w:val="000000"/>
          <w:sz w:val="20"/>
          <w:szCs w:val="20"/>
          <w:lang w:eastAsia="pl-PL"/>
        </w:rPr>
      </w:pPr>
      <w:r w:rsidRPr="00EA0FAF">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E07C6" w:rsidRPr="00EA0FAF" w:rsidRDefault="00EE07C6" w:rsidP="00EE07C6">
      <w:pPr>
        <w:autoSpaceDE w:val="0"/>
        <w:autoSpaceDN w:val="0"/>
        <w:adjustRightInd w:val="0"/>
        <w:spacing w:after="360" w:line="240" w:lineRule="auto"/>
        <w:ind w:left="703" w:hanging="703"/>
        <w:rPr>
          <w:rFonts w:cs="Arial"/>
          <w:b/>
          <w:bCs/>
          <w:color w:val="000000"/>
          <w:lang w:eastAsia="pl-PL"/>
        </w:rPr>
      </w:pPr>
      <w:r w:rsidRPr="00EA0FAF">
        <w:rPr>
          <w:rFonts w:cs="Arial"/>
          <w:b/>
          <w:bCs/>
          <w:color w:val="000000"/>
          <w:lang w:eastAsia="pl-PL"/>
        </w:rPr>
        <w:t xml:space="preserve">XI. </w:t>
      </w:r>
      <w:r w:rsidRPr="00EA0FAF">
        <w:rPr>
          <w:rFonts w:cs="Arial"/>
          <w:b/>
          <w:bCs/>
          <w:color w:val="000000"/>
          <w:lang w:eastAsia="pl-PL"/>
        </w:rPr>
        <w:tab/>
        <w:t xml:space="preserve">Opis sposobu przygotowania ofert. </w:t>
      </w:r>
    </w:p>
    <w:p w:rsidR="004A380E" w:rsidRPr="00EA0FAF" w:rsidRDefault="004A380E"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rFonts w:cs="Arial"/>
          <w:bCs/>
          <w:color w:val="000000"/>
          <w:sz w:val="20"/>
          <w:szCs w:val="20"/>
          <w:lang w:eastAsia="pl-PL"/>
        </w:rPr>
        <w:t>Wykonawca może złożyć tylko jedną ofertę.</w:t>
      </w:r>
    </w:p>
    <w:p w:rsidR="00A301D2" w:rsidRPr="00EA0FAF" w:rsidRDefault="00EE07C6" w:rsidP="00A301D2">
      <w:pPr>
        <w:pStyle w:val="Akapitzlist"/>
        <w:numPr>
          <w:ilvl w:val="0"/>
          <w:numId w:val="80"/>
        </w:numPr>
        <w:autoSpaceDE w:val="0"/>
        <w:autoSpaceDN w:val="0"/>
        <w:adjustRightInd w:val="0"/>
        <w:spacing w:after="120" w:line="240" w:lineRule="auto"/>
        <w:ind w:left="284" w:hanging="284"/>
        <w:rPr>
          <w:rFonts w:cs="Arial"/>
          <w:b/>
          <w:bCs/>
          <w:color w:val="000000"/>
          <w:sz w:val="20"/>
          <w:szCs w:val="20"/>
          <w:lang w:eastAsia="pl-PL"/>
        </w:rPr>
      </w:pPr>
      <w:r w:rsidRPr="00EA0FAF">
        <w:rPr>
          <w:b/>
          <w:sz w:val="20"/>
          <w:szCs w:val="20"/>
        </w:rPr>
        <w:t>Oferta zawiera wypełniony formularz „Oferta” (zgodny w treści z wzorem przedstawionym w  SIWZ) oraz dokumenty</w:t>
      </w:r>
      <w:r w:rsidR="00A301D2" w:rsidRPr="00EA0FAF">
        <w:rPr>
          <w:b/>
          <w:sz w:val="20"/>
          <w:szCs w:val="20"/>
        </w:rPr>
        <w:t xml:space="preserve"> </w:t>
      </w:r>
      <w:r w:rsidR="00910B35" w:rsidRPr="00EA0FAF">
        <w:rPr>
          <w:b/>
          <w:sz w:val="20"/>
          <w:szCs w:val="20"/>
        </w:rPr>
        <w:t xml:space="preserve">wymienione </w:t>
      </w:r>
      <w:r w:rsidR="00A301D2" w:rsidRPr="00EA0FAF">
        <w:rPr>
          <w:b/>
          <w:sz w:val="20"/>
          <w:szCs w:val="20"/>
        </w:rPr>
        <w:t>w rozdziale VII pkt 1 niniejszej SIWZ.</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Oferta oraz pozostałe dokumenty, dla których Zamawiający określił wzory w formie załączników, winny być sporządzone zgodnie z tymi wzorami, co do treści oraz opisu kolumn i wierszy.</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Oferta musi być sporządzona z zachowaniem formy pisemnej pod rygorem nieważności.</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EA0FAF" w:rsidRDefault="00EE07C6" w:rsidP="007B03A1">
      <w:pPr>
        <w:pStyle w:val="Akapitzlist"/>
        <w:numPr>
          <w:ilvl w:val="0"/>
          <w:numId w:val="80"/>
        </w:numPr>
        <w:autoSpaceDE w:val="0"/>
        <w:autoSpaceDN w:val="0"/>
        <w:adjustRightInd w:val="0"/>
        <w:spacing w:after="120" w:line="240" w:lineRule="auto"/>
        <w:ind w:left="284" w:hanging="284"/>
        <w:rPr>
          <w:rFonts w:cs="Arial"/>
          <w:bCs/>
          <w:color w:val="000000"/>
          <w:sz w:val="20"/>
          <w:szCs w:val="20"/>
          <w:lang w:eastAsia="pl-PL"/>
        </w:rPr>
      </w:pPr>
      <w:r w:rsidRPr="00EA0FAF">
        <w:rPr>
          <w:sz w:val="20"/>
          <w:szCs w:val="20"/>
        </w:rPr>
        <w:t xml:space="preserve">Zamawiający może zażądać przedstawienia oryginału lub notarialnie poświadczonej kopii dokumentów w sytuacji gdy złożona kopia dokumentu jest nieczytelna lub budzi wątpliwości co do jej prawdziwości.          </w:t>
      </w:r>
    </w:p>
    <w:p w:rsidR="00EE07C6" w:rsidRPr="00EA0FAF" w:rsidRDefault="00EE07C6" w:rsidP="007B03A1">
      <w:pPr>
        <w:pStyle w:val="Akapitzlist"/>
        <w:numPr>
          <w:ilvl w:val="0"/>
          <w:numId w:val="80"/>
        </w:numPr>
        <w:autoSpaceDE w:val="0"/>
        <w:autoSpaceDN w:val="0"/>
        <w:adjustRightInd w:val="0"/>
        <w:spacing w:after="120" w:line="240" w:lineRule="auto"/>
        <w:ind w:left="426" w:hanging="426"/>
        <w:rPr>
          <w:rFonts w:cs="Arial"/>
          <w:bCs/>
          <w:color w:val="000000"/>
          <w:sz w:val="20"/>
          <w:szCs w:val="20"/>
          <w:lang w:eastAsia="pl-PL"/>
        </w:rPr>
      </w:pPr>
      <w:r w:rsidRPr="00EA0FAF">
        <w:rPr>
          <w:sz w:val="20"/>
          <w:szCs w:val="20"/>
        </w:rPr>
        <w:t xml:space="preserve">Oferta musi być sporządzona w języku polskim. Każdy dokument składający się na ofertę sporządzony w innym języku niż język polski winien być złożony wraz z tłumaczeniem na język polski. </w:t>
      </w:r>
    </w:p>
    <w:p w:rsidR="00EE07C6" w:rsidRPr="00EA0FAF" w:rsidRDefault="00EE07C6" w:rsidP="007B03A1">
      <w:pPr>
        <w:pStyle w:val="Akapitzlist"/>
        <w:numPr>
          <w:ilvl w:val="0"/>
          <w:numId w:val="80"/>
        </w:numPr>
        <w:autoSpaceDE w:val="0"/>
        <w:autoSpaceDN w:val="0"/>
        <w:adjustRightInd w:val="0"/>
        <w:spacing w:after="120" w:line="240" w:lineRule="auto"/>
        <w:ind w:left="426" w:hanging="426"/>
        <w:rPr>
          <w:rFonts w:cs="Arial"/>
          <w:bCs/>
          <w:color w:val="000000"/>
          <w:sz w:val="20"/>
          <w:szCs w:val="20"/>
          <w:lang w:eastAsia="pl-PL"/>
        </w:rPr>
      </w:pPr>
      <w:r w:rsidRPr="00EA0FAF">
        <w:rPr>
          <w:rFonts w:cs="Arial"/>
          <w:sz w:val="20"/>
          <w:szCs w:val="20"/>
        </w:rPr>
        <w:t>Zaleca się, aby:</w:t>
      </w:r>
    </w:p>
    <w:p w:rsidR="00EE07C6" w:rsidRPr="00EA0FAF" w:rsidRDefault="00EE07C6" w:rsidP="00A301D2">
      <w:pPr>
        <w:pStyle w:val="Tekstpodstawowywcity"/>
        <w:numPr>
          <w:ilvl w:val="1"/>
          <w:numId w:val="15"/>
        </w:numPr>
        <w:spacing w:line="240" w:lineRule="auto"/>
        <w:ind w:left="709"/>
        <w:rPr>
          <w:rFonts w:cs="Arial"/>
          <w:sz w:val="20"/>
          <w:szCs w:val="20"/>
        </w:rPr>
      </w:pPr>
      <w:r w:rsidRPr="00EA0FAF">
        <w:rPr>
          <w:rFonts w:cs="Arial"/>
          <w:sz w:val="20"/>
          <w:szCs w:val="20"/>
        </w:rPr>
        <w:t xml:space="preserve">strony oferty były trwale ze sobą połączone i kolejno ponumerowane. W treści oferty powinna być umieszczona informacja o ilości stron. </w:t>
      </w:r>
    </w:p>
    <w:p w:rsidR="00EE07C6" w:rsidRPr="00EA0FAF" w:rsidRDefault="00EE07C6" w:rsidP="00A301D2">
      <w:pPr>
        <w:pStyle w:val="Tekstpodstawowywcity"/>
        <w:numPr>
          <w:ilvl w:val="1"/>
          <w:numId w:val="15"/>
        </w:numPr>
        <w:spacing w:line="240" w:lineRule="auto"/>
        <w:ind w:left="709"/>
        <w:rPr>
          <w:rFonts w:cs="Arial"/>
          <w:sz w:val="20"/>
          <w:szCs w:val="20"/>
        </w:rPr>
      </w:pPr>
      <w:r w:rsidRPr="00EA0FAF">
        <w:rPr>
          <w:rFonts w:cs="Arial"/>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sz w:val="20"/>
          <w:szCs w:val="20"/>
        </w:rPr>
        <w:t>Oferty składane w postępowaniu są jawne i podlegają udostępnieniu od chwili ich otwarcia, z wyjątkiem informacji stanowiących tajemnicę przedsiębiorstwa w rozumieniu ustawy z dnia 16 kwietnia 1993 r. o zwalczaniu nieuczciwej konkurencji (teks jedn. Dz. U. z 2003 r. Nr 153, poz. 1503 z późn. zm.).</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sz w:val="20"/>
          <w:szCs w:val="20"/>
        </w:rPr>
        <w:lastRenderedPageBreak/>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Ofertę należy złożyć w zamkniętej kopercie, w siedzibie Zamawiającego i oznakować w następujący sposób: </w:t>
      </w:r>
    </w:p>
    <w:p w:rsidR="00EE07C6" w:rsidRPr="00EA0FAF" w:rsidRDefault="00EE07C6" w:rsidP="00EE07C6">
      <w:pPr>
        <w:pStyle w:val="Tytu"/>
        <w:spacing w:after="0"/>
        <w:rPr>
          <w:sz w:val="20"/>
          <w:szCs w:val="20"/>
        </w:rPr>
      </w:pPr>
      <w:r w:rsidRPr="00EA0FAF">
        <w:rPr>
          <w:sz w:val="20"/>
          <w:szCs w:val="20"/>
        </w:rPr>
        <w:t>Szpital Bielański</w:t>
      </w:r>
    </w:p>
    <w:p w:rsidR="00EE07C6" w:rsidRPr="00EA0FAF" w:rsidRDefault="00EE07C6" w:rsidP="00EE07C6">
      <w:pPr>
        <w:pStyle w:val="Tytu2"/>
        <w:spacing w:after="120" w:line="240" w:lineRule="auto"/>
        <w:rPr>
          <w:rFonts w:cs="Arial"/>
          <w:sz w:val="20"/>
          <w:szCs w:val="20"/>
        </w:rPr>
      </w:pPr>
      <w:r w:rsidRPr="00EA0FAF">
        <w:rPr>
          <w:rFonts w:cs="Arial"/>
          <w:sz w:val="20"/>
          <w:szCs w:val="20"/>
        </w:rPr>
        <w:t>ul. Cegłowska 80, 01-809 Warszawa</w:t>
      </w:r>
    </w:p>
    <w:p w:rsidR="00EE07C6" w:rsidRPr="00EA0FAF" w:rsidRDefault="00EE07C6" w:rsidP="00EA0FAF">
      <w:pPr>
        <w:pStyle w:val="tytu0"/>
        <w:rPr>
          <w:bCs/>
        </w:rPr>
      </w:pPr>
      <w:r w:rsidRPr="00EA0FAF">
        <w:rPr>
          <w:bCs/>
        </w:rPr>
        <w:t>„Oferta na</w:t>
      </w:r>
      <w:r w:rsidR="004F15E4" w:rsidRPr="00EA0FAF">
        <w:rPr>
          <w:bCs/>
        </w:rPr>
        <w:t xml:space="preserve"> </w:t>
      </w:r>
      <w:r w:rsidR="004F15E4" w:rsidRPr="00EA0FAF">
        <w:t>rozbudowę i p</w:t>
      </w:r>
      <w:r w:rsidR="004F15E4" w:rsidRPr="00EA0FAF">
        <w:rPr>
          <w:color w:val="000000"/>
          <w:lang w:eastAsia="pl-PL"/>
        </w:rPr>
        <w:t xml:space="preserve">rzebudowę Szpitala Bielańskiego w Warszawie </w:t>
      </w:r>
      <w:r w:rsidR="004F15E4" w:rsidRPr="00EA0FAF">
        <w:t>(ZP-05/2017).</w:t>
      </w:r>
      <w:r w:rsidR="004F15E4" w:rsidRPr="00EA0FAF">
        <w:rPr>
          <w:bCs/>
        </w:rPr>
        <w:t xml:space="preserve"> </w:t>
      </w:r>
      <w:r w:rsidRPr="00EA0FAF">
        <w:t xml:space="preserve">Nie otwierać przed dniem </w:t>
      </w:r>
      <w:r w:rsidR="0037129F" w:rsidRPr="00EA0FAF">
        <w:t>01</w:t>
      </w:r>
      <w:r w:rsidRPr="00EA0FAF">
        <w:t>.0</w:t>
      </w:r>
      <w:r w:rsidR="0037129F" w:rsidRPr="00EA0FAF">
        <w:t>3</w:t>
      </w:r>
      <w:r w:rsidRPr="00EA0FAF">
        <w:t>.201</w:t>
      </w:r>
      <w:r w:rsidR="00BB280E" w:rsidRPr="00EA0FAF">
        <w:t>7</w:t>
      </w:r>
      <w:r w:rsidRPr="00EA0FAF">
        <w:t xml:space="preserve"> r., godz. 1</w:t>
      </w:r>
      <w:r w:rsidR="00571F63">
        <w:t>0</w:t>
      </w:r>
      <w:r w:rsidRPr="00EA0FAF">
        <w:t>.15</w:t>
      </w:r>
      <w:r w:rsidRPr="00EA0FAF">
        <w:rPr>
          <w:rFonts w:ascii="Times New Roman" w:hAnsi="Times New Roman" w:cs="Times New Roman"/>
        </w:rPr>
        <w:t>”.</w:t>
      </w:r>
    </w:p>
    <w:p w:rsidR="00EE07C6" w:rsidRPr="00EA0FAF" w:rsidRDefault="00EE07C6" w:rsidP="00EE07C6">
      <w:pPr>
        <w:autoSpaceDE w:val="0"/>
        <w:autoSpaceDN w:val="0"/>
        <w:adjustRightInd w:val="0"/>
        <w:spacing w:after="0" w:line="240" w:lineRule="auto"/>
        <w:ind w:left="720"/>
        <w:jc w:val="center"/>
        <w:rPr>
          <w:rFonts w:cs="Arial"/>
          <w:b/>
          <w:bCs/>
          <w:color w:val="000000"/>
          <w:sz w:val="20"/>
          <w:szCs w:val="20"/>
          <w:lang w:eastAsia="pl-PL"/>
        </w:rPr>
      </w:pP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EA0FAF" w:rsidRDefault="00EE07C6" w:rsidP="007B03A1">
      <w:pPr>
        <w:pStyle w:val="Tekstpodstawowywcity"/>
        <w:numPr>
          <w:ilvl w:val="0"/>
          <w:numId w:val="80"/>
        </w:numPr>
        <w:spacing w:line="240" w:lineRule="auto"/>
        <w:ind w:left="426" w:hanging="426"/>
        <w:rPr>
          <w:rFonts w:cs="Arial"/>
          <w:sz w:val="20"/>
          <w:szCs w:val="20"/>
        </w:rPr>
      </w:pPr>
      <w:r w:rsidRPr="00EA0FAF">
        <w:rPr>
          <w:rFonts w:cs="Arial"/>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EA0FAF" w:rsidRDefault="00EE07C6" w:rsidP="007B03A1">
      <w:pPr>
        <w:pStyle w:val="Tekstpodstawowywcity"/>
        <w:numPr>
          <w:ilvl w:val="0"/>
          <w:numId w:val="80"/>
        </w:numPr>
        <w:spacing w:after="360" w:line="240" w:lineRule="auto"/>
        <w:ind w:left="426" w:hanging="426"/>
        <w:rPr>
          <w:rFonts w:cs="Arial"/>
          <w:sz w:val="20"/>
          <w:szCs w:val="20"/>
        </w:rPr>
      </w:pPr>
      <w:r w:rsidRPr="00EA0FAF">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w:t>
      </w:r>
      <w:r w:rsidRPr="00EA0FAF">
        <w:rPr>
          <w:rFonts w:cs="Arial"/>
          <w:color w:val="000000"/>
          <w:sz w:val="20"/>
          <w:szCs w:val="20"/>
          <w:lang w:eastAsia="pl-PL"/>
        </w:rPr>
        <w:lastRenderedPageBreak/>
        <w:t xml:space="preserve">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E07C6" w:rsidRPr="00EA0FAF" w:rsidRDefault="00EE07C6" w:rsidP="006125B4">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XII. </w:t>
      </w:r>
      <w:r w:rsidRPr="00EA0FAF">
        <w:rPr>
          <w:rFonts w:cs="Arial"/>
          <w:b/>
          <w:bCs/>
          <w:color w:val="000000"/>
          <w:lang w:eastAsia="pl-PL"/>
        </w:rPr>
        <w:tab/>
        <w:t xml:space="preserve">Miejsce i termin składania ofert. </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Ofertę należy złożyć w siedzibie Zamawiającego przy ul. Cegłowskiej 80 w Warszawie – pok. 106 do dnia </w:t>
      </w:r>
      <w:r w:rsidR="0037129F" w:rsidRPr="00EA0FAF">
        <w:rPr>
          <w:rFonts w:cs="Arial"/>
          <w:b/>
          <w:color w:val="000000"/>
          <w:sz w:val="20"/>
          <w:szCs w:val="20"/>
          <w:lang w:eastAsia="pl-PL"/>
        </w:rPr>
        <w:t>01</w:t>
      </w:r>
      <w:r w:rsidRPr="00EA0FAF">
        <w:rPr>
          <w:rFonts w:cs="Arial"/>
          <w:b/>
          <w:color w:val="000000"/>
          <w:sz w:val="20"/>
          <w:szCs w:val="20"/>
          <w:lang w:eastAsia="pl-PL"/>
        </w:rPr>
        <w:t>.0</w:t>
      </w:r>
      <w:r w:rsidR="0037129F" w:rsidRPr="00EA0FAF">
        <w:rPr>
          <w:rFonts w:cs="Arial"/>
          <w:b/>
          <w:color w:val="000000"/>
          <w:sz w:val="20"/>
          <w:szCs w:val="20"/>
          <w:lang w:eastAsia="pl-PL"/>
        </w:rPr>
        <w:t>3</w:t>
      </w:r>
      <w:r w:rsidRPr="00EA0FAF">
        <w:rPr>
          <w:rFonts w:cs="Arial"/>
          <w:b/>
          <w:color w:val="000000"/>
          <w:sz w:val="20"/>
          <w:szCs w:val="20"/>
          <w:lang w:eastAsia="pl-PL"/>
        </w:rPr>
        <w:t>.201</w:t>
      </w:r>
      <w:r w:rsidR="00BB280E" w:rsidRPr="00EA0FAF">
        <w:rPr>
          <w:rFonts w:cs="Arial"/>
          <w:b/>
          <w:color w:val="000000"/>
          <w:sz w:val="20"/>
          <w:szCs w:val="20"/>
          <w:lang w:eastAsia="pl-PL"/>
        </w:rPr>
        <w:t>7</w:t>
      </w:r>
      <w:r w:rsidRPr="00EA0FAF">
        <w:rPr>
          <w:rFonts w:cs="Arial"/>
          <w:b/>
          <w:color w:val="000000"/>
          <w:sz w:val="20"/>
          <w:szCs w:val="20"/>
          <w:lang w:eastAsia="pl-PL"/>
        </w:rPr>
        <w:t xml:space="preserve"> r. </w:t>
      </w:r>
      <w:r w:rsidRPr="00EA0FAF">
        <w:rPr>
          <w:rFonts w:cs="Arial"/>
          <w:color w:val="000000"/>
          <w:sz w:val="20"/>
          <w:szCs w:val="20"/>
          <w:lang w:eastAsia="pl-PL"/>
        </w:rPr>
        <w:t xml:space="preserve">do godziny: </w:t>
      </w:r>
      <w:r w:rsidRPr="00EA0FAF">
        <w:rPr>
          <w:rFonts w:cs="Arial"/>
          <w:b/>
          <w:color w:val="000000"/>
          <w:sz w:val="20"/>
          <w:szCs w:val="20"/>
          <w:lang w:eastAsia="pl-PL"/>
        </w:rPr>
        <w:t>1</w:t>
      </w:r>
      <w:r w:rsidR="006125B4" w:rsidRPr="00EA0FAF">
        <w:rPr>
          <w:rFonts w:cs="Arial"/>
          <w:b/>
          <w:color w:val="000000"/>
          <w:sz w:val="20"/>
          <w:szCs w:val="20"/>
          <w:lang w:eastAsia="pl-PL"/>
        </w:rPr>
        <w:t>0</w:t>
      </w:r>
      <w:r w:rsidRPr="00EA0FAF">
        <w:rPr>
          <w:rFonts w:cs="Arial"/>
          <w:b/>
          <w:color w:val="000000"/>
          <w:sz w:val="20"/>
          <w:szCs w:val="20"/>
          <w:lang w:eastAsia="pl-PL"/>
        </w:rPr>
        <w:t>:00</w:t>
      </w:r>
      <w:r w:rsidRPr="00EA0FAF">
        <w:rPr>
          <w:rFonts w:cs="Arial"/>
          <w:color w:val="000000"/>
          <w:sz w:val="20"/>
          <w:szCs w:val="20"/>
          <w:lang w:eastAsia="pl-PL"/>
        </w:rPr>
        <w:t xml:space="preserve"> i zaadresować zgodnie z opisem przedstawionym w rozdziale </w:t>
      </w:r>
      <w:r w:rsidRPr="00EA0FAF">
        <w:rPr>
          <w:rFonts w:cs="Arial"/>
          <w:b/>
          <w:color w:val="000000"/>
          <w:sz w:val="20"/>
          <w:szCs w:val="20"/>
          <w:lang w:eastAsia="pl-PL"/>
        </w:rPr>
        <w:t>XI pkt. 10 niniejszej SIWZ</w:t>
      </w:r>
      <w:r w:rsidRPr="00EA0FAF">
        <w:rPr>
          <w:rFonts w:cs="Arial"/>
          <w:color w:val="000000"/>
          <w:sz w:val="20"/>
          <w:szCs w:val="20"/>
          <w:lang w:eastAsia="pl-PL"/>
        </w:rPr>
        <w:t xml:space="preserve">. </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Oferta złożona po terminie wskazanym w rozdz. XII. 1 niniejszej SIWZ zostanie niezwłocznie zwrócona Wykonawcy.</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Otwarcie ofert nastąpi w siedzibie Zamawiającego – pok. 107, w dniu </w:t>
      </w:r>
      <w:r w:rsidR="0037129F" w:rsidRPr="00EA0FAF">
        <w:rPr>
          <w:rFonts w:cs="Arial"/>
          <w:b/>
          <w:color w:val="000000"/>
          <w:sz w:val="20"/>
          <w:szCs w:val="20"/>
          <w:lang w:eastAsia="pl-PL"/>
        </w:rPr>
        <w:t>01</w:t>
      </w:r>
      <w:r w:rsidRPr="00EA0FAF">
        <w:rPr>
          <w:rFonts w:cs="Arial"/>
          <w:b/>
          <w:color w:val="000000"/>
          <w:sz w:val="20"/>
          <w:szCs w:val="20"/>
          <w:lang w:eastAsia="pl-PL"/>
        </w:rPr>
        <w:t>.0</w:t>
      </w:r>
      <w:r w:rsidR="0037129F" w:rsidRPr="00EA0FAF">
        <w:rPr>
          <w:rFonts w:cs="Arial"/>
          <w:b/>
          <w:color w:val="000000"/>
          <w:sz w:val="20"/>
          <w:szCs w:val="20"/>
          <w:lang w:eastAsia="pl-PL"/>
        </w:rPr>
        <w:t>3</w:t>
      </w:r>
      <w:r w:rsidRPr="00EA0FAF">
        <w:rPr>
          <w:rFonts w:cs="Arial"/>
          <w:b/>
          <w:color w:val="000000"/>
          <w:sz w:val="20"/>
          <w:szCs w:val="20"/>
          <w:lang w:eastAsia="pl-PL"/>
        </w:rPr>
        <w:t>.201</w:t>
      </w:r>
      <w:r w:rsidR="00BB280E" w:rsidRPr="00EA0FAF">
        <w:rPr>
          <w:rFonts w:cs="Arial"/>
          <w:b/>
          <w:color w:val="000000"/>
          <w:sz w:val="20"/>
          <w:szCs w:val="20"/>
          <w:lang w:eastAsia="pl-PL"/>
        </w:rPr>
        <w:t>7</w:t>
      </w:r>
      <w:r w:rsidRPr="00EA0FAF">
        <w:rPr>
          <w:rFonts w:cs="Arial"/>
          <w:b/>
          <w:color w:val="000000"/>
          <w:sz w:val="20"/>
          <w:szCs w:val="20"/>
          <w:lang w:eastAsia="pl-PL"/>
        </w:rPr>
        <w:t xml:space="preserve"> r. </w:t>
      </w:r>
      <w:r w:rsidRPr="00EA0FAF">
        <w:rPr>
          <w:rFonts w:cs="Arial"/>
          <w:color w:val="000000"/>
          <w:sz w:val="20"/>
          <w:szCs w:val="20"/>
          <w:lang w:eastAsia="pl-PL"/>
        </w:rPr>
        <w:t xml:space="preserve">o godzinie: </w:t>
      </w:r>
      <w:r w:rsidRPr="00EA0FAF">
        <w:rPr>
          <w:rFonts w:cs="Arial"/>
          <w:b/>
          <w:color w:val="000000"/>
          <w:sz w:val="20"/>
          <w:szCs w:val="20"/>
          <w:lang w:eastAsia="pl-PL"/>
        </w:rPr>
        <w:t>1</w:t>
      </w:r>
      <w:r w:rsidR="006125B4" w:rsidRPr="00EA0FAF">
        <w:rPr>
          <w:rFonts w:cs="Arial"/>
          <w:b/>
          <w:color w:val="000000"/>
          <w:sz w:val="20"/>
          <w:szCs w:val="20"/>
          <w:lang w:eastAsia="pl-PL"/>
        </w:rPr>
        <w:t>0</w:t>
      </w:r>
      <w:r w:rsidRPr="00EA0FAF">
        <w:rPr>
          <w:rFonts w:cs="Arial"/>
          <w:b/>
          <w:color w:val="000000"/>
          <w:sz w:val="20"/>
          <w:szCs w:val="20"/>
          <w:lang w:eastAsia="pl-PL"/>
        </w:rPr>
        <w:t>:15.</w:t>
      </w:r>
      <w:r w:rsidRPr="00EA0FAF">
        <w:rPr>
          <w:rFonts w:cs="Arial"/>
          <w:color w:val="000000"/>
          <w:sz w:val="20"/>
          <w:szCs w:val="20"/>
          <w:lang w:eastAsia="pl-PL"/>
        </w:rPr>
        <w:t xml:space="preserve"> </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Otwarcie ofert jest jawne. </w:t>
      </w:r>
    </w:p>
    <w:p w:rsidR="00EE07C6" w:rsidRPr="00EA0FAF" w:rsidRDefault="00EE07C6" w:rsidP="0096218F">
      <w:pPr>
        <w:numPr>
          <w:ilvl w:val="0"/>
          <w:numId w:val="16"/>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Podczas otwarcia ofert Zamawiający odczyta informacje, o których mowa w art. 86 ust. 4 ustawy PZP. </w:t>
      </w:r>
    </w:p>
    <w:p w:rsidR="00EE07C6" w:rsidRPr="00EA0FAF" w:rsidRDefault="00EE07C6" w:rsidP="0096218F">
      <w:pPr>
        <w:numPr>
          <w:ilvl w:val="0"/>
          <w:numId w:val="16"/>
        </w:numPr>
        <w:autoSpaceDE w:val="0"/>
        <w:autoSpaceDN w:val="0"/>
        <w:adjustRightInd w:val="0"/>
        <w:spacing w:after="53" w:line="240" w:lineRule="auto"/>
        <w:ind w:left="284" w:hanging="284"/>
        <w:rPr>
          <w:rFonts w:cs="Arial"/>
          <w:color w:val="000000"/>
          <w:sz w:val="20"/>
          <w:szCs w:val="20"/>
          <w:lang w:eastAsia="pl-PL"/>
        </w:rPr>
      </w:pPr>
      <w:r w:rsidRPr="00EA0FAF">
        <w:rPr>
          <w:rFonts w:cs="Arial"/>
          <w:color w:val="000000"/>
          <w:sz w:val="20"/>
          <w:szCs w:val="20"/>
          <w:lang w:eastAsia="pl-PL"/>
        </w:rPr>
        <w:t xml:space="preserve">Niezwłocznie po otwarciu ofert zamawiający zamieści na stronie </w:t>
      </w:r>
      <w:hyperlink r:id="rId10" w:history="1">
        <w:r w:rsidRPr="00EA0FAF">
          <w:rPr>
            <w:rStyle w:val="Hipercze"/>
            <w:rFonts w:cs="Arial"/>
            <w:sz w:val="20"/>
            <w:szCs w:val="20"/>
            <w:lang w:eastAsia="pl-PL"/>
          </w:rPr>
          <w:t>www.bielanski.bip-ep</w:t>
        </w:r>
      </w:hyperlink>
      <w:r w:rsidRPr="00EA0FAF">
        <w:rPr>
          <w:rFonts w:cs="Arial"/>
          <w:color w:val="000000"/>
          <w:sz w:val="20"/>
          <w:szCs w:val="20"/>
          <w:lang w:eastAsia="pl-PL"/>
        </w:rPr>
        <w:t xml:space="preserve">. informacje dotyczące: </w:t>
      </w:r>
    </w:p>
    <w:p w:rsidR="00EE07C6" w:rsidRPr="00EA0FAF" w:rsidRDefault="00EE07C6" w:rsidP="0096218F">
      <w:pPr>
        <w:numPr>
          <w:ilvl w:val="0"/>
          <w:numId w:val="17"/>
        </w:numPr>
        <w:autoSpaceDE w:val="0"/>
        <w:autoSpaceDN w:val="0"/>
        <w:adjustRightInd w:val="0"/>
        <w:spacing w:after="53" w:line="240" w:lineRule="auto"/>
        <w:rPr>
          <w:rFonts w:cs="Arial"/>
          <w:color w:val="000000"/>
          <w:sz w:val="20"/>
          <w:szCs w:val="20"/>
          <w:lang w:eastAsia="pl-PL"/>
        </w:rPr>
      </w:pPr>
      <w:r w:rsidRPr="00EA0FAF">
        <w:rPr>
          <w:rFonts w:cs="Arial"/>
          <w:color w:val="000000"/>
          <w:sz w:val="20"/>
          <w:szCs w:val="20"/>
          <w:lang w:eastAsia="pl-PL"/>
        </w:rPr>
        <w:t xml:space="preserve">kwoty, jaką zamierza przeznaczyć na sfinansowanie zamówienia; </w:t>
      </w:r>
    </w:p>
    <w:p w:rsidR="00EE07C6" w:rsidRPr="00EA0FAF" w:rsidRDefault="00EE07C6" w:rsidP="0096218F">
      <w:pPr>
        <w:numPr>
          <w:ilvl w:val="0"/>
          <w:numId w:val="17"/>
        </w:numPr>
        <w:autoSpaceDE w:val="0"/>
        <w:autoSpaceDN w:val="0"/>
        <w:adjustRightInd w:val="0"/>
        <w:spacing w:after="53" w:line="240" w:lineRule="auto"/>
        <w:rPr>
          <w:rFonts w:cs="Arial"/>
          <w:color w:val="000000"/>
          <w:sz w:val="20"/>
          <w:szCs w:val="20"/>
          <w:lang w:eastAsia="pl-PL"/>
        </w:rPr>
      </w:pPr>
      <w:r w:rsidRPr="00EA0FAF">
        <w:rPr>
          <w:rFonts w:cs="Arial"/>
          <w:color w:val="000000"/>
          <w:sz w:val="20"/>
          <w:szCs w:val="20"/>
          <w:lang w:eastAsia="pl-PL"/>
        </w:rPr>
        <w:t xml:space="preserve">firm oraz adresów wykonawców, którzy złożyli oferty w terminie; </w:t>
      </w:r>
    </w:p>
    <w:p w:rsidR="00EE07C6" w:rsidRPr="00EA0FAF" w:rsidRDefault="00EE07C6" w:rsidP="0096218F">
      <w:pPr>
        <w:numPr>
          <w:ilvl w:val="0"/>
          <w:numId w:val="17"/>
        </w:numPr>
        <w:autoSpaceDE w:val="0"/>
        <w:autoSpaceDN w:val="0"/>
        <w:adjustRightInd w:val="0"/>
        <w:spacing w:after="360" w:line="240" w:lineRule="auto"/>
        <w:ind w:left="641" w:hanging="357"/>
        <w:rPr>
          <w:rFonts w:cs="Arial"/>
          <w:color w:val="000000"/>
          <w:sz w:val="20"/>
          <w:szCs w:val="20"/>
          <w:lang w:eastAsia="pl-PL"/>
        </w:rPr>
      </w:pPr>
      <w:r w:rsidRPr="00EA0FAF">
        <w:rPr>
          <w:rFonts w:cs="Arial"/>
          <w:color w:val="000000"/>
          <w:sz w:val="20"/>
          <w:szCs w:val="20"/>
          <w:lang w:eastAsia="pl-PL"/>
        </w:rPr>
        <w:t xml:space="preserve">ceny, terminu wykonania zamówienia, okresu gwarancji i warunków płatności zawartych w ofertach. </w:t>
      </w:r>
    </w:p>
    <w:p w:rsidR="00EE07C6" w:rsidRPr="00EA0FAF" w:rsidRDefault="00EE07C6" w:rsidP="00EE07C6">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XIII. </w:t>
      </w:r>
      <w:r w:rsidRPr="00EA0FAF">
        <w:rPr>
          <w:rFonts w:cs="Arial"/>
          <w:b/>
          <w:bCs/>
          <w:color w:val="000000"/>
          <w:lang w:eastAsia="pl-PL"/>
        </w:rPr>
        <w:tab/>
        <w:t xml:space="preserve">Opis sposobu obliczania ceny. </w:t>
      </w:r>
    </w:p>
    <w:p w:rsidR="00EE07C6" w:rsidRPr="00EA0FAF" w:rsidRDefault="00EE07C6" w:rsidP="0096218F">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EA0FAF">
        <w:rPr>
          <w:rFonts w:cs="Arial"/>
          <w:sz w:val="20"/>
          <w:szCs w:val="20"/>
        </w:rPr>
        <w:t>Cena oferty zostanie wyliczona przez Wykonawcę i przedstawiona w indywidualnej kalkulacji ryczałtowej wykonawcy, stanowiącej załącznik do oferty.</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t>Sposób obliczenia ceny oferty:</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t xml:space="preserve">Cenę oferty należy podać w formie ryczałtu. Ustawa z dnia 23 kwietnia 1964 r. - Kodeks cywilny ten rodzaj wynagrodzenia określa w art. 632 następująco: </w:t>
      </w:r>
    </w:p>
    <w:p w:rsidR="00EE07C6" w:rsidRPr="00EA0FAF" w:rsidRDefault="00EE07C6" w:rsidP="0096218F">
      <w:pPr>
        <w:numPr>
          <w:ilvl w:val="1"/>
          <w:numId w:val="11"/>
        </w:numPr>
        <w:autoSpaceDE w:val="0"/>
        <w:autoSpaceDN w:val="0"/>
        <w:adjustRightInd w:val="0"/>
        <w:spacing w:after="120" w:line="240" w:lineRule="auto"/>
        <w:ind w:left="709"/>
        <w:rPr>
          <w:rFonts w:cs="Arial"/>
          <w:sz w:val="20"/>
          <w:szCs w:val="20"/>
        </w:rPr>
      </w:pPr>
      <w:r w:rsidRPr="00EA0FAF">
        <w:rPr>
          <w:rFonts w:cs="Arial"/>
          <w:sz w:val="20"/>
          <w:szCs w:val="20"/>
        </w:rPr>
        <w:t xml:space="preserve">jeżeli strony umówiły się o wynagrodzenie ryczałtowe, przyjmujący zamówienie nie może żądać podwyższenia wynagrodzenia, chociażby w czasie zawarcia umowy nie można było przewidzieć rozmiaru lub kosztów prac. </w:t>
      </w:r>
    </w:p>
    <w:p w:rsidR="00EE07C6" w:rsidRPr="00EA0FAF" w:rsidRDefault="00EE07C6" w:rsidP="0096218F">
      <w:pPr>
        <w:numPr>
          <w:ilvl w:val="1"/>
          <w:numId w:val="11"/>
        </w:numPr>
        <w:autoSpaceDE w:val="0"/>
        <w:autoSpaceDN w:val="0"/>
        <w:adjustRightInd w:val="0"/>
        <w:spacing w:after="120" w:line="240" w:lineRule="auto"/>
        <w:ind w:left="709"/>
        <w:rPr>
          <w:rFonts w:cs="Arial"/>
          <w:sz w:val="20"/>
          <w:szCs w:val="20"/>
        </w:rPr>
      </w:pPr>
      <w:r w:rsidRPr="00EA0FAF">
        <w:rPr>
          <w:rFonts w:cs="Arial"/>
          <w:sz w:val="20"/>
          <w:szCs w:val="20"/>
        </w:rPr>
        <w:t xml:space="preserve">jeżeli jednak wskutek zmiany stosunków, której nie można było przewidzieć, wykonanie dzieła groziłoby przyjmującemu zamówienie rażącą stratą, sąd może podwyższyć ryczałt lub rozwiązać umowę. </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t xml:space="preserve">Cena oferty musi zawierać wszelkie koszty niezbędne do zrealizowania zamówienia wynikające wprost z dokumentacji projektowej,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utrzymania zaplecza terenu na którym wykonywane będą prace,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t xml:space="preserve">Ceny poszczególnych elementów zamówienia należy przedstawić w tabeli cen poszczególnych elementów zamówienia, składających się na przedmiot zamówienia. </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w:t>
      </w:r>
    </w:p>
    <w:p w:rsidR="00EE07C6" w:rsidRPr="00EA0FAF" w:rsidRDefault="00EE07C6" w:rsidP="00EE07C6">
      <w:pPr>
        <w:autoSpaceDE w:val="0"/>
        <w:autoSpaceDN w:val="0"/>
        <w:adjustRightInd w:val="0"/>
        <w:spacing w:after="120" w:line="240" w:lineRule="auto"/>
        <w:ind w:left="284"/>
        <w:rPr>
          <w:rFonts w:cs="Arial"/>
          <w:sz w:val="20"/>
          <w:szCs w:val="20"/>
        </w:rPr>
      </w:pPr>
      <w:r w:rsidRPr="00EA0FAF">
        <w:rPr>
          <w:rFonts w:cs="Arial"/>
          <w:sz w:val="20"/>
          <w:szCs w:val="20"/>
        </w:rPr>
        <w:lastRenderedPageBreak/>
        <w:t>Ceny określone przez Wykonawcę nie będą zmieniane w toku realizacji zamówienia i nie będą podlegały waloryzacji, z zastrzeżeniem pkt XIII.2 SIWZ.</w:t>
      </w:r>
    </w:p>
    <w:p w:rsidR="00EE07C6" w:rsidRPr="00EA0FAF" w:rsidRDefault="00EE07C6" w:rsidP="0096218F">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Zamawiający </w:t>
      </w:r>
      <w:r w:rsidRPr="00EA0FAF">
        <w:rPr>
          <w:rFonts w:cs="Arial"/>
          <w:bCs/>
          <w:color w:val="000000"/>
          <w:sz w:val="20"/>
          <w:szCs w:val="20"/>
          <w:lang w:eastAsia="pl-PL"/>
        </w:rPr>
        <w:t xml:space="preserve">przewiduje </w:t>
      </w:r>
      <w:r w:rsidRPr="00EA0FAF">
        <w:rPr>
          <w:rFonts w:cs="Arial"/>
          <w:color w:val="000000"/>
          <w:sz w:val="20"/>
          <w:szCs w:val="20"/>
          <w:lang w:eastAsia="pl-PL"/>
        </w:rPr>
        <w:t xml:space="preserve">możliwości zmian ceny ofertowej brutto </w:t>
      </w:r>
      <w:r w:rsidRPr="00EA0FAF">
        <w:rPr>
          <w:rFonts w:cs="Arial"/>
          <w:bCs/>
          <w:color w:val="000000"/>
          <w:sz w:val="20"/>
          <w:szCs w:val="20"/>
          <w:lang w:eastAsia="pl-PL"/>
        </w:rPr>
        <w:t>w sytuacjach wymienionych w § 1</w:t>
      </w:r>
      <w:r w:rsidR="003542C3" w:rsidRPr="00EA0FAF">
        <w:rPr>
          <w:rFonts w:cs="Arial"/>
          <w:bCs/>
          <w:color w:val="000000"/>
          <w:sz w:val="20"/>
          <w:szCs w:val="20"/>
          <w:lang w:eastAsia="pl-PL"/>
        </w:rPr>
        <w:t>6</w:t>
      </w:r>
      <w:r w:rsidRPr="00EA0FAF">
        <w:rPr>
          <w:rFonts w:cs="Arial"/>
          <w:bCs/>
          <w:color w:val="000000"/>
          <w:sz w:val="20"/>
          <w:szCs w:val="20"/>
          <w:lang w:eastAsia="pl-PL"/>
        </w:rPr>
        <w:t xml:space="preserve"> umowy. </w:t>
      </w:r>
    </w:p>
    <w:p w:rsidR="00EE07C6" w:rsidRPr="00EA0FAF" w:rsidRDefault="00EE07C6" w:rsidP="0096218F">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EA0FAF">
        <w:rPr>
          <w:rFonts w:cs="Arial"/>
          <w:sz w:val="20"/>
          <w:szCs w:val="20"/>
        </w:rPr>
        <w:t>Wszelkie rozliczenia, pomiędzy Zamawiającym a Wykonawcą,  będą prowadzone w PLN.</w:t>
      </w:r>
    </w:p>
    <w:p w:rsidR="00EE07C6" w:rsidRPr="00EA0FAF" w:rsidRDefault="00EE07C6" w:rsidP="0096218F">
      <w:pPr>
        <w:numPr>
          <w:ilvl w:val="0"/>
          <w:numId w:val="18"/>
        </w:numPr>
        <w:autoSpaceDE w:val="0"/>
        <w:autoSpaceDN w:val="0"/>
        <w:adjustRightInd w:val="0"/>
        <w:spacing w:after="360" w:line="240" w:lineRule="auto"/>
        <w:ind w:left="284" w:hanging="284"/>
        <w:rPr>
          <w:rFonts w:cs="Arial"/>
          <w:color w:val="000000"/>
          <w:sz w:val="20"/>
          <w:szCs w:val="20"/>
          <w:lang w:eastAsia="pl-PL"/>
        </w:rPr>
      </w:pPr>
      <w:r w:rsidRPr="00EA0FAF">
        <w:rPr>
          <w:rFonts w:cs="Arial"/>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A0FAF">
        <w:rPr>
          <w:rFonts w:cs="Arial"/>
          <w:bCs/>
          <w:color w:val="000000"/>
          <w:sz w:val="20"/>
          <w:szCs w:val="20"/>
          <w:lang w:eastAsia="pl-PL"/>
        </w:rPr>
        <w:t>(rodzaj) towaru / usługi</w:t>
      </w:r>
      <w:r w:rsidRPr="00EA0FAF">
        <w:rPr>
          <w:rFonts w:cs="Arial"/>
          <w:color w:val="000000"/>
          <w:sz w:val="20"/>
          <w:szCs w:val="20"/>
          <w:lang w:eastAsia="pl-PL"/>
        </w:rPr>
        <w:t xml:space="preserve">, których </w:t>
      </w:r>
      <w:r w:rsidRPr="00EA0FAF">
        <w:rPr>
          <w:rFonts w:cs="Arial"/>
          <w:bCs/>
          <w:color w:val="000000"/>
          <w:sz w:val="20"/>
          <w:szCs w:val="20"/>
          <w:lang w:eastAsia="pl-PL"/>
        </w:rPr>
        <w:t>dostawa / świadczenie</w:t>
      </w:r>
      <w:r w:rsidRPr="00EA0FAF">
        <w:rPr>
          <w:rFonts w:cs="Arial"/>
          <w:b/>
          <w:bCs/>
          <w:color w:val="000000"/>
          <w:sz w:val="20"/>
          <w:szCs w:val="20"/>
          <w:lang w:eastAsia="pl-PL"/>
        </w:rPr>
        <w:t xml:space="preserve"> </w:t>
      </w:r>
      <w:r w:rsidRPr="00EA0FAF">
        <w:rPr>
          <w:rFonts w:cs="Arial"/>
          <w:color w:val="000000"/>
          <w:sz w:val="20"/>
          <w:szCs w:val="20"/>
          <w:lang w:eastAsia="pl-PL"/>
        </w:rPr>
        <w:t xml:space="preserve">będzie prowadzić do jego powstania, oraz wskazując ich wartość bez kwoty podatku. </w:t>
      </w:r>
    </w:p>
    <w:p w:rsidR="00EE07C6" w:rsidRPr="00EA0FAF" w:rsidRDefault="00EE07C6" w:rsidP="00EE07C6">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XIV. </w:t>
      </w:r>
      <w:r w:rsidRPr="00EA0FAF">
        <w:rPr>
          <w:rFonts w:cs="Arial"/>
          <w:b/>
          <w:bCs/>
          <w:color w:val="000000"/>
          <w:lang w:eastAsia="pl-PL"/>
        </w:rPr>
        <w:tab/>
      </w:r>
      <w:r w:rsidRPr="00EA0FAF">
        <w:rPr>
          <w:rFonts w:cs="Arial"/>
          <w:b/>
          <w:bCs/>
        </w:rPr>
        <w:t xml:space="preserve">Opis kryteriów, którymi zamawiający będzie się kierował przy wyborze oferty, wraz z podaniem wag tych kryteriów i sposobu oceny ofert </w:t>
      </w:r>
      <w:r w:rsidRPr="00EA0FAF">
        <w:rPr>
          <w:rFonts w:cs="Arial"/>
          <w:b/>
          <w:bCs/>
          <w:color w:val="000000"/>
          <w:lang w:eastAsia="pl-PL"/>
        </w:rPr>
        <w:t xml:space="preserve"> </w:t>
      </w:r>
    </w:p>
    <w:p w:rsidR="00EE07C6" w:rsidRPr="00EA0FAF" w:rsidRDefault="00EE07C6" w:rsidP="00E83469">
      <w:pPr>
        <w:numPr>
          <w:ilvl w:val="0"/>
          <w:numId w:val="19"/>
        </w:numPr>
        <w:autoSpaceDE w:val="0"/>
        <w:autoSpaceDN w:val="0"/>
        <w:adjustRightInd w:val="0"/>
        <w:spacing w:after="120" w:line="240" w:lineRule="auto"/>
        <w:ind w:left="284" w:hanging="284"/>
        <w:rPr>
          <w:rFonts w:cs="Arial"/>
          <w:color w:val="000000"/>
          <w:sz w:val="20"/>
          <w:szCs w:val="20"/>
          <w:lang w:eastAsia="pl-PL"/>
        </w:rPr>
      </w:pPr>
      <w:r w:rsidRPr="00EA0FAF">
        <w:rPr>
          <w:rFonts w:cs="Arial"/>
          <w:bCs/>
          <w:color w:val="000000"/>
          <w:sz w:val="20"/>
          <w:szCs w:val="20"/>
          <w:lang w:eastAsia="pl-PL"/>
        </w:rPr>
        <w:t xml:space="preserve">Za ofertę najkorzystniejszą zostanie uznana oferta zawierająca najkorzystniejszy bilans punktów w kryteriach: </w:t>
      </w:r>
    </w:p>
    <w:p w:rsidR="00E83469" w:rsidRPr="00EA0FAF" w:rsidRDefault="005E4BC8" w:rsidP="00E83469">
      <w:pPr>
        <w:autoSpaceDE w:val="0"/>
        <w:autoSpaceDN w:val="0"/>
        <w:adjustRightInd w:val="0"/>
        <w:spacing w:after="120" w:line="240" w:lineRule="auto"/>
        <w:ind w:left="284"/>
        <w:rPr>
          <w:rFonts w:cs="Arial"/>
          <w:b/>
          <w:color w:val="000000"/>
          <w:sz w:val="20"/>
          <w:szCs w:val="20"/>
          <w:u w:val="single"/>
          <w:lang w:eastAsia="pl-PL"/>
        </w:rPr>
      </w:pPr>
      <w:r w:rsidRPr="00EA0FAF">
        <w:rPr>
          <w:rFonts w:cs="Arial"/>
          <w:b/>
          <w:bCs/>
          <w:color w:val="000000"/>
          <w:sz w:val="20"/>
          <w:szCs w:val="20"/>
          <w:u w:val="single"/>
          <w:lang w:eastAsia="pl-PL"/>
        </w:rPr>
        <w:t xml:space="preserve">1) </w:t>
      </w:r>
      <w:r w:rsidR="00E83469" w:rsidRPr="00EA0FAF">
        <w:rPr>
          <w:rFonts w:cs="Arial"/>
          <w:b/>
          <w:bCs/>
          <w:color w:val="000000"/>
          <w:sz w:val="20"/>
          <w:szCs w:val="20"/>
          <w:u w:val="single"/>
          <w:lang w:eastAsia="pl-PL"/>
        </w:rPr>
        <w:t>PAKIET 1:</w:t>
      </w:r>
    </w:p>
    <w:p w:rsidR="00EE07C6" w:rsidRPr="00EA0FAF" w:rsidRDefault="00EE07C6" w:rsidP="00E83469">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 xml:space="preserve">- </w:t>
      </w:r>
      <w:r w:rsidRPr="00EA0FAF">
        <w:rPr>
          <w:rFonts w:cs="Arial"/>
          <w:b/>
          <w:sz w:val="20"/>
          <w:szCs w:val="20"/>
        </w:rPr>
        <w:t>cena  -  60 %</w:t>
      </w:r>
    </w:p>
    <w:p w:rsidR="00EE07C6" w:rsidRPr="00EA0FAF" w:rsidRDefault="00EE07C6" w:rsidP="00E83469">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okres gwarancji na wykonane roboty budowlane – </w:t>
      </w:r>
      <w:r w:rsidR="00E83469" w:rsidRPr="00EA0FAF">
        <w:rPr>
          <w:rFonts w:cs="Arial"/>
          <w:b/>
          <w:sz w:val="20"/>
          <w:szCs w:val="20"/>
        </w:rPr>
        <w:t>20</w:t>
      </w:r>
      <w:r w:rsidRPr="00EA0FAF">
        <w:rPr>
          <w:rFonts w:cs="Arial"/>
          <w:b/>
          <w:sz w:val="20"/>
          <w:szCs w:val="20"/>
        </w:rPr>
        <w:t>%</w:t>
      </w:r>
    </w:p>
    <w:p w:rsidR="00EE07C6" w:rsidRPr="00EA0FAF" w:rsidRDefault="00EE07C6" w:rsidP="001E0EB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doświadczenie kierownika </w:t>
      </w:r>
      <w:r w:rsidR="004D1207" w:rsidRPr="00EA0FAF">
        <w:rPr>
          <w:rFonts w:cs="Arial"/>
          <w:b/>
          <w:sz w:val="20"/>
          <w:szCs w:val="20"/>
        </w:rPr>
        <w:t>robót</w:t>
      </w:r>
      <w:r w:rsidRPr="00EA0FAF">
        <w:rPr>
          <w:rFonts w:cs="Arial"/>
          <w:b/>
          <w:sz w:val="20"/>
          <w:szCs w:val="20"/>
        </w:rPr>
        <w:t xml:space="preserve"> – 1</w:t>
      </w:r>
      <w:r w:rsidR="00E83469" w:rsidRPr="00EA0FAF">
        <w:rPr>
          <w:rFonts w:cs="Arial"/>
          <w:b/>
          <w:sz w:val="20"/>
          <w:szCs w:val="20"/>
        </w:rPr>
        <w:t>0</w:t>
      </w:r>
      <w:r w:rsidRPr="00EA0FAF">
        <w:rPr>
          <w:rFonts w:cs="Arial"/>
          <w:b/>
          <w:sz w:val="20"/>
          <w:szCs w:val="20"/>
        </w:rPr>
        <w:t xml:space="preserve">%  </w:t>
      </w:r>
    </w:p>
    <w:p w:rsidR="001E0EB7" w:rsidRPr="00EA0FAF" w:rsidRDefault="001E0EB7" w:rsidP="001E0EB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kwalifikacje zawodowe osób przeznaczonych do realizacji zamówienia – 10%</w:t>
      </w:r>
    </w:p>
    <w:p w:rsidR="005E4BC8" w:rsidRPr="00EA0FAF" w:rsidRDefault="005E4BC8" w:rsidP="00B70309">
      <w:pPr>
        <w:autoSpaceDE w:val="0"/>
        <w:autoSpaceDN w:val="0"/>
        <w:adjustRightInd w:val="0"/>
        <w:spacing w:before="120" w:after="53" w:line="240" w:lineRule="auto"/>
        <w:ind w:left="709" w:hanging="425"/>
        <w:rPr>
          <w:rFonts w:cs="Arial"/>
          <w:color w:val="000000"/>
          <w:sz w:val="20"/>
          <w:szCs w:val="20"/>
          <w:lang w:eastAsia="pl-PL"/>
        </w:rPr>
      </w:pPr>
      <w:r w:rsidRPr="00EA0FAF">
        <w:rPr>
          <w:rFonts w:cs="Arial"/>
          <w:color w:val="000000"/>
          <w:sz w:val="20"/>
          <w:szCs w:val="20"/>
          <w:lang w:eastAsia="pl-PL"/>
        </w:rPr>
        <w:t xml:space="preserve">1.1 </w:t>
      </w:r>
      <w:r w:rsidRPr="00EA0FAF">
        <w:rPr>
          <w:rFonts w:cs="Arial"/>
          <w:color w:val="000000"/>
          <w:sz w:val="20"/>
          <w:szCs w:val="20"/>
          <w:lang w:eastAsia="pl-PL"/>
        </w:rPr>
        <w:tab/>
      </w:r>
      <w:r w:rsidRPr="00EA0FAF">
        <w:rPr>
          <w:rFonts w:cs="Arial"/>
          <w:sz w:val="20"/>
          <w:szCs w:val="20"/>
        </w:rPr>
        <w:t>W kryterium</w:t>
      </w:r>
      <w:r w:rsidRPr="00EA0FAF">
        <w:rPr>
          <w:rFonts w:cs="Arial"/>
          <w:b/>
          <w:sz w:val="20"/>
          <w:szCs w:val="20"/>
        </w:rPr>
        <w:t xml:space="preserve"> „cena oferty brutto” </w:t>
      </w:r>
      <w:r w:rsidRPr="00EA0FAF">
        <w:rPr>
          <w:rFonts w:cs="Arial"/>
          <w:sz w:val="20"/>
          <w:szCs w:val="20"/>
        </w:rPr>
        <w:t>ocena ofert, niepodlegających odrzuceniu, zostanie dokonana przy zastosowaniu wzoru:</w:t>
      </w:r>
    </w:p>
    <w:p w:rsidR="005E4BC8" w:rsidRPr="00EA0FAF" w:rsidRDefault="005E4BC8" w:rsidP="005E4BC8">
      <w:pPr>
        <w:pStyle w:val="Zwykytekst"/>
        <w:tabs>
          <w:tab w:val="num" w:pos="720"/>
        </w:tabs>
        <w:rPr>
          <w:rFonts w:ascii="Arial" w:hAnsi="Arial" w:cs="Arial"/>
          <w:i/>
          <w:u w:val="single"/>
        </w:rPr>
      </w:pPr>
      <w:r w:rsidRPr="00EA0FAF">
        <w:rPr>
          <w:rFonts w:ascii="Arial" w:hAnsi="Arial" w:cs="Arial"/>
          <w:i/>
        </w:rPr>
        <w:t xml:space="preserve">                                                                       </w:t>
      </w:r>
      <w:r w:rsidRPr="00EA0FAF">
        <w:rPr>
          <w:rFonts w:ascii="Arial" w:hAnsi="Arial" w:cs="Arial"/>
          <w:i/>
          <w:u w:val="single"/>
        </w:rPr>
        <w:t xml:space="preserve"> najniższa cena oferty brutto </w:t>
      </w:r>
    </w:p>
    <w:p w:rsidR="005E4BC8" w:rsidRPr="00EA0FAF" w:rsidRDefault="005E4BC8" w:rsidP="005E4BC8">
      <w:pPr>
        <w:pStyle w:val="Zwykytekst"/>
        <w:tabs>
          <w:tab w:val="num" w:pos="720"/>
        </w:tabs>
        <w:ind w:left="720" w:hanging="720"/>
        <w:rPr>
          <w:rFonts w:ascii="Arial" w:hAnsi="Arial" w:cs="Arial"/>
          <w:i/>
        </w:rPr>
      </w:pPr>
      <w:r w:rsidRPr="00EA0FAF">
        <w:rPr>
          <w:rFonts w:ascii="Arial" w:hAnsi="Arial" w:cs="Arial"/>
          <w:i/>
        </w:rPr>
        <w:t xml:space="preserve">              liczba punktów oferty ocenianej =   cena oferty ocenianej brutto    x  100   x  60% </w:t>
      </w:r>
    </w:p>
    <w:p w:rsidR="005E4BC8" w:rsidRPr="00EA0FAF" w:rsidRDefault="005E4BC8" w:rsidP="005E4BC8">
      <w:pPr>
        <w:pStyle w:val="Zwykytekst"/>
        <w:tabs>
          <w:tab w:val="num" w:pos="720"/>
        </w:tabs>
        <w:ind w:left="720" w:hanging="720"/>
        <w:rPr>
          <w:rFonts w:ascii="Arial" w:hAnsi="Arial" w:cs="Arial"/>
          <w:i/>
          <w:u w:val="single"/>
        </w:rPr>
      </w:pPr>
    </w:p>
    <w:p w:rsidR="005E4BC8" w:rsidRPr="00EA0FAF" w:rsidRDefault="005E4BC8" w:rsidP="00B70309">
      <w:pPr>
        <w:pStyle w:val="Tekstpodstawowywcity"/>
        <w:spacing w:line="360" w:lineRule="auto"/>
        <w:ind w:right="-54" w:firstLine="425"/>
        <w:rPr>
          <w:rFonts w:cs="Arial"/>
          <w:b/>
          <w:sz w:val="20"/>
          <w:szCs w:val="20"/>
        </w:rPr>
      </w:pPr>
      <w:r w:rsidRPr="00EA0FAF">
        <w:rPr>
          <w:rFonts w:cs="Arial"/>
          <w:b/>
          <w:sz w:val="20"/>
          <w:szCs w:val="20"/>
        </w:rPr>
        <w:t>Oferta z najniższą ceną otrzyma 60 punktów.</w:t>
      </w:r>
    </w:p>
    <w:p w:rsidR="005E4BC8" w:rsidRPr="00EA0FAF" w:rsidRDefault="005E4BC8" w:rsidP="005E4BC8">
      <w:pPr>
        <w:pStyle w:val="Tekstpodstawowywcity"/>
        <w:numPr>
          <w:ilvl w:val="1"/>
          <w:numId w:val="19"/>
        </w:numPr>
        <w:tabs>
          <w:tab w:val="left" w:pos="709"/>
        </w:tabs>
        <w:spacing w:line="240" w:lineRule="auto"/>
        <w:ind w:left="709" w:right="-54" w:hanging="425"/>
        <w:rPr>
          <w:rFonts w:cs="Arial"/>
          <w:sz w:val="20"/>
          <w:szCs w:val="20"/>
        </w:rPr>
      </w:pPr>
      <w:r w:rsidRPr="00EA0FAF">
        <w:rPr>
          <w:rFonts w:cs="Arial"/>
          <w:spacing w:val="4"/>
          <w:sz w:val="20"/>
          <w:szCs w:val="20"/>
        </w:rPr>
        <w:t>W</w:t>
      </w:r>
      <w:r w:rsidRPr="00EA0FAF">
        <w:rPr>
          <w:rFonts w:cs="Arial"/>
          <w:sz w:val="20"/>
          <w:szCs w:val="20"/>
        </w:rPr>
        <w:t xml:space="preserve"> kryterium </w:t>
      </w:r>
      <w:r w:rsidRPr="00EA0FAF">
        <w:rPr>
          <w:rFonts w:cs="Arial"/>
          <w:b/>
          <w:sz w:val="20"/>
          <w:szCs w:val="20"/>
        </w:rPr>
        <w:t>„Okres gwarancji na wykonane roboty budowlane”</w:t>
      </w:r>
      <w:r w:rsidRPr="00EA0FAF">
        <w:rPr>
          <w:rFonts w:cs="Arial"/>
          <w:sz w:val="20"/>
          <w:szCs w:val="20"/>
        </w:rPr>
        <w:t xml:space="preserve"> o wadze </w:t>
      </w:r>
      <w:r w:rsidRPr="00EA0FAF">
        <w:rPr>
          <w:rFonts w:cs="Arial"/>
          <w:b/>
          <w:sz w:val="20"/>
          <w:szCs w:val="20"/>
        </w:rPr>
        <w:t>20%</w:t>
      </w:r>
      <w:r w:rsidRPr="00EA0FAF">
        <w:rPr>
          <w:rFonts w:cs="Arial"/>
          <w:sz w:val="20"/>
          <w:szCs w:val="20"/>
        </w:rPr>
        <w:t>, ocena ofert zostanie dokonana przy zastosowaniu następujących zasad:</w:t>
      </w:r>
    </w:p>
    <w:p w:rsidR="005E4BC8" w:rsidRPr="00EA0FAF" w:rsidRDefault="005E4BC8" w:rsidP="005E4BC8">
      <w:pPr>
        <w:spacing w:line="240" w:lineRule="exact"/>
        <w:ind w:left="705"/>
        <w:rPr>
          <w:rFonts w:cs="Arial"/>
          <w:sz w:val="20"/>
          <w:szCs w:val="20"/>
        </w:rPr>
      </w:pPr>
      <w:r w:rsidRPr="00EA0FAF">
        <w:rPr>
          <w:rFonts w:cs="Arial"/>
          <w:sz w:val="20"/>
          <w:szCs w:val="20"/>
        </w:rPr>
        <w:t xml:space="preserve">Wykonawca może zaproponować okres gwarancji w następujących okresach miesięcznych: </w:t>
      </w:r>
      <w:r w:rsidRPr="00EA0FAF">
        <w:rPr>
          <w:rFonts w:cs="Arial"/>
          <w:b/>
          <w:sz w:val="20"/>
          <w:szCs w:val="20"/>
        </w:rPr>
        <w:t>36 miesięcy</w:t>
      </w:r>
      <w:r w:rsidRPr="00EA0FAF">
        <w:rPr>
          <w:rFonts w:cs="Arial"/>
          <w:sz w:val="20"/>
          <w:szCs w:val="20"/>
        </w:rPr>
        <w:t xml:space="preserve"> lub </w:t>
      </w:r>
      <w:r w:rsidRPr="00EA0FAF">
        <w:rPr>
          <w:rFonts w:cs="Arial"/>
          <w:b/>
          <w:sz w:val="20"/>
          <w:szCs w:val="20"/>
        </w:rPr>
        <w:t>48 miesięcy</w:t>
      </w:r>
      <w:r w:rsidRPr="00EA0FAF">
        <w:rPr>
          <w:rFonts w:cs="Arial"/>
          <w:sz w:val="20"/>
          <w:szCs w:val="20"/>
        </w:rPr>
        <w:t xml:space="preserve"> lub </w:t>
      </w:r>
      <w:r w:rsidRPr="00EA0FAF">
        <w:rPr>
          <w:rFonts w:cs="Arial"/>
          <w:b/>
          <w:sz w:val="20"/>
          <w:szCs w:val="20"/>
        </w:rPr>
        <w:t>60 miesięcy</w:t>
      </w:r>
      <w:r w:rsidRPr="00EA0FAF">
        <w:rPr>
          <w:rFonts w:cs="Arial"/>
          <w:sz w:val="20"/>
          <w:szCs w:val="20"/>
        </w:rPr>
        <w:t>.</w:t>
      </w:r>
    </w:p>
    <w:p w:rsidR="005E4BC8" w:rsidRPr="00EA0FAF" w:rsidRDefault="005E4BC8" w:rsidP="005E4BC8">
      <w:pPr>
        <w:spacing w:line="240" w:lineRule="exact"/>
        <w:ind w:left="705"/>
        <w:rPr>
          <w:rFonts w:cs="Arial"/>
          <w:sz w:val="20"/>
          <w:szCs w:val="20"/>
        </w:rPr>
      </w:pPr>
      <w:r w:rsidRPr="00EA0FAF">
        <w:rPr>
          <w:rFonts w:cs="Arial"/>
          <w:sz w:val="20"/>
          <w:szCs w:val="20"/>
        </w:rPr>
        <w:t xml:space="preserve">Liczba punktów </w:t>
      </w:r>
      <w:r w:rsidRPr="00EA0FAF">
        <w:rPr>
          <w:rFonts w:cs="Arial"/>
          <w:bCs/>
          <w:sz w:val="20"/>
          <w:szCs w:val="20"/>
        </w:rPr>
        <w:t xml:space="preserve">w ramach kryterium </w:t>
      </w:r>
      <w:r w:rsidRPr="00EA0FAF">
        <w:rPr>
          <w:rFonts w:cs="Arial"/>
          <w:sz w:val="20"/>
          <w:szCs w:val="20"/>
        </w:rPr>
        <w:t>„Okres gwarancji” zostanie przyznana w następujący sposób:</w:t>
      </w:r>
    </w:p>
    <w:p w:rsidR="005E4BC8" w:rsidRPr="00EA0FAF" w:rsidRDefault="005E4BC8" w:rsidP="005E4BC8">
      <w:pPr>
        <w:spacing w:line="240" w:lineRule="exact"/>
        <w:ind w:left="705"/>
        <w:rPr>
          <w:rFonts w:cs="Arial"/>
          <w:sz w:val="20"/>
          <w:szCs w:val="20"/>
        </w:rPr>
      </w:pPr>
      <w:r w:rsidRPr="00EA0FAF">
        <w:rPr>
          <w:rFonts w:cs="Arial"/>
          <w:sz w:val="20"/>
          <w:szCs w:val="20"/>
        </w:rPr>
        <w:tab/>
        <w:t>- okres gwarancji 36 miesiące:</w:t>
      </w:r>
      <w:r w:rsidR="0040605D" w:rsidRPr="00EA0FAF">
        <w:rPr>
          <w:rFonts w:cs="Arial"/>
          <w:sz w:val="20"/>
          <w:szCs w:val="20"/>
        </w:rPr>
        <w:t xml:space="preserve"> </w:t>
      </w:r>
      <w:r w:rsidRPr="00EA0FAF">
        <w:rPr>
          <w:rFonts w:cs="Arial"/>
          <w:b/>
          <w:sz w:val="20"/>
          <w:szCs w:val="20"/>
        </w:rPr>
        <w:t>0 punktów</w:t>
      </w:r>
      <w:r w:rsidR="0040605D" w:rsidRPr="00EA0FAF">
        <w:rPr>
          <w:rFonts w:cs="Arial"/>
          <w:b/>
          <w:sz w:val="20"/>
          <w:szCs w:val="20"/>
        </w:rPr>
        <w:t>.</w:t>
      </w:r>
    </w:p>
    <w:p w:rsidR="005E4BC8" w:rsidRPr="00EA0FAF" w:rsidRDefault="005E4BC8" w:rsidP="005E4BC8">
      <w:pPr>
        <w:spacing w:line="240" w:lineRule="exact"/>
        <w:ind w:firstLine="705"/>
        <w:rPr>
          <w:rFonts w:cs="Arial"/>
          <w:sz w:val="20"/>
          <w:szCs w:val="20"/>
        </w:rPr>
      </w:pPr>
      <w:r w:rsidRPr="00EA0FAF">
        <w:rPr>
          <w:rFonts w:cs="Arial"/>
          <w:sz w:val="20"/>
          <w:szCs w:val="20"/>
        </w:rPr>
        <w:t xml:space="preserve">- okres gwarancji 48 miesięcy: </w:t>
      </w:r>
      <w:r w:rsidRPr="00EA0FAF">
        <w:rPr>
          <w:rFonts w:cs="Arial"/>
          <w:b/>
          <w:sz w:val="20"/>
          <w:szCs w:val="20"/>
        </w:rPr>
        <w:t>10 punktów</w:t>
      </w:r>
      <w:r w:rsidR="0040605D" w:rsidRPr="00EA0FAF">
        <w:rPr>
          <w:rFonts w:cs="Arial"/>
          <w:b/>
          <w:sz w:val="20"/>
          <w:szCs w:val="20"/>
        </w:rPr>
        <w:t>.</w:t>
      </w:r>
    </w:p>
    <w:p w:rsidR="005E4BC8" w:rsidRPr="00EA0FAF" w:rsidRDefault="005E4BC8" w:rsidP="005E4BC8">
      <w:pPr>
        <w:spacing w:after="120" w:line="240" w:lineRule="exact"/>
        <w:ind w:firstLine="703"/>
        <w:rPr>
          <w:rFonts w:cs="Arial"/>
          <w:sz w:val="20"/>
          <w:szCs w:val="20"/>
        </w:rPr>
      </w:pPr>
      <w:r w:rsidRPr="00EA0FAF">
        <w:rPr>
          <w:rFonts w:cs="Arial"/>
          <w:sz w:val="20"/>
          <w:szCs w:val="20"/>
        </w:rPr>
        <w:t xml:space="preserve">- okres gwarancji 60 miesięcy: </w:t>
      </w:r>
      <w:r w:rsidR="0040605D" w:rsidRPr="00EA0FAF">
        <w:rPr>
          <w:rFonts w:cs="Arial"/>
          <w:sz w:val="20"/>
          <w:szCs w:val="20"/>
        </w:rPr>
        <w:t xml:space="preserve"> </w:t>
      </w:r>
      <w:r w:rsidRPr="00EA0FAF">
        <w:rPr>
          <w:rFonts w:cs="Arial"/>
          <w:b/>
          <w:sz w:val="20"/>
          <w:szCs w:val="20"/>
        </w:rPr>
        <w:t>20 punktów</w:t>
      </w:r>
      <w:r w:rsidR="0040605D" w:rsidRPr="00EA0FAF">
        <w:rPr>
          <w:rFonts w:cs="Arial"/>
          <w:b/>
          <w:sz w:val="20"/>
          <w:szCs w:val="20"/>
        </w:rPr>
        <w:t>.</w:t>
      </w:r>
    </w:p>
    <w:p w:rsidR="005E4BC8" w:rsidRPr="00EA0FAF" w:rsidRDefault="005E4BC8" w:rsidP="005E4BC8">
      <w:pPr>
        <w:shd w:val="clear" w:color="auto" w:fill="FFFFFF"/>
        <w:spacing w:after="120"/>
        <w:ind w:firstLine="705"/>
        <w:rPr>
          <w:rFonts w:cs="Arial"/>
          <w:sz w:val="20"/>
          <w:szCs w:val="20"/>
        </w:rPr>
      </w:pPr>
      <w:r w:rsidRPr="00EA0FAF">
        <w:rPr>
          <w:rFonts w:cs="Arial"/>
          <w:sz w:val="20"/>
          <w:szCs w:val="20"/>
        </w:rPr>
        <w:t xml:space="preserve">W tym kryterium można uzyskać maksymalnie </w:t>
      </w:r>
      <w:r w:rsidRPr="00EA0FAF">
        <w:rPr>
          <w:rFonts w:cs="Arial"/>
          <w:b/>
          <w:sz w:val="20"/>
          <w:szCs w:val="20"/>
        </w:rPr>
        <w:t>20 punktów</w:t>
      </w:r>
      <w:r w:rsidRPr="00EA0FAF">
        <w:rPr>
          <w:rFonts w:cs="Arial"/>
          <w:sz w:val="20"/>
          <w:szCs w:val="20"/>
        </w:rPr>
        <w:t>.</w:t>
      </w:r>
    </w:p>
    <w:p w:rsidR="005E4BC8" w:rsidRPr="00EA0FAF" w:rsidRDefault="005E4BC8" w:rsidP="005E4BC8">
      <w:pPr>
        <w:shd w:val="clear" w:color="auto" w:fill="FFFFFF"/>
        <w:ind w:left="703"/>
        <w:rPr>
          <w:rFonts w:cs="Arial"/>
          <w:sz w:val="20"/>
          <w:szCs w:val="20"/>
          <w:u w:val="single"/>
        </w:rPr>
      </w:pPr>
      <w:r w:rsidRPr="00EA0FAF">
        <w:rPr>
          <w:rFonts w:cs="Arial"/>
          <w:sz w:val="20"/>
          <w:szCs w:val="20"/>
          <w:u w:val="single"/>
        </w:rPr>
        <w:t>UWAGA:</w:t>
      </w:r>
    </w:p>
    <w:p w:rsidR="005E4BC8" w:rsidRPr="00EA0FAF" w:rsidRDefault="005E4BC8" w:rsidP="00B70309">
      <w:pPr>
        <w:spacing w:after="120" w:line="240" w:lineRule="auto"/>
        <w:ind w:left="703"/>
        <w:rPr>
          <w:rFonts w:cs="Arial"/>
          <w:sz w:val="20"/>
          <w:szCs w:val="20"/>
        </w:rPr>
      </w:pPr>
      <w:r w:rsidRPr="00EA0FAF">
        <w:rPr>
          <w:rFonts w:cs="Arial"/>
          <w:sz w:val="20"/>
          <w:szCs w:val="20"/>
        </w:rPr>
        <w:t>W przypadku błędnego wypełnienia oferty w zakresie okresu gwarancji, tj. braku wskazania, bądź wskazania innego, niż opisanego w pkt 1.2 okresu gwarancji, oferta otrzyma w tym kryterium 0 pkt, a okres gwarancji zostanie przyjęty jako minimalny (36 miesięcy).</w:t>
      </w:r>
      <w:r w:rsidR="00361909" w:rsidRPr="00EA0FAF">
        <w:rPr>
          <w:rFonts w:cs="Arial"/>
          <w:sz w:val="20"/>
          <w:szCs w:val="20"/>
        </w:rPr>
        <w:t xml:space="preserve"> Maksymalny punktowany okres gwarancji wynosi: 60 miesięcy. </w:t>
      </w:r>
    </w:p>
    <w:p w:rsidR="005E4BC8" w:rsidRPr="00EA0FAF" w:rsidRDefault="00B70309" w:rsidP="00B70309">
      <w:pPr>
        <w:pStyle w:val="Tekstpodstawowywcity"/>
        <w:tabs>
          <w:tab w:val="left" w:pos="709"/>
        </w:tabs>
        <w:spacing w:line="240" w:lineRule="auto"/>
        <w:ind w:left="703" w:right="-54"/>
        <w:rPr>
          <w:rFonts w:cs="Arial"/>
          <w:sz w:val="20"/>
          <w:szCs w:val="20"/>
        </w:rPr>
      </w:pPr>
      <w:r w:rsidRPr="00EA0FAF">
        <w:rPr>
          <w:rFonts w:cs="Arial"/>
          <w:color w:val="000000"/>
          <w:sz w:val="20"/>
          <w:szCs w:val="20"/>
          <w:lang w:eastAsia="pl-PL"/>
        </w:rPr>
        <w:tab/>
        <w:t>Całkowita liczba punktów, jaką otrzyma dana oferta, stanowi sumę punktów otrzymanych w ramach wszystkich ww. kryteriów</w:t>
      </w:r>
    </w:p>
    <w:p w:rsidR="00EE07C6" w:rsidRPr="00EA0FAF" w:rsidRDefault="004D1207" w:rsidP="004D1207">
      <w:pPr>
        <w:pStyle w:val="Tekstpodstawowywcity"/>
        <w:numPr>
          <w:ilvl w:val="1"/>
          <w:numId w:val="19"/>
        </w:numPr>
        <w:tabs>
          <w:tab w:val="left" w:pos="709"/>
        </w:tabs>
        <w:spacing w:line="240" w:lineRule="auto"/>
        <w:ind w:left="709" w:right="-54" w:hanging="425"/>
        <w:rPr>
          <w:rFonts w:cs="Arial"/>
          <w:sz w:val="20"/>
          <w:szCs w:val="20"/>
        </w:rPr>
      </w:pPr>
      <w:r w:rsidRPr="00EA0FAF">
        <w:rPr>
          <w:rFonts w:cs="Arial"/>
          <w:sz w:val="20"/>
          <w:szCs w:val="20"/>
        </w:rPr>
        <w:t>W kryterium „</w:t>
      </w:r>
      <w:r w:rsidR="00EE07C6" w:rsidRPr="00EA0FAF">
        <w:rPr>
          <w:rFonts w:cs="Arial"/>
          <w:b/>
          <w:sz w:val="20"/>
          <w:szCs w:val="20"/>
        </w:rPr>
        <w:t xml:space="preserve">Doświadczenie </w:t>
      </w:r>
      <w:r w:rsidR="0099150F" w:rsidRPr="00EA0FAF">
        <w:rPr>
          <w:rFonts w:cs="Arial"/>
          <w:b/>
          <w:sz w:val="20"/>
          <w:szCs w:val="20"/>
        </w:rPr>
        <w:t>K</w:t>
      </w:r>
      <w:r w:rsidR="00EE07C6" w:rsidRPr="00EA0FAF">
        <w:rPr>
          <w:rFonts w:cs="Arial"/>
          <w:b/>
          <w:sz w:val="20"/>
          <w:szCs w:val="20"/>
        </w:rPr>
        <w:t xml:space="preserve">ierownika </w:t>
      </w:r>
      <w:r w:rsidR="00F12EB4" w:rsidRPr="00EA0FAF">
        <w:rPr>
          <w:rFonts w:cs="Arial"/>
          <w:b/>
          <w:sz w:val="20"/>
          <w:szCs w:val="20"/>
        </w:rPr>
        <w:t>robót</w:t>
      </w:r>
      <w:r w:rsidR="00EE07C6" w:rsidRPr="00EA0FAF">
        <w:rPr>
          <w:rFonts w:cs="Arial"/>
          <w:b/>
          <w:sz w:val="20"/>
          <w:szCs w:val="20"/>
        </w:rPr>
        <w:t xml:space="preserve">” </w:t>
      </w:r>
      <w:r w:rsidR="00EE07C6" w:rsidRPr="00EA0FAF">
        <w:rPr>
          <w:rFonts w:cs="Arial"/>
          <w:sz w:val="20"/>
          <w:szCs w:val="20"/>
        </w:rPr>
        <w:t>o wadze</w:t>
      </w:r>
      <w:r w:rsidR="00EE07C6" w:rsidRPr="00EA0FAF">
        <w:rPr>
          <w:rFonts w:cs="Arial"/>
          <w:b/>
          <w:sz w:val="20"/>
          <w:szCs w:val="20"/>
        </w:rPr>
        <w:t xml:space="preserve"> 1</w:t>
      </w:r>
      <w:r w:rsidR="00F12EB4" w:rsidRPr="00EA0FAF">
        <w:rPr>
          <w:rFonts w:cs="Arial"/>
          <w:b/>
          <w:sz w:val="20"/>
          <w:szCs w:val="20"/>
        </w:rPr>
        <w:t>0</w:t>
      </w:r>
      <w:r w:rsidR="00C02261" w:rsidRPr="00EA0FAF">
        <w:rPr>
          <w:rFonts w:cs="Arial"/>
          <w:b/>
          <w:sz w:val="20"/>
          <w:szCs w:val="20"/>
        </w:rPr>
        <w:t>%,</w:t>
      </w:r>
      <w:r w:rsidR="00EE07C6" w:rsidRPr="00EA0FAF">
        <w:rPr>
          <w:rFonts w:cs="Arial"/>
          <w:b/>
          <w:sz w:val="20"/>
          <w:szCs w:val="20"/>
        </w:rPr>
        <w:t xml:space="preserve"> </w:t>
      </w:r>
      <w:r w:rsidR="00EE07C6" w:rsidRPr="00EA0FAF">
        <w:rPr>
          <w:rFonts w:cs="Arial"/>
          <w:sz w:val="20"/>
          <w:szCs w:val="20"/>
        </w:rPr>
        <w:t xml:space="preserve">ocena ofert zostanie dokonana w oparciu o następujące zasady: kierownik </w:t>
      </w:r>
      <w:r w:rsidR="00F12EB4" w:rsidRPr="00EA0FAF">
        <w:rPr>
          <w:rFonts w:cs="Arial"/>
          <w:sz w:val="20"/>
          <w:szCs w:val="20"/>
        </w:rPr>
        <w:t>robót</w:t>
      </w:r>
      <w:r w:rsidR="00EE07C6" w:rsidRPr="00EA0FAF">
        <w:rPr>
          <w:rFonts w:cs="Arial"/>
          <w:sz w:val="20"/>
          <w:szCs w:val="20"/>
        </w:rPr>
        <w:t>, który kierował robotami w zakresie</w:t>
      </w:r>
      <w:r w:rsidR="00652BD4" w:rsidRPr="00EA0FAF">
        <w:rPr>
          <w:rFonts w:cs="Arial"/>
          <w:sz w:val="20"/>
          <w:szCs w:val="20"/>
        </w:rPr>
        <w:t>:</w:t>
      </w:r>
      <w:r w:rsidR="00EE07C6" w:rsidRPr="00EA0FAF">
        <w:rPr>
          <w:rFonts w:cs="Arial"/>
          <w:sz w:val="20"/>
          <w:szCs w:val="20"/>
        </w:rPr>
        <w:t xml:space="preserve"> </w:t>
      </w:r>
      <w:r w:rsidR="00652BD4" w:rsidRPr="00EA0FAF">
        <w:rPr>
          <w:rFonts w:cs="Arial"/>
          <w:b/>
          <w:sz w:val="20"/>
          <w:szCs w:val="20"/>
        </w:rPr>
        <w:t>budowy lub przebudo</w:t>
      </w:r>
      <w:r w:rsidR="00F12EB4" w:rsidRPr="00EA0FAF">
        <w:rPr>
          <w:rFonts w:cs="Arial"/>
          <w:b/>
          <w:sz w:val="20"/>
          <w:szCs w:val="20"/>
        </w:rPr>
        <w:t>wy</w:t>
      </w:r>
      <w:r w:rsidR="00652BD4" w:rsidRPr="00EA0FAF">
        <w:rPr>
          <w:rFonts w:cs="Arial"/>
          <w:b/>
          <w:sz w:val="20"/>
          <w:szCs w:val="20"/>
        </w:rPr>
        <w:t xml:space="preserve"> </w:t>
      </w:r>
      <w:r w:rsidR="00F12EB4" w:rsidRPr="00EA0FAF">
        <w:rPr>
          <w:rFonts w:cs="Arial"/>
          <w:b/>
          <w:sz w:val="20"/>
          <w:szCs w:val="20"/>
        </w:rPr>
        <w:t>nawierzchni drogowej</w:t>
      </w:r>
      <w:r w:rsidR="00652BD4" w:rsidRPr="00EA0FAF">
        <w:rPr>
          <w:rFonts w:cs="Arial"/>
          <w:b/>
          <w:sz w:val="20"/>
          <w:szCs w:val="20"/>
        </w:rPr>
        <w:t xml:space="preserve"> brukowanej </w:t>
      </w:r>
      <w:r w:rsidR="00EE07C6" w:rsidRPr="00EA0FAF">
        <w:rPr>
          <w:rFonts w:cs="Arial"/>
          <w:b/>
          <w:sz w:val="20"/>
          <w:szCs w:val="20"/>
        </w:rPr>
        <w:t xml:space="preserve">o powierzchni min. </w:t>
      </w:r>
      <w:r w:rsidR="00652BD4" w:rsidRPr="00EA0FAF">
        <w:rPr>
          <w:rFonts w:cs="Arial"/>
          <w:b/>
          <w:sz w:val="20"/>
          <w:szCs w:val="20"/>
        </w:rPr>
        <w:t>300</w:t>
      </w:r>
      <w:r w:rsidR="00EE07C6" w:rsidRPr="00EA0FAF">
        <w:rPr>
          <w:rFonts w:cs="Arial"/>
          <w:b/>
          <w:sz w:val="20"/>
          <w:szCs w:val="20"/>
        </w:rPr>
        <w:t>0 m</w:t>
      </w:r>
      <w:r w:rsidR="00EE07C6" w:rsidRPr="00EA0FAF">
        <w:rPr>
          <w:rFonts w:cs="Arial"/>
          <w:b/>
          <w:sz w:val="20"/>
          <w:szCs w:val="20"/>
          <w:vertAlign w:val="superscript"/>
        </w:rPr>
        <w:t xml:space="preserve">2 </w:t>
      </w:r>
      <w:r w:rsidR="004F15E4" w:rsidRPr="00EA0FAF">
        <w:rPr>
          <w:rFonts w:cs="Arial"/>
          <w:b/>
          <w:sz w:val="20"/>
          <w:szCs w:val="20"/>
        </w:rPr>
        <w:t xml:space="preserve">o wartości </w:t>
      </w:r>
      <w:r w:rsidR="0040605D" w:rsidRPr="00EA0FAF">
        <w:rPr>
          <w:rFonts w:cs="Arial"/>
          <w:b/>
          <w:sz w:val="20"/>
          <w:szCs w:val="20"/>
        </w:rPr>
        <w:t xml:space="preserve">nie </w:t>
      </w:r>
      <w:r w:rsidR="0040605D" w:rsidRPr="00EA0FAF">
        <w:rPr>
          <w:rFonts w:cs="Arial"/>
          <w:b/>
          <w:sz w:val="20"/>
          <w:szCs w:val="20"/>
        </w:rPr>
        <w:lastRenderedPageBreak/>
        <w:t xml:space="preserve">mniejszej niż </w:t>
      </w:r>
      <w:r w:rsidR="004F15E4" w:rsidRPr="00EA0FAF">
        <w:rPr>
          <w:rFonts w:cs="Arial"/>
          <w:b/>
          <w:sz w:val="20"/>
          <w:szCs w:val="20"/>
        </w:rPr>
        <w:t>500.000.00 zł.</w:t>
      </w:r>
      <w:r w:rsidR="004F15E4" w:rsidRPr="00EA0FAF">
        <w:rPr>
          <w:rFonts w:cs="Arial"/>
          <w:sz w:val="20"/>
          <w:szCs w:val="20"/>
        </w:rPr>
        <w:t xml:space="preserve"> </w:t>
      </w:r>
      <w:r w:rsidR="00652BD4" w:rsidRPr="00EA0FAF">
        <w:rPr>
          <w:rFonts w:cs="Arial"/>
          <w:sz w:val="20"/>
          <w:szCs w:val="20"/>
        </w:rPr>
        <w:t>i u</w:t>
      </w:r>
      <w:r w:rsidR="00EE07C6" w:rsidRPr="00EA0FAF">
        <w:rPr>
          <w:rFonts w:cs="Arial"/>
          <w:sz w:val="20"/>
          <w:szCs w:val="20"/>
        </w:rPr>
        <w:t>dokumentuje najwięcej realizacji takich robót, otrzyma 1</w:t>
      </w:r>
      <w:r w:rsidR="00652BD4" w:rsidRPr="00EA0FAF">
        <w:rPr>
          <w:rFonts w:cs="Arial"/>
          <w:sz w:val="20"/>
          <w:szCs w:val="20"/>
        </w:rPr>
        <w:t>0</w:t>
      </w:r>
      <w:r w:rsidR="00EE07C6" w:rsidRPr="00EA0FAF">
        <w:rPr>
          <w:rFonts w:cs="Arial"/>
          <w:sz w:val="20"/>
          <w:szCs w:val="20"/>
        </w:rPr>
        <w:t xml:space="preserve"> pkt, pozostali </w:t>
      </w:r>
      <w:proofErr w:type="spellStart"/>
      <w:r w:rsidR="00EE07C6" w:rsidRPr="00EA0FAF">
        <w:rPr>
          <w:rFonts w:cs="Arial"/>
          <w:sz w:val="20"/>
          <w:szCs w:val="20"/>
        </w:rPr>
        <w:t>wg</w:t>
      </w:r>
      <w:proofErr w:type="spellEnd"/>
      <w:r w:rsidR="00EE07C6" w:rsidRPr="00EA0FAF">
        <w:rPr>
          <w:rFonts w:cs="Arial"/>
          <w:sz w:val="20"/>
          <w:szCs w:val="20"/>
        </w:rPr>
        <w:t>. wzoru:</w:t>
      </w:r>
    </w:p>
    <w:p w:rsidR="00EE07C6" w:rsidRPr="00EA0FAF" w:rsidRDefault="00EE07C6" w:rsidP="00EE07C6">
      <w:pPr>
        <w:pStyle w:val="Zwykytekst"/>
        <w:ind w:left="644"/>
        <w:rPr>
          <w:rFonts w:ascii="Arial" w:hAnsi="Arial" w:cs="Arial"/>
          <w:b/>
          <w:i/>
          <w:u w:val="single"/>
        </w:rPr>
      </w:pPr>
      <w:r w:rsidRPr="00EA0FAF">
        <w:rPr>
          <w:rFonts w:ascii="Arial" w:hAnsi="Arial" w:cs="Arial"/>
          <w:b/>
          <w:i/>
        </w:rPr>
        <w:t xml:space="preserve">                                                                  </w:t>
      </w:r>
      <w:r w:rsidRPr="00EA0FAF">
        <w:rPr>
          <w:rFonts w:ascii="Arial" w:hAnsi="Arial" w:cs="Arial"/>
          <w:b/>
          <w:i/>
          <w:u w:val="single"/>
        </w:rPr>
        <w:t xml:space="preserve"> Liczba inwestycji w ofercie badanej</w:t>
      </w:r>
    </w:p>
    <w:p w:rsidR="00EE07C6" w:rsidRPr="00EA0FAF" w:rsidRDefault="00EE07C6" w:rsidP="00AA4475">
      <w:pPr>
        <w:pStyle w:val="Zwykytekst"/>
        <w:spacing w:after="120"/>
        <w:ind w:left="646"/>
        <w:rPr>
          <w:rFonts w:ascii="Arial" w:hAnsi="Arial" w:cs="Arial"/>
          <w:b/>
          <w:i/>
        </w:rPr>
      </w:pPr>
      <w:r w:rsidRPr="00EA0FAF">
        <w:rPr>
          <w:rFonts w:ascii="Arial" w:hAnsi="Arial" w:cs="Arial"/>
          <w:b/>
          <w:i/>
        </w:rPr>
        <w:t>Liczba punktów oferty ocenianej =  Największa liczba zrealizowanych inwestycji   x 100 x  1</w:t>
      </w:r>
      <w:r w:rsidR="00652BD4" w:rsidRPr="00EA0FAF">
        <w:rPr>
          <w:rFonts w:ascii="Arial" w:hAnsi="Arial" w:cs="Arial"/>
          <w:b/>
          <w:i/>
        </w:rPr>
        <w:t>0</w:t>
      </w:r>
      <w:r w:rsidRPr="00EA0FAF">
        <w:rPr>
          <w:rFonts w:ascii="Arial" w:hAnsi="Arial" w:cs="Arial"/>
          <w:b/>
          <w:i/>
        </w:rPr>
        <w:t xml:space="preserve">% </w:t>
      </w:r>
    </w:p>
    <w:p w:rsidR="0099150F" w:rsidRPr="00EA0FAF" w:rsidRDefault="0099150F" w:rsidP="00AA4475">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99150F" w:rsidRPr="00EA0FAF" w:rsidRDefault="0099150F" w:rsidP="00AA4475">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nie wskazania żadnego zadania spełniającego wymagania o który</w:t>
      </w:r>
      <w:r w:rsidR="00904E51" w:rsidRPr="00EA0FAF">
        <w:rPr>
          <w:rFonts w:cs="Arial"/>
          <w:sz w:val="20"/>
          <w:szCs w:val="20"/>
        </w:rPr>
        <w:t>m</w:t>
      </w:r>
      <w:r w:rsidRPr="00EA0FAF">
        <w:rPr>
          <w:rFonts w:cs="Arial"/>
          <w:sz w:val="20"/>
          <w:szCs w:val="20"/>
        </w:rPr>
        <w:t xml:space="preserve"> mowa w pkt </w:t>
      </w:r>
      <w:r w:rsidR="00E67F97" w:rsidRPr="00EA0FAF">
        <w:rPr>
          <w:rFonts w:cs="Arial"/>
          <w:sz w:val="20"/>
          <w:szCs w:val="20"/>
        </w:rPr>
        <w:t>1.</w:t>
      </w:r>
      <w:r w:rsidRPr="00EA0FAF">
        <w:rPr>
          <w:rFonts w:cs="Arial"/>
          <w:sz w:val="20"/>
          <w:szCs w:val="20"/>
        </w:rPr>
        <w:t>1.</w:t>
      </w:r>
      <w:r w:rsidR="00E67F97" w:rsidRPr="00EA0FAF">
        <w:rPr>
          <w:rFonts w:cs="Arial"/>
          <w:sz w:val="20"/>
          <w:szCs w:val="20"/>
        </w:rPr>
        <w:t>3</w:t>
      </w:r>
      <w:r w:rsidRPr="00EA0FAF">
        <w:rPr>
          <w:rFonts w:cs="Arial"/>
          <w:sz w:val="20"/>
          <w:szCs w:val="20"/>
        </w:rPr>
        <w:t xml:space="preserve"> </w:t>
      </w:r>
      <w:proofErr w:type="spellStart"/>
      <w:r w:rsidRPr="00EA0FAF">
        <w:rPr>
          <w:rFonts w:cs="Arial"/>
          <w:sz w:val="20"/>
          <w:szCs w:val="20"/>
        </w:rPr>
        <w:t>roz</w:t>
      </w:r>
      <w:proofErr w:type="spellEnd"/>
      <w:r w:rsidRPr="00EA0FAF">
        <w:rPr>
          <w:rFonts w:cs="Arial"/>
          <w:sz w:val="20"/>
          <w:szCs w:val="20"/>
        </w:rPr>
        <w:t xml:space="preserve">. </w:t>
      </w:r>
    </w:p>
    <w:p w:rsidR="0099150F" w:rsidRPr="00EA0FAF" w:rsidRDefault="0099150F" w:rsidP="00AA4475">
      <w:pPr>
        <w:tabs>
          <w:tab w:val="left" w:pos="426"/>
        </w:tabs>
        <w:autoSpaceDE w:val="0"/>
        <w:autoSpaceDN w:val="0"/>
        <w:adjustRightInd w:val="0"/>
        <w:spacing w:after="0" w:line="240" w:lineRule="auto"/>
        <w:ind w:left="142"/>
        <w:rPr>
          <w:rFonts w:cs="Arial"/>
          <w:sz w:val="20"/>
          <w:szCs w:val="20"/>
        </w:rPr>
      </w:pPr>
      <w:r w:rsidRPr="00EA0FAF">
        <w:rPr>
          <w:rFonts w:cs="Arial"/>
          <w:sz w:val="20"/>
          <w:szCs w:val="20"/>
        </w:rPr>
        <w:t xml:space="preserve">            XIV SIWZ,</w:t>
      </w:r>
    </w:p>
    <w:p w:rsidR="0099150F" w:rsidRPr="00EA0FAF" w:rsidRDefault="0099150F" w:rsidP="0040605D">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„Doświadczenie Kierownika robót” otrzyma 0 pkt.</w:t>
      </w:r>
    </w:p>
    <w:p w:rsidR="00EE07C6" w:rsidRPr="00EA0FAF" w:rsidRDefault="00EE07C6" w:rsidP="00652BD4">
      <w:pPr>
        <w:pStyle w:val="Zwykytekst"/>
        <w:spacing w:after="120"/>
        <w:ind w:left="646"/>
        <w:jc w:val="both"/>
        <w:rPr>
          <w:rFonts w:ascii="Arial" w:hAnsi="Arial" w:cs="Arial"/>
        </w:rPr>
      </w:pPr>
      <w:r w:rsidRPr="00EA0FAF">
        <w:rPr>
          <w:rFonts w:ascii="Arial" w:hAnsi="Arial" w:cs="Arial"/>
        </w:rPr>
        <w:t>Dopuszcza się zmianę osoby wskazanej ale tylko w przypadku, gdy nowa osoba posiada kwalifikacje takie same lub wyższe. Niezastosowanie się do wymagań obwarowane jest sankcjami o których mowa w umowie.</w:t>
      </w:r>
    </w:p>
    <w:p w:rsidR="006F6B22" w:rsidRPr="00EA0FAF" w:rsidRDefault="001E0EB7" w:rsidP="006F6B22">
      <w:pPr>
        <w:pStyle w:val="Tekstpodstawowywcity"/>
        <w:numPr>
          <w:ilvl w:val="1"/>
          <w:numId w:val="19"/>
        </w:numPr>
        <w:tabs>
          <w:tab w:val="left" w:pos="709"/>
        </w:tabs>
        <w:spacing w:line="240" w:lineRule="auto"/>
        <w:ind w:left="709" w:right="-54" w:hanging="425"/>
        <w:rPr>
          <w:rFonts w:cs="Arial"/>
          <w:sz w:val="20"/>
          <w:szCs w:val="20"/>
        </w:rPr>
      </w:pPr>
      <w:r w:rsidRPr="00EA0FAF">
        <w:rPr>
          <w:rFonts w:cs="Arial"/>
          <w:sz w:val="20"/>
          <w:szCs w:val="20"/>
        </w:rPr>
        <w:t xml:space="preserve">W kryterium </w:t>
      </w:r>
      <w:r w:rsidRPr="00EA0FAF">
        <w:rPr>
          <w:rFonts w:cs="Arial"/>
          <w:b/>
          <w:sz w:val="20"/>
          <w:szCs w:val="20"/>
        </w:rPr>
        <w:t>„</w:t>
      </w:r>
      <w:r w:rsidR="00B82FB5" w:rsidRPr="00EA0FAF">
        <w:rPr>
          <w:rFonts w:cs="Arial"/>
          <w:b/>
          <w:sz w:val="20"/>
          <w:szCs w:val="20"/>
        </w:rPr>
        <w:t>Kwalifikacje i d</w:t>
      </w:r>
      <w:r w:rsidR="00E07C24" w:rsidRPr="00EA0FAF">
        <w:rPr>
          <w:rFonts w:cs="Arial"/>
          <w:b/>
          <w:sz w:val="20"/>
          <w:szCs w:val="20"/>
        </w:rPr>
        <w:t xml:space="preserve">oświadczenie osób wyznaczonych do </w:t>
      </w:r>
      <w:r w:rsidRPr="00EA0FAF">
        <w:rPr>
          <w:rFonts w:cs="Arial"/>
          <w:b/>
          <w:sz w:val="20"/>
          <w:szCs w:val="20"/>
        </w:rPr>
        <w:t xml:space="preserve">realizacji zamówienia” </w:t>
      </w:r>
      <w:r w:rsidRPr="00EA0FAF">
        <w:rPr>
          <w:rFonts w:cs="Arial"/>
          <w:b/>
          <w:sz w:val="20"/>
          <w:szCs w:val="20"/>
        </w:rPr>
        <w:br/>
      </w:r>
      <w:r w:rsidRPr="00EA0FAF">
        <w:rPr>
          <w:rFonts w:cs="Arial"/>
          <w:sz w:val="20"/>
          <w:szCs w:val="20"/>
        </w:rPr>
        <w:t>o wadze</w:t>
      </w:r>
      <w:r w:rsidRPr="00EA0FAF">
        <w:rPr>
          <w:rFonts w:cs="Arial"/>
          <w:b/>
          <w:sz w:val="20"/>
          <w:szCs w:val="20"/>
        </w:rPr>
        <w:t xml:space="preserve"> 10%,</w:t>
      </w:r>
      <w:r w:rsidRPr="00EA0FAF">
        <w:rPr>
          <w:rFonts w:cs="Arial"/>
          <w:sz w:val="20"/>
          <w:szCs w:val="20"/>
        </w:rPr>
        <w:t xml:space="preserve"> o</w:t>
      </w:r>
      <w:r w:rsidRPr="00EA0FAF">
        <w:rPr>
          <w:rFonts w:cs="Arial"/>
          <w:w w:val="90"/>
          <w:sz w:val="20"/>
          <w:szCs w:val="20"/>
        </w:rPr>
        <w:t xml:space="preserve">cena ofert </w:t>
      </w:r>
      <w:r w:rsidR="00420CBB" w:rsidRPr="00EA0FAF">
        <w:rPr>
          <w:rFonts w:cs="Arial"/>
          <w:w w:val="90"/>
          <w:sz w:val="20"/>
          <w:szCs w:val="20"/>
        </w:rPr>
        <w:t>z</w:t>
      </w:r>
      <w:r w:rsidRPr="00EA0FAF">
        <w:rPr>
          <w:rFonts w:cs="Arial"/>
          <w:w w:val="90"/>
          <w:sz w:val="20"/>
          <w:szCs w:val="20"/>
        </w:rPr>
        <w:t xml:space="preserve">ostanie dokonana </w:t>
      </w:r>
      <w:r w:rsidR="00420CBB" w:rsidRPr="00EA0FAF">
        <w:rPr>
          <w:rFonts w:cs="Arial"/>
          <w:w w:val="90"/>
          <w:sz w:val="20"/>
          <w:szCs w:val="20"/>
        </w:rPr>
        <w:t>przy zastosowaniu następującej formuły</w:t>
      </w:r>
      <w:r w:rsidR="006F6B22" w:rsidRPr="00EA0FAF">
        <w:rPr>
          <w:rFonts w:cs="Arial"/>
          <w:w w:val="90"/>
          <w:sz w:val="20"/>
          <w:szCs w:val="20"/>
        </w:rPr>
        <w:t xml:space="preserve">: </w:t>
      </w:r>
    </w:p>
    <w:p w:rsidR="006D6B8B" w:rsidRPr="00EA0FAF" w:rsidRDefault="006F6B22" w:rsidP="006F6B22">
      <w:pPr>
        <w:pStyle w:val="Tekstpodstawowywcity"/>
        <w:tabs>
          <w:tab w:val="left" w:pos="709"/>
        </w:tabs>
        <w:spacing w:line="240" w:lineRule="auto"/>
        <w:ind w:left="709" w:right="-54"/>
        <w:rPr>
          <w:rFonts w:cs="Arial"/>
          <w:sz w:val="20"/>
          <w:szCs w:val="20"/>
        </w:rPr>
      </w:pPr>
      <w:r w:rsidRPr="00EA0FAF">
        <w:rPr>
          <w:rFonts w:cs="Arial"/>
          <w:sz w:val="20"/>
          <w:szCs w:val="20"/>
        </w:rPr>
        <w:t>W</w:t>
      </w:r>
      <w:r w:rsidR="006D6B8B" w:rsidRPr="00EA0FAF">
        <w:rPr>
          <w:rFonts w:cs="Arial"/>
          <w:sz w:val="20"/>
          <w:szCs w:val="20"/>
        </w:rPr>
        <w:t>ykonawca, który do realizacji zamówienia skieruje największą liczbę pracowników o kwalifikacjach: brukarz lub murarz lub alternatywnie pracowników z co najmniej 3-letnim doświadczeniem w budownictwie, otrzyma</w:t>
      </w:r>
      <w:r w:rsidR="005C562B" w:rsidRPr="00EA0FAF">
        <w:rPr>
          <w:rFonts w:cs="Arial"/>
          <w:sz w:val="20"/>
          <w:szCs w:val="20"/>
        </w:rPr>
        <w:t xml:space="preserve"> maksymalnie 10 pkt. </w:t>
      </w:r>
    </w:p>
    <w:p w:rsidR="005C562B" w:rsidRPr="00EA0FAF" w:rsidRDefault="005C562B" w:rsidP="006F6B22">
      <w:pPr>
        <w:pStyle w:val="Tekstpodstawowywcity"/>
        <w:tabs>
          <w:tab w:val="left" w:pos="709"/>
        </w:tabs>
        <w:spacing w:line="240" w:lineRule="auto"/>
        <w:ind w:left="709" w:right="-54"/>
        <w:rPr>
          <w:rFonts w:cs="Arial"/>
          <w:sz w:val="20"/>
          <w:szCs w:val="20"/>
        </w:rPr>
      </w:pPr>
      <w:r w:rsidRPr="00EA0FAF">
        <w:rPr>
          <w:rFonts w:cs="Arial"/>
          <w:sz w:val="20"/>
          <w:szCs w:val="20"/>
        </w:rPr>
        <w:t>Punkty zostaną przyznane zgodnie z poniższą zasadą:</w:t>
      </w:r>
    </w:p>
    <w:p w:rsidR="00B82FB5" w:rsidRPr="00EA0FAF" w:rsidRDefault="00B82FB5" w:rsidP="00C14F6C">
      <w:pPr>
        <w:pStyle w:val="Tekstpodstawowywcity"/>
        <w:tabs>
          <w:tab w:val="left" w:pos="709"/>
        </w:tabs>
        <w:spacing w:after="60" w:line="240" w:lineRule="auto"/>
        <w:ind w:left="709" w:right="-57"/>
        <w:rPr>
          <w:rFonts w:eastAsiaTheme="minorHAnsi" w:cs="Arial"/>
          <w:sz w:val="20"/>
          <w:szCs w:val="20"/>
        </w:rPr>
      </w:pPr>
      <w:r w:rsidRPr="00EA0FAF">
        <w:rPr>
          <w:rFonts w:cs="Arial"/>
          <w:sz w:val="20"/>
          <w:szCs w:val="20"/>
        </w:rPr>
        <w:t xml:space="preserve">- 10 pracowników </w:t>
      </w:r>
      <w:r w:rsidR="00C14F6C" w:rsidRPr="00EA0FAF">
        <w:rPr>
          <w:rFonts w:eastAsiaTheme="minorHAnsi" w:cs="Arial"/>
          <w:sz w:val="20"/>
          <w:szCs w:val="20"/>
        </w:rPr>
        <w:t>i więcej</w:t>
      </w:r>
      <w:r w:rsidR="00AB06FE" w:rsidRPr="00EA0FAF">
        <w:rPr>
          <w:rFonts w:eastAsiaTheme="minorHAnsi" w:cs="Arial"/>
          <w:sz w:val="20"/>
          <w:szCs w:val="20"/>
        </w:rPr>
        <w:t xml:space="preserve"> </w:t>
      </w:r>
      <w:r w:rsidR="005C562B" w:rsidRPr="00EA0FAF">
        <w:rPr>
          <w:rFonts w:eastAsiaTheme="minorHAnsi" w:cs="Arial"/>
          <w:sz w:val="20"/>
          <w:szCs w:val="20"/>
        </w:rPr>
        <w:tab/>
      </w:r>
      <w:r w:rsidR="00C14F6C" w:rsidRPr="00EA0FAF">
        <w:rPr>
          <w:rFonts w:eastAsiaTheme="minorHAnsi" w:cs="Arial"/>
          <w:b/>
          <w:sz w:val="20"/>
          <w:szCs w:val="20"/>
        </w:rPr>
        <w:t>– 10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eastAsiaTheme="minorHAnsi" w:cs="Arial"/>
          <w:sz w:val="20"/>
          <w:szCs w:val="20"/>
        </w:rPr>
        <w:t xml:space="preserve">- </w:t>
      </w:r>
      <w:r w:rsidRPr="00EA0FAF">
        <w:rPr>
          <w:rFonts w:cs="Arial"/>
          <w:sz w:val="20"/>
          <w:szCs w:val="20"/>
        </w:rPr>
        <w:t>9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9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- 8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8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- 7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7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- 6 pracownik</w:t>
      </w:r>
      <w:r w:rsidR="00AB06FE" w:rsidRPr="00EA0FAF">
        <w:rPr>
          <w:rFonts w:cs="Arial"/>
          <w:sz w:val="20"/>
          <w:szCs w:val="20"/>
        </w:rPr>
        <w:t xml:space="preserve">ów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6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- 5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5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- 4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4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- 3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3 pkt</w:t>
      </w:r>
    </w:p>
    <w:p w:rsidR="00C14F6C" w:rsidRPr="00EA0FAF" w:rsidRDefault="00C14F6C" w:rsidP="00C14F6C">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- 2 pracowników</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2 pkt</w:t>
      </w:r>
    </w:p>
    <w:p w:rsidR="00C14F6C" w:rsidRPr="00EA0FAF" w:rsidRDefault="00C14F6C" w:rsidP="00C14F6C">
      <w:pPr>
        <w:pStyle w:val="Tekstpodstawowywcity"/>
        <w:tabs>
          <w:tab w:val="left" w:pos="709"/>
        </w:tabs>
        <w:spacing w:line="240" w:lineRule="auto"/>
        <w:ind w:left="709" w:right="-54"/>
        <w:rPr>
          <w:rFonts w:eastAsiaTheme="minorHAnsi" w:cs="Arial"/>
          <w:sz w:val="20"/>
          <w:szCs w:val="20"/>
        </w:rPr>
      </w:pPr>
      <w:r w:rsidRPr="00EA0FAF">
        <w:rPr>
          <w:rFonts w:cs="Arial"/>
          <w:sz w:val="20"/>
          <w:szCs w:val="20"/>
        </w:rPr>
        <w:t>- 1 pracownik</w:t>
      </w:r>
      <w:r w:rsidR="00AB06FE" w:rsidRPr="00EA0FAF">
        <w:rPr>
          <w:rFonts w:cs="Arial"/>
          <w:sz w:val="20"/>
          <w:szCs w:val="20"/>
        </w:rPr>
        <w:t xml:space="preserve"> </w:t>
      </w:r>
      <w:r w:rsidR="005C562B" w:rsidRPr="00EA0FAF">
        <w:rPr>
          <w:rFonts w:cs="Arial"/>
          <w:sz w:val="20"/>
          <w:szCs w:val="20"/>
        </w:rPr>
        <w:tab/>
      </w:r>
      <w:r w:rsidR="005C562B" w:rsidRPr="00EA0FAF">
        <w:rPr>
          <w:rFonts w:cs="Arial"/>
          <w:sz w:val="20"/>
          <w:szCs w:val="20"/>
        </w:rPr>
        <w:tab/>
      </w:r>
      <w:r w:rsidR="005C562B" w:rsidRPr="00EA0FAF">
        <w:rPr>
          <w:rFonts w:cs="Arial"/>
          <w:sz w:val="20"/>
          <w:szCs w:val="20"/>
        </w:rPr>
        <w:tab/>
      </w:r>
      <w:r w:rsidRPr="00EA0FAF">
        <w:rPr>
          <w:rFonts w:eastAsiaTheme="minorHAnsi" w:cs="Arial"/>
          <w:b/>
          <w:sz w:val="20"/>
          <w:szCs w:val="20"/>
        </w:rPr>
        <w:t>– 1 pkt</w:t>
      </w:r>
    </w:p>
    <w:p w:rsidR="001E0EB7" w:rsidRPr="00EA0FAF" w:rsidRDefault="001E0EB7" w:rsidP="001E0EB7">
      <w:pPr>
        <w:pStyle w:val="Zwykytekst"/>
        <w:spacing w:after="120"/>
        <w:ind w:left="646"/>
        <w:jc w:val="both"/>
        <w:rPr>
          <w:rFonts w:ascii="Arial" w:hAnsi="Arial" w:cs="Arial"/>
        </w:rPr>
      </w:pPr>
      <w:r w:rsidRPr="00EA0FAF">
        <w:rPr>
          <w:rFonts w:ascii="Arial" w:hAnsi="Arial" w:cs="Arial"/>
        </w:rPr>
        <w:t>Osoby wskazane w ramach kryterium „</w:t>
      </w:r>
      <w:r w:rsidRPr="00EA0FAF">
        <w:rPr>
          <w:rFonts w:ascii="Arial" w:hAnsi="Arial" w:cs="Arial"/>
          <w:b/>
        </w:rPr>
        <w:t xml:space="preserve">Kwalifikacje </w:t>
      </w:r>
      <w:r w:rsidR="005C562B" w:rsidRPr="00EA0FAF">
        <w:rPr>
          <w:rFonts w:ascii="Arial" w:hAnsi="Arial" w:cs="Arial"/>
          <w:b/>
        </w:rPr>
        <w:t xml:space="preserve">i doświadczenie </w:t>
      </w:r>
      <w:r w:rsidRPr="00EA0FAF">
        <w:rPr>
          <w:rFonts w:ascii="Arial" w:hAnsi="Arial" w:cs="Arial"/>
          <w:b/>
        </w:rPr>
        <w:t xml:space="preserve">zawodowe osób wyznaczonych do realizacji zamówienia” </w:t>
      </w:r>
      <w:r w:rsidRPr="00EA0FAF">
        <w:rPr>
          <w:rFonts w:ascii="Arial" w:hAnsi="Arial" w:cs="Arial"/>
        </w:rPr>
        <w:t xml:space="preserve">muszą być zatrudnione przy realizacji kluczowej części zamówienia </w:t>
      </w:r>
      <w:r w:rsidR="00DB6875" w:rsidRPr="00EA0FAF">
        <w:rPr>
          <w:rFonts w:ascii="Arial" w:hAnsi="Arial" w:cs="Arial"/>
        </w:rPr>
        <w:t>określonej w rozdziale IV pkt 5 SIWZ</w:t>
      </w:r>
      <w:r w:rsidRPr="00EA0FAF">
        <w:rPr>
          <w:rFonts w:ascii="Arial" w:hAnsi="Arial" w:cs="Arial"/>
        </w:rPr>
        <w:t>, adekwatnie</w:t>
      </w:r>
      <w:r w:rsidR="00DB6875" w:rsidRPr="00EA0FAF">
        <w:rPr>
          <w:rFonts w:ascii="Arial" w:hAnsi="Arial" w:cs="Arial"/>
        </w:rPr>
        <w:t xml:space="preserve"> do danej części</w:t>
      </w:r>
      <w:r w:rsidRPr="00EA0FAF">
        <w:rPr>
          <w:rFonts w:ascii="Arial" w:hAnsi="Arial" w:cs="Arial"/>
        </w:rPr>
        <w:t xml:space="preserve">. </w:t>
      </w:r>
    </w:p>
    <w:p w:rsidR="00AA4475" w:rsidRPr="00EA0FAF" w:rsidRDefault="00AA4475" w:rsidP="00AA4475">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AA4475" w:rsidRPr="00EA0FAF" w:rsidRDefault="00AA4475" w:rsidP="00FE1EEB">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xml:space="preserve">- nie wskazania </w:t>
      </w:r>
      <w:r w:rsidR="008F142A" w:rsidRPr="00EA0FAF">
        <w:rPr>
          <w:rFonts w:cs="Arial"/>
          <w:sz w:val="20"/>
          <w:szCs w:val="20"/>
        </w:rPr>
        <w:t>pracownika z kwalifikacjami określonymi w pkt.</w:t>
      </w:r>
      <w:r w:rsidR="00E67F97" w:rsidRPr="00EA0FAF">
        <w:rPr>
          <w:rFonts w:cs="Arial"/>
          <w:sz w:val="20"/>
          <w:szCs w:val="20"/>
        </w:rPr>
        <w:t>1.</w:t>
      </w:r>
      <w:r w:rsidR="008F142A" w:rsidRPr="00EA0FAF">
        <w:rPr>
          <w:rFonts w:cs="Arial"/>
          <w:sz w:val="20"/>
          <w:szCs w:val="20"/>
        </w:rPr>
        <w:t xml:space="preserve">1.4. niniejszego </w:t>
      </w:r>
      <w:proofErr w:type="spellStart"/>
      <w:r w:rsidR="008F142A" w:rsidRPr="00EA0FAF">
        <w:rPr>
          <w:rFonts w:cs="Arial"/>
          <w:sz w:val="20"/>
          <w:szCs w:val="20"/>
        </w:rPr>
        <w:t>roz</w:t>
      </w:r>
      <w:proofErr w:type="spellEnd"/>
      <w:r w:rsidR="00E67F97" w:rsidRPr="00EA0FAF">
        <w:rPr>
          <w:rFonts w:cs="Arial"/>
          <w:sz w:val="20"/>
          <w:szCs w:val="20"/>
        </w:rPr>
        <w:t>. XIV</w:t>
      </w:r>
      <w:r w:rsidRPr="00EA0FAF">
        <w:rPr>
          <w:rFonts w:cs="Arial"/>
          <w:sz w:val="20"/>
          <w:szCs w:val="20"/>
        </w:rPr>
        <w:t>,</w:t>
      </w:r>
    </w:p>
    <w:p w:rsidR="00AA4475" w:rsidRPr="00EA0FAF" w:rsidRDefault="00AA4475" w:rsidP="00AA4475">
      <w:pPr>
        <w:tabs>
          <w:tab w:val="left" w:pos="426"/>
        </w:tabs>
        <w:autoSpaceDE w:val="0"/>
        <w:autoSpaceDN w:val="0"/>
        <w:adjustRightInd w:val="0"/>
        <w:spacing w:after="120" w:line="240" w:lineRule="auto"/>
        <w:ind w:left="142"/>
        <w:rPr>
          <w:rFonts w:cs="Arial"/>
          <w:sz w:val="20"/>
          <w:szCs w:val="20"/>
        </w:rPr>
      </w:pPr>
      <w:r w:rsidRPr="00EA0FAF">
        <w:rPr>
          <w:rFonts w:cs="Arial"/>
          <w:sz w:val="20"/>
          <w:szCs w:val="20"/>
        </w:rPr>
        <w:tab/>
      </w:r>
      <w:r w:rsidRPr="00EA0FAF">
        <w:rPr>
          <w:rFonts w:cs="Arial"/>
          <w:sz w:val="20"/>
          <w:szCs w:val="20"/>
        </w:rPr>
        <w:tab/>
        <w:t xml:space="preserve">- </w:t>
      </w:r>
      <w:r w:rsidR="008F142A" w:rsidRPr="00EA0FAF">
        <w:rPr>
          <w:rFonts w:cs="Arial"/>
          <w:sz w:val="20"/>
          <w:szCs w:val="20"/>
        </w:rPr>
        <w:t>nie wskazania stażu pracowników</w:t>
      </w:r>
      <w:r w:rsidR="00A53964" w:rsidRPr="00EA0FAF">
        <w:rPr>
          <w:rFonts w:cs="Arial"/>
          <w:sz w:val="20"/>
          <w:szCs w:val="20"/>
        </w:rPr>
        <w:t xml:space="preserve"> budowlanych (minimum 3 lata)</w:t>
      </w:r>
      <w:r w:rsidRPr="00EA0FAF">
        <w:rPr>
          <w:rFonts w:cs="Arial"/>
          <w:sz w:val="20"/>
          <w:szCs w:val="20"/>
        </w:rPr>
        <w:t>,</w:t>
      </w:r>
    </w:p>
    <w:p w:rsidR="00AA4475" w:rsidRPr="00EA0FAF" w:rsidRDefault="00AA4475" w:rsidP="00AA4475">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w:t>
      </w:r>
      <w:r w:rsidR="00FE1EEB" w:rsidRPr="00EA0FAF">
        <w:rPr>
          <w:rFonts w:cs="Arial"/>
          <w:sz w:val="20"/>
          <w:szCs w:val="20"/>
        </w:rPr>
        <w:t>Kwalifikacje i doświadczenie osób wyznaczonych do realizacji zamówienia</w:t>
      </w:r>
      <w:r w:rsidRPr="00EA0FAF">
        <w:rPr>
          <w:rFonts w:cs="Arial"/>
          <w:sz w:val="20"/>
          <w:szCs w:val="20"/>
        </w:rPr>
        <w:t>” otrzyma 0 pkt.</w:t>
      </w:r>
    </w:p>
    <w:p w:rsidR="00AA4475" w:rsidRPr="00EA0FAF" w:rsidRDefault="00AA4475" w:rsidP="001E0EB7">
      <w:pPr>
        <w:pStyle w:val="Zwykytekst"/>
        <w:spacing w:after="120"/>
        <w:ind w:left="646"/>
        <w:jc w:val="both"/>
        <w:rPr>
          <w:rFonts w:ascii="Arial" w:hAnsi="Arial" w:cs="Arial"/>
        </w:rPr>
      </w:pPr>
    </w:p>
    <w:p w:rsidR="00E04A4E" w:rsidRPr="00EA0FAF" w:rsidRDefault="00E04A4E" w:rsidP="00E04A4E">
      <w:pPr>
        <w:autoSpaceDE w:val="0"/>
        <w:autoSpaceDN w:val="0"/>
        <w:adjustRightInd w:val="0"/>
        <w:spacing w:after="120" w:line="240" w:lineRule="auto"/>
        <w:ind w:left="284"/>
        <w:rPr>
          <w:rFonts w:cs="Arial"/>
          <w:b/>
          <w:color w:val="000000"/>
          <w:sz w:val="20"/>
          <w:szCs w:val="20"/>
          <w:u w:val="single"/>
          <w:lang w:eastAsia="pl-PL"/>
        </w:rPr>
      </w:pPr>
      <w:r w:rsidRPr="00EA0FAF">
        <w:rPr>
          <w:rFonts w:cs="Arial"/>
          <w:b/>
          <w:bCs/>
          <w:color w:val="000000"/>
          <w:sz w:val="20"/>
          <w:szCs w:val="20"/>
          <w:u w:val="single"/>
          <w:lang w:eastAsia="pl-PL"/>
        </w:rPr>
        <w:t>2) PAKIET 2:</w:t>
      </w:r>
    </w:p>
    <w:p w:rsidR="00E67F97" w:rsidRPr="00EA0FAF" w:rsidRDefault="00E67F97" w:rsidP="00E67F9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 xml:space="preserve">- </w:t>
      </w:r>
      <w:r w:rsidRPr="00EA0FAF">
        <w:rPr>
          <w:rFonts w:cs="Arial"/>
          <w:b/>
          <w:sz w:val="20"/>
          <w:szCs w:val="20"/>
        </w:rPr>
        <w:t>cena  -  60 %</w:t>
      </w:r>
    </w:p>
    <w:p w:rsidR="00E67F97" w:rsidRPr="00EA0FAF" w:rsidRDefault="00E67F97" w:rsidP="00E67F9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okres gwarancji na wykonane roboty budowlane – 20%</w:t>
      </w:r>
    </w:p>
    <w:p w:rsidR="00E67F97" w:rsidRPr="00EA0FAF" w:rsidRDefault="00E67F97" w:rsidP="00E67F9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doświadczenie kierownika budowy – 10%  </w:t>
      </w:r>
    </w:p>
    <w:p w:rsidR="00E67F97" w:rsidRPr="00EA0FAF" w:rsidRDefault="00E67F97" w:rsidP="00E67F97">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kwalifikacje zawodowe osób przeznaczonych do realizacji zamówienia – 10%</w:t>
      </w:r>
    </w:p>
    <w:p w:rsidR="00E67F97" w:rsidRPr="00EA0FAF" w:rsidRDefault="00E67F97" w:rsidP="00E67F97">
      <w:pPr>
        <w:autoSpaceDE w:val="0"/>
        <w:autoSpaceDN w:val="0"/>
        <w:adjustRightInd w:val="0"/>
        <w:spacing w:before="120" w:after="53" w:line="240" w:lineRule="auto"/>
        <w:ind w:left="709" w:hanging="425"/>
        <w:rPr>
          <w:rFonts w:cs="Arial"/>
          <w:color w:val="000000"/>
          <w:sz w:val="20"/>
          <w:szCs w:val="20"/>
          <w:lang w:eastAsia="pl-PL"/>
        </w:rPr>
      </w:pPr>
      <w:r w:rsidRPr="00EA0FAF">
        <w:rPr>
          <w:rFonts w:cs="Arial"/>
          <w:color w:val="000000"/>
          <w:sz w:val="20"/>
          <w:szCs w:val="20"/>
          <w:lang w:eastAsia="pl-PL"/>
        </w:rPr>
        <w:t xml:space="preserve">1.1 </w:t>
      </w:r>
      <w:r w:rsidRPr="00EA0FAF">
        <w:rPr>
          <w:rFonts w:cs="Arial"/>
          <w:color w:val="000000"/>
          <w:sz w:val="20"/>
          <w:szCs w:val="20"/>
          <w:lang w:eastAsia="pl-PL"/>
        </w:rPr>
        <w:tab/>
      </w:r>
      <w:r w:rsidRPr="00EA0FAF">
        <w:rPr>
          <w:rFonts w:cs="Arial"/>
          <w:sz w:val="20"/>
          <w:szCs w:val="20"/>
        </w:rPr>
        <w:t>W kryterium</w:t>
      </w:r>
      <w:r w:rsidRPr="00EA0FAF">
        <w:rPr>
          <w:rFonts w:cs="Arial"/>
          <w:b/>
          <w:sz w:val="20"/>
          <w:szCs w:val="20"/>
        </w:rPr>
        <w:t xml:space="preserve"> „cena oferty brutto” </w:t>
      </w:r>
      <w:r w:rsidRPr="00EA0FAF">
        <w:rPr>
          <w:rFonts w:cs="Arial"/>
          <w:sz w:val="20"/>
          <w:szCs w:val="20"/>
        </w:rPr>
        <w:t>ocena ofert, niepodlegających odrzuceniu, zostanie dokonana przy zastosowaniu wzoru:</w:t>
      </w:r>
    </w:p>
    <w:p w:rsidR="00E67F97" w:rsidRPr="00EA0FAF" w:rsidRDefault="00E67F97" w:rsidP="00E67F97">
      <w:pPr>
        <w:pStyle w:val="Zwykytekst"/>
        <w:tabs>
          <w:tab w:val="num" w:pos="720"/>
        </w:tabs>
        <w:rPr>
          <w:rFonts w:ascii="Arial" w:hAnsi="Arial" w:cs="Arial"/>
          <w:i/>
          <w:u w:val="single"/>
        </w:rPr>
      </w:pPr>
      <w:r w:rsidRPr="00EA0FAF">
        <w:rPr>
          <w:rFonts w:ascii="Arial" w:hAnsi="Arial" w:cs="Arial"/>
          <w:i/>
        </w:rPr>
        <w:t xml:space="preserve">                                                                       </w:t>
      </w:r>
      <w:r w:rsidRPr="00EA0FAF">
        <w:rPr>
          <w:rFonts w:ascii="Arial" w:hAnsi="Arial" w:cs="Arial"/>
          <w:i/>
          <w:u w:val="single"/>
        </w:rPr>
        <w:t xml:space="preserve"> najniższa cena oferty brutto </w:t>
      </w:r>
    </w:p>
    <w:p w:rsidR="00E67F97" w:rsidRPr="00EA0FAF" w:rsidRDefault="00E67F97" w:rsidP="00E67F97">
      <w:pPr>
        <w:pStyle w:val="Zwykytekst"/>
        <w:tabs>
          <w:tab w:val="num" w:pos="720"/>
        </w:tabs>
        <w:ind w:left="720" w:hanging="720"/>
        <w:rPr>
          <w:rFonts w:ascii="Arial" w:hAnsi="Arial" w:cs="Arial"/>
          <w:i/>
        </w:rPr>
      </w:pPr>
      <w:r w:rsidRPr="00EA0FAF">
        <w:rPr>
          <w:rFonts w:ascii="Arial" w:hAnsi="Arial" w:cs="Arial"/>
          <w:i/>
        </w:rPr>
        <w:t xml:space="preserve">              liczba punktów oferty ocenianej =   cena oferty ocenianej brutto    x  100   x  60% </w:t>
      </w:r>
    </w:p>
    <w:p w:rsidR="00E67F97" w:rsidRPr="00EA0FAF" w:rsidRDefault="00E67F97" w:rsidP="00E67F97">
      <w:pPr>
        <w:pStyle w:val="Zwykytekst"/>
        <w:tabs>
          <w:tab w:val="num" w:pos="720"/>
        </w:tabs>
        <w:ind w:left="720" w:hanging="720"/>
        <w:rPr>
          <w:rFonts w:ascii="Arial" w:hAnsi="Arial" w:cs="Arial"/>
          <w:i/>
          <w:u w:val="single"/>
        </w:rPr>
      </w:pPr>
    </w:p>
    <w:p w:rsidR="00E67F97" w:rsidRPr="00EA0FAF" w:rsidRDefault="00E67F97" w:rsidP="00E67F97">
      <w:pPr>
        <w:pStyle w:val="Tekstpodstawowywcity"/>
        <w:spacing w:line="360" w:lineRule="auto"/>
        <w:ind w:right="-54" w:firstLine="425"/>
        <w:rPr>
          <w:rFonts w:cs="Arial"/>
          <w:b/>
          <w:sz w:val="20"/>
          <w:szCs w:val="20"/>
        </w:rPr>
      </w:pPr>
      <w:r w:rsidRPr="00EA0FAF">
        <w:rPr>
          <w:rFonts w:cs="Arial"/>
          <w:b/>
          <w:sz w:val="20"/>
          <w:szCs w:val="20"/>
        </w:rPr>
        <w:t>Oferta z najniższą ceną otrzyma 60 punktów.</w:t>
      </w:r>
    </w:p>
    <w:p w:rsidR="00E67F97" w:rsidRPr="00EA0FAF" w:rsidRDefault="00E67F97" w:rsidP="007B03A1">
      <w:pPr>
        <w:pStyle w:val="Tekstpodstawowywcity"/>
        <w:numPr>
          <w:ilvl w:val="1"/>
          <w:numId w:val="89"/>
        </w:numPr>
        <w:tabs>
          <w:tab w:val="left" w:pos="709"/>
        </w:tabs>
        <w:spacing w:line="240" w:lineRule="auto"/>
        <w:ind w:left="709" w:right="-54" w:hanging="425"/>
        <w:rPr>
          <w:rFonts w:cs="Arial"/>
          <w:sz w:val="20"/>
          <w:szCs w:val="20"/>
        </w:rPr>
      </w:pPr>
      <w:r w:rsidRPr="00EA0FAF">
        <w:rPr>
          <w:rFonts w:cs="Arial"/>
          <w:spacing w:val="4"/>
          <w:sz w:val="20"/>
          <w:szCs w:val="20"/>
        </w:rPr>
        <w:lastRenderedPageBreak/>
        <w:t>W</w:t>
      </w:r>
      <w:r w:rsidRPr="00EA0FAF">
        <w:rPr>
          <w:rFonts w:cs="Arial"/>
          <w:sz w:val="20"/>
          <w:szCs w:val="20"/>
        </w:rPr>
        <w:t xml:space="preserve"> kryterium </w:t>
      </w:r>
      <w:r w:rsidRPr="00EA0FAF">
        <w:rPr>
          <w:rFonts w:cs="Arial"/>
          <w:b/>
          <w:sz w:val="20"/>
          <w:szCs w:val="20"/>
        </w:rPr>
        <w:t>„Okres gwarancji na wykonane roboty budowlane”</w:t>
      </w:r>
      <w:r w:rsidRPr="00EA0FAF">
        <w:rPr>
          <w:rFonts w:cs="Arial"/>
          <w:sz w:val="20"/>
          <w:szCs w:val="20"/>
        </w:rPr>
        <w:t xml:space="preserve"> o wadze </w:t>
      </w:r>
      <w:r w:rsidRPr="00EA0FAF">
        <w:rPr>
          <w:rFonts w:cs="Arial"/>
          <w:b/>
          <w:sz w:val="20"/>
          <w:szCs w:val="20"/>
        </w:rPr>
        <w:t>20%</w:t>
      </w:r>
      <w:r w:rsidRPr="00EA0FAF">
        <w:rPr>
          <w:rFonts w:cs="Arial"/>
          <w:sz w:val="20"/>
          <w:szCs w:val="20"/>
        </w:rPr>
        <w:t>, ocena ofert zostanie dokonana przy zastosowaniu następujących zasad:</w:t>
      </w:r>
    </w:p>
    <w:p w:rsidR="00E67F97" w:rsidRPr="00EA0FAF" w:rsidRDefault="00E67F97" w:rsidP="00E67F97">
      <w:pPr>
        <w:spacing w:line="240" w:lineRule="exact"/>
        <w:ind w:left="705"/>
        <w:rPr>
          <w:rFonts w:cs="Arial"/>
          <w:sz w:val="20"/>
          <w:szCs w:val="20"/>
        </w:rPr>
      </w:pPr>
      <w:r w:rsidRPr="00EA0FAF">
        <w:rPr>
          <w:rFonts w:cs="Arial"/>
          <w:sz w:val="20"/>
          <w:szCs w:val="20"/>
        </w:rPr>
        <w:t xml:space="preserve">Wykonawca może zaproponować okres gwarancji w następujących okresach miesięcznych: </w:t>
      </w:r>
      <w:r w:rsidRPr="00EA0FAF">
        <w:rPr>
          <w:rFonts w:cs="Arial"/>
          <w:b/>
          <w:sz w:val="20"/>
          <w:szCs w:val="20"/>
        </w:rPr>
        <w:t>36 miesięcy</w:t>
      </w:r>
      <w:r w:rsidRPr="00EA0FAF">
        <w:rPr>
          <w:rFonts w:cs="Arial"/>
          <w:sz w:val="20"/>
          <w:szCs w:val="20"/>
        </w:rPr>
        <w:t xml:space="preserve"> lub </w:t>
      </w:r>
      <w:r w:rsidRPr="00EA0FAF">
        <w:rPr>
          <w:rFonts w:cs="Arial"/>
          <w:b/>
          <w:sz w:val="20"/>
          <w:szCs w:val="20"/>
        </w:rPr>
        <w:t>48 miesięcy</w:t>
      </w:r>
      <w:r w:rsidRPr="00EA0FAF">
        <w:rPr>
          <w:rFonts w:cs="Arial"/>
          <w:sz w:val="20"/>
          <w:szCs w:val="20"/>
        </w:rPr>
        <w:t xml:space="preserve"> lub </w:t>
      </w:r>
      <w:r w:rsidRPr="00EA0FAF">
        <w:rPr>
          <w:rFonts w:cs="Arial"/>
          <w:b/>
          <w:sz w:val="20"/>
          <w:szCs w:val="20"/>
        </w:rPr>
        <w:t>60 miesięcy</w:t>
      </w:r>
      <w:r w:rsidRPr="00EA0FAF">
        <w:rPr>
          <w:rFonts w:cs="Arial"/>
          <w:sz w:val="20"/>
          <w:szCs w:val="20"/>
        </w:rPr>
        <w:t>.</w:t>
      </w:r>
    </w:p>
    <w:p w:rsidR="00E67F97" w:rsidRPr="00EA0FAF" w:rsidRDefault="00E67F97" w:rsidP="00E67F97">
      <w:pPr>
        <w:spacing w:line="240" w:lineRule="exact"/>
        <w:ind w:left="705"/>
        <w:rPr>
          <w:rFonts w:cs="Arial"/>
          <w:sz w:val="20"/>
          <w:szCs w:val="20"/>
        </w:rPr>
      </w:pPr>
      <w:r w:rsidRPr="00EA0FAF">
        <w:rPr>
          <w:rFonts w:cs="Arial"/>
          <w:sz w:val="20"/>
          <w:szCs w:val="20"/>
        </w:rPr>
        <w:t xml:space="preserve">Liczba punktów </w:t>
      </w:r>
      <w:r w:rsidRPr="00EA0FAF">
        <w:rPr>
          <w:rFonts w:cs="Arial"/>
          <w:bCs/>
          <w:sz w:val="20"/>
          <w:szCs w:val="20"/>
        </w:rPr>
        <w:t xml:space="preserve">w ramach kryterium </w:t>
      </w:r>
      <w:r w:rsidRPr="00EA0FAF">
        <w:rPr>
          <w:rFonts w:cs="Arial"/>
          <w:sz w:val="20"/>
          <w:szCs w:val="20"/>
        </w:rPr>
        <w:t>„Okres gwarancji” zostanie przyznana w następujący sposób:</w:t>
      </w:r>
    </w:p>
    <w:p w:rsidR="00E67F97" w:rsidRPr="00EA0FAF" w:rsidRDefault="00E67F97" w:rsidP="00E67F97">
      <w:pPr>
        <w:spacing w:line="240" w:lineRule="exact"/>
        <w:ind w:left="705"/>
        <w:rPr>
          <w:rFonts w:cs="Arial"/>
          <w:sz w:val="20"/>
          <w:szCs w:val="20"/>
        </w:rPr>
      </w:pPr>
      <w:r w:rsidRPr="00EA0FAF">
        <w:rPr>
          <w:rFonts w:cs="Arial"/>
          <w:sz w:val="20"/>
          <w:szCs w:val="20"/>
        </w:rPr>
        <w:tab/>
        <w:t xml:space="preserve">- okres gwarancji 36 miesiące: </w:t>
      </w:r>
      <w:r w:rsidRPr="00EA0FAF">
        <w:rPr>
          <w:rFonts w:cs="Arial"/>
          <w:b/>
          <w:sz w:val="20"/>
          <w:szCs w:val="20"/>
        </w:rPr>
        <w:t>0 punktów.</w:t>
      </w:r>
    </w:p>
    <w:p w:rsidR="00E67F97" w:rsidRPr="00EA0FAF" w:rsidRDefault="00E67F97" w:rsidP="00E67F97">
      <w:pPr>
        <w:spacing w:line="240" w:lineRule="exact"/>
        <w:ind w:firstLine="705"/>
        <w:rPr>
          <w:rFonts w:cs="Arial"/>
          <w:sz w:val="20"/>
          <w:szCs w:val="20"/>
        </w:rPr>
      </w:pPr>
      <w:r w:rsidRPr="00EA0FAF">
        <w:rPr>
          <w:rFonts w:cs="Arial"/>
          <w:sz w:val="20"/>
          <w:szCs w:val="20"/>
        </w:rPr>
        <w:t xml:space="preserve">- okres gwarancji 48 miesięcy: </w:t>
      </w:r>
      <w:r w:rsidRPr="00EA0FAF">
        <w:rPr>
          <w:rFonts w:cs="Arial"/>
          <w:b/>
          <w:sz w:val="20"/>
          <w:szCs w:val="20"/>
        </w:rPr>
        <w:t>10 punktów.</w:t>
      </w:r>
    </w:p>
    <w:p w:rsidR="00E67F97" w:rsidRPr="00EA0FAF" w:rsidRDefault="00E67F97" w:rsidP="00E67F97">
      <w:pPr>
        <w:spacing w:after="120" w:line="240" w:lineRule="exact"/>
        <w:ind w:firstLine="703"/>
        <w:rPr>
          <w:rFonts w:cs="Arial"/>
          <w:sz w:val="20"/>
          <w:szCs w:val="20"/>
        </w:rPr>
      </w:pPr>
      <w:r w:rsidRPr="00EA0FAF">
        <w:rPr>
          <w:rFonts w:cs="Arial"/>
          <w:sz w:val="20"/>
          <w:szCs w:val="20"/>
        </w:rPr>
        <w:t xml:space="preserve">- okres gwarancji 60 miesięcy:  </w:t>
      </w:r>
      <w:r w:rsidRPr="00EA0FAF">
        <w:rPr>
          <w:rFonts w:cs="Arial"/>
          <w:b/>
          <w:sz w:val="20"/>
          <w:szCs w:val="20"/>
        </w:rPr>
        <w:t>20 punktów.</w:t>
      </w:r>
    </w:p>
    <w:p w:rsidR="00E67F97" w:rsidRPr="00EA0FAF" w:rsidRDefault="00E67F97" w:rsidP="00E67F97">
      <w:pPr>
        <w:shd w:val="clear" w:color="auto" w:fill="FFFFFF"/>
        <w:spacing w:after="120"/>
        <w:ind w:firstLine="705"/>
        <w:rPr>
          <w:rFonts w:cs="Arial"/>
          <w:sz w:val="20"/>
          <w:szCs w:val="20"/>
        </w:rPr>
      </w:pPr>
      <w:r w:rsidRPr="00EA0FAF">
        <w:rPr>
          <w:rFonts w:cs="Arial"/>
          <w:sz w:val="20"/>
          <w:szCs w:val="20"/>
        </w:rPr>
        <w:t xml:space="preserve">W tym kryterium można uzyskać maksymalnie </w:t>
      </w:r>
      <w:r w:rsidRPr="00EA0FAF">
        <w:rPr>
          <w:rFonts w:cs="Arial"/>
          <w:b/>
          <w:sz w:val="20"/>
          <w:szCs w:val="20"/>
        </w:rPr>
        <w:t>20 punktów</w:t>
      </w:r>
      <w:r w:rsidRPr="00EA0FAF">
        <w:rPr>
          <w:rFonts w:cs="Arial"/>
          <w:sz w:val="20"/>
          <w:szCs w:val="20"/>
        </w:rPr>
        <w:t>.</w:t>
      </w:r>
    </w:p>
    <w:p w:rsidR="00E67F97" w:rsidRPr="00EA0FAF" w:rsidRDefault="00E67F97" w:rsidP="00E67F97">
      <w:pPr>
        <w:shd w:val="clear" w:color="auto" w:fill="FFFFFF"/>
        <w:ind w:left="703"/>
        <w:rPr>
          <w:rFonts w:cs="Arial"/>
          <w:sz w:val="20"/>
          <w:szCs w:val="20"/>
          <w:u w:val="single"/>
        </w:rPr>
      </w:pPr>
      <w:r w:rsidRPr="00EA0FAF">
        <w:rPr>
          <w:rFonts w:cs="Arial"/>
          <w:sz w:val="20"/>
          <w:szCs w:val="20"/>
          <w:u w:val="single"/>
        </w:rPr>
        <w:t>UWAGA:</w:t>
      </w:r>
    </w:p>
    <w:p w:rsidR="00E67F97" w:rsidRPr="00EA0FAF" w:rsidRDefault="00E67F97" w:rsidP="00E67F97">
      <w:pPr>
        <w:spacing w:after="120" w:line="240" w:lineRule="auto"/>
        <w:ind w:left="703"/>
        <w:rPr>
          <w:rFonts w:cs="Arial"/>
          <w:sz w:val="20"/>
          <w:szCs w:val="20"/>
        </w:rPr>
      </w:pPr>
      <w:r w:rsidRPr="00EA0FAF">
        <w:rPr>
          <w:rFonts w:cs="Arial"/>
          <w:sz w:val="20"/>
          <w:szCs w:val="20"/>
        </w:rPr>
        <w:t xml:space="preserve">W przypadku błędnego wypełnienia oferty w zakresie okresu gwarancji, tj. braku wskazania, bądź wskazania innego, niż opisanego w pkt 1.2 okresu gwarancji, oferta otrzyma w tym kryterium 0 pkt, a okres gwarancji zostanie przyjęty jako minimalny (36 miesięcy). Maksymalny punktowany okres gwarancji wynosi: 60 miesięcy. </w:t>
      </w:r>
    </w:p>
    <w:p w:rsidR="00E67F97" w:rsidRPr="00EA0FAF" w:rsidRDefault="00E67F97" w:rsidP="00E67F97">
      <w:pPr>
        <w:pStyle w:val="Tekstpodstawowywcity"/>
        <w:tabs>
          <w:tab w:val="left" w:pos="709"/>
        </w:tabs>
        <w:spacing w:line="240" w:lineRule="auto"/>
        <w:ind w:left="703" w:right="-54"/>
        <w:rPr>
          <w:rFonts w:cs="Arial"/>
          <w:sz w:val="20"/>
          <w:szCs w:val="20"/>
        </w:rPr>
      </w:pPr>
      <w:r w:rsidRPr="00EA0FAF">
        <w:rPr>
          <w:rFonts w:cs="Arial"/>
          <w:color w:val="000000"/>
          <w:sz w:val="20"/>
          <w:szCs w:val="20"/>
          <w:lang w:eastAsia="pl-PL"/>
        </w:rPr>
        <w:tab/>
        <w:t>Całkowita liczba punktów, jaką otrzyma dana oferta, stanowi sumę punktów otrzymanych w ramach wszystkich ww. kryteriów</w:t>
      </w:r>
    </w:p>
    <w:p w:rsidR="00E67F97" w:rsidRPr="00EA0FAF" w:rsidRDefault="00E67F97" w:rsidP="007B03A1">
      <w:pPr>
        <w:pStyle w:val="Tekstpodstawowywcity"/>
        <w:numPr>
          <w:ilvl w:val="1"/>
          <w:numId w:val="89"/>
        </w:numPr>
        <w:tabs>
          <w:tab w:val="left" w:pos="709"/>
        </w:tabs>
        <w:spacing w:line="240" w:lineRule="auto"/>
        <w:ind w:left="709" w:right="-54" w:hanging="425"/>
        <w:rPr>
          <w:rFonts w:cs="Arial"/>
          <w:sz w:val="20"/>
          <w:szCs w:val="20"/>
        </w:rPr>
      </w:pPr>
      <w:r w:rsidRPr="00EA0FAF">
        <w:rPr>
          <w:rFonts w:cs="Arial"/>
          <w:sz w:val="20"/>
          <w:szCs w:val="20"/>
        </w:rPr>
        <w:t>W kryterium „</w:t>
      </w:r>
      <w:r w:rsidRPr="00EA0FAF">
        <w:rPr>
          <w:rFonts w:cs="Arial"/>
          <w:b/>
          <w:sz w:val="20"/>
          <w:szCs w:val="20"/>
        </w:rPr>
        <w:t xml:space="preserve">Doświadczenie Kierownika budowy” </w:t>
      </w:r>
      <w:r w:rsidRPr="00EA0FAF">
        <w:rPr>
          <w:rFonts w:cs="Arial"/>
          <w:sz w:val="20"/>
          <w:szCs w:val="20"/>
        </w:rPr>
        <w:t>o wadze</w:t>
      </w:r>
      <w:r w:rsidRPr="00EA0FAF">
        <w:rPr>
          <w:rFonts w:cs="Arial"/>
          <w:b/>
          <w:sz w:val="20"/>
          <w:szCs w:val="20"/>
        </w:rPr>
        <w:t xml:space="preserve"> 10%, </w:t>
      </w:r>
      <w:r w:rsidRPr="00EA0FAF">
        <w:rPr>
          <w:rFonts w:cs="Arial"/>
          <w:sz w:val="20"/>
          <w:szCs w:val="20"/>
        </w:rPr>
        <w:t xml:space="preserve">ocena ofert zostanie dokonana w oparciu o następujące zasady: kierownik budowy, który kierował budową w zakresie: </w:t>
      </w:r>
      <w:r w:rsidRPr="00EA0FAF">
        <w:rPr>
          <w:rFonts w:cs="Arial"/>
          <w:b/>
          <w:sz w:val="20"/>
          <w:szCs w:val="20"/>
        </w:rPr>
        <w:t xml:space="preserve">wykonanie budynku w systemie kontenerowym o wartości nie mniejszej niż 250 000,00 zł. (brutto) </w:t>
      </w:r>
      <w:r w:rsidRPr="00EA0FAF">
        <w:rPr>
          <w:rFonts w:cs="Arial"/>
          <w:sz w:val="20"/>
          <w:szCs w:val="20"/>
        </w:rPr>
        <w:t xml:space="preserve">i udokumentuje najwięcej realizacji takich budów, otrzyma 10 pkt, pozostali </w:t>
      </w:r>
      <w:proofErr w:type="spellStart"/>
      <w:r w:rsidRPr="00EA0FAF">
        <w:rPr>
          <w:rFonts w:cs="Arial"/>
          <w:sz w:val="20"/>
          <w:szCs w:val="20"/>
        </w:rPr>
        <w:t>wg</w:t>
      </w:r>
      <w:proofErr w:type="spellEnd"/>
      <w:r w:rsidRPr="00EA0FAF">
        <w:rPr>
          <w:rFonts w:cs="Arial"/>
          <w:sz w:val="20"/>
          <w:szCs w:val="20"/>
        </w:rPr>
        <w:t>. wzoru:</w:t>
      </w:r>
    </w:p>
    <w:p w:rsidR="00E67F97" w:rsidRPr="00EA0FAF" w:rsidRDefault="00E67F97" w:rsidP="00E67F97">
      <w:pPr>
        <w:pStyle w:val="Zwykytekst"/>
        <w:ind w:left="644"/>
        <w:rPr>
          <w:rFonts w:ascii="Arial" w:hAnsi="Arial" w:cs="Arial"/>
          <w:b/>
          <w:i/>
          <w:u w:val="single"/>
        </w:rPr>
      </w:pPr>
      <w:r w:rsidRPr="00EA0FAF">
        <w:rPr>
          <w:rFonts w:ascii="Arial" w:hAnsi="Arial" w:cs="Arial"/>
          <w:b/>
          <w:i/>
        </w:rPr>
        <w:t xml:space="preserve">                                                                  </w:t>
      </w:r>
      <w:r w:rsidRPr="00EA0FAF">
        <w:rPr>
          <w:rFonts w:ascii="Arial" w:hAnsi="Arial" w:cs="Arial"/>
          <w:b/>
          <w:i/>
          <w:u w:val="single"/>
        </w:rPr>
        <w:t xml:space="preserve"> Liczba inwestycji w ofercie badanej</w:t>
      </w:r>
    </w:p>
    <w:p w:rsidR="00E67F97" w:rsidRPr="00EA0FAF" w:rsidRDefault="00E67F97" w:rsidP="00E67F97">
      <w:pPr>
        <w:pStyle w:val="Zwykytekst"/>
        <w:spacing w:after="120"/>
        <w:ind w:left="646"/>
        <w:rPr>
          <w:rFonts w:ascii="Arial" w:hAnsi="Arial" w:cs="Arial"/>
          <w:b/>
          <w:i/>
        </w:rPr>
      </w:pPr>
      <w:r w:rsidRPr="00EA0FAF">
        <w:rPr>
          <w:rFonts w:ascii="Arial" w:hAnsi="Arial" w:cs="Arial"/>
          <w:b/>
          <w:i/>
        </w:rPr>
        <w:t xml:space="preserve">Liczba punktów oferty ocenianej =  Największa liczba zrealizowanych inwestycji   x 100 x  10% </w:t>
      </w:r>
    </w:p>
    <w:p w:rsidR="00E67F97" w:rsidRPr="00EA0FAF" w:rsidRDefault="00E67F97" w:rsidP="00E67F97">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E67F97" w:rsidRPr="00EA0FAF" w:rsidRDefault="00E67F97" w:rsidP="00E67F97">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xml:space="preserve">- nie wskazania żadnego zadania spełniającego wymagania o którym mowa w pkt 2.1.3 </w:t>
      </w:r>
      <w:proofErr w:type="spellStart"/>
      <w:r w:rsidRPr="00EA0FAF">
        <w:rPr>
          <w:rFonts w:cs="Arial"/>
          <w:sz w:val="20"/>
          <w:szCs w:val="20"/>
        </w:rPr>
        <w:t>roz</w:t>
      </w:r>
      <w:proofErr w:type="spellEnd"/>
      <w:r w:rsidRPr="00EA0FAF">
        <w:rPr>
          <w:rFonts w:cs="Arial"/>
          <w:sz w:val="20"/>
          <w:szCs w:val="20"/>
        </w:rPr>
        <w:t xml:space="preserve">. </w:t>
      </w:r>
    </w:p>
    <w:p w:rsidR="00E67F97" w:rsidRPr="00EA0FAF" w:rsidRDefault="00E67F97" w:rsidP="00E67F97">
      <w:pPr>
        <w:tabs>
          <w:tab w:val="left" w:pos="426"/>
        </w:tabs>
        <w:autoSpaceDE w:val="0"/>
        <w:autoSpaceDN w:val="0"/>
        <w:adjustRightInd w:val="0"/>
        <w:spacing w:after="120" w:line="240" w:lineRule="auto"/>
        <w:ind w:left="142"/>
        <w:rPr>
          <w:rFonts w:cs="Arial"/>
          <w:sz w:val="20"/>
          <w:szCs w:val="20"/>
        </w:rPr>
      </w:pPr>
      <w:r w:rsidRPr="00EA0FAF">
        <w:rPr>
          <w:rFonts w:cs="Arial"/>
          <w:sz w:val="20"/>
          <w:szCs w:val="20"/>
        </w:rPr>
        <w:t xml:space="preserve">            XIV SIWZ,</w:t>
      </w:r>
    </w:p>
    <w:p w:rsidR="00E67F97" w:rsidRPr="00EA0FAF" w:rsidRDefault="00E67F97" w:rsidP="00E67F97">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„Doświadczenie Kierownika robót” otrzyma 0 pkt.</w:t>
      </w:r>
    </w:p>
    <w:p w:rsidR="00E67F97" w:rsidRPr="00EA0FAF" w:rsidRDefault="00E67F97" w:rsidP="00E67F97">
      <w:pPr>
        <w:pStyle w:val="Zwykytekst"/>
        <w:spacing w:after="120"/>
        <w:ind w:left="646"/>
        <w:jc w:val="both"/>
        <w:rPr>
          <w:rFonts w:ascii="Arial" w:hAnsi="Arial" w:cs="Arial"/>
        </w:rPr>
      </w:pPr>
      <w:r w:rsidRPr="00EA0FAF">
        <w:rPr>
          <w:rFonts w:ascii="Arial" w:hAnsi="Arial" w:cs="Arial"/>
        </w:rPr>
        <w:t>Dopuszcza się zmianę osoby wskazanej ale tylko w przypadku, gdy nowa osoba posiada kwalifikacje takie same lub wyższe. Niezastosowanie się do wymagań obwarowane jest sankcjami o których mowa w umowie.</w:t>
      </w:r>
    </w:p>
    <w:p w:rsidR="00E67F97" w:rsidRPr="00EA0FAF" w:rsidRDefault="00E67F97" w:rsidP="007B03A1">
      <w:pPr>
        <w:pStyle w:val="Tekstpodstawowywcity"/>
        <w:numPr>
          <w:ilvl w:val="1"/>
          <w:numId w:val="89"/>
        </w:numPr>
        <w:tabs>
          <w:tab w:val="left" w:pos="709"/>
        </w:tabs>
        <w:spacing w:line="240" w:lineRule="auto"/>
        <w:ind w:left="709" w:right="-54" w:hanging="425"/>
        <w:rPr>
          <w:rFonts w:cs="Arial"/>
          <w:sz w:val="20"/>
          <w:szCs w:val="20"/>
        </w:rPr>
      </w:pPr>
      <w:r w:rsidRPr="00EA0FAF">
        <w:rPr>
          <w:rFonts w:cs="Arial"/>
          <w:sz w:val="20"/>
          <w:szCs w:val="20"/>
        </w:rPr>
        <w:t xml:space="preserve">W kryterium </w:t>
      </w:r>
      <w:r w:rsidRPr="00EA0FAF">
        <w:rPr>
          <w:rFonts w:cs="Arial"/>
          <w:b/>
          <w:sz w:val="20"/>
          <w:szCs w:val="20"/>
        </w:rPr>
        <w:t xml:space="preserve">„Kwalifikacje i doświadczenie osób wyznaczonych do realizacji zamówienia” </w:t>
      </w:r>
      <w:r w:rsidRPr="00EA0FAF">
        <w:rPr>
          <w:rFonts w:cs="Arial"/>
          <w:b/>
          <w:sz w:val="20"/>
          <w:szCs w:val="20"/>
        </w:rPr>
        <w:br/>
      </w:r>
      <w:r w:rsidRPr="00EA0FAF">
        <w:rPr>
          <w:rFonts w:cs="Arial"/>
          <w:sz w:val="20"/>
          <w:szCs w:val="20"/>
        </w:rPr>
        <w:t>o wadze</w:t>
      </w:r>
      <w:r w:rsidRPr="00EA0FAF">
        <w:rPr>
          <w:rFonts w:cs="Arial"/>
          <w:b/>
          <w:sz w:val="20"/>
          <w:szCs w:val="20"/>
        </w:rPr>
        <w:t xml:space="preserve"> 10%,</w:t>
      </w:r>
      <w:r w:rsidRPr="00EA0FAF">
        <w:rPr>
          <w:rFonts w:cs="Arial"/>
          <w:sz w:val="20"/>
          <w:szCs w:val="20"/>
        </w:rPr>
        <w:t xml:space="preserve"> o</w:t>
      </w:r>
      <w:r w:rsidRPr="00EA0FAF">
        <w:rPr>
          <w:rFonts w:cs="Arial"/>
          <w:w w:val="90"/>
          <w:sz w:val="20"/>
          <w:szCs w:val="20"/>
        </w:rPr>
        <w:t xml:space="preserve">cena ofert zostanie dokonana przy zastosowaniu następującej formuły: </w:t>
      </w:r>
    </w:p>
    <w:p w:rsidR="00E67F97" w:rsidRPr="00EA0FAF" w:rsidRDefault="00E67F97" w:rsidP="00E67F97">
      <w:pPr>
        <w:pStyle w:val="Tekstpodstawowywcity"/>
        <w:tabs>
          <w:tab w:val="left" w:pos="709"/>
        </w:tabs>
        <w:spacing w:line="240" w:lineRule="auto"/>
        <w:ind w:left="709" w:right="-54"/>
        <w:rPr>
          <w:rFonts w:cs="Arial"/>
          <w:sz w:val="20"/>
          <w:szCs w:val="20"/>
        </w:rPr>
      </w:pPr>
      <w:r w:rsidRPr="00EA0FAF">
        <w:rPr>
          <w:rFonts w:cs="Arial"/>
          <w:sz w:val="20"/>
          <w:szCs w:val="20"/>
        </w:rPr>
        <w:t xml:space="preserve">Wykonawca, który do realizacji zamówienia skieruje </w:t>
      </w:r>
      <w:r w:rsidRPr="00EA0FAF">
        <w:rPr>
          <w:rFonts w:cs="Arial"/>
          <w:b/>
          <w:sz w:val="20"/>
          <w:szCs w:val="20"/>
        </w:rPr>
        <w:t>największą liczbę pracowników z co najmniej 3-letnim doświadczeniem w budownictwie</w:t>
      </w:r>
      <w:r w:rsidRPr="00EA0FAF">
        <w:rPr>
          <w:rFonts w:cs="Arial"/>
          <w:sz w:val="20"/>
          <w:szCs w:val="20"/>
        </w:rPr>
        <w:t xml:space="preserve">, otrzyma maksymalnie 10 pkt. </w:t>
      </w:r>
    </w:p>
    <w:p w:rsidR="00E67F97" w:rsidRPr="00EA0FAF" w:rsidRDefault="00E67F97" w:rsidP="00E67F97">
      <w:pPr>
        <w:pStyle w:val="Tekstpodstawowywcity"/>
        <w:tabs>
          <w:tab w:val="left" w:pos="709"/>
        </w:tabs>
        <w:spacing w:line="240" w:lineRule="auto"/>
        <w:ind w:left="709" w:right="-54"/>
        <w:rPr>
          <w:rFonts w:cs="Arial"/>
          <w:sz w:val="20"/>
          <w:szCs w:val="20"/>
        </w:rPr>
      </w:pPr>
      <w:r w:rsidRPr="00EA0FAF">
        <w:rPr>
          <w:rFonts w:cs="Arial"/>
          <w:sz w:val="20"/>
          <w:szCs w:val="20"/>
        </w:rPr>
        <w:t>Punkty zostaną przyznane zgodnie z poniższą zasadą:</w:t>
      </w:r>
    </w:p>
    <w:p w:rsidR="00E67F97" w:rsidRPr="00EA0FAF" w:rsidRDefault="00E67F97" w:rsidP="00E67F97">
      <w:pPr>
        <w:pStyle w:val="Tekstpodstawowywcity"/>
        <w:tabs>
          <w:tab w:val="left" w:pos="709"/>
        </w:tabs>
        <w:spacing w:after="60" w:line="240" w:lineRule="auto"/>
        <w:ind w:left="709" w:right="-57"/>
        <w:rPr>
          <w:rFonts w:eastAsiaTheme="minorHAnsi" w:cs="Arial"/>
          <w:sz w:val="20"/>
          <w:szCs w:val="20"/>
        </w:rPr>
      </w:pPr>
      <w:r w:rsidRPr="00EA0FAF">
        <w:rPr>
          <w:rFonts w:cs="Arial"/>
          <w:sz w:val="20"/>
          <w:szCs w:val="20"/>
        </w:rPr>
        <w:t xml:space="preserve">- 10 pracowników </w:t>
      </w:r>
      <w:r w:rsidRPr="00EA0FAF">
        <w:rPr>
          <w:rFonts w:eastAsiaTheme="minorHAnsi" w:cs="Arial"/>
          <w:sz w:val="20"/>
          <w:szCs w:val="20"/>
        </w:rPr>
        <w:t xml:space="preserve">i więcej </w:t>
      </w:r>
      <w:r w:rsidRPr="00EA0FAF">
        <w:rPr>
          <w:rFonts w:eastAsiaTheme="minorHAnsi" w:cs="Arial"/>
          <w:sz w:val="20"/>
          <w:szCs w:val="20"/>
        </w:rPr>
        <w:tab/>
      </w:r>
      <w:r w:rsidRPr="00EA0FAF">
        <w:rPr>
          <w:rFonts w:eastAsiaTheme="minorHAnsi" w:cs="Arial"/>
          <w:b/>
          <w:sz w:val="20"/>
          <w:szCs w:val="20"/>
        </w:rPr>
        <w:t>– 10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eastAsiaTheme="minorHAnsi" w:cs="Arial"/>
          <w:sz w:val="20"/>
          <w:szCs w:val="20"/>
        </w:rPr>
        <w:t xml:space="preserve">- </w:t>
      </w:r>
      <w:r w:rsidRPr="00EA0FAF">
        <w:rPr>
          <w:rFonts w:cs="Arial"/>
          <w:sz w:val="20"/>
          <w:szCs w:val="20"/>
        </w:rPr>
        <w:t xml:space="preserve">9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9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- 8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8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- 7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7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- 6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6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- 5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5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- 4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4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- 3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3 pkt</w:t>
      </w:r>
    </w:p>
    <w:p w:rsidR="00E67F97" w:rsidRPr="00EA0FAF" w:rsidRDefault="00E67F97" w:rsidP="00E67F97">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- 2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2 pkt</w:t>
      </w:r>
    </w:p>
    <w:p w:rsidR="00E67F97" w:rsidRPr="00EA0FAF" w:rsidRDefault="00E67F97" w:rsidP="00E67F97">
      <w:pPr>
        <w:pStyle w:val="Tekstpodstawowywcity"/>
        <w:tabs>
          <w:tab w:val="left" w:pos="709"/>
        </w:tabs>
        <w:spacing w:line="240" w:lineRule="auto"/>
        <w:ind w:left="709" w:right="-54"/>
        <w:rPr>
          <w:rFonts w:eastAsiaTheme="minorHAnsi" w:cs="Arial"/>
          <w:sz w:val="20"/>
          <w:szCs w:val="20"/>
        </w:rPr>
      </w:pPr>
      <w:r w:rsidRPr="00EA0FAF">
        <w:rPr>
          <w:rFonts w:cs="Arial"/>
          <w:sz w:val="20"/>
          <w:szCs w:val="20"/>
        </w:rPr>
        <w:t xml:space="preserve">- 1 pracownik </w:t>
      </w:r>
      <w:r w:rsidRPr="00EA0FAF">
        <w:rPr>
          <w:rFonts w:cs="Arial"/>
          <w:sz w:val="20"/>
          <w:szCs w:val="20"/>
        </w:rPr>
        <w:tab/>
      </w:r>
      <w:r w:rsidRPr="00EA0FAF">
        <w:rPr>
          <w:rFonts w:cs="Arial"/>
          <w:sz w:val="20"/>
          <w:szCs w:val="20"/>
        </w:rPr>
        <w:tab/>
      </w:r>
      <w:r w:rsidRPr="00EA0FAF">
        <w:rPr>
          <w:rFonts w:cs="Arial"/>
          <w:sz w:val="20"/>
          <w:szCs w:val="20"/>
        </w:rPr>
        <w:tab/>
      </w:r>
      <w:r w:rsidRPr="00EA0FAF">
        <w:rPr>
          <w:rFonts w:eastAsiaTheme="minorHAnsi" w:cs="Arial"/>
          <w:b/>
          <w:sz w:val="20"/>
          <w:szCs w:val="20"/>
        </w:rPr>
        <w:t>– 1 pkt</w:t>
      </w:r>
    </w:p>
    <w:p w:rsidR="00E67F97" w:rsidRPr="00EA0FAF" w:rsidRDefault="00E67F97" w:rsidP="00E67F97">
      <w:pPr>
        <w:pStyle w:val="Zwykytekst"/>
        <w:spacing w:after="120"/>
        <w:ind w:left="646"/>
        <w:jc w:val="both"/>
        <w:rPr>
          <w:rFonts w:ascii="Arial" w:hAnsi="Arial" w:cs="Arial"/>
        </w:rPr>
      </w:pPr>
      <w:r w:rsidRPr="00EA0FAF">
        <w:rPr>
          <w:rFonts w:ascii="Arial" w:hAnsi="Arial" w:cs="Arial"/>
        </w:rPr>
        <w:t>Osoby wskazane w ramach kryterium „</w:t>
      </w:r>
      <w:r w:rsidRPr="00EA0FAF">
        <w:rPr>
          <w:rFonts w:ascii="Arial" w:hAnsi="Arial" w:cs="Arial"/>
          <w:b/>
        </w:rPr>
        <w:t xml:space="preserve">Kwalifikacje i doświadczenie zawodowe osób wyznaczonych do realizacji zamówienia” </w:t>
      </w:r>
      <w:r w:rsidRPr="00EA0FAF">
        <w:rPr>
          <w:rFonts w:ascii="Arial" w:hAnsi="Arial" w:cs="Arial"/>
        </w:rPr>
        <w:t xml:space="preserve">muszą być zatrudnione przy realizacji kluczowej części zamówienia </w:t>
      </w:r>
      <w:r w:rsidR="00DB6875" w:rsidRPr="00EA0FAF">
        <w:rPr>
          <w:rFonts w:ascii="Arial" w:hAnsi="Arial" w:cs="Arial"/>
        </w:rPr>
        <w:t>określonej w rozdziale IV pkt 5 SIWZ, adekwatnie do danej części</w:t>
      </w:r>
      <w:r w:rsidRPr="00EA0FAF">
        <w:rPr>
          <w:rFonts w:ascii="Arial" w:hAnsi="Arial" w:cs="Arial"/>
        </w:rPr>
        <w:t xml:space="preserve">. </w:t>
      </w:r>
    </w:p>
    <w:p w:rsidR="00E67F97" w:rsidRPr="00EA0FAF" w:rsidRDefault="00E67F97" w:rsidP="00E67F97">
      <w:pPr>
        <w:tabs>
          <w:tab w:val="left" w:pos="426"/>
        </w:tabs>
        <w:autoSpaceDE w:val="0"/>
        <w:autoSpaceDN w:val="0"/>
        <w:adjustRightInd w:val="0"/>
        <w:spacing w:after="120" w:line="240" w:lineRule="auto"/>
        <w:rPr>
          <w:rFonts w:cs="Arial"/>
          <w:sz w:val="20"/>
          <w:szCs w:val="20"/>
        </w:rPr>
      </w:pPr>
      <w:r w:rsidRPr="00EA0FAF">
        <w:rPr>
          <w:rFonts w:cs="Arial"/>
          <w:sz w:val="20"/>
          <w:szCs w:val="20"/>
        </w:rPr>
        <w:lastRenderedPageBreak/>
        <w:tab/>
      </w:r>
      <w:r w:rsidRPr="00EA0FAF">
        <w:rPr>
          <w:rFonts w:cs="Arial"/>
          <w:sz w:val="20"/>
          <w:szCs w:val="20"/>
        </w:rPr>
        <w:tab/>
        <w:t>W przypadku:</w:t>
      </w:r>
    </w:p>
    <w:p w:rsidR="00E67F97" w:rsidRPr="00EA0FAF" w:rsidRDefault="00E67F97" w:rsidP="00E67F97">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xml:space="preserve">- nie wskazania pracownika z kwalifikacjami określonymi w pkt.2.1.4. niniejszego </w:t>
      </w:r>
      <w:proofErr w:type="spellStart"/>
      <w:r w:rsidRPr="00EA0FAF">
        <w:rPr>
          <w:rFonts w:cs="Arial"/>
          <w:sz w:val="20"/>
          <w:szCs w:val="20"/>
        </w:rPr>
        <w:t>roz</w:t>
      </w:r>
      <w:proofErr w:type="spellEnd"/>
      <w:r w:rsidRPr="00EA0FAF">
        <w:rPr>
          <w:rFonts w:cs="Arial"/>
          <w:sz w:val="20"/>
          <w:szCs w:val="20"/>
        </w:rPr>
        <w:t>. XIV,</w:t>
      </w:r>
    </w:p>
    <w:p w:rsidR="00E67F97" w:rsidRPr="00EA0FAF" w:rsidRDefault="00E67F97" w:rsidP="00E67F97">
      <w:pPr>
        <w:tabs>
          <w:tab w:val="left" w:pos="426"/>
        </w:tabs>
        <w:autoSpaceDE w:val="0"/>
        <w:autoSpaceDN w:val="0"/>
        <w:adjustRightInd w:val="0"/>
        <w:spacing w:after="120" w:line="240" w:lineRule="auto"/>
        <w:ind w:left="142"/>
        <w:rPr>
          <w:rFonts w:cs="Arial"/>
          <w:sz w:val="20"/>
          <w:szCs w:val="20"/>
        </w:rPr>
      </w:pPr>
      <w:r w:rsidRPr="00EA0FAF">
        <w:rPr>
          <w:rFonts w:cs="Arial"/>
          <w:sz w:val="20"/>
          <w:szCs w:val="20"/>
        </w:rPr>
        <w:tab/>
      </w:r>
      <w:r w:rsidRPr="00EA0FAF">
        <w:rPr>
          <w:rFonts w:cs="Arial"/>
          <w:sz w:val="20"/>
          <w:szCs w:val="20"/>
        </w:rPr>
        <w:tab/>
        <w:t>- nie wskazania stażu pracowników</w:t>
      </w:r>
      <w:r w:rsidR="00A53964" w:rsidRPr="00EA0FAF">
        <w:rPr>
          <w:rFonts w:cs="Arial"/>
          <w:sz w:val="20"/>
          <w:szCs w:val="20"/>
        </w:rPr>
        <w:t xml:space="preserve"> budowlanych (minimum 3 lata),</w:t>
      </w:r>
    </w:p>
    <w:p w:rsidR="00E67F97" w:rsidRPr="00EA0FAF" w:rsidRDefault="00E67F97" w:rsidP="00E67F97">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„Kwalifikacje i doświadczenie osób wyznaczonych do realizacji zamówienia” otrzyma 0 pkt.</w:t>
      </w:r>
    </w:p>
    <w:p w:rsidR="00E67F97" w:rsidRPr="00EA0FAF" w:rsidRDefault="00E67F97" w:rsidP="00E04A4E">
      <w:pPr>
        <w:autoSpaceDE w:val="0"/>
        <w:autoSpaceDN w:val="0"/>
        <w:adjustRightInd w:val="0"/>
        <w:spacing w:after="120" w:line="240" w:lineRule="auto"/>
        <w:ind w:left="284"/>
        <w:rPr>
          <w:rFonts w:cs="Arial"/>
          <w:b/>
          <w:sz w:val="20"/>
          <w:szCs w:val="20"/>
        </w:rPr>
      </w:pPr>
    </w:p>
    <w:p w:rsidR="00493791" w:rsidRPr="00EA0FAF" w:rsidRDefault="00493791" w:rsidP="00493791">
      <w:pPr>
        <w:autoSpaceDE w:val="0"/>
        <w:autoSpaceDN w:val="0"/>
        <w:adjustRightInd w:val="0"/>
        <w:spacing w:after="120" w:line="240" w:lineRule="auto"/>
        <w:ind w:left="284"/>
        <w:rPr>
          <w:rFonts w:cs="Arial"/>
          <w:b/>
          <w:color w:val="000000"/>
          <w:sz w:val="20"/>
          <w:szCs w:val="20"/>
          <w:u w:val="single"/>
          <w:lang w:eastAsia="pl-PL"/>
        </w:rPr>
      </w:pPr>
      <w:r w:rsidRPr="00EA0FAF">
        <w:rPr>
          <w:rFonts w:cs="Arial"/>
          <w:b/>
          <w:bCs/>
          <w:color w:val="000000"/>
          <w:sz w:val="20"/>
          <w:szCs w:val="20"/>
          <w:u w:val="single"/>
          <w:lang w:eastAsia="pl-PL"/>
        </w:rPr>
        <w:t>3) PAKIET 3:</w:t>
      </w:r>
    </w:p>
    <w:p w:rsidR="00493791" w:rsidRPr="00EA0FAF" w:rsidRDefault="00493791" w:rsidP="00493791">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 xml:space="preserve">- </w:t>
      </w:r>
      <w:r w:rsidRPr="00EA0FAF">
        <w:rPr>
          <w:rFonts w:cs="Arial"/>
          <w:b/>
          <w:sz w:val="20"/>
          <w:szCs w:val="20"/>
        </w:rPr>
        <w:t>cena  -  60 %</w:t>
      </w:r>
    </w:p>
    <w:p w:rsidR="00493791" w:rsidRPr="00EA0FAF" w:rsidRDefault="00493791" w:rsidP="00493791">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okres gwarancji na wykonane roboty budowlane – 20%</w:t>
      </w:r>
    </w:p>
    <w:p w:rsidR="00493791" w:rsidRPr="00EA0FAF" w:rsidRDefault="00493791" w:rsidP="00493791">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doświadczenie kierownika robót – 10%  </w:t>
      </w:r>
    </w:p>
    <w:p w:rsidR="00493791" w:rsidRPr="00EA0FAF" w:rsidRDefault="00493791" w:rsidP="00493791">
      <w:pPr>
        <w:autoSpaceDE w:val="0"/>
        <w:autoSpaceDN w:val="0"/>
        <w:adjustRightInd w:val="0"/>
        <w:spacing w:line="240" w:lineRule="auto"/>
        <w:ind w:left="284"/>
        <w:rPr>
          <w:rFonts w:cs="Arial"/>
          <w:b/>
          <w:sz w:val="20"/>
          <w:szCs w:val="20"/>
        </w:rPr>
      </w:pPr>
      <w:r w:rsidRPr="00EA0FAF">
        <w:rPr>
          <w:rFonts w:cs="Arial"/>
          <w:b/>
          <w:bCs/>
          <w:color w:val="000000"/>
          <w:sz w:val="20"/>
          <w:szCs w:val="20"/>
          <w:lang w:eastAsia="pl-PL"/>
        </w:rPr>
        <w:t>-</w:t>
      </w:r>
      <w:r w:rsidRPr="00EA0FAF">
        <w:rPr>
          <w:rFonts w:cs="Arial"/>
          <w:b/>
          <w:sz w:val="20"/>
          <w:szCs w:val="20"/>
        </w:rPr>
        <w:t xml:space="preserve"> kwalifikacje zawodowe osób przeznaczonych do realizacji zamówienia – 10%</w:t>
      </w:r>
    </w:p>
    <w:p w:rsidR="00493791" w:rsidRPr="00EA0FAF" w:rsidRDefault="00493791" w:rsidP="00493791">
      <w:pPr>
        <w:autoSpaceDE w:val="0"/>
        <w:autoSpaceDN w:val="0"/>
        <w:adjustRightInd w:val="0"/>
        <w:spacing w:before="120" w:after="53" w:line="240" w:lineRule="auto"/>
        <w:ind w:left="709" w:hanging="425"/>
        <w:rPr>
          <w:rFonts w:cs="Arial"/>
          <w:color w:val="000000"/>
          <w:sz w:val="20"/>
          <w:szCs w:val="20"/>
          <w:lang w:eastAsia="pl-PL"/>
        </w:rPr>
      </w:pPr>
      <w:r w:rsidRPr="00EA0FAF">
        <w:rPr>
          <w:rFonts w:cs="Arial"/>
          <w:color w:val="000000"/>
          <w:sz w:val="20"/>
          <w:szCs w:val="20"/>
          <w:lang w:eastAsia="pl-PL"/>
        </w:rPr>
        <w:t xml:space="preserve">1.1 </w:t>
      </w:r>
      <w:r w:rsidRPr="00EA0FAF">
        <w:rPr>
          <w:rFonts w:cs="Arial"/>
          <w:color w:val="000000"/>
          <w:sz w:val="20"/>
          <w:szCs w:val="20"/>
          <w:lang w:eastAsia="pl-PL"/>
        </w:rPr>
        <w:tab/>
      </w:r>
      <w:r w:rsidRPr="00EA0FAF">
        <w:rPr>
          <w:rFonts w:cs="Arial"/>
          <w:sz w:val="20"/>
          <w:szCs w:val="20"/>
        </w:rPr>
        <w:t>W kryterium</w:t>
      </w:r>
      <w:r w:rsidRPr="00EA0FAF">
        <w:rPr>
          <w:rFonts w:cs="Arial"/>
          <w:b/>
          <w:sz w:val="20"/>
          <w:szCs w:val="20"/>
        </w:rPr>
        <w:t xml:space="preserve"> „cena oferty brutto” </w:t>
      </w:r>
      <w:r w:rsidRPr="00EA0FAF">
        <w:rPr>
          <w:rFonts w:cs="Arial"/>
          <w:sz w:val="20"/>
          <w:szCs w:val="20"/>
        </w:rPr>
        <w:t>ocena ofert, niepodlegających odrzuceniu, zostanie dokonana przy zastosowaniu wzoru:</w:t>
      </w:r>
    </w:p>
    <w:p w:rsidR="00493791" w:rsidRPr="00EA0FAF" w:rsidRDefault="00493791" w:rsidP="00493791">
      <w:pPr>
        <w:pStyle w:val="Zwykytekst"/>
        <w:tabs>
          <w:tab w:val="num" w:pos="720"/>
        </w:tabs>
        <w:rPr>
          <w:rFonts w:ascii="Arial" w:hAnsi="Arial" w:cs="Arial"/>
          <w:i/>
          <w:u w:val="single"/>
        </w:rPr>
      </w:pPr>
      <w:r w:rsidRPr="00EA0FAF">
        <w:rPr>
          <w:rFonts w:ascii="Arial" w:hAnsi="Arial" w:cs="Arial"/>
          <w:i/>
        </w:rPr>
        <w:t xml:space="preserve">                                                                       </w:t>
      </w:r>
      <w:r w:rsidRPr="00EA0FAF">
        <w:rPr>
          <w:rFonts w:ascii="Arial" w:hAnsi="Arial" w:cs="Arial"/>
          <w:i/>
          <w:u w:val="single"/>
        </w:rPr>
        <w:t xml:space="preserve"> najniższa cena oferty brutto </w:t>
      </w:r>
    </w:p>
    <w:p w:rsidR="00493791" w:rsidRPr="00EA0FAF" w:rsidRDefault="00493791" w:rsidP="00493791">
      <w:pPr>
        <w:pStyle w:val="Zwykytekst"/>
        <w:tabs>
          <w:tab w:val="num" w:pos="720"/>
        </w:tabs>
        <w:ind w:left="720" w:hanging="720"/>
        <w:rPr>
          <w:rFonts w:ascii="Arial" w:hAnsi="Arial" w:cs="Arial"/>
          <w:i/>
        </w:rPr>
      </w:pPr>
      <w:r w:rsidRPr="00EA0FAF">
        <w:rPr>
          <w:rFonts w:ascii="Arial" w:hAnsi="Arial" w:cs="Arial"/>
          <w:i/>
        </w:rPr>
        <w:t xml:space="preserve">              liczba punktów oferty ocenianej =   cena oferty ocenianej brutto    x  100   x  60% </w:t>
      </w:r>
    </w:p>
    <w:p w:rsidR="00493791" w:rsidRPr="00EA0FAF" w:rsidRDefault="00493791" w:rsidP="00493791">
      <w:pPr>
        <w:pStyle w:val="Zwykytekst"/>
        <w:tabs>
          <w:tab w:val="num" w:pos="720"/>
        </w:tabs>
        <w:ind w:left="720" w:hanging="720"/>
        <w:rPr>
          <w:rFonts w:ascii="Arial" w:hAnsi="Arial" w:cs="Arial"/>
          <w:i/>
          <w:u w:val="single"/>
        </w:rPr>
      </w:pPr>
    </w:p>
    <w:p w:rsidR="00493791" w:rsidRPr="00EA0FAF" w:rsidRDefault="00493791" w:rsidP="00493791">
      <w:pPr>
        <w:pStyle w:val="Tekstpodstawowywcity"/>
        <w:spacing w:line="360" w:lineRule="auto"/>
        <w:ind w:right="-54" w:firstLine="425"/>
        <w:rPr>
          <w:rFonts w:cs="Arial"/>
          <w:b/>
          <w:sz w:val="20"/>
          <w:szCs w:val="20"/>
        </w:rPr>
      </w:pPr>
      <w:r w:rsidRPr="00EA0FAF">
        <w:rPr>
          <w:rFonts w:cs="Arial"/>
          <w:b/>
          <w:sz w:val="20"/>
          <w:szCs w:val="20"/>
        </w:rPr>
        <w:t>Oferta z najniższą ceną otrzyma 60 punktów.</w:t>
      </w:r>
    </w:p>
    <w:p w:rsidR="00493791" w:rsidRPr="00EA0FAF" w:rsidRDefault="00493791" w:rsidP="007B03A1">
      <w:pPr>
        <w:pStyle w:val="Tekstpodstawowywcity"/>
        <w:numPr>
          <w:ilvl w:val="1"/>
          <w:numId w:val="88"/>
        </w:numPr>
        <w:tabs>
          <w:tab w:val="left" w:pos="709"/>
        </w:tabs>
        <w:spacing w:line="240" w:lineRule="auto"/>
        <w:ind w:left="709" w:right="-54" w:hanging="425"/>
        <w:rPr>
          <w:rFonts w:cs="Arial"/>
          <w:sz w:val="20"/>
          <w:szCs w:val="20"/>
        </w:rPr>
      </w:pPr>
      <w:r w:rsidRPr="00EA0FAF">
        <w:rPr>
          <w:rFonts w:cs="Arial"/>
          <w:spacing w:val="4"/>
          <w:sz w:val="20"/>
          <w:szCs w:val="20"/>
        </w:rPr>
        <w:t>W</w:t>
      </w:r>
      <w:r w:rsidRPr="00EA0FAF">
        <w:rPr>
          <w:rFonts w:cs="Arial"/>
          <w:sz w:val="20"/>
          <w:szCs w:val="20"/>
        </w:rPr>
        <w:t xml:space="preserve"> kryterium </w:t>
      </w:r>
      <w:r w:rsidRPr="00EA0FAF">
        <w:rPr>
          <w:rFonts w:cs="Arial"/>
          <w:b/>
          <w:sz w:val="20"/>
          <w:szCs w:val="20"/>
        </w:rPr>
        <w:t>„Okres gwarancji na wykonane roboty budowlane”</w:t>
      </w:r>
      <w:r w:rsidRPr="00EA0FAF">
        <w:rPr>
          <w:rFonts w:cs="Arial"/>
          <w:sz w:val="20"/>
          <w:szCs w:val="20"/>
        </w:rPr>
        <w:t xml:space="preserve"> o wadze </w:t>
      </w:r>
      <w:r w:rsidRPr="00EA0FAF">
        <w:rPr>
          <w:rFonts w:cs="Arial"/>
          <w:b/>
          <w:sz w:val="20"/>
          <w:szCs w:val="20"/>
        </w:rPr>
        <w:t>20%</w:t>
      </w:r>
      <w:r w:rsidRPr="00EA0FAF">
        <w:rPr>
          <w:rFonts w:cs="Arial"/>
          <w:sz w:val="20"/>
          <w:szCs w:val="20"/>
        </w:rPr>
        <w:t>, ocena ofert zostanie dokonana przy zastosowaniu następujących zasad:</w:t>
      </w:r>
    </w:p>
    <w:p w:rsidR="00493791" w:rsidRPr="00EA0FAF" w:rsidRDefault="00493791" w:rsidP="00493791">
      <w:pPr>
        <w:spacing w:line="240" w:lineRule="exact"/>
        <w:ind w:left="705"/>
        <w:rPr>
          <w:rFonts w:cs="Arial"/>
          <w:sz w:val="20"/>
          <w:szCs w:val="20"/>
        </w:rPr>
      </w:pPr>
      <w:r w:rsidRPr="00EA0FAF">
        <w:rPr>
          <w:rFonts w:cs="Arial"/>
          <w:sz w:val="20"/>
          <w:szCs w:val="20"/>
        </w:rPr>
        <w:t xml:space="preserve">Wykonawca może zaproponować okres gwarancji w następujących okresach miesięcznych: </w:t>
      </w:r>
      <w:r w:rsidRPr="00EA0FAF">
        <w:rPr>
          <w:rFonts w:cs="Arial"/>
          <w:b/>
          <w:sz w:val="20"/>
          <w:szCs w:val="20"/>
        </w:rPr>
        <w:t>36 miesięcy</w:t>
      </w:r>
      <w:r w:rsidRPr="00EA0FAF">
        <w:rPr>
          <w:rFonts w:cs="Arial"/>
          <w:sz w:val="20"/>
          <w:szCs w:val="20"/>
        </w:rPr>
        <w:t xml:space="preserve"> lub </w:t>
      </w:r>
      <w:r w:rsidRPr="00EA0FAF">
        <w:rPr>
          <w:rFonts w:cs="Arial"/>
          <w:b/>
          <w:sz w:val="20"/>
          <w:szCs w:val="20"/>
        </w:rPr>
        <w:t>48 miesięcy</w:t>
      </w:r>
      <w:r w:rsidRPr="00EA0FAF">
        <w:rPr>
          <w:rFonts w:cs="Arial"/>
          <w:sz w:val="20"/>
          <w:szCs w:val="20"/>
        </w:rPr>
        <w:t xml:space="preserve"> lub </w:t>
      </w:r>
      <w:r w:rsidRPr="00EA0FAF">
        <w:rPr>
          <w:rFonts w:cs="Arial"/>
          <w:b/>
          <w:sz w:val="20"/>
          <w:szCs w:val="20"/>
        </w:rPr>
        <w:t>60 miesięcy</w:t>
      </w:r>
      <w:r w:rsidRPr="00EA0FAF">
        <w:rPr>
          <w:rFonts w:cs="Arial"/>
          <w:sz w:val="20"/>
          <w:szCs w:val="20"/>
        </w:rPr>
        <w:t>.</w:t>
      </w:r>
    </w:p>
    <w:p w:rsidR="00493791" w:rsidRPr="00EA0FAF" w:rsidRDefault="00493791" w:rsidP="00493791">
      <w:pPr>
        <w:spacing w:line="240" w:lineRule="exact"/>
        <w:ind w:left="705"/>
        <w:rPr>
          <w:rFonts w:cs="Arial"/>
          <w:sz w:val="20"/>
          <w:szCs w:val="20"/>
        </w:rPr>
      </w:pPr>
      <w:r w:rsidRPr="00EA0FAF">
        <w:rPr>
          <w:rFonts w:cs="Arial"/>
          <w:sz w:val="20"/>
          <w:szCs w:val="20"/>
        </w:rPr>
        <w:t xml:space="preserve">Liczba punktów </w:t>
      </w:r>
      <w:r w:rsidRPr="00EA0FAF">
        <w:rPr>
          <w:rFonts w:cs="Arial"/>
          <w:bCs/>
          <w:sz w:val="20"/>
          <w:szCs w:val="20"/>
        </w:rPr>
        <w:t xml:space="preserve">w ramach kryterium </w:t>
      </w:r>
      <w:r w:rsidRPr="00EA0FAF">
        <w:rPr>
          <w:rFonts w:cs="Arial"/>
          <w:sz w:val="20"/>
          <w:szCs w:val="20"/>
        </w:rPr>
        <w:t>„Okres gwarancji” zostanie przyznana w następujący sposób:</w:t>
      </w:r>
    </w:p>
    <w:p w:rsidR="00493791" w:rsidRPr="00EA0FAF" w:rsidRDefault="00493791" w:rsidP="00493791">
      <w:pPr>
        <w:spacing w:line="240" w:lineRule="exact"/>
        <w:ind w:left="705"/>
        <w:rPr>
          <w:rFonts w:cs="Arial"/>
          <w:sz w:val="20"/>
          <w:szCs w:val="20"/>
        </w:rPr>
      </w:pPr>
      <w:r w:rsidRPr="00EA0FAF">
        <w:rPr>
          <w:rFonts w:cs="Arial"/>
          <w:sz w:val="20"/>
          <w:szCs w:val="20"/>
        </w:rPr>
        <w:tab/>
        <w:t xml:space="preserve">- okres gwarancji 36 miesiące: </w:t>
      </w:r>
      <w:r w:rsidRPr="00EA0FAF">
        <w:rPr>
          <w:rFonts w:cs="Arial"/>
          <w:b/>
          <w:sz w:val="20"/>
          <w:szCs w:val="20"/>
        </w:rPr>
        <w:t>0 punktów.</w:t>
      </w:r>
    </w:p>
    <w:p w:rsidR="00493791" w:rsidRPr="00EA0FAF" w:rsidRDefault="00493791" w:rsidP="00493791">
      <w:pPr>
        <w:spacing w:line="240" w:lineRule="exact"/>
        <w:ind w:firstLine="705"/>
        <w:rPr>
          <w:rFonts w:cs="Arial"/>
          <w:sz w:val="20"/>
          <w:szCs w:val="20"/>
        </w:rPr>
      </w:pPr>
      <w:r w:rsidRPr="00EA0FAF">
        <w:rPr>
          <w:rFonts w:cs="Arial"/>
          <w:sz w:val="20"/>
          <w:szCs w:val="20"/>
        </w:rPr>
        <w:t xml:space="preserve">- okres gwarancji 48 miesięcy: </w:t>
      </w:r>
      <w:r w:rsidRPr="00EA0FAF">
        <w:rPr>
          <w:rFonts w:cs="Arial"/>
          <w:b/>
          <w:sz w:val="20"/>
          <w:szCs w:val="20"/>
        </w:rPr>
        <w:t>10 punktów.</w:t>
      </w:r>
    </w:p>
    <w:p w:rsidR="00493791" w:rsidRPr="00EA0FAF" w:rsidRDefault="00493791" w:rsidP="00493791">
      <w:pPr>
        <w:spacing w:after="120" w:line="240" w:lineRule="exact"/>
        <w:ind w:firstLine="703"/>
        <w:rPr>
          <w:rFonts w:cs="Arial"/>
          <w:sz w:val="20"/>
          <w:szCs w:val="20"/>
        </w:rPr>
      </w:pPr>
      <w:r w:rsidRPr="00EA0FAF">
        <w:rPr>
          <w:rFonts w:cs="Arial"/>
          <w:sz w:val="20"/>
          <w:szCs w:val="20"/>
        </w:rPr>
        <w:t xml:space="preserve">- okres gwarancji 60 miesięcy:  </w:t>
      </w:r>
      <w:r w:rsidRPr="00EA0FAF">
        <w:rPr>
          <w:rFonts w:cs="Arial"/>
          <w:b/>
          <w:sz w:val="20"/>
          <w:szCs w:val="20"/>
        </w:rPr>
        <w:t>20 punktów.</w:t>
      </w:r>
    </w:p>
    <w:p w:rsidR="00493791" w:rsidRPr="00EA0FAF" w:rsidRDefault="00493791" w:rsidP="00493791">
      <w:pPr>
        <w:shd w:val="clear" w:color="auto" w:fill="FFFFFF"/>
        <w:spacing w:after="120"/>
        <w:ind w:firstLine="705"/>
        <w:rPr>
          <w:rFonts w:cs="Arial"/>
          <w:sz w:val="20"/>
          <w:szCs w:val="20"/>
        </w:rPr>
      </w:pPr>
      <w:r w:rsidRPr="00EA0FAF">
        <w:rPr>
          <w:rFonts w:cs="Arial"/>
          <w:sz w:val="20"/>
          <w:szCs w:val="20"/>
        </w:rPr>
        <w:t xml:space="preserve">W tym kryterium można uzyskać maksymalnie </w:t>
      </w:r>
      <w:r w:rsidRPr="00EA0FAF">
        <w:rPr>
          <w:rFonts w:cs="Arial"/>
          <w:b/>
          <w:sz w:val="20"/>
          <w:szCs w:val="20"/>
        </w:rPr>
        <w:t>20 punktów</w:t>
      </w:r>
      <w:r w:rsidRPr="00EA0FAF">
        <w:rPr>
          <w:rFonts w:cs="Arial"/>
          <w:sz w:val="20"/>
          <w:szCs w:val="20"/>
        </w:rPr>
        <w:t>.</w:t>
      </w:r>
    </w:p>
    <w:p w:rsidR="00493791" w:rsidRPr="00EA0FAF" w:rsidRDefault="00493791" w:rsidP="00493791">
      <w:pPr>
        <w:shd w:val="clear" w:color="auto" w:fill="FFFFFF"/>
        <w:ind w:left="703"/>
        <w:rPr>
          <w:rFonts w:cs="Arial"/>
          <w:sz w:val="20"/>
          <w:szCs w:val="20"/>
          <w:u w:val="single"/>
        </w:rPr>
      </w:pPr>
      <w:r w:rsidRPr="00EA0FAF">
        <w:rPr>
          <w:rFonts w:cs="Arial"/>
          <w:sz w:val="20"/>
          <w:szCs w:val="20"/>
          <w:u w:val="single"/>
        </w:rPr>
        <w:t>UWAGA:</w:t>
      </w:r>
    </w:p>
    <w:p w:rsidR="00493791" w:rsidRPr="00EA0FAF" w:rsidRDefault="00493791" w:rsidP="00493791">
      <w:pPr>
        <w:spacing w:after="120" w:line="240" w:lineRule="auto"/>
        <w:ind w:left="703"/>
        <w:rPr>
          <w:rFonts w:cs="Arial"/>
          <w:sz w:val="20"/>
          <w:szCs w:val="20"/>
        </w:rPr>
      </w:pPr>
      <w:r w:rsidRPr="00EA0FAF">
        <w:rPr>
          <w:rFonts w:cs="Arial"/>
          <w:sz w:val="20"/>
          <w:szCs w:val="20"/>
        </w:rPr>
        <w:t xml:space="preserve">W przypadku błędnego wypełnienia oferty w zakresie okresu gwarancji, tj. braku wskazania, bądź wskazania innego, niż opisanego w pkt 1.2 okresu gwarancji, oferta otrzyma w tym kryterium 0 pkt, a okres gwarancji zostanie przyjęty jako minimalny (36 miesięcy). Maksymalny punktowany okres gwarancji wynosi: 60 miesięcy. </w:t>
      </w:r>
    </w:p>
    <w:p w:rsidR="00493791" w:rsidRPr="00EA0FAF" w:rsidRDefault="00493791" w:rsidP="00493791">
      <w:pPr>
        <w:pStyle w:val="Tekstpodstawowywcity"/>
        <w:tabs>
          <w:tab w:val="left" w:pos="709"/>
        </w:tabs>
        <w:spacing w:line="240" w:lineRule="auto"/>
        <w:ind w:left="703" w:right="-54"/>
        <w:rPr>
          <w:rFonts w:cs="Arial"/>
          <w:sz w:val="20"/>
          <w:szCs w:val="20"/>
        </w:rPr>
      </w:pPr>
      <w:r w:rsidRPr="00EA0FAF">
        <w:rPr>
          <w:rFonts w:cs="Arial"/>
          <w:color w:val="000000"/>
          <w:sz w:val="20"/>
          <w:szCs w:val="20"/>
          <w:lang w:eastAsia="pl-PL"/>
        </w:rPr>
        <w:tab/>
        <w:t>Całkowita liczba punktów, jaką otrzyma dana oferta, stanowi sumę punktów otrzymanych w ramach wszystkich ww. kryteriów</w:t>
      </w:r>
    </w:p>
    <w:p w:rsidR="00493791" w:rsidRPr="00EA0FAF" w:rsidRDefault="00493791" w:rsidP="007B03A1">
      <w:pPr>
        <w:pStyle w:val="Tekstpodstawowywcity"/>
        <w:numPr>
          <w:ilvl w:val="1"/>
          <w:numId w:val="88"/>
        </w:numPr>
        <w:tabs>
          <w:tab w:val="left" w:pos="709"/>
        </w:tabs>
        <w:spacing w:line="240" w:lineRule="auto"/>
        <w:ind w:left="709" w:right="-54" w:hanging="425"/>
        <w:rPr>
          <w:rFonts w:cs="Arial"/>
          <w:sz w:val="20"/>
          <w:szCs w:val="20"/>
        </w:rPr>
      </w:pPr>
      <w:r w:rsidRPr="00EA0FAF">
        <w:rPr>
          <w:rFonts w:cs="Arial"/>
          <w:sz w:val="20"/>
          <w:szCs w:val="20"/>
        </w:rPr>
        <w:t>W kryterium „</w:t>
      </w:r>
      <w:r w:rsidRPr="00EA0FAF">
        <w:rPr>
          <w:rFonts w:cs="Arial"/>
          <w:b/>
          <w:sz w:val="20"/>
          <w:szCs w:val="20"/>
        </w:rPr>
        <w:t xml:space="preserve">Doświadczenie Kierownika robót” </w:t>
      </w:r>
      <w:r w:rsidRPr="00EA0FAF">
        <w:rPr>
          <w:rFonts w:cs="Arial"/>
          <w:sz w:val="20"/>
          <w:szCs w:val="20"/>
        </w:rPr>
        <w:t>o wadze</w:t>
      </w:r>
      <w:r w:rsidRPr="00EA0FAF">
        <w:rPr>
          <w:rFonts w:cs="Arial"/>
          <w:b/>
          <w:sz w:val="20"/>
          <w:szCs w:val="20"/>
        </w:rPr>
        <w:t xml:space="preserve"> 10%, </w:t>
      </w:r>
      <w:r w:rsidRPr="00EA0FAF">
        <w:rPr>
          <w:rFonts w:cs="Arial"/>
          <w:sz w:val="20"/>
          <w:szCs w:val="20"/>
        </w:rPr>
        <w:t xml:space="preserve">ocena ofert zostanie dokonana w oparciu o następujące zasady: kierownik robót, który kierował robotami w zakresie: </w:t>
      </w:r>
      <w:r w:rsidR="00110A03" w:rsidRPr="00EA0FAF">
        <w:rPr>
          <w:rFonts w:cs="Arial"/>
          <w:b/>
          <w:sz w:val="20"/>
          <w:szCs w:val="20"/>
        </w:rPr>
        <w:t>wykonanie robót budowlanych (roboty izolacyjne ścian budynków) w budynku użyteczności publicznej</w:t>
      </w:r>
      <w:r w:rsidR="00110A03" w:rsidRPr="00EA0FAF">
        <w:rPr>
          <w:rFonts w:cs="Arial"/>
          <w:sz w:val="20"/>
          <w:szCs w:val="20"/>
        </w:rPr>
        <w:t xml:space="preserve"> </w:t>
      </w:r>
      <w:r w:rsidRPr="00EA0FAF">
        <w:rPr>
          <w:rFonts w:cs="Arial"/>
          <w:b/>
          <w:sz w:val="20"/>
          <w:szCs w:val="20"/>
        </w:rPr>
        <w:t xml:space="preserve">o wartości nie mniejszej niż </w:t>
      </w:r>
      <w:r w:rsidR="00110A03" w:rsidRPr="00EA0FAF">
        <w:rPr>
          <w:rFonts w:cs="Arial"/>
          <w:b/>
          <w:sz w:val="20"/>
          <w:szCs w:val="20"/>
        </w:rPr>
        <w:t>80</w:t>
      </w:r>
      <w:r w:rsidRPr="00EA0FAF">
        <w:rPr>
          <w:rFonts w:cs="Arial"/>
          <w:b/>
          <w:sz w:val="20"/>
          <w:szCs w:val="20"/>
        </w:rPr>
        <w:t>.000.00 zł.</w:t>
      </w:r>
      <w:r w:rsidRPr="00EA0FAF">
        <w:rPr>
          <w:rFonts w:cs="Arial"/>
          <w:sz w:val="20"/>
          <w:szCs w:val="20"/>
        </w:rPr>
        <w:t xml:space="preserve"> i udokumentuje najwięcej realizacji takich robót, otrzyma 10 pkt, pozostali </w:t>
      </w:r>
      <w:proofErr w:type="spellStart"/>
      <w:r w:rsidRPr="00EA0FAF">
        <w:rPr>
          <w:rFonts w:cs="Arial"/>
          <w:sz w:val="20"/>
          <w:szCs w:val="20"/>
        </w:rPr>
        <w:t>wg</w:t>
      </w:r>
      <w:proofErr w:type="spellEnd"/>
      <w:r w:rsidRPr="00EA0FAF">
        <w:rPr>
          <w:rFonts w:cs="Arial"/>
          <w:sz w:val="20"/>
          <w:szCs w:val="20"/>
        </w:rPr>
        <w:t>. wzoru:</w:t>
      </w:r>
    </w:p>
    <w:p w:rsidR="00493791" w:rsidRPr="00EA0FAF" w:rsidRDefault="00493791" w:rsidP="00493791">
      <w:pPr>
        <w:pStyle w:val="Zwykytekst"/>
        <w:ind w:left="644"/>
        <w:rPr>
          <w:rFonts w:ascii="Arial" w:hAnsi="Arial" w:cs="Arial"/>
          <w:b/>
          <w:i/>
          <w:u w:val="single"/>
        </w:rPr>
      </w:pPr>
      <w:r w:rsidRPr="00EA0FAF">
        <w:rPr>
          <w:rFonts w:ascii="Arial" w:hAnsi="Arial" w:cs="Arial"/>
          <w:b/>
          <w:i/>
        </w:rPr>
        <w:t xml:space="preserve">                                                                  </w:t>
      </w:r>
      <w:r w:rsidRPr="00EA0FAF">
        <w:rPr>
          <w:rFonts w:ascii="Arial" w:hAnsi="Arial" w:cs="Arial"/>
          <w:b/>
          <w:i/>
          <w:u w:val="single"/>
        </w:rPr>
        <w:t xml:space="preserve"> Liczba inwestycji w ofercie badanej</w:t>
      </w:r>
    </w:p>
    <w:p w:rsidR="00493791" w:rsidRPr="00EA0FAF" w:rsidRDefault="00493791" w:rsidP="00493791">
      <w:pPr>
        <w:pStyle w:val="Zwykytekst"/>
        <w:spacing w:after="120"/>
        <w:ind w:left="646"/>
        <w:rPr>
          <w:rFonts w:ascii="Arial" w:hAnsi="Arial" w:cs="Arial"/>
          <w:b/>
          <w:i/>
        </w:rPr>
      </w:pPr>
      <w:r w:rsidRPr="00EA0FAF">
        <w:rPr>
          <w:rFonts w:ascii="Arial" w:hAnsi="Arial" w:cs="Arial"/>
          <w:b/>
          <w:i/>
        </w:rPr>
        <w:t xml:space="preserve">Liczba punktów oferty ocenianej =  Największa liczba zrealizowanych inwestycji   x 100 x  10% </w:t>
      </w:r>
    </w:p>
    <w:p w:rsidR="00493791" w:rsidRPr="00EA0FAF" w:rsidRDefault="00493791" w:rsidP="00493791">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493791" w:rsidRPr="00EA0FAF" w:rsidRDefault="00493791" w:rsidP="00493791">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xml:space="preserve">- nie wskazania żadnego zadania spełniającego wymagania o którym mowa w pkt </w:t>
      </w:r>
      <w:r w:rsidR="00110A03" w:rsidRPr="00EA0FAF">
        <w:rPr>
          <w:rFonts w:cs="Arial"/>
          <w:sz w:val="20"/>
          <w:szCs w:val="20"/>
        </w:rPr>
        <w:t>3</w:t>
      </w:r>
      <w:r w:rsidRPr="00EA0FAF">
        <w:rPr>
          <w:rFonts w:cs="Arial"/>
          <w:sz w:val="20"/>
          <w:szCs w:val="20"/>
        </w:rPr>
        <w:t xml:space="preserve">.1.3 </w:t>
      </w:r>
      <w:proofErr w:type="spellStart"/>
      <w:r w:rsidRPr="00EA0FAF">
        <w:rPr>
          <w:rFonts w:cs="Arial"/>
          <w:sz w:val="20"/>
          <w:szCs w:val="20"/>
        </w:rPr>
        <w:t>roz</w:t>
      </w:r>
      <w:proofErr w:type="spellEnd"/>
      <w:r w:rsidRPr="00EA0FAF">
        <w:rPr>
          <w:rFonts w:cs="Arial"/>
          <w:sz w:val="20"/>
          <w:szCs w:val="20"/>
        </w:rPr>
        <w:t xml:space="preserve">. </w:t>
      </w:r>
    </w:p>
    <w:p w:rsidR="00493791" w:rsidRPr="00EA0FAF" w:rsidRDefault="00493791" w:rsidP="00493791">
      <w:pPr>
        <w:tabs>
          <w:tab w:val="left" w:pos="426"/>
        </w:tabs>
        <w:autoSpaceDE w:val="0"/>
        <w:autoSpaceDN w:val="0"/>
        <w:adjustRightInd w:val="0"/>
        <w:spacing w:after="0" w:line="240" w:lineRule="auto"/>
        <w:ind w:left="142"/>
        <w:rPr>
          <w:rFonts w:cs="Arial"/>
          <w:sz w:val="20"/>
          <w:szCs w:val="20"/>
        </w:rPr>
      </w:pPr>
      <w:r w:rsidRPr="00EA0FAF">
        <w:rPr>
          <w:rFonts w:cs="Arial"/>
          <w:sz w:val="20"/>
          <w:szCs w:val="20"/>
        </w:rPr>
        <w:t xml:space="preserve">            XIV SIWZ,</w:t>
      </w:r>
    </w:p>
    <w:p w:rsidR="00493791" w:rsidRPr="00EA0FAF" w:rsidRDefault="00493791" w:rsidP="00493791">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„Doświadczenie Kierownika robót” otrzyma 0 pkt.</w:t>
      </w:r>
    </w:p>
    <w:p w:rsidR="00493791" w:rsidRPr="00EA0FAF" w:rsidRDefault="00493791" w:rsidP="00493791">
      <w:pPr>
        <w:pStyle w:val="Zwykytekst"/>
        <w:spacing w:after="120"/>
        <w:ind w:left="646"/>
        <w:jc w:val="both"/>
        <w:rPr>
          <w:rFonts w:ascii="Arial" w:hAnsi="Arial" w:cs="Arial"/>
        </w:rPr>
      </w:pPr>
      <w:r w:rsidRPr="00EA0FAF">
        <w:rPr>
          <w:rFonts w:ascii="Arial" w:hAnsi="Arial" w:cs="Arial"/>
        </w:rPr>
        <w:t>Dopuszcza się zmianę osoby wskazanej ale tylko w przypadku, gdy nowa osoba posiada kwalifikacje takie same lub wyższe. Niezastosowanie się do wymagań obwarowane jest sankcjami o których mowa w umowie.</w:t>
      </w:r>
    </w:p>
    <w:p w:rsidR="00493791" w:rsidRPr="00EA0FAF" w:rsidRDefault="00493791" w:rsidP="007B03A1">
      <w:pPr>
        <w:pStyle w:val="Tekstpodstawowywcity"/>
        <w:numPr>
          <w:ilvl w:val="1"/>
          <w:numId w:val="88"/>
        </w:numPr>
        <w:tabs>
          <w:tab w:val="left" w:pos="709"/>
        </w:tabs>
        <w:spacing w:line="240" w:lineRule="auto"/>
        <w:ind w:left="709" w:right="-54" w:hanging="425"/>
        <w:rPr>
          <w:rFonts w:cs="Arial"/>
          <w:sz w:val="20"/>
          <w:szCs w:val="20"/>
        </w:rPr>
      </w:pPr>
      <w:r w:rsidRPr="00EA0FAF">
        <w:rPr>
          <w:rFonts w:cs="Arial"/>
          <w:sz w:val="20"/>
          <w:szCs w:val="20"/>
        </w:rPr>
        <w:lastRenderedPageBreak/>
        <w:t xml:space="preserve">W kryterium </w:t>
      </w:r>
      <w:r w:rsidRPr="00EA0FAF">
        <w:rPr>
          <w:rFonts w:cs="Arial"/>
          <w:b/>
          <w:sz w:val="20"/>
          <w:szCs w:val="20"/>
        </w:rPr>
        <w:t xml:space="preserve">„Kwalifikacje i doświadczenie osób wyznaczonych do realizacji zamówienia” </w:t>
      </w:r>
      <w:r w:rsidRPr="00EA0FAF">
        <w:rPr>
          <w:rFonts w:cs="Arial"/>
          <w:b/>
          <w:sz w:val="20"/>
          <w:szCs w:val="20"/>
        </w:rPr>
        <w:br/>
      </w:r>
      <w:r w:rsidRPr="00EA0FAF">
        <w:rPr>
          <w:rFonts w:cs="Arial"/>
          <w:sz w:val="20"/>
          <w:szCs w:val="20"/>
        </w:rPr>
        <w:t>o wadze</w:t>
      </w:r>
      <w:r w:rsidRPr="00EA0FAF">
        <w:rPr>
          <w:rFonts w:cs="Arial"/>
          <w:b/>
          <w:sz w:val="20"/>
          <w:szCs w:val="20"/>
        </w:rPr>
        <w:t xml:space="preserve"> 10%,</w:t>
      </w:r>
      <w:r w:rsidRPr="00EA0FAF">
        <w:rPr>
          <w:rFonts w:cs="Arial"/>
          <w:sz w:val="20"/>
          <w:szCs w:val="20"/>
        </w:rPr>
        <w:t xml:space="preserve"> o</w:t>
      </w:r>
      <w:r w:rsidRPr="00EA0FAF">
        <w:rPr>
          <w:rFonts w:cs="Arial"/>
          <w:w w:val="90"/>
          <w:sz w:val="20"/>
          <w:szCs w:val="20"/>
        </w:rPr>
        <w:t xml:space="preserve">cena ofert zostanie dokonana przy zastosowaniu następującej formuły: </w:t>
      </w:r>
    </w:p>
    <w:p w:rsidR="00493791" w:rsidRPr="00EA0FAF" w:rsidRDefault="00493791" w:rsidP="00493791">
      <w:pPr>
        <w:pStyle w:val="Tekstpodstawowywcity"/>
        <w:tabs>
          <w:tab w:val="left" w:pos="709"/>
        </w:tabs>
        <w:spacing w:line="240" w:lineRule="auto"/>
        <w:ind w:left="709" w:right="-54"/>
        <w:rPr>
          <w:rFonts w:cs="Arial"/>
          <w:sz w:val="20"/>
          <w:szCs w:val="20"/>
        </w:rPr>
      </w:pPr>
      <w:r w:rsidRPr="00EA0FAF">
        <w:rPr>
          <w:rFonts w:cs="Arial"/>
          <w:sz w:val="20"/>
          <w:szCs w:val="20"/>
        </w:rPr>
        <w:t xml:space="preserve">Wykonawca, który do realizacji zamówienia skieruje </w:t>
      </w:r>
      <w:r w:rsidRPr="00EA0FAF">
        <w:rPr>
          <w:rFonts w:cs="Arial"/>
          <w:b/>
          <w:sz w:val="20"/>
          <w:szCs w:val="20"/>
        </w:rPr>
        <w:t>największą liczbę pracowników z co najmniej 3-letnim doświadczeniem w budownictwie</w:t>
      </w:r>
      <w:r w:rsidRPr="00EA0FAF">
        <w:rPr>
          <w:rFonts w:cs="Arial"/>
          <w:sz w:val="20"/>
          <w:szCs w:val="20"/>
        </w:rPr>
        <w:t xml:space="preserve">, otrzyma maksymalnie 10 pkt. </w:t>
      </w:r>
    </w:p>
    <w:p w:rsidR="00493791" w:rsidRPr="00EA0FAF" w:rsidRDefault="00493791" w:rsidP="00493791">
      <w:pPr>
        <w:pStyle w:val="Tekstpodstawowywcity"/>
        <w:tabs>
          <w:tab w:val="left" w:pos="709"/>
        </w:tabs>
        <w:spacing w:line="240" w:lineRule="auto"/>
        <w:ind w:left="709" w:right="-54"/>
        <w:rPr>
          <w:rFonts w:cs="Arial"/>
          <w:sz w:val="20"/>
          <w:szCs w:val="20"/>
        </w:rPr>
      </w:pPr>
      <w:r w:rsidRPr="00EA0FAF">
        <w:rPr>
          <w:rFonts w:cs="Arial"/>
          <w:sz w:val="20"/>
          <w:szCs w:val="20"/>
        </w:rPr>
        <w:t>Punkty zostaną przyznane zgodnie z poniższą zasadą:</w:t>
      </w:r>
    </w:p>
    <w:p w:rsidR="00493791" w:rsidRPr="00EA0FAF" w:rsidRDefault="00493791" w:rsidP="00493791">
      <w:pPr>
        <w:pStyle w:val="Tekstpodstawowywcity"/>
        <w:tabs>
          <w:tab w:val="left" w:pos="709"/>
        </w:tabs>
        <w:spacing w:after="60" w:line="240" w:lineRule="auto"/>
        <w:ind w:left="709" w:right="-57"/>
        <w:rPr>
          <w:rFonts w:eastAsiaTheme="minorHAnsi" w:cs="Arial"/>
          <w:sz w:val="20"/>
          <w:szCs w:val="20"/>
        </w:rPr>
      </w:pPr>
      <w:r w:rsidRPr="00EA0FAF">
        <w:rPr>
          <w:rFonts w:cs="Arial"/>
          <w:sz w:val="20"/>
          <w:szCs w:val="20"/>
        </w:rPr>
        <w:t xml:space="preserve">- 10 pracowników </w:t>
      </w:r>
      <w:r w:rsidRPr="00EA0FAF">
        <w:rPr>
          <w:rFonts w:eastAsiaTheme="minorHAnsi" w:cs="Arial"/>
          <w:sz w:val="20"/>
          <w:szCs w:val="20"/>
        </w:rPr>
        <w:t xml:space="preserve">i więcej </w:t>
      </w:r>
      <w:r w:rsidRPr="00EA0FAF">
        <w:rPr>
          <w:rFonts w:eastAsiaTheme="minorHAnsi" w:cs="Arial"/>
          <w:sz w:val="20"/>
          <w:szCs w:val="20"/>
        </w:rPr>
        <w:tab/>
      </w:r>
      <w:r w:rsidRPr="00EA0FAF">
        <w:rPr>
          <w:rFonts w:eastAsiaTheme="minorHAnsi" w:cs="Arial"/>
          <w:b/>
          <w:sz w:val="20"/>
          <w:szCs w:val="20"/>
        </w:rPr>
        <w:t>– 10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eastAsiaTheme="minorHAnsi" w:cs="Arial"/>
          <w:sz w:val="20"/>
          <w:szCs w:val="20"/>
        </w:rPr>
        <w:t xml:space="preserve">- </w:t>
      </w:r>
      <w:r w:rsidRPr="00EA0FAF">
        <w:rPr>
          <w:rFonts w:cs="Arial"/>
          <w:sz w:val="20"/>
          <w:szCs w:val="20"/>
        </w:rPr>
        <w:t xml:space="preserve">9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9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- 8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8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- 7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7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- 6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6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- 5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5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- 4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4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- 3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3 pkt</w:t>
      </w:r>
    </w:p>
    <w:p w:rsidR="00493791" w:rsidRPr="00EA0FAF" w:rsidRDefault="00493791" w:rsidP="00493791">
      <w:pPr>
        <w:pStyle w:val="Tekstpodstawowywcity"/>
        <w:tabs>
          <w:tab w:val="left" w:pos="709"/>
        </w:tabs>
        <w:spacing w:after="60" w:line="240" w:lineRule="auto"/>
        <w:ind w:left="709" w:right="-57"/>
        <w:rPr>
          <w:rFonts w:eastAsiaTheme="minorHAnsi" w:cs="Arial"/>
          <w:b/>
          <w:sz w:val="20"/>
          <w:szCs w:val="20"/>
        </w:rPr>
      </w:pPr>
      <w:r w:rsidRPr="00EA0FAF">
        <w:rPr>
          <w:rFonts w:cs="Arial"/>
          <w:sz w:val="20"/>
          <w:szCs w:val="20"/>
        </w:rPr>
        <w:t xml:space="preserve">- 2 pracowników </w:t>
      </w:r>
      <w:r w:rsidRPr="00EA0FAF">
        <w:rPr>
          <w:rFonts w:cs="Arial"/>
          <w:sz w:val="20"/>
          <w:szCs w:val="20"/>
        </w:rPr>
        <w:tab/>
      </w:r>
      <w:r w:rsidRPr="00EA0FAF">
        <w:rPr>
          <w:rFonts w:cs="Arial"/>
          <w:sz w:val="20"/>
          <w:szCs w:val="20"/>
        </w:rPr>
        <w:tab/>
      </w:r>
      <w:r w:rsidRPr="00EA0FAF">
        <w:rPr>
          <w:rFonts w:eastAsiaTheme="minorHAnsi" w:cs="Arial"/>
          <w:b/>
          <w:sz w:val="20"/>
          <w:szCs w:val="20"/>
        </w:rPr>
        <w:t>– 2 pkt</w:t>
      </w:r>
    </w:p>
    <w:p w:rsidR="00493791" w:rsidRPr="00EA0FAF" w:rsidRDefault="00493791" w:rsidP="00493791">
      <w:pPr>
        <w:pStyle w:val="Tekstpodstawowywcity"/>
        <w:tabs>
          <w:tab w:val="left" w:pos="709"/>
        </w:tabs>
        <w:spacing w:line="240" w:lineRule="auto"/>
        <w:ind w:left="709" w:right="-54"/>
        <w:rPr>
          <w:rFonts w:eastAsiaTheme="minorHAnsi" w:cs="Arial"/>
          <w:sz w:val="20"/>
          <w:szCs w:val="20"/>
        </w:rPr>
      </w:pPr>
      <w:r w:rsidRPr="00EA0FAF">
        <w:rPr>
          <w:rFonts w:cs="Arial"/>
          <w:sz w:val="20"/>
          <w:szCs w:val="20"/>
        </w:rPr>
        <w:t xml:space="preserve">- 1 pracownik </w:t>
      </w:r>
      <w:r w:rsidRPr="00EA0FAF">
        <w:rPr>
          <w:rFonts w:cs="Arial"/>
          <w:sz w:val="20"/>
          <w:szCs w:val="20"/>
        </w:rPr>
        <w:tab/>
      </w:r>
      <w:r w:rsidRPr="00EA0FAF">
        <w:rPr>
          <w:rFonts w:cs="Arial"/>
          <w:sz w:val="20"/>
          <w:szCs w:val="20"/>
        </w:rPr>
        <w:tab/>
      </w:r>
      <w:r w:rsidRPr="00EA0FAF">
        <w:rPr>
          <w:rFonts w:cs="Arial"/>
          <w:sz w:val="20"/>
          <w:szCs w:val="20"/>
        </w:rPr>
        <w:tab/>
      </w:r>
      <w:r w:rsidRPr="00EA0FAF">
        <w:rPr>
          <w:rFonts w:eastAsiaTheme="minorHAnsi" w:cs="Arial"/>
          <w:b/>
          <w:sz w:val="20"/>
          <w:szCs w:val="20"/>
        </w:rPr>
        <w:t>– 1 pkt</w:t>
      </w:r>
    </w:p>
    <w:p w:rsidR="00493791" w:rsidRPr="00EA0FAF" w:rsidRDefault="00493791" w:rsidP="00493791">
      <w:pPr>
        <w:pStyle w:val="Zwykytekst"/>
        <w:spacing w:after="120"/>
        <w:ind w:left="646"/>
        <w:jc w:val="both"/>
        <w:rPr>
          <w:rFonts w:ascii="Arial" w:hAnsi="Arial" w:cs="Arial"/>
        </w:rPr>
      </w:pPr>
      <w:r w:rsidRPr="00EA0FAF">
        <w:rPr>
          <w:rFonts w:ascii="Arial" w:hAnsi="Arial" w:cs="Arial"/>
        </w:rPr>
        <w:t>Osoby wskazane w ramach kryterium „</w:t>
      </w:r>
      <w:r w:rsidRPr="00EA0FAF">
        <w:rPr>
          <w:rFonts w:ascii="Arial" w:hAnsi="Arial" w:cs="Arial"/>
          <w:b/>
        </w:rPr>
        <w:t xml:space="preserve">Kwalifikacje i doświadczenie zawodowe osób wyznaczonych do realizacji zamówienia” </w:t>
      </w:r>
      <w:r w:rsidRPr="00EA0FAF">
        <w:rPr>
          <w:rFonts w:ascii="Arial" w:hAnsi="Arial" w:cs="Arial"/>
        </w:rPr>
        <w:t xml:space="preserve">muszą być zatrudnione przy realizacji kluczowej części zamówienia </w:t>
      </w:r>
      <w:r w:rsidR="00DB6875" w:rsidRPr="00EA0FAF">
        <w:rPr>
          <w:rFonts w:ascii="Arial" w:hAnsi="Arial" w:cs="Arial"/>
        </w:rPr>
        <w:t>określonej w rozdziale IV pkt 5 SIWZ, adekwatnie do danej części.</w:t>
      </w:r>
      <w:r w:rsidRPr="00EA0FAF">
        <w:rPr>
          <w:rFonts w:ascii="Arial" w:hAnsi="Arial" w:cs="Arial"/>
        </w:rPr>
        <w:t xml:space="preserve">. </w:t>
      </w:r>
    </w:p>
    <w:p w:rsidR="00493791" w:rsidRPr="00EA0FAF" w:rsidRDefault="00493791" w:rsidP="00493791">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493791" w:rsidRPr="00EA0FAF" w:rsidRDefault="00493791" w:rsidP="00493791">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nie wskazania pracownika z kwalifikacjami określonymi w pkt.</w:t>
      </w:r>
      <w:r w:rsidR="00110A03" w:rsidRPr="00EA0FAF">
        <w:rPr>
          <w:rFonts w:cs="Arial"/>
          <w:sz w:val="20"/>
          <w:szCs w:val="20"/>
        </w:rPr>
        <w:t>3</w:t>
      </w:r>
      <w:r w:rsidRPr="00EA0FAF">
        <w:rPr>
          <w:rFonts w:cs="Arial"/>
          <w:sz w:val="20"/>
          <w:szCs w:val="20"/>
        </w:rPr>
        <w:t xml:space="preserve">.1.4. niniejszego </w:t>
      </w:r>
      <w:proofErr w:type="spellStart"/>
      <w:r w:rsidRPr="00EA0FAF">
        <w:rPr>
          <w:rFonts w:cs="Arial"/>
          <w:sz w:val="20"/>
          <w:szCs w:val="20"/>
        </w:rPr>
        <w:t>roz</w:t>
      </w:r>
      <w:proofErr w:type="spellEnd"/>
      <w:r w:rsidRPr="00EA0FAF">
        <w:rPr>
          <w:rFonts w:cs="Arial"/>
          <w:sz w:val="20"/>
          <w:szCs w:val="20"/>
        </w:rPr>
        <w:t>. XIV,</w:t>
      </w:r>
    </w:p>
    <w:p w:rsidR="00A53964" w:rsidRPr="00EA0FAF" w:rsidRDefault="00493791" w:rsidP="00A53964">
      <w:pPr>
        <w:tabs>
          <w:tab w:val="left" w:pos="426"/>
        </w:tabs>
        <w:autoSpaceDE w:val="0"/>
        <w:autoSpaceDN w:val="0"/>
        <w:adjustRightInd w:val="0"/>
        <w:spacing w:after="120" w:line="240" w:lineRule="auto"/>
        <w:ind w:left="142"/>
        <w:rPr>
          <w:rFonts w:cs="Arial"/>
          <w:sz w:val="20"/>
          <w:szCs w:val="20"/>
        </w:rPr>
      </w:pPr>
      <w:r w:rsidRPr="00EA0FAF">
        <w:rPr>
          <w:rFonts w:cs="Arial"/>
          <w:sz w:val="20"/>
          <w:szCs w:val="20"/>
        </w:rPr>
        <w:tab/>
      </w:r>
      <w:r w:rsidRPr="00EA0FAF">
        <w:rPr>
          <w:rFonts w:cs="Arial"/>
          <w:sz w:val="20"/>
          <w:szCs w:val="20"/>
        </w:rPr>
        <w:tab/>
        <w:t>- nie wskazania stażu pracowników</w:t>
      </w:r>
      <w:r w:rsidR="00A53964" w:rsidRPr="00EA0FAF">
        <w:rPr>
          <w:rFonts w:cs="Arial"/>
          <w:sz w:val="20"/>
          <w:szCs w:val="20"/>
        </w:rPr>
        <w:t xml:space="preserve"> budowlanych (minimum 3 lata),</w:t>
      </w:r>
    </w:p>
    <w:p w:rsidR="00493791" w:rsidRPr="00EA0FAF" w:rsidRDefault="00493791" w:rsidP="00493791">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oferta wykonawcy w ramach kryterium oceny ofert „Kwalifikacje i doświadczenie osób wyznaczonych do realizacji zamówienia” otrzyma 0 pkt.</w:t>
      </w:r>
    </w:p>
    <w:p w:rsidR="00EE07C6" w:rsidRPr="00EA0FAF" w:rsidRDefault="00EE07C6" w:rsidP="0096218F">
      <w:pPr>
        <w:numPr>
          <w:ilvl w:val="0"/>
          <w:numId w:val="18"/>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Punktacja przyznawana ofertom w poszczególnych kryteriach będzie liczona z dokładnością do dwóch miejsc po przecinku. Najwyższa liczba punktów wyznaczy najkorzystniejszą ofertę. </w:t>
      </w:r>
    </w:p>
    <w:p w:rsidR="00EE07C6" w:rsidRPr="00EA0FAF" w:rsidRDefault="00EE07C6" w:rsidP="0096218F">
      <w:pPr>
        <w:numPr>
          <w:ilvl w:val="0"/>
          <w:numId w:val="18"/>
        </w:numPr>
        <w:autoSpaceDE w:val="0"/>
        <w:autoSpaceDN w:val="0"/>
        <w:adjustRightInd w:val="0"/>
        <w:spacing w:after="120" w:line="240" w:lineRule="auto"/>
        <w:ind w:left="426" w:hanging="426"/>
        <w:rPr>
          <w:rFonts w:cs="Arial"/>
          <w:color w:val="000000"/>
          <w:sz w:val="20"/>
          <w:szCs w:val="20"/>
          <w:lang w:eastAsia="pl-PL"/>
        </w:rPr>
      </w:pPr>
      <w:r w:rsidRPr="00EA0FAF">
        <w:rPr>
          <w:rFonts w:cs="Arial"/>
          <w:color w:val="000000"/>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EE07C6" w:rsidRPr="00EA0FAF" w:rsidRDefault="00EE07C6" w:rsidP="0096218F">
      <w:pPr>
        <w:numPr>
          <w:ilvl w:val="0"/>
          <w:numId w:val="18"/>
        </w:numPr>
        <w:autoSpaceDE w:val="0"/>
        <w:autoSpaceDN w:val="0"/>
        <w:adjustRightInd w:val="0"/>
        <w:spacing w:after="120" w:line="240" w:lineRule="auto"/>
        <w:ind w:left="426" w:hanging="426"/>
        <w:rPr>
          <w:rFonts w:cs="Arial"/>
          <w:color w:val="000000"/>
          <w:sz w:val="20"/>
          <w:szCs w:val="20"/>
          <w:lang w:eastAsia="pl-PL"/>
        </w:rPr>
      </w:pPr>
      <w:r w:rsidRPr="00EA0FAF">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EE07C6" w:rsidRPr="00EA0FAF" w:rsidRDefault="00EE07C6" w:rsidP="0096218F">
      <w:pPr>
        <w:numPr>
          <w:ilvl w:val="0"/>
          <w:numId w:val="18"/>
        </w:numPr>
        <w:autoSpaceDE w:val="0"/>
        <w:autoSpaceDN w:val="0"/>
        <w:adjustRightInd w:val="0"/>
        <w:spacing w:after="120" w:line="240" w:lineRule="auto"/>
        <w:ind w:left="426" w:hanging="426"/>
        <w:rPr>
          <w:rFonts w:cs="Arial"/>
          <w:color w:val="000000"/>
          <w:sz w:val="20"/>
          <w:szCs w:val="20"/>
          <w:lang w:eastAsia="pl-PL"/>
        </w:rPr>
      </w:pPr>
      <w:r w:rsidRPr="00EA0FAF">
        <w:rPr>
          <w:rFonts w:cs="Arial"/>
          <w:color w:val="000000"/>
          <w:sz w:val="20"/>
          <w:szCs w:val="20"/>
          <w:lang w:eastAsia="pl-PL"/>
        </w:rPr>
        <w:t xml:space="preserve">Zamawiający </w:t>
      </w:r>
      <w:r w:rsidRPr="00EA0FAF">
        <w:rPr>
          <w:rFonts w:cs="Arial"/>
          <w:b/>
          <w:bCs/>
          <w:color w:val="000000"/>
          <w:sz w:val="20"/>
          <w:szCs w:val="20"/>
          <w:lang w:eastAsia="pl-PL"/>
        </w:rPr>
        <w:t xml:space="preserve">nie przewiduje </w:t>
      </w:r>
      <w:r w:rsidRPr="00EA0FAF">
        <w:rPr>
          <w:rFonts w:cs="Arial"/>
          <w:color w:val="000000"/>
          <w:sz w:val="20"/>
          <w:szCs w:val="20"/>
          <w:lang w:eastAsia="pl-PL"/>
        </w:rPr>
        <w:t>przeprowadzenia dogrywki w formie aukcji elektronicznej.</w:t>
      </w:r>
    </w:p>
    <w:p w:rsidR="00EE07C6" w:rsidRPr="00EA0FAF" w:rsidRDefault="00EE07C6" w:rsidP="0096218F">
      <w:pPr>
        <w:numPr>
          <w:ilvl w:val="0"/>
          <w:numId w:val="18"/>
        </w:numPr>
        <w:autoSpaceDE w:val="0"/>
        <w:autoSpaceDN w:val="0"/>
        <w:adjustRightInd w:val="0"/>
        <w:spacing w:after="360" w:line="240" w:lineRule="auto"/>
        <w:ind w:left="426" w:hanging="426"/>
        <w:rPr>
          <w:rFonts w:cs="Arial"/>
          <w:color w:val="000000"/>
          <w:sz w:val="20"/>
          <w:szCs w:val="20"/>
          <w:lang w:eastAsia="pl-PL"/>
        </w:rPr>
      </w:pPr>
      <w:r w:rsidRPr="00EA0FAF">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EE07C6" w:rsidRPr="00EA0FAF" w:rsidRDefault="00EE07C6" w:rsidP="00EE07C6">
      <w:pPr>
        <w:autoSpaceDE w:val="0"/>
        <w:autoSpaceDN w:val="0"/>
        <w:adjustRightInd w:val="0"/>
        <w:spacing w:after="360" w:line="240" w:lineRule="auto"/>
        <w:ind w:left="703" w:hanging="703"/>
        <w:rPr>
          <w:rFonts w:cs="Arial"/>
          <w:color w:val="000000"/>
          <w:lang w:eastAsia="pl-PL"/>
        </w:rPr>
      </w:pPr>
      <w:r w:rsidRPr="00EA0FAF">
        <w:rPr>
          <w:rFonts w:cs="Arial"/>
          <w:b/>
          <w:bCs/>
          <w:color w:val="000000"/>
          <w:lang w:eastAsia="pl-PL"/>
        </w:rPr>
        <w:t xml:space="preserve">XV. </w:t>
      </w:r>
      <w:r w:rsidRPr="00EA0FAF">
        <w:rPr>
          <w:rFonts w:cs="Arial"/>
          <w:b/>
          <w:bCs/>
          <w:color w:val="000000"/>
          <w:lang w:eastAsia="pl-PL"/>
        </w:rPr>
        <w:tab/>
        <w:t xml:space="preserve">Informacje o formalnościach, jakie powinny być dopełnione po wyborze oferty w celu zawarcia umowy w sprawie zamówienia publicznego. </w:t>
      </w:r>
    </w:p>
    <w:p w:rsidR="00EE07C6" w:rsidRPr="00EA0FAF" w:rsidRDefault="00EE07C6" w:rsidP="0096218F">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EE07C6" w:rsidRPr="00EA0FAF" w:rsidRDefault="00EE07C6" w:rsidP="0096218F">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t>
      </w:r>
      <w:r w:rsidRPr="00EA0FAF">
        <w:rPr>
          <w:rFonts w:cs="Arial"/>
          <w:color w:val="000000"/>
          <w:sz w:val="20"/>
          <w:szCs w:val="20"/>
          <w:lang w:eastAsia="pl-PL"/>
        </w:rPr>
        <w:lastRenderedPageBreak/>
        <w:t xml:space="preserve">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EA0FAF" w:rsidRDefault="00EE07C6" w:rsidP="0096218F">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Zawarcie umowy nastąpi wg wzoru Zamawiającego. Wzór umowy stanowi załącznik nr 5 do SIWZ.</w:t>
      </w:r>
    </w:p>
    <w:p w:rsidR="00EE07C6" w:rsidRPr="00EA0FAF" w:rsidRDefault="00EE07C6" w:rsidP="0096218F">
      <w:pPr>
        <w:numPr>
          <w:ilvl w:val="0"/>
          <w:numId w:val="20"/>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Postanowienia ustalone we wzorze umowy nie podlegają negocjacjom. </w:t>
      </w:r>
    </w:p>
    <w:p w:rsidR="00EE07C6" w:rsidRPr="00EA0FAF" w:rsidRDefault="00EE07C6" w:rsidP="0096218F">
      <w:pPr>
        <w:numPr>
          <w:ilvl w:val="0"/>
          <w:numId w:val="20"/>
        </w:numPr>
        <w:autoSpaceDE w:val="0"/>
        <w:autoSpaceDN w:val="0"/>
        <w:adjustRightInd w:val="0"/>
        <w:spacing w:after="360" w:line="240" w:lineRule="auto"/>
        <w:ind w:left="284" w:hanging="284"/>
        <w:rPr>
          <w:rFonts w:cs="Arial"/>
          <w:color w:val="000000"/>
          <w:sz w:val="20"/>
          <w:szCs w:val="20"/>
          <w:lang w:eastAsia="pl-PL"/>
        </w:rPr>
      </w:pPr>
      <w:r w:rsidRPr="00EA0FAF">
        <w:rPr>
          <w:rFonts w:cs="Arial"/>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EE07C6" w:rsidRPr="00EA0FAF" w:rsidRDefault="00EE07C6" w:rsidP="00EE07C6">
      <w:pPr>
        <w:autoSpaceDE w:val="0"/>
        <w:autoSpaceDN w:val="0"/>
        <w:adjustRightInd w:val="0"/>
        <w:spacing w:after="360" w:line="240" w:lineRule="auto"/>
        <w:ind w:left="703" w:hanging="703"/>
        <w:rPr>
          <w:rFonts w:cs="Arial"/>
          <w:b/>
          <w:bCs/>
          <w:color w:val="000000"/>
          <w:lang w:eastAsia="pl-PL"/>
        </w:rPr>
      </w:pPr>
      <w:r w:rsidRPr="00EA0FAF">
        <w:rPr>
          <w:rFonts w:cs="Arial"/>
          <w:b/>
          <w:bCs/>
          <w:color w:val="000000"/>
          <w:lang w:eastAsia="pl-PL"/>
        </w:rPr>
        <w:t xml:space="preserve">XVI. </w:t>
      </w:r>
      <w:r w:rsidRPr="00EA0FAF">
        <w:rPr>
          <w:rFonts w:cs="Arial"/>
          <w:b/>
          <w:bCs/>
          <w:color w:val="000000"/>
          <w:lang w:eastAsia="pl-PL"/>
        </w:rPr>
        <w:tab/>
        <w:t>Wymagania dotyczące zabezpieczenia należytego wykonania umowy.</w:t>
      </w:r>
    </w:p>
    <w:p w:rsidR="00EE07C6" w:rsidRPr="00EA0FAF" w:rsidRDefault="00EE07C6" w:rsidP="0096218F">
      <w:pPr>
        <w:pStyle w:val="Bezodstpw"/>
        <w:numPr>
          <w:ilvl w:val="0"/>
          <w:numId w:val="22"/>
        </w:numPr>
        <w:spacing w:after="120"/>
        <w:ind w:left="284" w:hanging="284"/>
        <w:jc w:val="both"/>
        <w:rPr>
          <w:rFonts w:ascii="Arial" w:hAnsi="Arial" w:cs="Arial"/>
          <w:sz w:val="20"/>
          <w:szCs w:val="20"/>
          <w:lang w:val="pl-PL"/>
        </w:rPr>
      </w:pPr>
      <w:r w:rsidRPr="00EA0FAF">
        <w:rPr>
          <w:rFonts w:ascii="Arial" w:hAnsi="Arial" w:cs="Arial"/>
          <w:sz w:val="20"/>
          <w:szCs w:val="20"/>
          <w:lang w:val="pl-PL"/>
        </w:rPr>
        <w:t xml:space="preserve">Zamawiający będzie wymagał od wykonawcy, który złoży najkorzystniejszą ofertę, złożenia przed podpisaniem umowy lub najpóźniej w dniu jej podpisywania, zabezpieczenia należytego wykonania umowy w kwocie stanowiącej </w:t>
      </w:r>
      <w:r w:rsidRPr="00EA0FAF">
        <w:rPr>
          <w:rFonts w:ascii="Arial" w:hAnsi="Arial" w:cs="Arial"/>
          <w:b/>
          <w:sz w:val="20"/>
          <w:szCs w:val="20"/>
          <w:lang w:val="pl-PL"/>
        </w:rPr>
        <w:t>5 % ceny brutto</w:t>
      </w:r>
      <w:r w:rsidRPr="00EA0FAF">
        <w:rPr>
          <w:rFonts w:ascii="Arial" w:hAnsi="Arial" w:cs="Arial"/>
          <w:sz w:val="20"/>
          <w:szCs w:val="20"/>
          <w:lang w:val="pl-PL"/>
        </w:rPr>
        <w:t xml:space="preserve"> podanej w ofercie, w jednej lub formach określonych w art. 148 ust. 1 Pzp. </w:t>
      </w:r>
    </w:p>
    <w:p w:rsidR="00EE07C6" w:rsidRPr="00EA0FAF" w:rsidRDefault="00EE07C6" w:rsidP="0096218F">
      <w:pPr>
        <w:pStyle w:val="Bezodstpw"/>
        <w:numPr>
          <w:ilvl w:val="0"/>
          <w:numId w:val="22"/>
        </w:numPr>
        <w:spacing w:after="120"/>
        <w:ind w:left="284" w:hanging="284"/>
        <w:jc w:val="both"/>
        <w:rPr>
          <w:rFonts w:ascii="Arial" w:hAnsi="Arial" w:cs="Arial"/>
          <w:sz w:val="20"/>
          <w:szCs w:val="20"/>
          <w:lang w:val="pl-PL"/>
        </w:rPr>
      </w:pPr>
      <w:r w:rsidRPr="00EA0FAF">
        <w:rPr>
          <w:rFonts w:ascii="Arial" w:hAnsi="Arial" w:cs="Arial"/>
          <w:sz w:val="20"/>
          <w:szCs w:val="20"/>
          <w:lang w:val="pl-PL"/>
        </w:rPr>
        <w:t xml:space="preserve">W </w:t>
      </w:r>
      <w:r w:rsidRPr="00EA0FAF">
        <w:rPr>
          <w:rFonts w:ascii="Arial" w:hAnsi="Arial" w:cs="Arial"/>
          <w:sz w:val="20"/>
          <w:szCs w:val="20"/>
          <w:lang w:val="pl-PL" w:eastAsia="pl-PL"/>
        </w:rPr>
        <w:t>przypadku wniesienia wadium w pieniądzu Wykonawca może wyrazić zgodę na zaliczenie kwoty wadium na poczet zabezpieczenia.</w:t>
      </w:r>
    </w:p>
    <w:p w:rsidR="00EE07C6" w:rsidRPr="00EA0FAF" w:rsidRDefault="00EE07C6" w:rsidP="0096218F">
      <w:pPr>
        <w:pStyle w:val="Bezodstpw"/>
        <w:numPr>
          <w:ilvl w:val="0"/>
          <w:numId w:val="22"/>
        </w:numPr>
        <w:spacing w:after="120"/>
        <w:ind w:left="284" w:hanging="284"/>
        <w:jc w:val="both"/>
        <w:rPr>
          <w:rFonts w:ascii="Arial" w:hAnsi="Arial" w:cs="Arial"/>
          <w:sz w:val="20"/>
          <w:szCs w:val="20"/>
          <w:lang w:val="pl-PL"/>
        </w:rPr>
      </w:pPr>
      <w:r w:rsidRPr="00EA0FAF">
        <w:rPr>
          <w:rFonts w:ascii="Arial" w:hAnsi="Arial" w:cs="Arial"/>
          <w:spacing w:val="-4"/>
          <w:sz w:val="20"/>
          <w:szCs w:val="20"/>
          <w:lang w:val="pl-PL"/>
        </w:rPr>
        <w:t xml:space="preserve">W </w:t>
      </w:r>
      <w:r w:rsidRPr="00EA0FAF">
        <w:rPr>
          <w:rFonts w:ascii="Arial" w:hAnsi="Arial" w:cs="Arial"/>
          <w:sz w:val="20"/>
          <w:szCs w:val="20"/>
          <w:lang w:val="pl-PL" w:eastAsia="pl-PL"/>
        </w:rPr>
        <w:t xml:space="preserve">przypadku </w:t>
      </w:r>
      <w:r w:rsidRPr="00EA0FAF">
        <w:rPr>
          <w:rFonts w:ascii="Arial" w:hAnsi="Arial" w:cs="Arial"/>
          <w:spacing w:val="-4"/>
          <w:sz w:val="20"/>
          <w:szCs w:val="20"/>
          <w:lang w:val="pl-PL"/>
        </w:rPr>
        <w:t>zabezpieczenia należytego wykonania umowy</w:t>
      </w:r>
      <w:r w:rsidRPr="00EA0FAF">
        <w:rPr>
          <w:rFonts w:ascii="Arial" w:hAnsi="Arial" w:cs="Arial"/>
          <w:sz w:val="20"/>
          <w:szCs w:val="20"/>
          <w:lang w:val="pl-PL" w:eastAsia="pl-PL"/>
        </w:rPr>
        <w:t xml:space="preserve"> składanego w </w:t>
      </w:r>
      <w:r w:rsidRPr="00EA0FAF">
        <w:rPr>
          <w:rFonts w:ascii="Arial" w:hAnsi="Arial" w:cs="Arial"/>
          <w:sz w:val="20"/>
          <w:szCs w:val="20"/>
          <w:lang w:val="pl-PL"/>
        </w:rPr>
        <w:t>gwarancji bankowej lub ubezpieczeniowej, dokument musi reprezentować nieodwołalną i  bezwarunkową gwarancję płatną na pierwsze pisemne żądanie Zamawiającego.</w:t>
      </w:r>
    </w:p>
    <w:p w:rsidR="00EE07C6" w:rsidRPr="00EA0FAF" w:rsidRDefault="00A219EC" w:rsidP="00A219EC">
      <w:pPr>
        <w:pStyle w:val="Bezodstpw"/>
        <w:spacing w:after="120"/>
        <w:ind w:left="284" w:hanging="284"/>
        <w:jc w:val="both"/>
        <w:rPr>
          <w:rFonts w:ascii="Arial" w:hAnsi="Arial" w:cs="Arial"/>
          <w:color w:val="000000"/>
          <w:sz w:val="20"/>
          <w:szCs w:val="20"/>
          <w:lang w:val="pl-PL"/>
        </w:rPr>
      </w:pPr>
      <w:r w:rsidRPr="00EA0FAF">
        <w:rPr>
          <w:rFonts w:ascii="Arial" w:hAnsi="Arial" w:cs="Arial"/>
          <w:bCs/>
          <w:sz w:val="20"/>
          <w:szCs w:val="20"/>
          <w:lang w:val="pl-PL"/>
        </w:rPr>
        <w:t xml:space="preserve">     </w:t>
      </w:r>
      <w:r w:rsidR="00EE07C6" w:rsidRPr="00EA0FAF">
        <w:rPr>
          <w:rFonts w:ascii="Arial" w:hAnsi="Arial" w:cs="Arial"/>
          <w:bCs/>
          <w:sz w:val="20"/>
          <w:szCs w:val="20"/>
          <w:lang w:val="pl-PL"/>
        </w:rPr>
        <w:t>Beneficjent:</w:t>
      </w:r>
      <w:r w:rsidR="00EE07C6" w:rsidRPr="00EA0FAF">
        <w:rPr>
          <w:rFonts w:ascii="Arial" w:hAnsi="Arial" w:cs="Arial"/>
          <w:sz w:val="20"/>
          <w:szCs w:val="20"/>
          <w:lang w:val="pl-PL"/>
        </w:rPr>
        <w:t xml:space="preserve"> </w:t>
      </w:r>
      <w:r w:rsidR="00EE07C6" w:rsidRPr="00EA0FAF">
        <w:rPr>
          <w:rFonts w:ascii="Arial" w:hAnsi="Arial" w:cs="Arial"/>
          <w:color w:val="000000"/>
          <w:sz w:val="20"/>
          <w:szCs w:val="20"/>
          <w:lang w:val="pl-PL"/>
        </w:rPr>
        <w:t>Szpital Bielański im. ks. J. Popiełuszki - Samodzielny Publiczny Zakład Opieki Zdrowotnej, ul. Cegłowska 80, 01-809 Warszawa.</w:t>
      </w:r>
    </w:p>
    <w:p w:rsidR="00EE07C6" w:rsidRPr="00EA0FAF" w:rsidRDefault="00EE07C6" w:rsidP="0096218F">
      <w:pPr>
        <w:pStyle w:val="Bezodstpw"/>
        <w:numPr>
          <w:ilvl w:val="0"/>
          <w:numId w:val="22"/>
        </w:numPr>
        <w:spacing w:after="360"/>
        <w:ind w:left="284" w:hanging="284"/>
        <w:jc w:val="both"/>
        <w:rPr>
          <w:rFonts w:ascii="Arial" w:hAnsi="Arial" w:cs="Arial"/>
          <w:sz w:val="20"/>
          <w:szCs w:val="20"/>
          <w:lang w:val="pl-PL"/>
        </w:rPr>
      </w:pPr>
      <w:r w:rsidRPr="00EA0FAF">
        <w:rPr>
          <w:rFonts w:ascii="Arial" w:hAnsi="Arial" w:cs="Arial"/>
          <w:color w:val="000000"/>
          <w:sz w:val="20"/>
          <w:szCs w:val="20"/>
          <w:lang w:val="pl-PL"/>
        </w:rPr>
        <w:t>Zam</w:t>
      </w:r>
      <w:r w:rsidRPr="00EA0FAF">
        <w:rPr>
          <w:rFonts w:ascii="Arial" w:hAnsi="Arial" w:cs="Arial"/>
          <w:sz w:val="20"/>
          <w:szCs w:val="20"/>
          <w:lang w:val="pl-PL" w:eastAsia="pl-PL"/>
        </w:rPr>
        <w:t>awiający zwróci zabezpieczenie należytego wykonania umowy w terminie i na zasadach określonych w art. 151 ust. 1 i ust. 3 ustawy Pzp.</w:t>
      </w:r>
    </w:p>
    <w:p w:rsidR="00EE07C6" w:rsidRPr="00EA0FAF" w:rsidRDefault="00EE07C6" w:rsidP="00A219EC">
      <w:pPr>
        <w:autoSpaceDE w:val="0"/>
        <w:autoSpaceDN w:val="0"/>
        <w:adjustRightInd w:val="0"/>
        <w:spacing w:after="360" w:line="240" w:lineRule="auto"/>
        <w:jc w:val="left"/>
        <w:rPr>
          <w:rFonts w:cs="Arial"/>
          <w:b/>
          <w:bCs/>
          <w:color w:val="000000"/>
          <w:lang w:eastAsia="pl-PL"/>
        </w:rPr>
      </w:pPr>
      <w:r w:rsidRPr="00EA0FAF">
        <w:rPr>
          <w:rFonts w:cs="Arial"/>
          <w:color w:val="000000"/>
          <w:lang w:eastAsia="pl-PL"/>
        </w:rPr>
        <w:t xml:space="preserve"> </w:t>
      </w:r>
      <w:r w:rsidRPr="00EA0FAF">
        <w:rPr>
          <w:rFonts w:cs="Arial"/>
          <w:b/>
          <w:bCs/>
          <w:color w:val="000000"/>
          <w:lang w:eastAsia="pl-PL"/>
        </w:rPr>
        <w:t xml:space="preserve">XVII. </w:t>
      </w:r>
      <w:r w:rsidRPr="00EA0FAF">
        <w:rPr>
          <w:rFonts w:cs="Arial"/>
          <w:b/>
          <w:bCs/>
          <w:color w:val="000000"/>
          <w:lang w:eastAsia="pl-PL"/>
        </w:rPr>
        <w:tab/>
        <w:t xml:space="preserve">Pouczenie o środkach ochrony prawnej. </w:t>
      </w:r>
    </w:p>
    <w:p w:rsidR="00EE07C6" w:rsidRPr="00EA0FAF" w:rsidRDefault="00EE07C6" w:rsidP="0096218F">
      <w:pPr>
        <w:numPr>
          <w:ilvl w:val="0"/>
          <w:numId w:val="21"/>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A0FAF">
        <w:rPr>
          <w:rFonts w:cs="Arial"/>
          <w:b/>
          <w:bCs/>
          <w:color w:val="000000"/>
          <w:sz w:val="20"/>
          <w:szCs w:val="20"/>
          <w:lang w:eastAsia="pl-PL"/>
        </w:rPr>
        <w:t xml:space="preserve">poniżej </w:t>
      </w:r>
      <w:r w:rsidRPr="00EA0FAF">
        <w:rPr>
          <w:rFonts w:cs="Arial"/>
          <w:color w:val="000000"/>
          <w:sz w:val="20"/>
          <w:szCs w:val="20"/>
          <w:lang w:eastAsia="pl-PL"/>
        </w:rPr>
        <w:t xml:space="preserve">kwoty określonej w przepisach wykonawczych wydanych na podstawie art. 11 ust. 8 ustawy PZP. </w:t>
      </w:r>
    </w:p>
    <w:p w:rsidR="00EE07C6" w:rsidRPr="00EA0FAF" w:rsidRDefault="00EE07C6" w:rsidP="0096218F">
      <w:pPr>
        <w:numPr>
          <w:ilvl w:val="0"/>
          <w:numId w:val="21"/>
        </w:numPr>
        <w:autoSpaceDE w:val="0"/>
        <w:autoSpaceDN w:val="0"/>
        <w:adjustRightInd w:val="0"/>
        <w:spacing w:after="120" w:line="240" w:lineRule="auto"/>
        <w:ind w:left="284" w:hanging="284"/>
        <w:rPr>
          <w:rFonts w:cs="Arial"/>
          <w:color w:val="000000"/>
          <w:sz w:val="20"/>
          <w:szCs w:val="20"/>
          <w:lang w:eastAsia="pl-PL"/>
        </w:rPr>
      </w:pPr>
      <w:r w:rsidRPr="00EA0FAF">
        <w:rPr>
          <w:rFonts w:cs="Arial"/>
          <w:color w:val="000000"/>
          <w:sz w:val="20"/>
          <w:szCs w:val="20"/>
          <w:lang w:eastAsia="pl-PL"/>
        </w:rPr>
        <w:t xml:space="preserve">Środki ochrony prawnej wobec ogłoszenia o zamówieniu oraz SIWZ przysługują również organizacjom wpisanym na listę, o której mowa w art. 154 pkt 5 ustawy PZP. </w:t>
      </w:r>
    </w:p>
    <w:p w:rsidR="00EE07C6" w:rsidRDefault="00EE07C6" w:rsidP="00EE07C6">
      <w:pPr>
        <w:autoSpaceDE w:val="0"/>
        <w:autoSpaceDN w:val="0"/>
        <w:adjustRightInd w:val="0"/>
        <w:spacing w:after="120" w:line="240" w:lineRule="auto"/>
        <w:ind w:left="284"/>
        <w:jc w:val="right"/>
        <w:rPr>
          <w:rFonts w:cs="Arial"/>
          <w:b/>
          <w:i/>
          <w:color w:val="000000"/>
          <w:lang w:eastAsia="pl-PL"/>
        </w:rPr>
      </w:pPr>
      <w:r w:rsidRPr="00285056">
        <w:rPr>
          <w:rFonts w:cs="Arial"/>
          <w:color w:val="000000"/>
          <w:lang w:eastAsia="pl-P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E07C6" w:rsidRPr="00B23ED7" w:rsidTr="00EA0FAF">
        <w:tc>
          <w:tcPr>
            <w:tcW w:w="9923" w:type="dxa"/>
            <w:tcBorders>
              <w:bottom w:val="single" w:sz="4" w:space="0" w:color="auto"/>
            </w:tcBorders>
            <w:shd w:val="clear" w:color="auto" w:fill="B8CCE4" w:themeFill="accent1" w:themeFillTint="66"/>
          </w:tcPr>
          <w:p w:rsidR="00EE07C6" w:rsidRPr="00B23ED7" w:rsidRDefault="00EE07C6" w:rsidP="00EE07C6">
            <w:pPr>
              <w:pStyle w:val="Tekstprzypisudolnego"/>
              <w:spacing w:after="40"/>
              <w:jc w:val="right"/>
              <w:rPr>
                <w:rFonts w:ascii="Arial" w:hAnsi="Arial" w:cs="Arial"/>
                <w:b/>
                <w:i/>
              </w:rPr>
            </w:pPr>
            <w:r w:rsidRPr="00B23ED7">
              <w:rPr>
                <w:rFonts w:ascii="Arial" w:hAnsi="Arial" w:cs="Arial"/>
                <w:lang w:val="pl-PL"/>
              </w:rPr>
              <w:lastRenderedPageBreak/>
              <w:br w:type="page"/>
            </w:r>
            <w:r w:rsidRPr="00B23ED7">
              <w:rPr>
                <w:rFonts w:ascii="Arial" w:hAnsi="Arial" w:cs="Arial"/>
                <w:b/>
                <w:i/>
              </w:rPr>
              <w:t>Załącznik nr 1 do SIWZ</w:t>
            </w:r>
          </w:p>
        </w:tc>
      </w:tr>
      <w:tr w:rsidR="00EE07C6" w:rsidRPr="00B23ED7" w:rsidTr="00EA0FAF">
        <w:trPr>
          <w:trHeight w:val="480"/>
        </w:trPr>
        <w:tc>
          <w:tcPr>
            <w:tcW w:w="9923" w:type="dxa"/>
            <w:tcBorders>
              <w:top w:val="single" w:sz="4" w:space="0" w:color="auto"/>
            </w:tcBorders>
            <w:shd w:val="clear" w:color="auto" w:fill="B8CCE4" w:themeFill="accent1" w:themeFillTint="66"/>
            <w:vAlign w:val="center"/>
          </w:tcPr>
          <w:p w:rsidR="00EE07C6" w:rsidRPr="00B23ED7" w:rsidRDefault="00EE07C6" w:rsidP="00EE07C6">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EE07C6" w:rsidRPr="00B23ED7" w:rsidRDefault="00EE07C6" w:rsidP="00EE07C6">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EE07C6" w:rsidRPr="00B23ED7" w:rsidTr="00B93FFD">
        <w:trPr>
          <w:trHeight w:val="2396"/>
        </w:trPr>
        <w:tc>
          <w:tcPr>
            <w:tcW w:w="9923" w:type="dxa"/>
            <w:gridSpan w:val="2"/>
            <w:shd w:val="clear" w:color="auto" w:fill="auto"/>
            <w:vAlign w:val="center"/>
          </w:tcPr>
          <w:p w:rsidR="00EE07C6" w:rsidRPr="00B23ED7" w:rsidRDefault="00EE07C6" w:rsidP="00EE07C6">
            <w:pPr>
              <w:pStyle w:val="Tekstprzypisudolnego"/>
              <w:spacing w:after="40"/>
              <w:jc w:val="center"/>
              <w:rPr>
                <w:rFonts w:ascii="Arial" w:hAnsi="Arial" w:cs="Arial"/>
                <w:b/>
                <w:lang w:val="pl-PL"/>
              </w:rPr>
            </w:pPr>
          </w:p>
          <w:p w:rsidR="00EE07C6" w:rsidRPr="00B23ED7" w:rsidRDefault="00EE07C6" w:rsidP="00EE07C6">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EE07C6" w:rsidRPr="00B23ED7" w:rsidRDefault="00EE07C6" w:rsidP="00EE07C6">
            <w:pPr>
              <w:pStyle w:val="Tekstprzypisudolnego"/>
              <w:spacing w:after="40"/>
              <w:jc w:val="center"/>
              <w:rPr>
                <w:rFonts w:ascii="Arial" w:hAnsi="Arial" w:cs="Arial"/>
                <w:b/>
                <w:lang w:val="pl-PL"/>
              </w:rPr>
            </w:pPr>
          </w:p>
          <w:p w:rsidR="00EE07C6" w:rsidRPr="00D927F6" w:rsidRDefault="00EE07C6" w:rsidP="00EE07C6">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EE07C6" w:rsidRDefault="00EE07C6" w:rsidP="00EE07C6">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EE07C6" w:rsidRPr="00D927F6" w:rsidRDefault="00EE07C6" w:rsidP="00EE07C6">
            <w:pPr>
              <w:spacing w:after="0" w:line="240" w:lineRule="auto"/>
              <w:ind w:left="426"/>
              <w:rPr>
                <w:rFonts w:cs="Arial"/>
                <w:b/>
                <w:sz w:val="20"/>
                <w:szCs w:val="20"/>
              </w:rPr>
            </w:pPr>
          </w:p>
          <w:p w:rsidR="00EE07C6" w:rsidRPr="00B23ED7" w:rsidRDefault="00EE07C6" w:rsidP="00E61717">
            <w:pPr>
              <w:pStyle w:val="Tekstprzypisudolnego"/>
              <w:spacing w:after="120"/>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zamówień publicznych </w:t>
            </w:r>
            <w:r w:rsidRPr="00B23ED7">
              <w:rPr>
                <w:rFonts w:ascii="Arial" w:hAnsi="Arial" w:cs="Arial"/>
                <w:b/>
                <w:color w:val="000000"/>
                <w:lang w:val="pl-PL"/>
              </w:rPr>
              <w:t>na </w:t>
            </w:r>
            <w:r w:rsidR="00E61717" w:rsidRPr="00E61717">
              <w:rPr>
                <w:rFonts w:ascii="Arial" w:hAnsi="Arial" w:cs="Arial"/>
                <w:b/>
                <w:lang w:val="pl-PL"/>
              </w:rPr>
              <w:t>rozbudow</w:t>
            </w:r>
            <w:r w:rsidR="00E61717">
              <w:rPr>
                <w:rFonts w:ascii="Arial" w:hAnsi="Arial" w:cs="Arial"/>
                <w:b/>
                <w:lang w:val="pl-PL"/>
              </w:rPr>
              <w:t>ę</w:t>
            </w:r>
            <w:r w:rsidR="00E61717" w:rsidRPr="00E61717">
              <w:rPr>
                <w:rFonts w:ascii="Arial" w:hAnsi="Arial" w:cs="Arial"/>
                <w:b/>
                <w:lang w:val="pl-PL"/>
              </w:rPr>
              <w:t xml:space="preserve"> i p</w:t>
            </w:r>
            <w:r w:rsidR="00E61717" w:rsidRPr="00E61717">
              <w:rPr>
                <w:rFonts w:ascii="Arial" w:hAnsi="Arial" w:cs="Arial"/>
                <w:b/>
                <w:color w:val="000000"/>
                <w:lang w:val="pl-PL" w:eastAsia="pl-PL"/>
              </w:rPr>
              <w:t>rzebudow</w:t>
            </w:r>
            <w:r w:rsidR="00E61717">
              <w:rPr>
                <w:rFonts w:ascii="Arial" w:hAnsi="Arial" w:cs="Arial"/>
                <w:b/>
                <w:color w:val="000000"/>
                <w:lang w:val="pl-PL" w:eastAsia="pl-PL"/>
              </w:rPr>
              <w:t>ę</w:t>
            </w:r>
            <w:r w:rsidR="00E61717" w:rsidRPr="00E61717">
              <w:rPr>
                <w:rFonts w:ascii="Arial" w:hAnsi="Arial" w:cs="Arial"/>
                <w:b/>
                <w:color w:val="000000"/>
                <w:lang w:val="pl-PL" w:eastAsia="pl-PL"/>
              </w:rPr>
              <w:t xml:space="preserve"> Szpitala Bielańskiego w Warszawie </w:t>
            </w:r>
            <w:r w:rsidR="00E61717" w:rsidRPr="00E61717">
              <w:rPr>
                <w:rFonts w:ascii="Arial" w:hAnsi="Arial" w:cs="Arial"/>
                <w:b/>
                <w:lang w:val="pl-PL"/>
              </w:rPr>
              <w:t>(ZP-05/2017)</w:t>
            </w:r>
          </w:p>
        </w:tc>
      </w:tr>
      <w:tr w:rsidR="00EE07C6" w:rsidRPr="00B23ED7" w:rsidTr="00B93FFD">
        <w:trPr>
          <w:trHeight w:val="1502"/>
        </w:trPr>
        <w:tc>
          <w:tcPr>
            <w:tcW w:w="9923" w:type="dxa"/>
            <w:gridSpan w:val="2"/>
          </w:tcPr>
          <w:p w:rsidR="00EE07C6" w:rsidRPr="00B23ED7" w:rsidRDefault="00EE07C6" w:rsidP="007B03A1">
            <w:pPr>
              <w:pStyle w:val="Akapitzlist"/>
              <w:numPr>
                <w:ilvl w:val="0"/>
                <w:numId w:val="38"/>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EE07C6" w:rsidRDefault="00EE07C6" w:rsidP="00EE07C6">
            <w:pPr>
              <w:spacing w:after="40"/>
              <w:rPr>
                <w:rFonts w:cs="Arial"/>
                <w:sz w:val="20"/>
                <w:szCs w:val="20"/>
              </w:rPr>
            </w:pPr>
            <w:r w:rsidRPr="00B23ED7">
              <w:rPr>
                <w:rFonts w:cs="Arial"/>
                <w:sz w:val="20"/>
                <w:szCs w:val="20"/>
              </w:rPr>
              <w:t>Osoba upoważniona do reprezentacji Wykonawcy/ów i podpisująca ofertę:</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Adres:</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Osoba odpowiedzialna za kontakty z Zamawiającym:</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EE07C6" w:rsidRPr="00B23ED7" w:rsidRDefault="00EE07C6" w:rsidP="00EE07C6">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EE07C6" w:rsidRPr="00B23ED7" w:rsidRDefault="00EE07C6" w:rsidP="00EE07C6">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EE07C6" w:rsidRDefault="00EE07C6" w:rsidP="00EE07C6">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pStyle w:val="Tekstprzypisudolnego"/>
              <w:spacing w:after="40"/>
              <w:rPr>
                <w:rFonts w:ascii="Arial" w:hAnsi="Arial" w:cs="Arial"/>
                <w:lang w:val="pl-PL"/>
              </w:rPr>
            </w:pPr>
          </w:p>
        </w:tc>
      </w:tr>
      <w:tr w:rsidR="00EE07C6" w:rsidRPr="00305509" w:rsidTr="00330AAF">
        <w:trPr>
          <w:trHeight w:val="1524"/>
        </w:trPr>
        <w:tc>
          <w:tcPr>
            <w:tcW w:w="9923" w:type="dxa"/>
            <w:gridSpan w:val="2"/>
            <w:shd w:val="clear" w:color="auto" w:fill="auto"/>
          </w:tcPr>
          <w:p w:rsidR="00336A2D" w:rsidRPr="00330AAF" w:rsidRDefault="00336A2D" w:rsidP="007B03A1">
            <w:pPr>
              <w:pStyle w:val="Akapitzlist"/>
              <w:numPr>
                <w:ilvl w:val="0"/>
                <w:numId w:val="38"/>
              </w:numPr>
              <w:spacing w:before="120" w:after="40" w:line="240" w:lineRule="auto"/>
              <w:ind w:left="459" w:hanging="459"/>
              <w:contextualSpacing/>
              <w:rPr>
                <w:rFonts w:cs="Arial"/>
                <w:b/>
                <w:sz w:val="20"/>
                <w:szCs w:val="20"/>
              </w:rPr>
            </w:pPr>
            <w:r w:rsidRPr="00330AAF">
              <w:rPr>
                <w:rFonts w:cs="Arial"/>
                <w:b/>
                <w:bCs/>
                <w:sz w:val="20"/>
                <w:szCs w:val="20"/>
              </w:rPr>
              <w:t xml:space="preserve">WSKAZANIE CZĘŚCI ZAMÓWIENIA: </w:t>
            </w:r>
          </w:p>
          <w:p w:rsidR="00336A2D" w:rsidRPr="00330AAF" w:rsidRDefault="00336A2D" w:rsidP="00330AAF">
            <w:pPr>
              <w:spacing w:after="360"/>
              <w:rPr>
                <w:rFonts w:cs="Arial"/>
                <w:sz w:val="20"/>
                <w:szCs w:val="20"/>
              </w:rPr>
            </w:pPr>
            <w:r w:rsidRPr="00330AAF">
              <w:rPr>
                <w:rFonts w:cs="Arial"/>
                <w:sz w:val="20"/>
                <w:szCs w:val="20"/>
              </w:rPr>
              <w:t xml:space="preserve">Niniejszym </w:t>
            </w:r>
            <w:r w:rsidRPr="00330AAF">
              <w:rPr>
                <w:rFonts w:cs="Arial"/>
                <w:color w:val="000000"/>
                <w:sz w:val="20"/>
                <w:szCs w:val="20"/>
              </w:rPr>
              <w:t>zgłaszam akces na wykonanie robót budowlanych, zgodnie z przedstawioną o</w:t>
            </w:r>
            <w:r w:rsidR="00330AAF" w:rsidRPr="00330AAF">
              <w:rPr>
                <w:rFonts w:cs="Arial"/>
                <w:color w:val="000000"/>
                <w:sz w:val="20"/>
                <w:szCs w:val="20"/>
              </w:rPr>
              <w:t xml:space="preserve">fertą, według cen </w:t>
            </w:r>
            <w:r w:rsidRPr="00330AAF">
              <w:rPr>
                <w:rFonts w:cs="Arial"/>
                <w:color w:val="000000"/>
                <w:sz w:val="20"/>
                <w:szCs w:val="20"/>
              </w:rPr>
              <w:t xml:space="preserve">określonych </w:t>
            </w:r>
            <w:r w:rsidR="00330AAF" w:rsidRPr="00330AAF">
              <w:rPr>
                <w:rFonts w:cs="Arial"/>
                <w:color w:val="000000"/>
                <w:sz w:val="20"/>
                <w:szCs w:val="20"/>
              </w:rPr>
              <w:t xml:space="preserve">w </w:t>
            </w:r>
            <w:r w:rsidR="00330AAF" w:rsidRPr="00330AAF">
              <w:rPr>
                <w:rFonts w:cs="Arial"/>
                <w:b/>
                <w:color w:val="000000"/>
                <w:sz w:val="20"/>
                <w:szCs w:val="20"/>
                <w:u w:val="single"/>
              </w:rPr>
              <w:t>indywidualnej kalkulacji ryczałtowej, stanowiącej załącznik do niniejszej oferty.</w:t>
            </w:r>
          </w:p>
          <w:p w:rsidR="00EE07C6" w:rsidRPr="00305509" w:rsidRDefault="00336A2D" w:rsidP="00330AAF">
            <w:pPr>
              <w:spacing w:after="120"/>
              <w:ind w:left="318" w:hanging="318"/>
              <w:rPr>
                <w:rFonts w:asciiTheme="minorHAnsi" w:hAnsiTheme="minorHAnsi" w:cs="Segoe UI"/>
                <w:sz w:val="16"/>
                <w:szCs w:val="16"/>
              </w:rPr>
            </w:pPr>
            <w:r w:rsidRPr="00923ACD">
              <w:rPr>
                <w:rFonts w:cs="Arial"/>
                <w:b/>
                <w:color w:val="000000"/>
                <w:sz w:val="20"/>
                <w:szCs w:val="20"/>
              </w:rPr>
              <w:t xml:space="preserve">Nasza oferta dotyczy </w:t>
            </w:r>
            <w:r w:rsidR="00330AAF">
              <w:rPr>
                <w:rFonts w:cs="Arial"/>
                <w:b/>
                <w:color w:val="000000"/>
                <w:sz w:val="20"/>
                <w:szCs w:val="20"/>
              </w:rPr>
              <w:t>następujących części</w:t>
            </w:r>
            <w:r w:rsidRPr="00923ACD">
              <w:rPr>
                <w:rFonts w:cs="Arial"/>
                <w:color w:val="000000"/>
                <w:sz w:val="20"/>
                <w:szCs w:val="20"/>
              </w:rPr>
              <w:t xml:space="preserve">: </w:t>
            </w:r>
            <w:r w:rsidRPr="00923ACD">
              <w:rPr>
                <w:rFonts w:cs="Arial"/>
                <w:bCs/>
                <w:sz w:val="20"/>
                <w:szCs w:val="20"/>
              </w:rPr>
              <w:t xml:space="preserve">______________________________ </w:t>
            </w:r>
          </w:p>
        </w:tc>
      </w:tr>
      <w:tr w:rsidR="00336A2D" w:rsidRPr="00305509" w:rsidTr="00B93FFD">
        <w:trPr>
          <w:trHeight w:val="2055"/>
        </w:trPr>
        <w:tc>
          <w:tcPr>
            <w:tcW w:w="9923" w:type="dxa"/>
            <w:gridSpan w:val="2"/>
            <w:shd w:val="clear" w:color="auto" w:fill="auto"/>
          </w:tcPr>
          <w:p w:rsidR="00330AAF" w:rsidRDefault="00330AAF" w:rsidP="007B03A1">
            <w:pPr>
              <w:pStyle w:val="Akapitzlist"/>
              <w:numPr>
                <w:ilvl w:val="0"/>
                <w:numId w:val="38"/>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F92784" w:rsidRPr="00F92784" w:rsidRDefault="00F92784" w:rsidP="00F92784">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Pr>
                <w:rFonts w:eastAsiaTheme="minorHAnsi" w:cs="Arial"/>
                <w:b/>
                <w:color w:val="000000"/>
                <w:sz w:val="20"/>
                <w:szCs w:val="20"/>
              </w:rPr>
              <w:t xml:space="preserve"> brutto*</w:t>
            </w:r>
            <w:r w:rsidRPr="00F92784">
              <w:rPr>
                <w:rFonts w:eastAsiaTheme="minorHAnsi" w:cs="Arial"/>
                <w:b/>
                <w:color w:val="000000"/>
                <w:sz w:val="20"/>
                <w:szCs w:val="20"/>
              </w:rPr>
              <w:t xml:space="preserve">: (wykonawca wypełnia odpowiednio pola dla części, dla których składa ofertę) </w:t>
            </w:r>
          </w:p>
          <w:p w:rsidR="00F92784" w:rsidRPr="00F92784" w:rsidRDefault="00F92784" w:rsidP="00F92784">
            <w:pPr>
              <w:spacing w:before="120" w:after="40" w:line="240" w:lineRule="auto"/>
              <w:contextualSpacing/>
              <w:rPr>
                <w:rFonts w:cs="Arial"/>
                <w:b/>
                <w:sz w:val="20"/>
                <w:szCs w:val="20"/>
              </w:rPr>
            </w:pPr>
          </w:p>
          <w:p w:rsidR="0033191E" w:rsidRDefault="00330AAF" w:rsidP="0033191E">
            <w:pPr>
              <w:pStyle w:val="Default"/>
              <w:spacing w:before="120" w:after="120"/>
              <w:jc w:val="both"/>
              <w:rPr>
                <w:rFonts w:ascii="Arial" w:hAnsi="Arial" w:cs="Arial"/>
                <w:b/>
                <w:sz w:val="20"/>
                <w:szCs w:val="20"/>
              </w:rPr>
            </w:pPr>
            <w:r w:rsidRPr="0033191E">
              <w:rPr>
                <w:rFonts w:ascii="Arial" w:hAnsi="Arial" w:cs="Arial"/>
                <w:b/>
                <w:bCs/>
                <w:sz w:val="20"/>
                <w:szCs w:val="20"/>
              </w:rPr>
              <w:t xml:space="preserve">Część 1: </w:t>
            </w:r>
            <w:r w:rsidR="0033191E" w:rsidRPr="0033191E">
              <w:rPr>
                <w:rFonts w:ascii="Arial" w:hAnsi="Arial" w:cs="Arial"/>
                <w:b/>
                <w:sz w:val="20"/>
                <w:szCs w:val="20"/>
              </w:rPr>
              <w:t xml:space="preserve">przebudowa parkingu przed wejściem do Szpitala Bielańskiego w Warszawie </w:t>
            </w:r>
            <w:r w:rsidR="0033191E" w:rsidRPr="0033191E">
              <w:rPr>
                <w:rFonts w:ascii="Arial" w:hAnsi="Arial" w:cs="Arial"/>
                <w:b/>
                <w:sz w:val="20"/>
                <w:szCs w:val="20"/>
              </w:rPr>
              <w:br/>
              <w:t xml:space="preserve">od strony ul. Marymonckiej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827"/>
            </w:tblGrid>
            <w:tr w:rsidR="0033191E" w:rsidRPr="002A7933" w:rsidTr="00EA0FAF">
              <w:trPr>
                <w:trHeight w:val="684"/>
              </w:trPr>
              <w:tc>
                <w:tcPr>
                  <w:tcW w:w="5699" w:type="dxa"/>
                  <w:shd w:val="clear" w:color="auto" w:fill="B8CCE4" w:themeFill="accent1" w:themeFillTint="66"/>
                  <w:vAlign w:val="center"/>
                </w:tcPr>
                <w:p w:rsidR="0033191E" w:rsidRPr="002A7933" w:rsidRDefault="0033191E" w:rsidP="0033191E">
                  <w:pPr>
                    <w:spacing w:after="40"/>
                    <w:contextualSpacing/>
                    <w:jc w:val="center"/>
                    <w:rPr>
                      <w:rFonts w:cs="Arial"/>
                      <w:b/>
                      <w:sz w:val="20"/>
                      <w:szCs w:val="20"/>
                    </w:rPr>
                  </w:pPr>
                  <w:r w:rsidRPr="002A7933">
                    <w:rPr>
                      <w:rFonts w:cs="Arial"/>
                      <w:b/>
                      <w:sz w:val="20"/>
                      <w:szCs w:val="20"/>
                    </w:rPr>
                    <w:t>ŁĄCZNA CENA OFERTOWA BURTTO PLN</w:t>
                  </w:r>
                </w:p>
              </w:tc>
              <w:tc>
                <w:tcPr>
                  <w:tcW w:w="3827" w:type="dxa"/>
                  <w:vAlign w:val="center"/>
                </w:tcPr>
                <w:p w:rsidR="0033191E" w:rsidRPr="002A7933" w:rsidRDefault="0033191E" w:rsidP="0033191E">
                  <w:pPr>
                    <w:spacing w:after="40"/>
                    <w:contextualSpacing/>
                    <w:jc w:val="center"/>
                    <w:rPr>
                      <w:rFonts w:cs="Arial"/>
                      <w:b/>
                      <w:sz w:val="20"/>
                      <w:szCs w:val="20"/>
                      <w:highlight w:val="red"/>
                    </w:rPr>
                  </w:pPr>
                </w:p>
              </w:tc>
            </w:tr>
          </w:tbl>
          <w:p w:rsidR="00AB4E46" w:rsidRPr="00AB4E46" w:rsidRDefault="00AB4E46" w:rsidP="00AB4E46">
            <w:pPr>
              <w:pStyle w:val="Default"/>
              <w:spacing w:before="120" w:after="120"/>
              <w:jc w:val="both"/>
              <w:rPr>
                <w:rFonts w:ascii="Arial" w:hAnsi="Arial" w:cs="Arial"/>
                <w:b/>
                <w:bCs/>
                <w:sz w:val="20"/>
                <w:szCs w:val="20"/>
              </w:rPr>
            </w:pPr>
            <w:r w:rsidRPr="00AB4E46">
              <w:rPr>
                <w:rFonts w:ascii="Arial" w:hAnsi="Arial" w:cs="Arial"/>
                <w:b/>
                <w:iCs/>
                <w:sz w:val="20"/>
                <w:szCs w:val="20"/>
                <w:u w:val="single"/>
              </w:rPr>
              <w:lastRenderedPageBreak/>
              <w:t xml:space="preserve">zgodnie z załączoną do oferty </w:t>
            </w:r>
            <w:r w:rsidRPr="00AB4E46">
              <w:rPr>
                <w:rFonts w:ascii="Arial" w:hAnsi="Arial" w:cs="Arial"/>
                <w:b/>
                <w:sz w:val="20"/>
                <w:szCs w:val="20"/>
                <w:u w:val="single"/>
              </w:rPr>
              <w:t>indywidualną kalkulacją ryczałtową</w:t>
            </w:r>
          </w:p>
          <w:p w:rsidR="0033191E" w:rsidRPr="0033191E" w:rsidRDefault="0033191E" w:rsidP="0033191E">
            <w:pPr>
              <w:pStyle w:val="Default"/>
              <w:spacing w:before="240" w:after="120"/>
              <w:jc w:val="both"/>
              <w:rPr>
                <w:rFonts w:ascii="Arial" w:hAnsi="Arial" w:cs="Arial"/>
                <w:b/>
                <w:sz w:val="20"/>
                <w:szCs w:val="20"/>
              </w:rPr>
            </w:pPr>
            <w:r w:rsidRPr="0033191E">
              <w:rPr>
                <w:rFonts w:ascii="Arial" w:hAnsi="Arial" w:cs="Arial"/>
                <w:b/>
                <w:bCs/>
                <w:sz w:val="20"/>
                <w:szCs w:val="20"/>
              </w:rPr>
              <w:t xml:space="preserve">Część </w:t>
            </w:r>
            <w:r>
              <w:rPr>
                <w:rFonts w:ascii="Arial" w:hAnsi="Arial" w:cs="Arial"/>
                <w:b/>
                <w:bCs/>
                <w:sz w:val="20"/>
                <w:szCs w:val="20"/>
              </w:rPr>
              <w:t>2</w:t>
            </w:r>
            <w:r w:rsidRPr="0033191E">
              <w:rPr>
                <w:rFonts w:ascii="Arial" w:hAnsi="Arial" w:cs="Arial"/>
                <w:b/>
                <w:bCs/>
                <w:sz w:val="20"/>
                <w:szCs w:val="20"/>
              </w:rPr>
              <w:t xml:space="preserve">: </w:t>
            </w:r>
            <w:r w:rsidRPr="0033191E">
              <w:rPr>
                <w:rFonts w:ascii="Arial" w:hAnsi="Arial" w:cs="Arial"/>
                <w:b/>
                <w:sz w:val="20"/>
                <w:szCs w:val="20"/>
              </w:rPr>
              <w:t>budowa apteki kontenerowej szpitalnej przed wejściem do Przychodni Przyszpitalnej, przy paw. H Szpitala Bielańskiego w Warszawie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827"/>
            </w:tblGrid>
            <w:tr w:rsidR="0033191E" w:rsidRPr="002A7933" w:rsidTr="00EA0FAF">
              <w:trPr>
                <w:trHeight w:val="684"/>
              </w:trPr>
              <w:tc>
                <w:tcPr>
                  <w:tcW w:w="5699" w:type="dxa"/>
                  <w:shd w:val="clear" w:color="auto" w:fill="B8CCE4" w:themeFill="accent1" w:themeFillTint="66"/>
                  <w:vAlign w:val="center"/>
                </w:tcPr>
                <w:p w:rsidR="0033191E" w:rsidRPr="002A7933" w:rsidRDefault="0033191E" w:rsidP="0033191E">
                  <w:pPr>
                    <w:spacing w:after="40"/>
                    <w:contextualSpacing/>
                    <w:jc w:val="center"/>
                    <w:rPr>
                      <w:rFonts w:cs="Arial"/>
                      <w:b/>
                      <w:sz w:val="20"/>
                      <w:szCs w:val="20"/>
                    </w:rPr>
                  </w:pPr>
                  <w:r w:rsidRPr="002A7933">
                    <w:rPr>
                      <w:rFonts w:cs="Arial"/>
                      <w:b/>
                      <w:sz w:val="20"/>
                      <w:szCs w:val="20"/>
                    </w:rPr>
                    <w:t>ŁĄCZNA CENA OFERTOWA BURTTO PLN</w:t>
                  </w:r>
                </w:p>
              </w:tc>
              <w:tc>
                <w:tcPr>
                  <w:tcW w:w="3827" w:type="dxa"/>
                </w:tcPr>
                <w:p w:rsidR="0033191E" w:rsidRPr="002A7933" w:rsidRDefault="0033191E" w:rsidP="0033191E">
                  <w:pPr>
                    <w:spacing w:after="40"/>
                    <w:contextualSpacing/>
                    <w:rPr>
                      <w:rFonts w:cs="Arial"/>
                      <w:b/>
                      <w:sz w:val="20"/>
                      <w:szCs w:val="20"/>
                      <w:highlight w:val="red"/>
                    </w:rPr>
                  </w:pPr>
                </w:p>
              </w:tc>
            </w:tr>
          </w:tbl>
          <w:p w:rsidR="00AB4E46" w:rsidRPr="00AB4E46" w:rsidRDefault="00AB4E46" w:rsidP="00AB4E46">
            <w:pPr>
              <w:pStyle w:val="Default"/>
              <w:spacing w:before="120" w:after="120"/>
              <w:jc w:val="both"/>
              <w:rPr>
                <w:rFonts w:ascii="Arial" w:hAnsi="Arial" w:cs="Arial"/>
                <w:b/>
                <w:bCs/>
                <w:sz w:val="20"/>
                <w:szCs w:val="20"/>
              </w:rPr>
            </w:pPr>
            <w:r w:rsidRPr="00AB4E46">
              <w:rPr>
                <w:rFonts w:ascii="Arial" w:hAnsi="Arial" w:cs="Arial"/>
                <w:b/>
                <w:iCs/>
                <w:sz w:val="20"/>
                <w:szCs w:val="20"/>
                <w:u w:val="single"/>
              </w:rPr>
              <w:t xml:space="preserve">zgodnie z załączoną do oferty </w:t>
            </w:r>
            <w:r w:rsidRPr="00AB4E46">
              <w:rPr>
                <w:rFonts w:ascii="Arial" w:hAnsi="Arial" w:cs="Arial"/>
                <w:b/>
                <w:sz w:val="20"/>
                <w:szCs w:val="20"/>
                <w:u w:val="single"/>
              </w:rPr>
              <w:t>indywidualną kalkulacją ryczałtową</w:t>
            </w:r>
          </w:p>
          <w:p w:rsidR="0033191E" w:rsidRPr="0033191E" w:rsidRDefault="0033191E" w:rsidP="0033191E">
            <w:pPr>
              <w:pStyle w:val="Default"/>
              <w:spacing w:before="240" w:after="120"/>
              <w:jc w:val="both"/>
              <w:rPr>
                <w:rFonts w:ascii="Arial" w:hAnsi="Arial" w:cs="Arial"/>
                <w:b/>
                <w:sz w:val="20"/>
                <w:szCs w:val="20"/>
              </w:rPr>
            </w:pPr>
            <w:r w:rsidRPr="0033191E">
              <w:rPr>
                <w:rFonts w:ascii="Arial" w:hAnsi="Arial" w:cs="Arial"/>
                <w:b/>
                <w:bCs/>
                <w:sz w:val="20"/>
                <w:szCs w:val="20"/>
              </w:rPr>
              <w:t xml:space="preserve">Część </w:t>
            </w:r>
            <w:r>
              <w:rPr>
                <w:rFonts w:ascii="Arial" w:hAnsi="Arial" w:cs="Arial"/>
                <w:b/>
                <w:bCs/>
                <w:sz w:val="20"/>
                <w:szCs w:val="20"/>
              </w:rPr>
              <w:t>3</w:t>
            </w:r>
            <w:r w:rsidRPr="0033191E">
              <w:rPr>
                <w:rFonts w:ascii="Arial" w:hAnsi="Arial" w:cs="Arial"/>
                <w:b/>
                <w:bCs/>
                <w:sz w:val="20"/>
                <w:szCs w:val="20"/>
              </w:rPr>
              <w:t xml:space="preserve">: </w:t>
            </w:r>
            <w:r w:rsidRPr="0033191E">
              <w:rPr>
                <w:rFonts w:ascii="Arial" w:hAnsi="Arial" w:cs="Arial"/>
                <w:b/>
                <w:sz w:val="20"/>
                <w:szCs w:val="20"/>
              </w:rPr>
              <w:t>wykonanie izolacji pionowej ściany budynku G od strony wejścia głównego w Szpitalu Bielańskim w Warszawie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827"/>
            </w:tblGrid>
            <w:tr w:rsidR="0033191E" w:rsidRPr="002A7933" w:rsidTr="00EA0FAF">
              <w:trPr>
                <w:trHeight w:val="684"/>
              </w:trPr>
              <w:tc>
                <w:tcPr>
                  <w:tcW w:w="5699" w:type="dxa"/>
                  <w:shd w:val="clear" w:color="auto" w:fill="B8CCE4" w:themeFill="accent1" w:themeFillTint="66"/>
                  <w:vAlign w:val="center"/>
                </w:tcPr>
                <w:p w:rsidR="0033191E" w:rsidRPr="002A7933" w:rsidRDefault="0033191E" w:rsidP="0033191E">
                  <w:pPr>
                    <w:spacing w:after="40"/>
                    <w:contextualSpacing/>
                    <w:jc w:val="center"/>
                    <w:rPr>
                      <w:rFonts w:cs="Arial"/>
                      <w:b/>
                      <w:sz w:val="20"/>
                      <w:szCs w:val="20"/>
                    </w:rPr>
                  </w:pPr>
                  <w:r w:rsidRPr="002A7933">
                    <w:rPr>
                      <w:rFonts w:cs="Arial"/>
                      <w:b/>
                      <w:sz w:val="20"/>
                      <w:szCs w:val="20"/>
                    </w:rPr>
                    <w:t>ŁĄCZNA CENA OFERTOWA BURTTO PLN</w:t>
                  </w:r>
                </w:p>
              </w:tc>
              <w:tc>
                <w:tcPr>
                  <w:tcW w:w="3827" w:type="dxa"/>
                </w:tcPr>
                <w:p w:rsidR="0033191E" w:rsidRPr="002A7933" w:rsidRDefault="0033191E" w:rsidP="0033191E">
                  <w:pPr>
                    <w:spacing w:after="40"/>
                    <w:contextualSpacing/>
                    <w:rPr>
                      <w:rFonts w:cs="Arial"/>
                      <w:b/>
                      <w:sz w:val="20"/>
                      <w:szCs w:val="20"/>
                      <w:highlight w:val="red"/>
                    </w:rPr>
                  </w:pPr>
                </w:p>
              </w:tc>
            </w:tr>
          </w:tbl>
          <w:p w:rsidR="00AB4E46" w:rsidRPr="00AB4E46" w:rsidRDefault="00AB4E46" w:rsidP="00AB4E46">
            <w:pPr>
              <w:pStyle w:val="Default"/>
              <w:spacing w:before="120" w:after="120"/>
              <w:jc w:val="both"/>
              <w:rPr>
                <w:rFonts w:ascii="Arial" w:hAnsi="Arial" w:cs="Arial"/>
                <w:b/>
                <w:bCs/>
                <w:sz w:val="20"/>
                <w:szCs w:val="20"/>
              </w:rPr>
            </w:pPr>
            <w:r w:rsidRPr="00AB4E46">
              <w:rPr>
                <w:rFonts w:ascii="Arial" w:hAnsi="Arial" w:cs="Arial"/>
                <w:b/>
                <w:iCs/>
                <w:sz w:val="20"/>
                <w:szCs w:val="20"/>
                <w:u w:val="single"/>
              </w:rPr>
              <w:t xml:space="preserve">zgodnie z załączoną do oferty </w:t>
            </w:r>
            <w:r w:rsidRPr="00AB4E46">
              <w:rPr>
                <w:rFonts w:ascii="Arial" w:hAnsi="Arial" w:cs="Arial"/>
                <w:b/>
                <w:sz w:val="20"/>
                <w:szCs w:val="20"/>
                <w:u w:val="single"/>
              </w:rPr>
              <w:t>indywidualną kalkulacją ryczałtową</w:t>
            </w:r>
          </w:p>
          <w:p w:rsidR="0033191E" w:rsidRPr="0033191E" w:rsidRDefault="0033191E" w:rsidP="0033191E">
            <w:pPr>
              <w:pStyle w:val="Default"/>
              <w:spacing w:before="120" w:after="120"/>
              <w:jc w:val="both"/>
              <w:rPr>
                <w:rFonts w:ascii="Arial" w:hAnsi="Arial" w:cs="Arial"/>
                <w:b/>
                <w:bCs/>
                <w:sz w:val="20"/>
                <w:szCs w:val="20"/>
              </w:rPr>
            </w:pPr>
          </w:p>
          <w:p w:rsidR="0033191E" w:rsidRPr="0033191E" w:rsidRDefault="0033191E" w:rsidP="0033191E">
            <w:pPr>
              <w:spacing w:after="120" w:line="240" w:lineRule="auto"/>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EE07C6" w:rsidRPr="00305509" w:rsidTr="00B93FFD">
        <w:trPr>
          <w:trHeight w:val="268"/>
        </w:trPr>
        <w:tc>
          <w:tcPr>
            <w:tcW w:w="9923" w:type="dxa"/>
            <w:gridSpan w:val="2"/>
            <w:shd w:val="clear" w:color="auto" w:fill="auto"/>
          </w:tcPr>
          <w:p w:rsidR="00EE07C6" w:rsidRDefault="00EE07C6" w:rsidP="00EE07C6">
            <w:pPr>
              <w:pStyle w:val="Akapitzlist"/>
              <w:spacing w:after="40" w:line="240" w:lineRule="auto"/>
              <w:ind w:left="459"/>
              <w:contextualSpacing/>
              <w:rPr>
                <w:rFonts w:cs="Arial"/>
                <w:b/>
                <w:sz w:val="20"/>
                <w:szCs w:val="20"/>
              </w:rPr>
            </w:pPr>
          </w:p>
          <w:p w:rsidR="00EE07C6" w:rsidRDefault="00EE07C6" w:rsidP="007B03A1">
            <w:pPr>
              <w:pStyle w:val="Akapitzlist"/>
              <w:numPr>
                <w:ilvl w:val="0"/>
                <w:numId w:val="38"/>
              </w:numPr>
              <w:spacing w:after="40" w:line="240" w:lineRule="auto"/>
              <w:ind w:left="459" w:hanging="459"/>
              <w:contextualSpacing/>
              <w:rPr>
                <w:rFonts w:cs="Arial"/>
                <w:b/>
                <w:sz w:val="20"/>
                <w:szCs w:val="20"/>
              </w:rPr>
            </w:pPr>
            <w:r w:rsidRPr="002A7933">
              <w:rPr>
                <w:rFonts w:cs="Arial"/>
                <w:b/>
                <w:sz w:val="20"/>
                <w:szCs w:val="20"/>
              </w:rPr>
              <w:t>OŚWIADCZENIA</w:t>
            </w:r>
            <w:r w:rsidR="00250FDF">
              <w:rPr>
                <w:rFonts w:cs="Arial"/>
                <w:b/>
                <w:sz w:val="20"/>
                <w:szCs w:val="20"/>
              </w:rPr>
              <w:t xml:space="preserve"> </w:t>
            </w:r>
            <w:r w:rsidR="00250FDF" w:rsidRPr="00F92784">
              <w:rPr>
                <w:rFonts w:eastAsiaTheme="minorHAnsi" w:cs="Arial"/>
                <w:b/>
                <w:color w:val="000000"/>
                <w:sz w:val="20"/>
                <w:szCs w:val="20"/>
              </w:rPr>
              <w:t>(wykonawca wypełnia odpowiednio pola dla części, dla których składa ofertę)</w:t>
            </w:r>
            <w:r w:rsidRPr="002A7933">
              <w:rPr>
                <w:rFonts w:cs="Arial"/>
                <w:b/>
                <w:sz w:val="20"/>
                <w:szCs w:val="20"/>
              </w:rPr>
              <w:t>:</w:t>
            </w:r>
          </w:p>
          <w:p w:rsidR="00250FDF" w:rsidRDefault="00250FDF" w:rsidP="00250FDF">
            <w:pPr>
              <w:spacing w:after="40" w:line="240" w:lineRule="auto"/>
              <w:contextualSpacing/>
              <w:rPr>
                <w:rFonts w:cs="Arial"/>
                <w:b/>
                <w:sz w:val="20"/>
                <w:szCs w:val="20"/>
              </w:rPr>
            </w:pPr>
          </w:p>
          <w:p w:rsidR="00250FDF" w:rsidRPr="00FD5595" w:rsidRDefault="00250FDF" w:rsidP="00250FDF">
            <w:pPr>
              <w:pStyle w:val="Default"/>
              <w:spacing w:before="120" w:after="120"/>
              <w:jc w:val="both"/>
              <w:rPr>
                <w:rFonts w:ascii="Arial" w:hAnsi="Arial" w:cs="Arial"/>
                <w:b/>
                <w:sz w:val="20"/>
                <w:szCs w:val="20"/>
                <w:u w:val="single"/>
              </w:rPr>
            </w:pPr>
            <w:r w:rsidRPr="00FD5595">
              <w:rPr>
                <w:rFonts w:ascii="Arial" w:hAnsi="Arial" w:cs="Arial"/>
                <w:b/>
                <w:bCs/>
                <w:sz w:val="20"/>
                <w:szCs w:val="20"/>
                <w:u w:val="single"/>
              </w:rPr>
              <w:t xml:space="preserve">Część 1: </w:t>
            </w:r>
            <w:r w:rsidRPr="00FD5595">
              <w:rPr>
                <w:rFonts w:ascii="Arial" w:hAnsi="Arial" w:cs="Arial"/>
                <w:b/>
                <w:sz w:val="20"/>
                <w:szCs w:val="20"/>
                <w:u w:val="single"/>
              </w:rPr>
              <w:t xml:space="preserve">przebudowa parkingu przed wejściem do Szpitala Bielańskiego w Warszawie </w:t>
            </w:r>
            <w:r w:rsidRPr="00FD5595">
              <w:rPr>
                <w:rFonts w:ascii="Arial" w:hAnsi="Arial" w:cs="Arial"/>
                <w:b/>
                <w:sz w:val="20"/>
                <w:szCs w:val="20"/>
                <w:u w:val="single"/>
              </w:rPr>
              <w:br/>
              <w:t xml:space="preserve">od strony ul. Marymonckiej  </w:t>
            </w:r>
          </w:p>
          <w:p w:rsidR="0003239E" w:rsidRPr="00CE6B6F" w:rsidRDefault="0003239E" w:rsidP="00CE6B6F">
            <w:pPr>
              <w:pStyle w:val="Stopka"/>
              <w:tabs>
                <w:tab w:val="clear" w:pos="4536"/>
                <w:tab w:val="clear" w:pos="9072"/>
                <w:tab w:val="left" w:pos="16756"/>
                <w:tab w:val="center" w:pos="21008"/>
                <w:tab w:val="right" w:pos="25544"/>
              </w:tabs>
              <w:spacing w:after="120"/>
              <w:ind w:left="284" w:hanging="284"/>
              <w:rPr>
                <w:rFonts w:cs="Arial"/>
                <w:b/>
                <w:sz w:val="20"/>
                <w:szCs w:val="20"/>
              </w:rPr>
            </w:pPr>
            <w:r w:rsidRPr="00CE6B6F">
              <w:rPr>
                <w:rFonts w:ascii="Verdana" w:hAnsi="Verdana"/>
                <w:b/>
                <w:sz w:val="20"/>
              </w:rPr>
              <w:t>1.</w:t>
            </w:r>
            <w:r w:rsidRPr="00CE6B6F">
              <w:rPr>
                <w:rFonts w:ascii="Verdana" w:hAnsi="Verdana"/>
                <w:b/>
                <w:sz w:val="20"/>
              </w:rPr>
              <w:tab/>
            </w:r>
            <w:r w:rsidR="00CE6B6F" w:rsidRPr="00CE6B6F">
              <w:rPr>
                <w:rFonts w:ascii="Verdana" w:hAnsi="Verdana"/>
                <w:b/>
                <w:sz w:val="20"/>
              </w:rPr>
              <w:t xml:space="preserve">Udzielamy gwarancji </w:t>
            </w:r>
            <w:r w:rsidR="00CE6B6F" w:rsidRPr="00CE6B6F">
              <w:rPr>
                <w:rFonts w:cs="Arial"/>
                <w:b/>
                <w:sz w:val="20"/>
                <w:szCs w:val="20"/>
              </w:rPr>
              <w:t>na wykonane roboty budowlane:</w:t>
            </w:r>
          </w:p>
          <w:p w:rsidR="00CE6B6F" w:rsidRPr="00CE6B6F" w:rsidRDefault="00CE6B6F" w:rsidP="006E2621">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36 miesięcy</w:t>
            </w:r>
          </w:p>
          <w:p w:rsidR="00CE6B6F" w:rsidRPr="00CE6B6F" w:rsidRDefault="00CE6B6F" w:rsidP="006E2621">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48 miesięcy</w:t>
            </w:r>
          </w:p>
          <w:p w:rsidR="00CE6B6F" w:rsidRPr="00CE6B6F" w:rsidRDefault="00CE6B6F" w:rsidP="00CE6B6F">
            <w:pPr>
              <w:pStyle w:val="Stopka"/>
              <w:tabs>
                <w:tab w:val="clear" w:pos="4536"/>
                <w:tab w:val="clear" w:pos="9072"/>
                <w:tab w:val="left" w:pos="16756"/>
                <w:tab w:val="center" w:pos="21008"/>
                <w:tab w:val="right" w:pos="25544"/>
              </w:tabs>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60 miesięcy</w:t>
            </w:r>
          </w:p>
          <w:p w:rsidR="00CE6B6F" w:rsidRDefault="00CE6B6F" w:rsidP="00CE6B6F">
            <w:pPr>
              <w:pStyle w:val="Stopka"/>
              <w:tabs>
                <w:tab w:val="clear" w:pos="4536"/>
                <w:tab w:val="clear" w:pos="9072"/>
                <w:tab w:val="left" w:pos="16756"/>
                <w:tab w:val="center" w:pos="21008"/>
                <w:tab w:val="right" w:pos="25544"/>
              </w:tabs>
              <w:spacing w:after="120"/>
              <w:ind w:left="284" w:hanging="284"/>
              <w:rPr>
                <w:rFonts w:cs="Arial"/>
                <w:sz w:val="20"/>
                <w:szCs w:val="20"/>
              </w:rPr>
            </w:pPr>
            <w:r>
              <w:rPr>
                <w:rFonts w:eastAsiaTheme="minorHAnsi" w:cs="Arial"/>
                <w:sz w:val="20"/>
                <w:szCs w:val="20"/>
              </w:rPr>
              <w:t xml:space="preserve">*Wykonawca zaznacza </w:t>
            </w:r>
            <w:r w:rsidRPr="00343936">
              <w:rPr>
                <w:rFonts w:eastAsiaTheme="minorHAnsi" w:cs="Arial"/>
                <w:b/>
                <w:sz w:val="20"/>
                <w:szCs w:val="20"/>
              </w:rPr>
              <w:t>[X]</w:t>
            </w:r>
            <w:r>
              <w:rPr>
                <w:rFonts w:eastAsiaTheme="minorHAnsi" w:cs="Arial"/>
                <w:sz w:val="20"/>
                <w:szCs w:val="20"/>
              </w:rPr>
              <w:t xml:space="preserve"> jedną pozycje.</w:t>
            </w:r>
          </w:p>
          <w:p w:rsidR="00250FDF" w:rsidRPr="00250FDF" w:rsidRDefault="0003239E" w:rsidP="006E2621">
            <w:pPr>
              <w:pStyle w:val="Stopka"/>
              <w:tabs>
                <w:tab w:val="clear" w:pos="4536"/>
                <w:tab w:val="clear" w:pos="9072"/>
                <w:tab w:val="left" w:pos="16756"/>
                <w:tab w:val="center" w:pos="21008"/>
                <w:tab w:val="right" w:pos="25544"/>
              </w:tabs>
              <w:spacing w:after="120"/>
              <w:ind w:left="284" w:hanging="284"/>
              <w:rPr>
                <w:rFonts w:cs="Arial"/>
                <w:sz w:val="20"/>
                <w:szCs w:val="20"/>
              </w:rPr>
            </w:pPr>
            <w:r>
              <w:rPr>
                <w:rFonts w:ascii="Verdana" w:hAnsi="Verdana"/>
                <w:sz w:val="20"/>
              </w:rPr>
              <w:t>2</w:t>
            </w:r>
            <w:r w:rsidR="00250FDF" w:rsidRPr="00BE1E48">
              <w:rPr>
                <w:rFonts w:ascii="Verdana" w:hAnsi="Verdana"/>
                <w:sz w:val="20"/>
              </w:rPr>
              <w:t>.</w:t>
            </w:r>
            <w:r w:rsidR="00250FDF" w:rsidRPr="00BE1E48">
              <w:rPr>
                <w:rFonts w:ascii="Verdana" w:hAnsi="Verdana"/>
                <w:sz w:val="20"/>
              </w:rPr>
              <w:tab/>
            </w:r>
            <w:r w:rsidR="00250FDF" w:rsidRPr="00250FDF">
              <w:rPr>
                <w:rFonts w:cs="Arial"/>
                <w:sz w:val="20"/>
                <w:szCs w:val="20"/>
              </w:rPr>
              <w:t>Oświadczamy, że dysponujemy osob</w:t>
            </w:r>
            <w:r w:rsidR="00250FDF">
              <w:rPr>
                <w:rFonts w:cs="Arial"/>
                <w:sz w:val="20"/>
                <w:szCs w:val="20"/>
              </w:rPr>
              <w:t xml:space="preserve">ą </w:t>
            </w:r>
            <w:r w:rsidR="00250FDF" w:rsidRPr="00250FDF">
              <w:rPr>
                <w:rFonts w:cs="Arial"/>
                <w:sz w:val="20"/>
                <w:szCs w:val="20"/>
              </w:rPr>
              <w:t>legitymując</w:t>
            </w:r>
            <w:r w:rsidR="00250FDF">
              <w:rPr>
                <w:rFonts w:cs="Arial"/>
                <w:sz w:val="20"/>
                <w:szCs w:val="20"/>
              </w:rPr>
              <w:t xml:space="preserve">ą </w:t>
            </w:r>
            <w:r w:rsidR="00250FDF" w:rsidRPr="00250FDF">
              <w:rPr>
                <w:rFonts w:cs="Arial"/>
                <w:sz w:val="20"/>
                <w:szCs w:val="20"/>
              </w:rPr>
              <w:t>się doświadczeniem i kwalifikacjami odpowiednimi do stanowisk</w:t>
            </w:r>
            <w:r w:rsidR="00250FDF">
              <w:rPr>
                <w:rFonts w:cs="Arial"/>
                <w:sz w:val="20"/>
                <w:szCs w:val="20"/>
              </w:rPr>
              <w:t>a</w:t>
            </w:r>
            <w:r w:rsidR="00250FDF" w:rsidRPr="00250FDF">
              <w:rPr>
                <w:rFonts w:cs="Arial"/>
                <w:sz w:val="20"/>
                <w:szCs w:val="20"/>
              </w:rPr>
              <w:t>, jakie zostan</w:t>
            </w:r>
            <w:r w:rsidR="00250FDF">
              <w:rPr>
                <w:rFonts w:cs="Arial"/>
                <w:sz w:val="20"/>
                <w:szCs w:val="20"/>
              </w:rPr>
              <w:t xml:space="preserve">ie jej </w:t>
            </w:r>
            <w:r w:rsidR="00250FDF" w:rsidRPr="00250FDF">
              <w:rPr>
                <w:rFonts w:cs="Arial"/>
                <w:sz w:val="20"/>
                <w:szCs w:val="20"/>
              </w:rPr>
              <w:t xml:space="preserve">powierzone, zgodnie z wymogami zawartymi w </w:t>
            </w:r>
            <w:r w:rsidR="00250FDF">
              <w:rPr>
                <w:rFonts w:cs="Arial"/>
                <w:sz w:val="20"/>
                <w:szCs w:val="20"/>
              </w:rPr>
              <w:t>rozdziale VI pkt 2 lit b), część 1</w:t>
            </w:r>
            <w:r w:rsidR="00250FDF" w:rsidRPr="00250FDF">
              <w:rPr>
                <w:rFonts w:cs="Arial"/>
                <w:sz w:val="20"/>
                <w:szCs w:val="20"/>
              </w:rPr>
              <w:t xml:space="preserve"> SIWZ, tj.:</w:t>
            </w:r>
          </w:p>
          <w:p w:rsidR="00250FDF" w:rsidRPr="00250FDF" w:rsidRDefault="00250FDF" w:rsidP="00250FDF">
            <w:pPr>
              <w:spacing w:after="0"/>
              <w:ind w:left="142"/>
              <w:rPr>
                <w:rFonts w:cs="Arial"/>
                <w:sz w:val="20"/>
                <w:szCs w:val="20"/>
              </w:rPr>
            </w:pPr>
            <w:r w:rsidRPr="00250FDF">
              <w:rPr>
                <w:rFonts w:cs="Arial"/>
                <w:sz w:val="20"/>
                <w:szCs w:val="20"/>
              </w:rPr>
              <w:t>  1) </w:t>
            </w:r>
            <w:r w:rsidRPr="0092394B">
              <w:rPr>
                <w:rFonts w:cs="Arial"/>
                <w:b/>
                <w:sz w:val="20"/>
                <w:szCs w:val="20"/>
                <w:u w:val="single"/>
              </w:rPr>
              <w:t>funkcję kierownika robót</w:t>
            </w:r>
            <w:r>
              <w:rPr>
                <w:rFonts w:cs="Arial"/>
                <w:sz w:val="20"/>
                <w:szCs w:val="20"/>
                <w:u w:val="single"/>
              </w:rPr>
              <w:t xml:space="preserve"> będzie </w:t>
            </w:r>
            <w:r w:rsidRPr="00250FDF">
              <w:rPr>
                <w:rFonts w:cs="Arial"/>
                <w:sz w:val="20"/>
                <w:szCs w:val="20"/>
                <w:u w:val="single"/>
              </w:rPr>
              <w:t>pełnił</w:t>
            </w:r>
            <w:r>
              <w:rPr>
                <w:rFonts w:cs="Arial"/>
                <w:sz w:val="20"/>
                <w:szCs w:val="20"/>
                <w:u w:val="single"/>
              </w:rPr>
              <w:t>a</w:t>
            </w:r>
            <w:r w:rsidRPr="00250FDF">
              <w:rPr>
                <w:rFonts w:cs="Arial"/>
                <w:sz w:val="20"/>
                <w:szCs w:val="20"/>
                <w:u w:val="single"/>
              </w:rPr>
              <w:t xml:space="preserve"> następując</w:t>
            </w:r>
            <w:r>
              <w:rPr>
                <w:rFonts w:cs="Arial"/>
                <w:sz w:val="20"/>
                <w:szCs w:val="20"/>
                <w:u w:val="single"/>
              </w:rPr>
              <w:t>a</w:t>
            </w:r>
            <w:r w:rsidRPr="00250FDF">
              <w:rPr>
                <w:rFonts w:cs="Arial"/>
                <w:sz w:val="20"/>
                <w:szCs w:val="20"/>
                <w:u w:val="single"/>
              </w:rPr>
              <w:t xml:space="preserve"> osob</w:t>
            </w:r>
            <w:r>
              <w:rPr>
                <w:rFonts w:cs="Arial"/>
                <w:sz w:val="20"/>
                <w:szCs w:val="20"/>
                <w:u w:val="single"/>
              </w:rPr>
              <w:t>a</w:t>
            </w:r>
            <w:r w:rsidRPr="00250FDF">
              <w:rPr>
                <w:rFonts w:cs="Arial"/>
                <w:sz w:val="20"/>
                <w:szCs w:val="20"/>
              </w:rPr>
              <w:t>:</w:t>
            </w:r>
          </w:p>
          <w:p w:rsidR="00250FDF" w:rsidRDefault="00250FDF" w:rsidP="006E2621">
            <w:pPr>
              <w:spacing w:after="120"/>
              <w:ind w:left="839" w:hanging="272"/>
              <w:rPr>
                <w:rStyle w:val="Domylnaczcionkaakapitu1"/>
                <w:rFonts w:cs="Arial"/>
                <w:bCs/>
                <w:sz w:val="20"/>
                <w:szCs w:val="20"/>
              </w:rPr>
            </w:pPr>
            <w:r w:rsidRPr="00250FDF">
              <w:rPr>
                <w:rFonts w:cs="Arial"/>
                <w:sz w:val="20"/>
                <w:szCs w:val="20"/>
              </w:rPr>
              <w:t xml:space="preserve">a) w specjalności </w:t>
            </w:r>
            <w:r>
              <w:rPr>
                <w:rFonts w:cs="Arial"/>
                <w:sz w:val="20"/>
                <w:szCs w:val="20"/>
              </w:rPr>
              <w:t xml:space="preserve">drogowej </w:t>
            </w:r>
            <w:r w:rsidRPr="00250FDF">
              <w:rPr>
                <w:rFonts w:cs="Arial"/>
                <w:sz w:val="20"/>
                <w:szCs w:val="20"/>
              </w:rPr>
              <w:t>bez ograniczeń</w:t>
            </w:r>
            <w:r>
              <w:rPr>
                <w:rFonts w:cs="Arial"/>
                <w:sz w:val="20"/>
                <w:szCs w:val="20"/>
              </w:rPr>
              <w:t>/ lub odpowiadające im ważne uprawnienia, które zostały wydane na podstawie wcześniej obowiązujących przepisów</w:t>
            </w:r>
            <w:r w:rsidRPr="00250FDF">
              <w:rPr>
                <w:rFonts w:cs="Arial"/>
                <w:sz w:val="20"/>
                <w:szCs w:val="20"/>
              </w:rPr>
              <w:t xml:space="preserve"> – P. ......................................., nr uprawnień ................................................... wydane dnia ............................... przez ................................................................................................................</w:t>
            </w:r>
            <w:r w:rsidRPr="00250FDF">
              <w:rPr>
                <w:rStyle w:val="Domylnaczcionkaakapitu1"/>
                <w:rFonts w:cs="Arial"/>
                <w:bCs/>
                <w:sz w:val="20"/>
                <w:szCs w:val="20"/>
              </w:rPr>
              <w:t>;</w:t>
            </w:r>
            <w:r>
              <w:rPr>
                <w:rStyle w:val="Domylnaczcionkaakapitu1"/>
                <w:rFonts w:cs="Arial"/>
                <w:bCs/>
                <w:sz w:val="20"/>
                <w:szCs w:val="20"/>
              </w:rPr>
              <w:t xml:space="preserve"> </w:t>
            </w:r>
            <w:r w:rsidR="00607677">
              <w:rPr>
                <w:rStyle w:val="Domylnaczcionkaakapitu1"/>
                <w:rFonts w:cs="Arial"/>
                <w:bCs/>
                <w:sz w:val="20"/>
                <w:szCs w:val="20"/>
              </w:rPr>
              <w:t xml:space="preserve">nazwa, </w:t>
            </w:r>
            <w:r>
              <w:rPr>
                <w:rStyle w:val="Domylnaczcionkaakapitu1"/>
                <w:rFonts w:cs="Arial"/>
                <w:bCs/>
                <w:sz w:val="20"/>
                <w:szCs w:val="20"/>
              </w:rPr>
              <w:t>nr</w:t>
            </w:r>
            <w:r w:rsidR="00607677">
              <w:rPr>
                <w:rStyle w:val="Domylnaczcionkaakapitu1"/>
                <w:rFonts w:cs="Arial"/>
                <w:bCs/>
                <w:sz w:val="20"/>
                <w:szCs w:val="20"/>
              </w:rPr>
              <w:t xml:space="preserve"> Izby Samorządu Zawodowego …………………………………………………………………………………………………..</w:t>
            </w:r>
          </w:p>
          <w:p w:rsidR="0003239E" w:rsidRDefault="00D50357" w:rsidP="006E2621">
            <w:pPr>
              <w:spacing w:after="120"/>
              <w:ind w:left="460" w:hanging="142"/>
              <w:rPr>
                <w:rFonts w:cs="Arial"/>
                <w:sz w:val="20"/>
                <w:szCs w:val="20"/>
              </w:rPr>
            </w:pPr>
            <w:r>
              <w:rPr>
                <w:rFonts w:cs="Arial"/>
                <w:sz w:val="20"/>
                <w:szCs w:val="20"/>
              </w:rPr>
              <w:t>2</w:t>
            </w:r>
            <w:r w:rsidRPr="00250FDF">
              <w:rPr>
                <w:rFonts w:cs="Arial"/>
                <w:sz w:val="20"/>
                <w:szCs w:val="20"/>
              </w:rPr>
              <w:t>) </w:t>
            </w:r>
            <w:r w:rsidRPr="0092394B">
              <w:rPr>
                <w:rFonts w:cs="Arial"/>
                <w:b/>
                <w:sz w:val="20"/>
                <w:szCs w:val="20"/>
                <w:u w:val="single"/>
              </w:rPr>
              <w:t>d</w:t>
            </w:r>
            <w:r w:rsidR="00CE6B6F" w:rsidRPr="0092394B">
              <w:rPr>
                <w:rFonts w:cs="Arial"/>
                <w:b/>
                <w:sz w:val="20"/>
                <w:szCs w:val="20"/>
                <w:u w:val="single"/>
              </w:rPr>
              <w:t xml:space="preserve">oświadczenie kierownika </w:t>
            </w:r>
            <w:r w:rsidRPr="0092394B">
              <w:rPr>
                <w:rFonts w:cs="Arial"/>
                <w:b/>
                <w:sz w:val="20"/>
                <w:szCs w:val="20"/>
                <w:u w:val="single"/>
              </w:rPr>
              <w:t>robót</w:t>
            </w:r>
            <w:r w:rsidR="00CE6B6F" w:rsidRPr="00D50357">
              <w:rPr>
                <w:rFonts w:cs="Arial"/>
                <w:sz w:val="20"/>
                <w:szCs w:val="20"/>
                <w:u w:val="single"/>
              </w:rPr>
              <w:t>:</w:t>
            </w:r>
          </w:p>
          <w:tbl>
            <w:tblPr>
              <w:tblStyle w:val="Tabela-Siatka"/>
              <w:tblW w:w="9639" w:type="dxa"/>
              <w:tblInd w:w="29" w:type="dxa"/>
              <w:tblLayout w:type="fixed"/>
              <w:tblLook w:val="04A0"/>
            </w:tblPr>
            <w:tblGrid>
              <w:gridCol w:w="567"/>
              <w:gridCol w:w="3686"/>
              <w:gridCol w:w="2551"/>
              <w:gridCol w:w="2835"/>
            </w:tblGrid>
            <w:tr w:rsidR="00D50357" w:rsidTr="00EA0FAF">
              <w:trPr>
                <w:trHeight w:val="390"/>
              </w:trPr>
              <w:tc>
                <w:tcPr>
                  <w:tcW w:w="567" w:type="dxa"/>
                  <w:shd w:val="clear" w:color="auto" w:fill="B8CCE4" w:themeFill="accent1" w:themeFillTint="66"/>
                  <w:vAlign w:val="center"/>
                </w:tcPr>
                <w:p w:rsidR="00D50357" w:rsidRPr="00A85677" w:rsidRDefault="00D50357" w:rsidP="00A85677">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L.p.</w:t>
                  </w:r>
                </w:p>
              </w:tc>
              <w:tc>
                <w:tcPr>
                  <w:tcW w:w="3686" w:type="dxa"/>
                  <w:shd w:val="clear" w:color="auto" w:fill="B8CCE4" w:themeFill="accent1" w:themeFillTint="66"/>
                  <w:vAlign w:val="center"/>
                </w:tcPr>
                <w:p w:rsidR="00D50357" w:rsidRPr="00A85677" w:rsidRDefault="00D50357" w:rsidP="005B35BB">
                  <w:pPr>
                    <w:pStyle w:val="Stopka"/>
                    <w:tabs>
                      <w:tab w:val="clear" w:pos="4536"/>
                      <w:tab w:val="clear" w:pos="9072"/>
                      <w:tab w:val="left" w:pos="16756"/>
                      <w:tab w:val="center" w:pos="21008"/>
                      <w:tab w:val="right" w:pos="25544"/>
                    </w:tabs>
                    <w:spacing w:before="120" w:after="120"/>
                    <w:jc w:val="center"/>
                    <w:rPr>
                      <w:rFonts w:cs="Arial"/>
                      <w:b/>
                      <w:sz w:val="18"/>
                      <w:szCs w:val="18"/>
                    </w:rPr>
                  </w:pPr>
                  <w:r w:rsidRPr="00A85677">
                    <w:rPr>
                      <w:rFonts w:cs="Arial"/>
                      <w:b/>
                      <w:sz w:val="18"/>
                      <w:szCs w:val="18"/>
                    </w:rPr>
                    <w:t xml:space="preserve">Nazwa i </w:t>
                  </w:r>
                  <w:r w:rsidR="00906034" w:rsidRPr="00A85677">
                    <w:rPr>
                      <w:rFonts w:cs="Arial"/>
                      <w:b/>
                      <w:sz w:val="18"/>
                      <w:szCs w:val="18"/>
                    </w:rPr>
                    <w:t xml:space="preserve">zakres robót budowlanych (w tym </w:t>
                  </w:r>
                  <w:r w:rsidRPr="00A85677">
                    <w:rPr>
                      <w:rFonts w:cs="Arial"/>
                      <w:b/>
                      <w:sz w:val="18"/>
                      <w:szCs w:val="18"/>
                    </w:rPr>
                    <w:t>powierzchni</w:t>
                  </w:r>
                  <w:r w:rsidR="00906034" w:rsidRPr="00A85677">
                    <w:rPr>
                      <w:rFonts w:cs="Arial"/>
                      <w:b/>
                      <w:sz w:val="18"/>
                      <w:szCs w:val="18"/>
                    </w:rPr>
                    <w:t>a w m</w:t>
                  </w:r>
                  <w:r w:rsidR="00906034" w:rsidRPr="00A85677">
                    <w:rPr>
                      <w:rFonts w:cs="Arial"/>
                      <w:b/>
                      <w:sz w:val="18"/>
                      <w:szCs w:val="18"/>
                      <w:vertAlign w:val="superscript"/>
                    </w:rPr>
                    <w:t>2</w:t>
                  </w:r>
                  <w:r w:rsidR="00906034" w:rsidRPr="00A85677">
                    <w:rPr>
                      <w:rFonts w:cs="Arial"/>
                      <w:b/>
                      <w:sz w:val="18"/>
                      <w:szCs w:val="18"/>
                    </w:rPr>
                    <w:t>, wartość brutto robót)</w:t>
                  </w:r>
                </w:p>
              </w:tc>
              <w:tc>
                <w:tcPr>
                  <w:tcW w:w="2551" w:type="dxa"/>
                  <w:shd w:val="clear" w:color="auto" w:fill="B8CCE4" w:themeFill="accent1" w:themeFillTint="66"/>
                  <w:vAlign w:val="center"/>
                </w:tcPr>
                <w:p w:rsidR="00D50357" w:rsidRPr="00A85677" w:rsidRDefault="006E2621" w:rsidP="00D50357">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Nazwa i adres Wykonawcy robót</w:t>
                  </w:r>
                </w:p>
              </w:tc>
              <w:tc>
                <w:tcPr>
                  <w:tcW w:w="2835" w:type="dxa"/>
                  <w:shd w:val="clear" w:color="auto" w:fill="B8CCE4" w:themeFill="accent1" w:themeFillTint="66"/>
                  <w:vAlign w:val="center"/>
                </w:tcPr>
                <w:p w:rsidR="00D50357" w:rsidRPr="00A85677" w:rsidRDefault="006E2621" w:rsidP="00906034">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 xml:space="preserve">Nazwa i adres Zamawiającego </w:t>
                  </w:r>
                </w:p>
              </w:tc>
            </w:tr>
            <w:tr w:rsidR="006E2621" w:rsidTr="006E2621">
              <w:trPr>
                <w:trHeight w:val="390"/>
              </w:trPr>
              <w:tc>
                <w:tcPr>
                  <w:tcW w:w="567" w:type="dxa"/>
                  <w:vAlign w:val="center"/>
                </w:tcPr>
                <w:p w:rsidR="006E2621"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1.</w:t>
                  </w:r>
                </w:p>
              </w:tc>
              <w:tc>
                <w:tcPr>
                  <w:tcW w:w="3686"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6E2621" w:rsidRPr="00D50357"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p>
              </w:tc>
            </w:tr>
            <w:tr w:rsidR="006E2621" w:rsidTr="006E2621">
              <w:trPr>
                <w:trHeight w:val="390"/>
              </w:trPr>
              <w:tc>
                <w:tcPr>
                  <w:tcW w:w="567" w:type="dxa"/>
                  <w:vAlign w:val="center"/>
                </w:tcPr>
                <w:p w:rsidR="006E2621"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w:t>
                  </w:r>
                </w:p>
              </w:tc>
              <w:tc>
                <w:tcPr>
                  <w:tcW w:w="3686"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6E2621" w:rsidRPr="00D50357"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p>
              </w:tc>
            </w:tr>
          </w:tbl>
          <w:p w:rsidR="00CE0C5A" w:rsidRDefault="00CE0C5A" w:rsidP="00CE0C5A">
            <w:pPr>
              <w:pStyle w:val="Stopka"/>
              <w:tabs>
                <w:tab w:val="clear" w:pos="4536"/>
                <w:tab w:val="clear" w:pos="9072"/>
                <w:tab w:val="left" w:pos="16756"/>
                <w:tab w:val="center" w:pos="21008"/>
                <w:tab w:val="right" w:pos="25544"/>
              </w:tabs>
              <w:spacing w:before="240" w:after="120"/>
              <w:ind w:left="284" w:hanging="284"/>
              <w:rPr>
                <w:rFonts w:cs="Arial"/>
                <w:sz w:val="20"/>
                <w:szCs w:val="20"/>
              </w:rPr>
            </w:pPr>
            <w:r>
              <w:rPr>
                <w:rFonts w:ascii="Verdana" w:hAnsi="Verdana"/>
                <w:sz w:val="20"/>
              </w:rPr>
              <w:t>3</w:t>
            </w:r>
            <w:r w:rsidRPr="00BE1E48">
              <w:rPr>
                <w:rFonts w:ascii="Verdana" w:hAnsi="Verdana"/>
                <w:sz w:val="20"/>
              </w:rPr>
              <w:t>.</w:t>
            </w:r>
            <w:r w:rsidRPr="00BE1E48">
              <w:rPr>
                <w:rFonts w:ascii="Verdana" w:hAnsi="Verdana"/>
                <w:sz w:val="20"/>
              </w:rPr>
              <w:tab/>
            </w:r>
            <w:r w:rsidRPr="00250FDF">
              <w:rPr>
                <w:rFonts w:cs="Arial"/>
                <w:sz w:val="20"/>
                <w:szCs w:val="20"/>
              </w:rPr>
              <w:t>Oświadczamy, że d</w:t>
            </w:r>
            <w:r>
              <w:rPr>
                <w:rFonts w:cs="Arial"/>
                <w:sz w:val="20"/>
                <w:szCs w:val="20"/>
              </w:rPr>
              <w:t>o realizacji zamówienia, zamierzamy skierować następującą ilość pracowników</w:t>
            </w:r>
            <w:r w:rsidRPr="00250FDF">
              <w:rPr>
                <w:rFonts w:cs="Arial"/>
                <w:sz w:val="20"/>
                <w:szCs w:val="20"/>
              </w:rPr>
              <w:t>:</w:t>
            </w:r>
          </w:p>
          <w:tbl>
            <w:tblPr>
              <w:tblStyle w:val="Tabela-Siatka"/>
              <w:tblW w:w="9722" w:type="dxa"/>
              <w:tblInd w:w="29" w:type="dxa"/>
              <w:tblLayout w:type="fixed"/>
              <w:tblLook w:val="04A0"/>
            </w:tblPr>
            <w:tblGrid>
              <w:gridCol w:w="567"/>
              <w:gridCol w:w="3119"/>
              <w:gridCol w:w="1984"/>
              <w:gridCol w:w="2158"/>
              <w:gridCol w:w="1894"/>
            </w:tblGrid>
            <w:tr w:rsidR="00CE0C5A" w:rsidRPr="00CE0C5A" w:rsidTr="00EA0FAF">
              <w:trPr>
                <w:trHeight w:val="600"/>
              </w:trPr>
              <w:tc>
                <w:tcPr>
                  <w:tcW w:w="567" w:type="dxa"/>
                  <w:shd w:val="clear" w:color="auto" w:fill="B8CCE4" w:themeFill="accent1" w:themeFillTint="66"/>
                  <w:vAlign w:val="center"/>
                </w:tcPr>
                <w:p w:rsidR="00CE0C5A" w:rsidRPr="00A85677" w:rsidRDefault="00CE0C5A" w:rsidP="00A85677">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lastRenderedPageBreak/>
                    <w:t>L.p.</w:t>
                  </w:r>
                </w:p>
              </w:tc>
              <w:tc>
                <w:tcPr>
                  <w:tcW w:w="3119" w:type="dxa"/>
                  <w:shd w:val="clear" w:color="auto" w:fill="B8CCE4" w:themeFill="accent1" w:themeFillTint="66"/>
                  <w:vAlign w:val="center"/>
                </w:tcPr>
                <w:p w:rsidR="00CE0C5A" w:rsidRPr="00A85677" w:rsidRDefault="00CE0C5A" w:rsidP="00A85677">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Funkcja/stanowisko (brukarz lub murarz lub alternatywnie pracownicy z co najmniej 3 letnim doświadczeniem w budownictwie)</w:t>
                  </w:r>
                </w:p>
              </w:tc>
              <w:tc>
                <w:tcPr>
                  <w:tcW w:w="1984" w:type="dxa"/>
                  <w:shd w:val="clear" w:color="auto" w:fill="B8CCE4" w:themeFill="accent1" w:themeFillTint="66"/>
                  <w:vAlign w:val="center"/>
                </w:tcPr>
                <w:p w:rsidR="00CE0C5A" w:rsidRPr="00A85677" w:rsidRDefault="00CE0C5A" w:rsidP="00A85677">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Kwalifikacje zawodowe </w:t>
                  </w:r>
                  <w:r w:rsidRPr="00A85677">
                    <w:rPr>
                      <w:rFonts w:cs="Arial"/>
                      <w:b/>
                      <w:bCs/>
                      <w:color w:val="000000"/>
                      <w:sz w:val="18"/>
                      <w:szCs w:val="18"/>
                    </w:rPr>
                    <w:t>niezbędne do wykonania zamówienia publicznego</w:t>
                  </w:r>
                </w:p>
              </w:tc>
              <w:tc>
                <w:tcPr>
                  <w:tcW w:w="2158" w:type="dxa"/>
                  <w:shd w:val="clear" w:color="auto" w:fill="B8CCE4" w:themeFill="accent1" w:themeFillTint="66"/>
                  <w:vAlign w:val="center"/>
                </w:tcPr>
                <w:p w:rsidR="00CE0C5A" w:rsidRPr="00A85677" w:rsidRDefault="00CE0C5A" w:rsidP="00A85677">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Staż pracy/doświadczenie zawodowe </w:t>
                  </w:r>
                  <w:r w:rsidRPr="00A85677">
                    <w:rPr>
                      <w:rFonts w:cs="Arial"/>
                      <w:b/>
                      <w:bCs/>
                      <w:color w:val="000000"/>
                      <w:sz w:val="18"/>
                      <w:szCs w:val="18"/>
                    </w:rPr>
                    <w:t>niezbędne do wykonania zamówienia publicznego</w:t>
                  </w:r>
                </w:p>
              </w:tc>
              <w:tc>
                <w:tcPr>
                  <w:tcW w:w="1894" w:type="dxa"/>
                  <w:shd w:val="clear" w:color="auto" w:fill="B8CCE4" w:themeFill="accent1" w:themeFillTint="66"/>
                  <w:vAlign w:val="center"/>
                </w:tcPr>
                <w:p w:rsidR="00CE0C5A" w:rsidRPr="0092394B" w:rsidRDefault="00A85677" w:rsidP="00CE0C5A">
                  <w:pPr>
                    <w:pStyle w:val="Stopka"/>
                    <w:tabs>
                      <w:tab w:val="clear" w:pos="4536"/>
                      <w:tab w:val="clear" w:pos="9072"/>
                      <w:tab w:val="left" w:pos="16756"/>
                      <w:tab w:val="center" w:pos="21008"/>
                      <w:tab w:val="right" w:pos="25544"/>
                    </w:tabs>
                    <w:spacing w:before="240" w:after="120"/>
                    <w:jc w:val="center"/>
                    <w:rPr>
                      <w:rFonts w:cs="Arial"/>
                      <w:b/>
                      <w:sz w:val="18"/>
                      <w:szCs w:val="18"/>
                      <w:vertAlign w:val="superscript"/>
                    </w:rPr>
                  </w:pPr>
                  <w:r>
                    <w:rPr>
                      <w:rFonts w:cs="Arial"/>
                      <w:b/>
                      <w:sz w:val="18"/>
                      <w:szCs w:val="18"/>
                    </w:rPr>
                    <w:t>Podstawa dysponowania/ zatrudnienie</w:t>
                  </w:r>
                  <w:r w:rsidR="0092394B">
                    <w:rPr>
                      <w:rFonts w:cs="Arial"/>
                      <w:b/>
                      <w:sz w:val="18"/>
                      <w:szCs w:val="18"/>
                      <w:vertAlign w:val="superscript"/>
                    </w:rPr>
                    <w:t>*</w:t>
                  </w:r>
                </w:p>
              </w:tc>
            </w:tr>
            <w:tr w:rsidR="00A85677" w:rsidRPr="00CE0C5A" w:rsidTr="00A85677">
              <w:trPr>
                <w:trHeight w:val="600"/>
              </w:trPr>
              <w:tc>
                <w:tcPr>
                  <w:tcW w:w="567" w:type="dxa"/>
                  <w:vAlign w:val="center"/>
                </w:tcPr>
                <w:p w:rsidR="00A85677" w:rsidRDefault="00A85677" w:rsidP="00CE0C5A">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t>1.</w:t>
                  </w:r>
                </w:p>
              </w:tc>
              <w:tc>
                <w:tcPr>
                  <w:tcW w:w="3119" w:type="dxa"/>
                  <w:vAlign w:val="center"/>
                </w:tcPr>
                <w:p w:rsidR="00A85677" w:rsidRDefault="00A85677" w:rsidP="00CE0C5A">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A85677"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A85677" w:rsidRPr="00CE0C5A"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A85677" w:rsidRPr="00CE0C5A"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r>
            <w:tr w:rsidR="00A85677" w:rsidRPr="00CE0C5A" w:rsidTr="00A85677">
              <w:trPr>
                <w:trHeight w:val="600"/>
              </w:trPr>
              <w:tc>
                <w:tcPr>
                  <w:tcW w:w="567" w:type="dxa"/>
                  <w:vAlign w:val="center"/>
                </w:tcPr>
                <w:p w:rsidR="00A85677" w:rsidRDefault="0092394B" w:rsidP="00CE0C5A">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t>…</w:t>
                  </w:r>
                </w:p>
              </w:tc>
              <w:tc>
                <w:tcPr>
                  <w:tcW w:w="3119" w:type="dxa"/>
                  <w:vAlign w:val="center"/>
                </w:tcPr>
                <w:p w:rsidR="00A85677" w:rsidRDefault="00A85677" w:rsidP="00CE0C5A">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A85677"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A85677" w:rsidRPr="00CE0C5A"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A85677" w:rsidRPr="00CE0C5A" w:rsidRDefault="00A85677" w:rsidP="00CE0C5A">
                  <w:pPr>
                    <w:pStyle w:val="Stopka"/>
                    <w:tabs>
                      <w:tab w:val="clear" w:pos="4536"/>
                      <w:tab w:val="clear" w:pos="9072"/>
                      <w:tab w:val="left" w:pos="16756"/>
                      <w:tab w:val="center" w:pos="21008"/>
                      <w:tab w:val="right" w:pos="25544"/>
                    </w:tabs>
                    <w:spacing w:before="240" w:after="120"/>
                    <w:jc w:val="center"/>
                    <w:rPr>
                      <w:rFonts w:cs="Arial"/>
                      <w:sz w:val="18"/>
                      <w:szCs w:val="18"/>
                    </w:rPr>
                  </w:pPr>
                </w:p>
              </w:tc>
            </w:tr>
          </w:tbl>
          <w:p w:rsidR="0092394B" w:rsidRDefault="0092394B" w:rsidP="00FD5595">
            <w:pPr>
              <w:pStyle w:val="Zwykytekst"/>
              <w:jc w:val="both"/>
              <w:rPr>
                <w:rFonts w:ascii="Arial" w:hAnsi="Arial" w:cs="Arial"/>
                <w:sz w:val="18"/>
                <w:szCs w:val="18"/>
              </w:rPr>
            </w:pPr>
          </w:p>
          <w:p w:rsidR="0092394B" w:rsidRPr="00DB6875" w:rsidRDefault="0092394B" w:rsidP="00DF3DC0">
            <w:pPr>
              <w:pStyle w:val="Zwykytekst"/>
              <w:spacing w:after="120"/>
              <w:ind w:left="176" w:hanging="176"/>
              <w:jc w:val="both"/>
              <w:rPr>
                <w:rFonts w:ascii="Arial" w:hAnsi="Arial" w:cs="Arial"/>
                <w:sz w:val="18"/>
                <w:szCs w:val="18"/>
              </w:rPr>
            </w:pPr>
            <w:r>
              <w:rPr>
                <w:rFonts w:ascii="Arial" w:hAnsi="Arial" w:cs="Arial"/>
                <w:sz w:val="18"/>
                <w:szCs w:val="18"/>
                <w:vertAlign w:val="superscript"/>
              </w:rPr>
              <w:t xml:space="preserve">*  </w:t>
            </w:r>
            <w:r w:rsidRPr="0092394B">
              <w:rPr>
                <w:rFonts w:ascii="Arial" w:hAnsi="Arial" w:cs="Arial"/>
                <w:sz w:val="18"/>
                <w:szCs w:val="18"/>
              </w:rPr>
              <w:t xml:space="preserve">Osoby wskazane w ramach kryterium „Kwalifikacje i doświadczenie zawodowe osób wyznaczonych do realizacji zamówienia” muszą być zatrudnione przy realizacji kluczowej części zamówienia </w:t>
            </w:r>
            <w:r w:rsidR="00DB6875" w:rsidRPr="00DB6875">
              <w:rPr>
                <w:rFonts w:ascii="Arial" w:hAnsi="Arial" w:cs="Arial"/>
                <w:sz w:val="18"/>
                <w:szCs w:val="18"/>
              </w:rPr>
              <w:t>określonej w rozdziale IV pkt 5 SIWZ</w:t>
            </w:r>
            <w:r w:rsidR="00DB6875">
              <w:rPr>
                <w:rFonts w:ascii="Arial" w:hAnsi="Arial" w:cs="Arial"/>
                <w:sz w:val="18"/>
                <w:szCs w:val="18"/>
              </w:rPr>
              <w:t xml:space="preserve">, </w:t>
            </w:r>
            <w:r w:rsidR="00DB6875" w:rsidRPr="00DB6875">
              <w:rPr>
                <w:rFonts w:ascii="Arial" w:hAnsi="Arial" w:cs="Arial"/>
                <w:sz w:val="18"/>
                <w:szCs w:val="18"/>
              </w:rPr>
              <w:t>d</w:t>
            </w:r>
            <w:r w:rsidR="00DB6875">
              <w:rPr>
                <w:rFonts w:ascii="Arial" w:hAnsi="Arial" w:cs="Arial"/>
                <w:sz w:val="18"/>
                <w:szCs w:val="18"/>
              </w:rPr>
              <w:t>la</w:t>
            </w:r>
            <w:r w:rsidR="00DB6875" w:rsidRPr="00DB6875">
              <w:rPr>
                <w:rFonts w:ascii="Arial" w:hAnsi="Arial" w:cs="Arial"/>
                <w:sz w:val="18"/>
                <w:szCs w:val="18"/>
              </w:rPr>
              <w:t xml:space="preserve"> części</w:t>
            </w:r>
            <w:r w:rsidR="00DB6875">
              <w:rPr>
                <w:rFonts w:ascii="Arial" w:hAnsi="Arial" w:cs="Arial"/>
                <w:sz w:val="18"/>
                <w:szCs w:val="18"/>
              </w:rPr>
              <w:t xml:space="preserve"> 1</w:t>
            </w:r>
            <w:r w:rsidR="00DB6875" w:rsidRPr="00DB6875">
              <w:rPr>
                <w:rFonts w:ascii="Arial" w:hAnsi="Arial" w:cs="Arial"/>
                <w:sz w:val="18"/>
                <w:szCs w:val="18"/>
              </w:rPr>
              <w:t>.</w:t>
            </w:r>
          </w:p>
          <w:p w:rsidR="00DF3DC0" w:rsidRDefault="00DF3DC0" w:rsidP="00DF3DC0">
            <w:pPr>
              <w:pStyle w:val="Stopka"/>
              <w:tabs>
                <w:tab w:val="clear" w:pos="4536"/>
                <w:tab w:val="clear" w:pos="9072"/>
                <w:tab w:val="left" w:pos="16756"/>
                <w:tab w:val="center" w:pos="21008"/>
                <w:tab w:val="right" w:pos="25544"/>
              </w:tabs>
              <w:spacing w:before="120" w:after="120"/>
              <w:ind w:left="284" w:hanging="284"/>
              <w:rPr>
                <w:rFonts w:cs="Arial"/>
              </w:rPr>
            </w:pPr>
            <w:r>
              <w:rPr>
                <w:rFonts w:ascii="Verdana" w:hAnsi="Verdana"/>
                <w:sz w:val="20"/>
              </w:rPr>
              <w:t>4</w:t>
            </w:r>
            <w:r w:rsidRPr="00BE1E48">
              <w:rPr>
                <w:rFonts w:ascii="Verdana" w:hAnsi="Verdana"/>
                <w:sz w:val="20"/>
              </w:rPr>
              <w:t>.</w:t>
            </w:r>
            <w:r w:rsidRPr="00BE1E48">
              <w:rPr>
                <w:rFonts w:ascii="Verdana" w:hAnsi="Verdana"/>
                <w:sz w:val="20"/>
              </w:rPr>
              <w:tab/>
            </w:r>
            <w:r>
              <w:rPr>
                <w:rFonts w:cs="Arial"/>
                <w:color w:val="000000"/>
                <w:sz w:val="20"/>
                <w:szCs w:val="20"/>
              </w:rPr>
              <w:t xml:space="preserve">Zobowiązujemy się zrealizować przedmiot zamówienia w terminie </w:t>
            </w:r>
            <w:r w:rsidRPr="00DF3DC0">
              <w:rPr>
                <w:rFonts w:cs="Arial"/>
                <w:b/>
                <w:color w:val="000000"/>
                <w:sz w:val="20"/>
                <w:szCs w:val="20"/>
              </w:rPr>
              <w:t>do dnia 31.10.2017 r.</w:t>
            </w:r>
          </w:p>
          <w:p w:rsidR="00FD5595" w:rsidRPr="00FD5595" w:rsidRDefault="00FD5595" w:rsidP="00DF3DC0">
            <w:pPr>
              <w:pStyle w:val="Default"/>
              <w:spacing w:before="240" w:after="120"/>
              <w:jc w:val="both"/>
              <w:rPr>
                <w:rFonts w:ascii="Arial" w:hAnsi="Arial" w:cs="Arial"/>
                <w:b/>
                <w:sz w:val="20"/>
                <w:szCs w:val="20"/>
                <w:u w:val="single"/>
              </w:rPr>
            </w:pPr>
            <w:r w:rsidRPr="00FD5595">
              <w:rPr>
                <w:rFonts w:ascii="Arial" w:hAnsi="Arial" w:cs="Arial"/>
                <w:b/>
                <w:bCs/>
                <w:sz w:val="20"/>
                <w:szCs w:val="20"/>
                <w:u w:val="single"/>
              </w:rPr>
              <w:t xml:space="preserve">Część 2: </w:t>
            </w:r>
            <w:r w:rsidRPr="00FD5595">
              <w:rPr>
                <w:rFonts w:ascii="Arial" w:hAnsi="Arial" w:cs="Arial"/>
                <w:b/>
                <w:sz w:val="20"/>
                <w:szCs w:val="20"/>
                <w:u w:val="single"/>
              </w:rPr>
              <w:t>budowa apteki kontenerowej szpitalnej przed wejściem do Przychodni Przyszpitalnej, przy paw. H Szpitala Bielańskiego w Warszawie</w:t>
            </w:r>
            <w:r w:rsidRPr="00FD5595">
              <w:rPr>
                <w:rFonts w:ascii="Arial" w:hAnsi="Arial" w:cs="Arial"/>
                <w:b/>
                <w:bCs/>
                <w:sz w:val="20"/>
                <w:szCs w:val="20"/>
                <w:u w:val="single"/>
              </w:rPr>
              <w:t xml:space="preserve"> </w:t>
            </w:r>
            <w:r w:rsidRPr="00FD5595">
              <w:rPr>
                <w:rFonts w:ascii="Arial" w:hAnsi="Arial" w:cs="Arial"/>
                <w:b/>
                <w:sz w:val="20"/>
                <w:szCs w:val="20"/>
                <w:u w:val="single"/>
              </w:rPr>
              <w:t xml:space="preserve">  </w:t>
            </w:r>
          </w:p>
          <w:p w:rsidR="00FD5595" w:rsidRPr="00CE6B6F" w:rsidRDefault="00FD5595" w:rsidP="00FD5595">
            <w:pPr>
              <w:pStyle w:val="Stopka"/>
              <w:tabs>
                <w:tab w:val="clear" w:pos="4536"/>
                <w:tab w:val="clear" w:pos="9072"/>
                <w:tab w:val="left" w:pos="16756"/>
                <w:tab w:val="center" w:pos="21008"/>
                <w:tab w:val="right" w:pos="25544"/>
              </w:tabs>
              <w:spacing w:after="120"/>
              <w:ind w:left="284" w:hanging="284"/>
              <w:rPr>
                <w:rFonts w:cs="Arial"/>
                <w:b/>
                <w:sz w:val="20"/>
                <w:szCs w:val="20"/>
              </w:rPr>
            </w:pPr>
            <w:r w:rsidRPr="00CE6B6F">
              <w:rPr>
                <w:rFonts w:ascii="Verdana" w:hAnsi="Verdana"/>
                <w:b/>
                <w:sz w:val="20"/>
              </w:rPr>
              <w:t>1.</w:t>
            </w:r>
            <w:r w:rsidRPr="00CE6B6F">
              <w:rPr>
                <w:rFonts w:ascii="Verdana" w:hAnsi="Verdana"/>
                <w:b/>
                <w:sz w:val="20"/>
              </w:rPr>
              <w:tab/>
              <w:t xml:space="preserve">Udzielamy gwarancji </w:t>
            </w:r>
            <w:r w:rsidRPr="00CE6B6F">
              <w:rPr>
                <w:rFonts w:cs="Arial"/>
                <w:b/>
                <w:sz w:val="20"/>
                <w:szCs w:val="20"/>
              </w:rPr>
              <w:t>na wykonane roboty budowlane:</w:t>
            </w:r>
          </w:p>
          <w:p w:rsidR="00FD5595" w:rsidRPr="00CE6B6F" w:rsidRDefault="00FD5595" w:rsidP="00FD5595">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36 miesięcy</w:t>
            </w:r>
          </w:p>
          <w:p w:rsidR="00FD5595" w:rsidRPr="00CE6B6F" w:rsidRDefault="00FD5595" w:rsidP="00FD5595">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48 miesięcy</w:t>
            </w:r>
          </w:p>
          <w:p w:rsidR="00FD5595" w:rsidRPr="00CE6B6F" w:rsidRDefault="00FD5595" w:rsidP="00FD5595">
            <w:pPr>
              <w:pStyle w:val="Stopka"/>
              <w:tabs>
                <w:tab w:val="clear" w:pos="4536"/>
                <w:tab w:val="clear" w:pos="9072"/>
                <w:tab w:val="left" w:pos="16756"/>
                <w:tab w:val="center" w:pos="21008"/>
                <w:tab w:val="right" w:pos="25544"/>
              </w:tabs>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60 miesięcy</w:t>
            </w:r>
          </w:p>
          <w:p w:rsidR="00FD5595" w:rsidRDefault="00FD5595" w:rsidP="00FD5595">
            <w:pPr>
              <w:pStyle w:val="Stopka"/>
              <w:tabs>
                <w:tab w:val="clear" w:pos="4536"/>
                <w:tab w:val="clear" w:pos="9072"/>
                <w:tab w:val="left" w:pos="16756"/>
                <w:tab w:val="center" w:pos="21008"/>
                <w:tab w:val="right" w:pos="25544"/>
              </w:tabs>
              <w:spacing w:after="120"/>
              <w:ind w:left="284" w:hanging="284"/>
              <w:rPr>
                <w:rFonts w:cs="Arial"/>
                <w:sz w:val="20"/>
                <w:szCs w:val="20"/>
              </w:rPr>
            </w:pPr>
            <w:r>
              <w:rPr>
                <w:rFonts w:eastAsiaTheme="minorHAnsi" w:cs="Arial"/>
                <w:sz w:val="20"/>
                <w:szCs w:val="20"/>
              </w:rPr>
              <w:t xml:space="preserve">*Wykonawca zaznacza </w:t>
            </w:r>
            <w:r w:rsidRPr="00343936">
              <w:rPr>
                <w:rFonts w:eastAsiaTheme="minorHAnsi" w:cs="Arial"/>
                <w:b/>
                <w:sz w:val="20"/>
                <w:szCs w:val="20"/>
              </w:rPr>
              <w:t>[X]</w:t>
            </w:r>
            <w:r>
              <w:rPr>
                <w:rFonts w:eastAsiaTheme="minorHAnsi" w:cs="Arial"/>
                <w:sz w:val="20"/>
                <w:szCs w:val="20"/>
              </w:rPr>
              <w:t xml:space="preserve"> jedną pozycje.</w:t>
            </w:r>
          </w:p>
          <w:p w:rsidR="00FD5595" w:rsidRPr="00250FDF" w:rsidRDefault="00FD5595" w:rsidP="00FD5595">
            <w:pPr>
              <w:pStyle w:val="Stopka"/>
              <w:tabs>
                <w:tab w:val="clear" w:pos="4536"/>
                <w:tab w:val="clear" w:pos="9072"/>
                <w:tab w:val="left" w:pos="16756"/>
                <w:tab w:val="center" w:pos="21008"/>
                <w:tab w:val="right" w:pos="25544"/>
              </w:tabs>
              <w:spacing w:after="120"/>
              <w:ind w:left="284" w:hanging="284"/>
              <w:rPr>
                <w:rFonts w:cs="Arial"/>
                <w:sz w:val="20"/>
                <w:szCs w:val="20"/>
              </w:rPr>
            </w:pPr>
            <w:r>
              <w:rPr>
                <w:rFonts w:ascii="Verdana" w:hAnsi="Verdana"/>
                <w:sz w:val="20"/>
              </w:rPr>
              <w:t>2</w:t>
            </w:r>
            <w:r w:rsidRPr="00BE1E48">
              <w:rPr>
                <w:rFonts w:ascii="Verdana" w:hAnsi="Verdana"/>
                <w:sz w:val="20"/>
              </w:rPr>
              <w:t>.</w:t>
            </w:r>
            <w:r w:rsidRPr="00BE1E48">
              <w:rPr>
                <w:rFonts w:ascii="Verdana" w:hAnsi="Verdana"/>
                <w:sz w:val="20"/>
              </w:rPr>
              <w:tab/>
            </w:r>
            <w:r w:rsidRPr="00250FDF">
              <w:rPr>
                <w:rFonts w:cs="Arial"/>
                <w:sz w:val="20"/>
                <w:szCs w:val="20"/>
              </w:rPr>
              <w:t>Oświadczamy, że dysponujemy osob</w:t>
            </w:r>
            <w:r>
              <w:rPr>
                <w:rFonts w:cs="Arial"/>
                <w:sz w:val="20"/>
                <w:szCs w:val="20"/>
              </w:rPr>
              <w:t xml:space="preserve">ą </w:t>
            </w:r>
            <w:r w:rsidRPr="00250FDF">
              <w:rPr>
                <w:rFonts w:cs="Arial"/>
                <w:sz w:val="20"/>
                <w:szCs w:val="20"/>
              </w:rPr>
              <w:t>legitymując</w:t>
            </w:r>
            <w:r>
              <w:rPr>
                <w:rFonts w:cs="Arial"/>
                <w:sz w:val="20"/>
                <w:szCs w:val="20"/>
              </w:rPr>
              <w:t xml:space="preserve">ą </w:t>
            </w:r>
            <w:r w:rsidRPr="00250FDF">
              <w:rPr>
                <w:rFonts w:cs="Arial"/>
                <w:sz w:val="20"/>
                <w:szCs w:val="20"/>
              </w:rPr>
              <w:t>się doświadczeniem i kwalifikacjami odpowiednimi do stanowisk</w:t>
            </w:r>
            <w:r>
              <w:rPr>
                <w:rFonts w:cs="Arial"/>
                <w:sz w:val="20"/>
                <w:szCs w:val="20"/>
              </w:rPr>
              <w:t>a</w:t>
            </w:r>
            <w:r w:rsidRPr="00250FDF">
              <w:rPr>
                <w:rFonts w:cs="Arial"/>
                <w:sz w:val="20"/>
                <w:szCs w:val="20"/>
              </w:rPr>
              <w:t>, jakie zostan</w:t>
            </w:r>
            <w:r>
              <w:rPr>
                <w:rFonts w:cs="Arial"/>
                <w:sz w:val="20"/>
                <w:szCs w:val="20"/>
              </w:rPr>
              <w:t xml:space="preserve">ie jej </w:t>
            </w:r>
            <w:r w:rsidRPr="00250FDF">
              <w:rPr>
                <w:rFonts w:cs="Arial"/>
                <w:sz w:val="20"/>
                <w:szCs w:val="20"/>
              </w:rPr>
              <w:t xml:space="preserve">powierzone, zgodnie z wymogami zawartymi w </w:t>
            </w:r>
            <w:r>
              <w:rPr>
                <w:rFonts w:cs="Arial"/>
                <w:sz w:val="20"/>
                <w:szCs w:val="20"/>
              </w:rPr>
              <w:t xml:space="preserve">rozdziale VI pkt 2 lit b), część </w:t>
            </w:r>
            <w:r w:rsidR="0056759D">
              <w:rPr>
                <w:rFonts w:cs="Arial"/>
                <w:sz w:val="20"/>
                <w:szCs w:val="20"/>
              </w:rPr>
              <w:t>2</w:t>
            </w:r>
            <w:r w:rsidRPr="00250FDF">
              <w:rPr>
                <w:rFonts w:cs="Arial"/>
                <w:sz w:val="20"/>
                <w:szCs w:val="20"/>
              </w:rPr>
              <w:t xml:space="preserve"> SIWZ, tj.:</w:t>
            </w:r>
          </w:p>
          <w:p w:rsidR="00FD5595" w:rsidRPr="00250FDF" w:rsidRDefault="00FD5595" w:rsidP="00FD5595">
            <w:pPr>
              <w:spacing w:after="0"/>
              <w:ind w:left="142"/>
              <w:rPr>
                <w:rFonts w:cs="Arial"/>
                <w:sz w:val="20"/>
                <w:szCs w:val="20"/>
              </w:rPr>
            </w:pPr>
            <w:r w:rsidRPr="00250FDF">
              <w:rPr>
                <w:rFonts w:cs="Arial"/>
                <w:sz w:val="20"/>
                <w:szCs w:val="20"/>
              </w:rPr>
              <w:t>  1) </w:t>
            </w:r>
            <w:r w:rsidRPr="0092394B">
              <w:rPr>
                <w:rFonts w:cs="Arial"/>
                <w:b/>
                <w:sz w:val="20"/>
                <w:szCs w:val="20"/>
                <w:u w:val="single"/>
              </w:rPr>
              <w:t xml:space="preserve">funkcję kierownika </w:t>
            </w:r>
            <w:r w:rsidR="0056759D">
              <w:rPr>
                <w:rFonts w:cs="Arial"/>
                <w:b/>
                <w:sz w:val="20"/>
                <w:szCs w:val="20"/>
                <w:u w:val="single"/>
              </w:rPr>
              <w:t>budowy</w:t>
            </w:r>
            <w:r>
              <w:rPr>
                <w:rFonts w:cs="Arial"/>
                <w:sz w:val="20"/>
                <w:szCs w:val="20"/>
                <w:u w:val="single"/>
              </w:rPr>
              <w:t xml:space="preserve"> będzie </w:t>
            </w:r>
            <w:r w:rsidRPr="00250FDF">
              <w:rPr>
                <w:rFonts w:cs="Arial"/>
                <w:sz w:val="20"/>
                <w:szCs w:val="20"/>
                <w:u w:val="single"/>
              </w:rPr>
              <w:t>pełnił</w:t>
            </w:r>
            <w:r>
              <w:rPr>
                <w:rFonts w:cs="Arial"/>
                <w:sz w:val="20"/>
                <w:szCs w:val="20"/>
                <w:u w:val="single"/>
              </w:rPr>
              <w:t>a</w:t>
            </w:r>
            <w:r w:rsidRPr="00250FDF">
              <w:rPr>
                <w:rFonts w:cs="Arial"/>
                <w:sz w:val="20"/>
                <w:szCs w:val="20"/>
                <w:u w:val="single"/>
              </w:rPr>
              <w:t xml:space="preserve"> następując</w:t>
            </w:r>
            <w:r>
              <w:rPr>
                <w:rFonts w:cs="Arial"/>
                <w:sz w:val="20"/>
                <w:szCs w:val="20"/>
                <w:u w:val="single"/>
              </w:rPr>
              <w:t>a</w:t>
            </w:r>
            <w:r w:rsidRPr="00250FDF">
              <w:rPr>
                <w:rFonts w:cs="Arial"/>
                <w:sz w:val="20"/>
                <w:szCs w:val="20"/>
                <w:u w:val="single"/>
              </w:rPr>
              <w:t xml:space="preserve"> osob</w:t>
            </w:r>
            <w:r>
              <w:rPr>
                <w:rFonts w:cs="Arial"/>
                <w:sz w:val="20"/>
                <w:szCs w:val="20"/>
                <w:u w:val="single"/>
              </w:rPr>
              <w:t>a</w:t>
            </w:r>
            <w:r w:rsidRPr="00250FDF">
              <w:rPr>
                <w:rFonts w:cs="Arial"/>
                <w:sz w:val="20"/>
                <w:szCs w:val="20"/>
              </w:rPr>
              <w:t>:</w:t>
            </w:r>
          </w:p>
          <w:p w:rsidR="00FD5595" w:rsidRDefault="00FD5595" w:rsidP="00FD5595">
            <w:pPr>
              <w:spacing w:after="120"/>
              <w:ind w:left="839" w:hanging="272"/>
              <w:rPr>
                <w:rStyle w:val="Domylnaczcionkaakapitu1"/>
                <w:rFonts w:cs="Arial"/>
                <w:bCs/>
                <w:sz w:val="20"/>
                <w:szCs w:val="20"/>
              </w:rPr>
            </w:pPr>
            <w:r w:rsidRPr="00250FDF">
              <w:rPr>
                <w:rFonts w:cs="Arial"/>
                <w:sz w:val="20"/>
                <w:szCs w:val="20"/>
              </w:rPr>
              <w:t xml:space="preserve">a) w specjalności </w:t>
            </w:r>
            <w:r w:rsidR="0056759D">
              <w:rPr>
                <w:rFonts w:cs="Arial"/>
                <w:sz w:val="20"/>
                <w:szCs w:val="20"/>
              </w:rPr>
              <w:t>konstrukcyjno-budowlanej bez ograniczeń</w:t>
            </w:r>
            <w:r>
              <w:rPr>
                <w:rFonts w:cs="Arial"/>
                <w:sz w:val="20"/>
                <w:szCs w:val="20"/>
              </w:rPr>
              <w:t>/ lub odpowiadające im ważne uprawnienia, które zostały wydane na podstawie wcześniej obowiązujących przepisów</w:t>
            </w:r>
            <w:r w:rsidRPr="00250FDF">
              <w:rPr>
                <w:rFonts w:cs="Arial"/>
                <w:sz w:val="20"/>
                <w:szCs w:val="20"/>
              </w:rPr>
              <w:t xml:space="preserve"> </w:t>
            </w:r>
            <w:r w:rsidR="00574B3F">
              <w:rPr>
                <w:rFonts w:cs="Arial"/>
                <w:sz w:val="20"/>
                <w:szCs w:val="20"/>
              </w:rPr>
              <w:br/>
            </w:r>
            <w:r w:rsidRPr="00250FDF">
              <w:rPr>
                <w:rFonts w:cs="Arial"/>
                <w:sz w:val="20"/>
                <w:szCs w:val="20"/>
              </w:rPr>
              <w:t>– P. ......................................., nr uprawnień ................................................... wydane dnia ............................... przez ................................................................................................................</w:t>
            </w:r>
            <w:r w:rsidRPr="00250FDF">
              <w:rPr>
                <w:rStyle w:val="Domylnaczcionkaakapitu1"/>
                <w:rFonts w:cs="Arial"/>
                <w:bCs/>
                <w:sz w:val="20"/>
                <w:szCs w:val="20"/>
              </w:rPr>
              <w:t>;</w:t>
            </w:r>
            <w:r>
              <w:rPr>
                <w:rStyle w:val="Domylnaczcionkaakapitu1"/>
                <w:rFonts w:cs="Arial"/>
                <w:bCs/>
                <w:sz w:val="20"/>
                <w:szCs w:val="20"/>
              </w:rPr>
              <w:t xml:space="preserve"> nazwa, nr Izby Samorządu Zawodowego …………………………………………………………………………………………………..</w:t>
            </w:r>
          </w:p>
          <w:p w:rsidR="00FD5595" w:rsidRDefault="00FD5595" w:rsidP="00FD5595">
            <w:pPr>
              <w:spacing w:after="120"/>
              <w:ind w:left="460" w:hanging="142"/>
              <w:rPr>
                <w:rFonts w:cs="Arial"/>
                <w:sz w:val="20"/>
                <w:szCs w:val="20"/>
              </w:rPr>
            </w:pPr>
            <w:r>
              <w:rPr>
                <w:rFonts w:cs="Arial"/>
                <w:sz w:val="20"/>
                <w:szCs w:val="20"/>
              </w:rPr>
              <w:t>2</w:t>
            </w:r>
            <w:r w:rsidRPr="00250FDF">
              <w:rPr>
                <w:rFonts w:cs="Arial"/>
                <w:sz w:val="20"/>
                <w:szCs w:val="20"/>
              </w:rPr>
              <w:t>) </w:t>
            </w:r>
            <w:r w:rsidRPr="0092394B">
              <w:rPr>
                <w:rFonts w:cs="Arial"/>
                <w:b/>
                <w:sz w:val="20"/>
                <w:szCs w:val="20"/>
                <w:u w:val="single"/>
              </w:rPr>
              <w:t xml:space="preserve">doświadczenie kierownika </w:t>
            </w:r>
            <w:r w:rsidR="0056759D">
              <w:rPr>
                <w:rFonts w:cs="Arial"/>
                <w:b/>
                <w:sz w:val="20"/>
                <w:szCs w:val="20"/>
                <w:u w:val="single"/>
              </w:rPr>
              <w:t>budowy</w:t>
            </w:r>
            <w:r w:rsidRPr="00D50357">
              <w:rPr>
                <w:rFonts w:cs="Arial"/>
                <w:sz w:val="20"/>
                <w:szCs w:val="20"/>
                <w:u w:val="single"/>
              </w:rPr>
              <w:t>:</w:t>
            </w:r>
          </w:p>
          <w:tbl>
            <w:tblPr>
              <w:tblStyle w:val="Tabela-Siatka"/>
              <w:tblW w:w="9639" w:type="dxa"/>
              <w:tblInd w:w="29" w:type="dxa"/>
              <w:tblLayout w:type="fixed"/>
              <w:tblLook w:val="04A0"/>
            </w:tblPr>
            <w:tblGrid>
              <w:gridCol w:w="567"/>
              <w:gridCol w:w="3686"/>
              <w:gridCol w:w="2551"/>
              <w:gridCol w:w="2835"/>
            </w:tblGrid>
            <w:tr w:rsidR="00FD5595" w:rsidTr="00EA0FAF">
              <w:trPr>
                <w:trHeight w:val="390"/>
              </w:trPr>
              <w:tc>
                <w:tcPr>
                  <w:tcW w:w="567"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L.p.</w:t>
                  </w:r>
                </w:p>
              </w:tc>
              <w:tc>
                <w:tcPr>
                  <w:tcW w:w="3686" w:type="dxa"/>
                  <w:shd w:val="clear" w:color="auto" w:fill="B8CCE4" w:themeFill="accent1" w:themeFillTint="66"/>
                  <w:vAlign w:val="center"/>
                </w:tcPr>
                <w:p w:rsidR="00FD5595" w:rsidRPr="00A85677" w:rsidRDefault="00FD5595" w:rsidP="00343936">
                  <w:pPr>
                    <w:pStyle w:val="Stopka"/>
                    <w:tabs>
                      <w:tab w:val="clear" w:pos="4536"/>
                      <w:tab w:val="clear" w:pos="9072"/>
                      <w:tab w:val="left" w:pos="16756"/>
                      <w:tab w:val="center" w:pos="21008"/>
                      <w:tab w:val="right" w:pos="25544"/>
                    </w:tabs>
                    <w:spacing w:before="120" w:after="120"/>
                    <w:jc w:val="center"/>
                    <w:rPr>
                      <w:rFonts w:cs="Arial"/>
                      <w:b/>
                      <w:sz w:val="18"/>
                      <w:szCs w:val="18"/>
                    </w:rPr>
                  </w:pPr>
                  <w:r w:rsidRPr="00A85677">
                    <w:rPr>
                      <w:rFonts w:cs="Arial"/>
                      <w:b/>
                      <w:sz w:val="18"/>
                      <w:szCs w:val="18"/>
                    </w:rPr>
                    <w:t>Nazwa i zakres robót budowlanych (w tym wartość brutto robót)</w:t>
                  </w:r>
                </w:p>
              </w:tc>
              <w:tc>
                <w:tcPr>
                  <w:tcW w:w="2551"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Nazwa i adres Wykonawcy robót</w:t>
                  </w:r>
                </w:p>
              </w:tc>
              <w:tc>
                <w:tcPr>
                  <w:tcW w:w="2835"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 xml:space="preserve">Nazwa i adres Zamawiającego </w:t>
                  </w:r>
                </w:p>
              </w:tc>
            </w:tr>
            <w:tr w:rsidR="00FD5595" w:rsidTr="00D55B8C">
              <w:trPr>
                <w:trHeight w:val="390"/>
              </w:trPr>
              <w:tc>
                <w:tcPr>
                  <w:tcW w:w="567" w:type="dxa"/>
                  <w:vAlign w:val="center"/>
                </w:tcPr>
                <w:p w:rsidR="00FD5595" w:rsidRDefault="00FD5595" w:rsidP="00D55B8C">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1.</w:t>
                  </w:r>
                </w:p>
              </w:tc>
              <w:tc>
                <w:tcPr>
                  <w:tcW w:w="3686" w:type="dxa"/>
                  <w:vAlign w:val="center"/>
                </w:tcPr>
                <w:p w:rsidR="00FD5595" w:rsidRDefault="00FD5595"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FD5595" w:rsidRDefault="00FD5595"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FD5595" w:rsidRPr="00D50357" w:rsidRDefault="00FD5595" w:rsidP="00D55B8C">
                  <w:pPr>
                    <w:pStyle w:val="Stopka"/>
                    <w:tabs>
                      <w:tab w:val="clear" w:pos="4536"/>
                      <w:tab w:val="clear" w:pos="9072"/>
                      <w:tab w:val="left" w:pos="16756"/>
                      <w:tab w:val="center" w:pos="21008"/>
                      <w:tab w:val="right" w:pos="25544"/>
                    </w:tabs>
                    <w:spacing w:after="0"/>
                    <w:jc w:val="left"/>
                    <w:rPr>
                      <w:rFonts w:cs="Arial"/>
                      <w:sz w:val="18"/>
                      <w:szCs w:val="18"/>
                    </w:rPr>
                  </w:pPr>
                </w:p>
              </w:tc>
            </w:tr>
            <w:tr w:rsidR="00FD5595" w:rsidTr="00D55B8C">
              <w:trPr>
                <w:trHeight w:val="390"/>
              </w:trPr>
              <w:tc>
                <w:tcPr>
                  <w:tcW w:w="567" w:type="dxa"/>
                  <w:vAlign w:val="center"/>
                </w:tcPr>
                <w:p w:rsidR="00FD5595" w:rsidRDefault="00FD5595" w:rsidP="00D55B8C">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w:t>
                  </w:r>
                </w:p>
              </w:tc>
              <w:tc>
                <w:tcPr>
                  <w:tcW w:w="3686" w:type="dxa"/>
                  <w:vAlign w:val="center"/>
                </w:tcPr>
                <w:p w:rsidR="00FD5595" w:rsidRDefault="00FD5595"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FD5595" w:rsidRDefault="00FD5595"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FD5595" w:rsidRPr="00D50357" w:rsidRDefault="00FD5595" w:rsidP="00D55B8C">
                  <w:pPr>
                    <w:pStyle w:val="Stopka"/>
                    <w:tabs>
                      <w:tab w:val="clear" w:pos="4536"/>
                      <w:tab w:val="clear" w:pos="9072"/>
                      <w:tab w:val="left" w:pos="16756"/>
                      <w:tab w:val="center" w:pos="21008"/>
                      <w:tab w:val="right" w:pos="25544"/>
                    </w:tabs>
                    <w:spacing w:after="0"/>
                    <w:jc w:val="left"/>
                    <w:rPr>
                      <w:rFonts w:cs="Arial"/>
                      <w:sz w:val="18"/>
                      <w:szCs w:val="18"/>
                    </w:rPr>
                  </w:pPr>
                </w:p>
              </w:tc>
            </w:tr>
          </w:tbl>
          <w:p w:rsidR="00FD5595" w:rsidRDefault="00FD5595" w:rsidP="00FD5595">
            <w:pPr>
              <w:pStyle w:val="Stopka"/>
              <w:tabs>
                <w:tab w:val="clear" w:pos="4536"/>
                <w:tab w:val="clear" w:pos="9072"/>
                <w:tab w:val="left" w:pos="16756"/>
                <w:tab w:val="center" w:pos="21008"/>
                <w:tab w:val="right" w:pos="25544"/>
              </w:tabs>
              <w:spacing w:before="240" w:after="120"/>
              <w:ind w:left="284" w:hanging="284"/>
              <w:rPr>
                <w:rFonts w:cs="Arial"/>
                <w:sz w:val="20"/>
                <w:szCs w:val="20"/>
              </w:rPr>
            </w:pPr>
            <w:r>
              <w:rPr>
                <w:rFonts w:ascii="Verdana" w:hAnsi="Verdana"/>
                <w:sz w:val="20"/>
              </w:rPr>
              <w:t>3</w:t>
            </w:r>
            <w:r w:rsidRPr="00BE1E48">
              <w:rPr>
                <w:rFonts w:ascii="Verdana" w:hAnsi="Verdana"/>
                <w:sz w:val="20"/>
              </w:rPr>
              <w:t>.</w:t>
            </w:r>
            <w:r w:rsidRPr="00BE1E48">
              <w:rPr>
                <w:rFonts w:ascii="Verdana" w:hAnsi="Verdana"/>
                <w:sz w:val="20"/>
              </w:rPr>
              <w:tab/>
            </w:r>
            <w:r w:rsidRPr="00250FDF">
              <w:rPr>
                <w:rFonts w:cs="Arial"/>
                <w:sz w:val="20"/>
                <w:szCs w:val="20"/>
              </w:rPr>
              <w:t>Oświadczamy, że d</w:t>
            </w:r>
            <w:r>
              <w:rPr>
                <w:rFonts w:cs="Arial"/>
                <w:sz w:val="20"/>
                <w:szCs w:val="20"/>
              </w:rPr>
              <w:t>o realizacji zamówienia, zamierzamy skierować następującą ilość pracowników</w:t>
            </w:r>
            <w:r w:rsidRPr="00250FDF">
              <w:rPr>
                <w:rFonts w:cs="Arial"/>
                <w:sz w:val="20"/>
                <w:szCs w:val="20"/>
              </w:rPr>
              <w:t>:</w:t>
            </w:r>
          </w:p>
          <w:tbl>
            <w:tblPr>
              <w:tblStyle w:val="Tabela-Siatka"/>
              <w:tblW w:w="9722" w:type="dxa"/>
              <w:tblInd w:w="29" w:type="dxa"/>
              <w:tblLayout w:type="fixed"/>
              <w:tblLook w:val="04A0"/>
            </w:tblPr>
            <w:tblGrid>
              <w:gridCol w:w="567"/>
              <w:gridCol w:w="3119"/>
              <w:gridCol w:w="1984"/>
              <w:gridCol w:w="2158"/>
              <w:gridCol w:w="1894"/>
            </w:tblGrid>
            <w:tr w:rsidR="00FD5595" w:rsidRPr="00CE0C5A" w:rsidTr="00EA0FAF">
              <w:trPr>
                <w:trHeight w:val="600"/>
              </w:trPr>
              <w:tc>
                <w:tcPr>
                  <w:tcW w:w="567"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L.p.</w:t>
                  </w:r>
                </w:p>
              </w:tc>
              <w:tc>
                <w:tcPr>
                  <w:tcW w:w="3119" w:type="dxa"/>
                  <w:shd w:val="clear" w:color="auto" w:fill="B8CCE4" w:themeFill="accent1" w:themeFillTint="66"/>
                  <w:vAlign w:val="center"/>
                </w:tcPr>
                <w:p w:rsidR="00FD5595" w:rsidRPr="00A85677" w:rsidRDefault="00FD5595" w:rsidP="00343936">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Funkcja/stanowisko (pracownicy z co najmniej 3 letnim doświadczeniem w budownictwie)</w:t>
                  </w:r>
                </w:p>
              </w:tc>
              <w:tc>
                <w:tcPr>
                  <w:tcW w:w="1984"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Kwalifikacje zawodowe </w:t>
                  </w:r>
                  <w:r w:rsidRPr="00A85677">
                    <w:rPr>
                      <w:rFonts w:cs="Arial"/>
                      <w:b/>
                      <w:bCs/>
                      <w:color w:val="000000"/>
                      <w:sz w:val="18"/>
                      <w:szCs w:val="18"/>
                    </w:rPr>
                    <w:t>niezbędne do wykonania zamówienia publicznego</w:t>
                  </w:r>
                </w:p>
              </w:tc>
              <w:tc>
                <w:tcPr>
                  <w:tcW w:w="2158" w:type="dxa"/>
                  <w:shd w:val="clear" w:color="auto" w:fill="B8CCE4" w:themeFill="accent1" w:themeFillTint="66"/>
                  <w:vAlign w:val="center"/>
                </w:tcPr>
                <w:p w:rsidR="00FD5595" w:rsidRPr="00A85677" w:rsidRDefault="00FD5595"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Staż pracy/doświadczenie zawodowe </w:t>
                  </w:r>
                  <w:r w:rsidRPr="00A85677">
                    <w:rPr>
                      <w:rFonts w:cs="Arial"/>
                      <w:b/>
                      <w:bCs/>
                      <w:color w:val="000000"/>
                      <w:sz w:val="18"/>
                      <w:szCs w:val="18"/>
                    </w:rPr>
                    <w:t>niezbędne do wykonania zamówienia publicznego</w:t>
                  </w:r>
                </w:p>
              </w:tc>
              <w:tc>
                <w:tcPr>
                  <w:tcW w:w="1894" w:type="dxa"/>
                  <w:shd w:val="clear" w:color="auto" w:fill="B8CCE4" w:themeFill="accent1" w:themeFillTint="66"/>
                  <w:vAlign w:val="center"/>
                </w:tcPr>
                <w:p w:rsidR="00FD5595" w:rsidRPr="0092394B" w:rsidRDefault="00FD5595" w:rsidP="00D55B8C">
                  <w:pPr>
                    <w:pStyle w:val="Stopka"/>
                    <w:tabs>
                      <w:tab w:val="clear" w:pos="4536"/>
                      <w:tab w:val="clear" w:pos="9072"/>
                      <w:tab w:val="left" w:pos="16756"/>
                      <w:tab w:val="center" w:pos="21008"/>
                      <w:tab w:val="right" w:pos="25544"/>
                    </w:tabs>
                    <w:spacing w:before="240" w:after="120"/>
                    <w:jc w:val="center"/>
                    <w:rPr>
                      <w:rFonts w:cs="Arial"/>
                      <w:b/>
                      <w:sz w:val="18"/>
                      <w:szCs w:val="18"/>
                      <w:vertAlign w:val="superscript"/>
                    </w:rPr>
                  </w:pPr>
                  <w:r>
                    <w:rPr>
                      <w:rFonts w:cs="Arial"/>
                      <w:b/>
                      <w:sz w:val="18"/>
                      <w:szCs w:val="18"/>
                    </w:rPr>
                    <w:t>Podstawa dysponowania/ zatrudnienie</w:t>
                  </w:r>
                  <w:r>
                    <w:rPr>
                      <w:rFonts w:cs="Arial"/>
                      <w:b/>
                      <w:sz w:val="18"/>
                      <w:szCs w:val="18"/>
                      <w:vertAlign w:val="superscript"/>
                    </w:rPr>
                    <w:t>*</w:t>
                  </w:r>
                </w:p>
              </w:tc>
            </w:tr>
            <w:tr w:rsidR="00FD5595" w:rsidRPr="00CE0C5A" w:rsidTr="00D55B8C">
              <w:trPr>
                <w:trHeight w:val="600"/>
              </w:trPr>
              <w:tc>
                <w:tcPr>
                  <w:tcW w:w="567"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lastRenderedPageBreak/>
                    <w:t>1.</w:t>
                  </w:r>
                </w:p>
              </w:tc>
              <w:tc>
                <w:tcPr>
                  <w:tcW w:w="3119"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FD5595" w:rsidRPr="00CE0C5A"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FD5595" w:rsidRPr="00CE0C5A"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r>
            <w:tr w:rsidR="00FD5595" w:rsidRPr="00CE0C5A" w:rsidTr="00D55B8C">
              <w:trPr>
                <w:trHeight w:val="600"/>
              </w:trPr>
              <w:tc>
                <w:tcPr>
                  <w:tcW w:w="567"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t>…</w:t>
                  </w:r>
                </w:p>
              </w:tc>
              <w:tc>
                <w:tcPr>
                  <w:tcW w:w="3119"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FD5595"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FD5595" w:rsidRPr="00CE0C5A"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FD5595" w:rsidRPr="00CE0C5A" w:rsidRDefault="00FD5595"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r>
          </w:tbl>
          <w:p w:rsidR="00FD5595" w:rsidRDefault="00FD5595" w:rsidP="00FD5595">
            <w:pPr>
              <w:pStyle w:val="Zwykytekst"/>
              <w:jc w:val="both"/>
              <w:rPr>
                <w:rFonts w:ascii="Arial" w:hAnsi="Arial" w:cs="Arial"/>
                <w:sz w:val="18"/>
                <w:szCs w:val="18"/>
              </w:rPr>
            </w:pPr>
          </w:p>
          <w:p w:rsidR="00DB6875" w:rsidRPr="00DB6875" w:rsidRDefault="00FD5595" w:rsidP="00DB6875">
            <w:pPr>
              <w:pStyle w:val="Zwykytekst"/>
              <w:spacing w:after="120"/>
              <w:ind w:left="176" w:hanging="176"/>
              <w:jc w:val="both"/>
              <w:rPr>
                <w:rFonts w:ascii="Arial" w:hAnsi="Arial" w:cs="Arial"/>
                <w:sz w:val="18"/>
                <w:szCs w:val="18"/>
              </w:rPr>
            </w:pPr>
            <w:r>
              <w:rPr>
                <w:rFonts w:ascii="Arial" w:hAnsi="Arial" w:cs="Arial"/>
                <w:sz w:val="18"/>
                <w:szCs w:val="18"/>
                <w:vertAlign w:val="superscript"/>
              </w:rPr>
              <w:t xml:space="preserve">*  </w:t>
            </w:r>
            <w:r w:rsidRPr="0092394B">
              <w:rPr>
                <w:rFonts w:ascii="Arial" w:hAnsi="Arial" w:cs="Arial"/>
                <w:sz w:val="18"/>
                <w:szCs w:val="18"/>
              </w:rPr>
              <w:t xml:space="preserve">Osoby wskazane w ramach kryterium „Kwalifikacje i doświadczenie zawodowe osób wyznaczonych do realizacji zamówienia” muszą być zatrudnione przy realizacji kluczowej części zamówienia </w:t>
            </w:r>
            <w:r w:rsidR="00DB6875" w:rsidRPr="00DB6875">
              <w:rPr>
                <w:rFonts w:ascii="Arial" w:hAnsi="Arial" w:cs="Arial"/>
                <w:sz w:val="18"/>
                <w:szCs w:val="18"/>
              </w:rPr>
              <w:t>określonej w rozdziale IV pkt 5 SIWZ</w:t>
            </w:r>
            <w:r w:rsidR="00DB6875">
              <w:rPr>
                <w:rFonts w:ascii="Arial" w:hAnsi="Arial" w:cs="Arial"/>
                <w:sz w:val="18"/>
                <w:szCs w:val="18"/>
              </w:rPr>
              <w:t xml:space="preserve">, </w:t>
            </w:r>
            <w:r w:rsidR="00DB6875" w:rsidRPr="00DB6875">
              <w:rPr>
                <w:rFonts w:ascii="Arial" w:hAnsi="Arial" w:cs="Arial"/>
                <w:sz w:val="18"/>
                <w:szCs w:val="18"/>
              </w:rPr>
              <w:t>d</w:t>
            </w:r>
            <w:r w:rsidR="00DB6875">
              <w:rPr>
                <w:rFonts w:ascii="Arial" w:hAnsi="Arial" w:cs="Arial"/>
                <w:sz w:val="18"/>
                <w:szCs w:val="18"/>
              </w:rPr>
              <w:t>la</w:t>
            </w:r>
            <w:r w:rsidR="00DB6875" w:rsidRPr="00DB6875">
              <w:rPr>
                <w:rFonts w:ascii="Arial" w:hAnsi="Arial" w:cs="Arial"/>
                <w:sz w:val="18"/>
                <w:szCs w:val="18"/>
              </w:rPr>
              <w:t xml:space="preserve"> części</w:t>
            </w:r>
            <w:r w:rsidR="00DB6875">
              <w:rPr>
                <w:rFonts w:ascii="Arial" w:hAnsi="Arial" w:cs="Arial"/>
                <w:sz w:val="18"/>
                <w:szCs w:val="18"/>
              </w:rPr>
              <w:t xml:space="preserve"> 2</w:t>
            </w:r>
            <w:r w:rsidR="00DB6875" w:rsidRPr="00DB6875">
              <w:rPr>
                <w:rFonts w:ascii="Arial" w:hAnsi="Arial" w:cs="Arial"/>
                <w:sz w:val="18"/>
                <w:szCs w:val="18"/>
              </w:rPr>
              <w:t>.</w:t>
            </w:r>
          </w:p>
          <w:p w:rsidR="00DF3DC0" w:rsidRDefault="00DF3DC0" w:rsidP="00DF3DC0">
            <w:pPr>
              <w:pStyle w:val="Stopka"/>
              <w:tabs>
                <w:tab w:val="clear" w:pos="4536"/>
                <w:tab w:val="clear" w:pos="9072"/>
                <w:tab w:val="left" w:pos="16756"/>
                <w:tab w:val="center" w:pos="21008"/>
                <w:tab w:val="right" w:pos="25544"/>
              </w:tabs>
              <w:spacing w:before="120" w:after="120"/>
              <w:ind w:left="284" w:hanging="284"/>
              <w:rPr>
                <w:rFonts w:cs="Arial"/>
              </w:rPr>
            </w:pPr>
            <w:r>
              <w:rPr>
                <w:rFonts w:ascii="Verdana" w:hAnsi="Verdana"/>
                <w:sz w:val="20"/>
              </w:rPr>
              <w:t>4</w:t>
            </w:r>
            <w:r w:rsidRPr="00BE1E48">
              <w:rPr>
                <w:rFonts w:ascii="Verdana" w:hAnsi="Verdana"/>
                <w:sz w:val="20"/>
              </w:rPr>
              <w:t>.</w:t>
            </w:r>
            <w:r w:rsidRPr="00BE1E48">
              <w:rPr>
                <w:rFonts w:ascii="Verdana" w:hAnsi="Verdana"/>
                <w:sz w:val="20"/>
              </w:rPr>
              <w:tab/>
            </w:r>
            <w:r>
              <w:rPr>
                <w:rFonts w:cs="Arial"/>
                <w:color w:val="000000"/>
                <w:sz w:val="20"/>
                <w:szCs w:val="20"/>
              </w:rPr>
              <w:t xml:space="preserve">Zobowiązujemy się zrealizować przedmiot zamówienia w terminie </w:t>
            </w:r>
            <w:r w:rsidRPr="00DF3DC0">
              <w:rPr>
                <w:rFonts w:cs="Arial"/>
                <w:b/>
                <w:color w:val="000000"/>
                <w:sz w:val="20"/>
                <w:szCs w:val="20"/>
              </w:rPr>
              <w:t xml:space="preserve">do </w:t>
            </w:r>
            <w:r>
              <w:rPr>
                <w:rFonts w:cs="Arial"/>
                <w:b/>
                <w:color w:val="000000"/>
                <w:sz w:val="20"/>
                <w:szCs w:val="20"/>
              </w:rPr>
              <w:t>120 dni od daty zawarcia umowy</w:t>
            </w:r>
            <w:r w:rsidRPr="00DF3DC0">
              <w:rPr>
                <w:rFonts w:cs="Arial"/>
                <w:b/>
                <w:color w:val="000000"/>
                <w:sz w:val="20"/>
                <w:szCs w:val="20"/>
              </w:rPr>
              <w:t>.</w:t>
            </w:r>
          </w:p>
          <w:p w:rsidR="00574B3F" w:rsidRPr="00574B3F" w:rsidRDefault="00574B3F" w:rsidP="00574B3F">
            <w:pPr>
              <w:pStyle w:val="Default"/>
              <w:spacing w:before="240" w:after="120"/>
              <w:jc w:val="both"/>
              <w:rPr>
                <w:rFonts w:ascii="Arial" w:hAnsi="Arial" w:cs="Arial"/>
                <w:b/>
                <w:bCs/>
                <w:sz w:val="20"/>
                <w:szCs w:val="20"/>
                <w:u w:val="single"/>
              </w:rPr>
            </w:pPr>
            <w:r w:rsidRPr="00FD5595">
              <w:rPr>
                <w:rFonts w:ascii="Arial" w:hAnsi="Arial" w:cs="Arial"/>
                <w:b/>
                <w:bCs/>
                <w:sz w:val="20"/>
                <w:szCs w:val="20"/>
                <w:u w:val="single"/>
              </w:rPr>
              <w:t xml:space="preserve">Część </w:t>
            </w:r>
            <w:r>
              <w:rPr>
                <w:rFonts w:ascii="Arial" w:hAnsi="Arial" w:cs="Arial"/>
                <w:b/>
                <w:bCs/>
                <w:sz w:val="20"/>
                <w:szCs w:val="20"/>
                <w:u w:val="single"/>
              </w:rPr>
              <w:t>3</w:t>
            </w:r>
            <w:r w:rsidRPr="00FD5595">
              <w:rPr>
                <w:rFonts w:ascii="Arial" w:hAnsi="Arial" w:cs="Arial"/>
                <w:b/>
                <w:bCs/>
                <w:sz w:val="20"/>
                <w:szCs w:val="20"/>
                <w:u w:val="single"/>
              </w:rPr>
              <w:t xml:space="preserve">: </w:t>
            </w:r>
            <w:r w:rsidRPr="00574B3F">
              <w:rPr>
                <w:rFonts w:ascii="Arial" w:hAnsi="Arial" w:cs="Arial"/>
                <w:b/>
                <w:sz w:val="20"/>
                <w:szCs w:val="20"/>
                <w:u w:val="single"/>
              </w:rPr>
              <w:t>wykonanie izolacji pionowej ściany budynku G od strony wejścia głównego w Szpitalu Bielańskim w Warszawie</w:t>
            </w:r>
            <w:r w:rsidRPr="00FD5595">
              <w:rPr>
                <w:rFonts w:ascii="Arial" w:hAnsi="Arial" w:cs="Arial"/>
                <w:b/>
                <w:bCs/>
                <w:sz w:val="20"/>
                <w:szCs w:val="20"/>
                <w:u w:val="single"/>
              </w:rPr>
              <w:t xml:space="preserve"> </w:t>
            </w:r>
            <w:r w:rsidRPr="00FD5595">
              <w:rPr>
                <w:rFonts w:ascii="Arial" w:hAnsi="Arial" w:cs="Arial"/>
                <w:b/>
                <w:sz w:val="20"/>
                <w:szCs w:val="20"/>
                <w:u w:val="single"/>
              </w:rPr>
              <w:t xml:space="preserve">  </w:t>
            </w:r>
          </w:p>
          <w:p w:rsidR="00574B3F" w:rsidRPr="00CE6B6F" w:rsidRDefault="00574B3F" w:rsidP="00574B3F">
            <w:pPr>
              <w:pStyle w:val="Stopka"/>
              <w:tabs>
                <w:tab w:val="clear" w:pos="4536"/>
                <w:tab w:val="clear" w:pos="9072"/>
                <w:tab w:val="left" w:pos="16756"/>
                <w:tab w:val="center" w:pos="21008"/>
                <w:tab w:val="right" w:pos="25544"/>
              </w:tabs>
              <w:spacing w:after="120"/>
              <w:ind w:left="284" w:hanging="284"/>
              <w:rPr>
                <w:rFonts w:cs="Arial"/>
                <w:b/>
                <w:sz w:val="20"/>
                <w:szCs w:val="20"/>
              </w:rPr>
            </w:pPr>
            <w:r w:rsidRPr="00CE6B6F">
              <w:rPr>
                <w:rFonts w:ascii="Verdana" w:hAnsi="Verdana"/>
                <w:b/>
                <w:sz w:val="20"/>
              </w:rPr>
              <w:t>1.</w:t>
            </w:r>
            <w:r w:rsidRPr="00CE6B6F">
              <w:rPr>
                <w:rFonts w:ascii="Verdana" w:hAnsi="Verdana"/>
                <w:b/>
                <w:sz w:val="20"/>
              </w:rPr>
              <w:tab/>
              <w:t xml:space="preserve">Udzielamy gwarancji </w:t>
            </w:r>
            <w:r w:rsidRPr="00CE6B6F">
              <w:rPr>
                <w:rFonts w:cs="Arial"/>
                <w:b/>
                <w:sz w:val="20"/>
                <w:szCs w:val="20"/>
              </w:rPr>
              <w:t>na wykonane roboty budowlane:</w:t>
            </w:r>
          </w:p>
          <w:p w:rsidR="00574B3F" w:rsidRPr="00CE6B6F" w:rsidRDefault="00574B3F" w:rsidP="00574B3F">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36 miesięcy</w:t>
            </w:r>
          </w:p>
          <w:p w:rsidR="00574B3F" w:rsidRPr="00CE6B6F" w:rsidRDefault="00574B3F" w:rsidP="00574B3F">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48 miesięcy</w:t>
            </w:r>
          </w:p>
          <w:p w:rsidR="00574B3F" w:rsidRPr="00CE6B6F" w:rsidRDefault="00574B3F" w:rsidP="00574B3F">
            <w:pPr>
              <w:pStyle w:val="Stopka"/>
              <w:tabs>
                <w:tab w:val="clear" w:pos="4536"/>
                <w:tab w:val="clear" w:pos="9072"/>
                <w:tab w:val="left" w:pos="16756"/>
                <w:tab w:val="center" w:pos="21008"/>
                <w:tab w:val="right" w:pos="25544"/>
              </w:tabs>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60 miesięcy</w:t>
            </w:r>
          </w:p>
          <w:p w:rsidR="00574B3F" w:rsidRDefault="00574B3F" w:rsidP="00574B3F">
            <w:pPr>
              <w:pStyle w:val="Stopka"/>
              <w:tabs>
                <w:tab w:val="clear" w:pos="4536"/>
                <w:tab w:val="clear" w:pos="9072"/>
                <w:tab w:val="left" w:pos="16756"/>
                <w:tab w:val="center" w:pos="21008"/>
                <w:tab w:val="right" w:pos="25544"/>
              </w:tabs>
              <w:spacing w:after="120"/>
              <w:ind w:left="284" w:hanging="284"/>
              <w:rPr>
                <w:rFonts w:cs="Arial"/>
                <w:sz w:val="20"/>
                <w:szCs w:val="20"/>
              </w:rPr>
            </w:pPr>
            <w:r>
              <w:rPr>
                <w:rFonts w:eastAsiaTheme="minorHAnsi" w:cs="Arial"/>
                <w:sz w:val="20"/>
                <w:szCs w:val="20"/>
              </w:rPr>
              <w:t xml:space="preserve">*Wykonawca zaznacza </w:t>
            </w:r>
            <w:r w:rsidRPr="00343936">
              <w:rPr>
                <w:rFonts w:eastAsiaTheme="minorHAnsi" w:cs="Arial"/>
                <w:b/>
                <w:sz w:val="20"/>
                <w:szCs w:val="20"/>
              </w:rPr>
              <w:t>[X]</w:t>
            </w:r>
            <w:r>
              <w:rPr>
                <w:rFonts w:eastAsiaTheme="minorHAnsi" w:cs="Arial"/>
                <w:sz w:val="20"/>
                <w:szCs w:val="20"/>
              </w:rPr>
              <w:t xml:space="preserve"> jedną pozycje.</w:t>
            </w:r>
          </w:p>
          <w:p w:rsidR="00574B3F" w:rsidRPr="00250FDF" w:rsidRDefault="00574B3F" w:rsidP="00574B3F">
            <w:pPr>
              <w:pStyle w:val="Stopka"/>
              <w:tabs>
                <w:tab w:val="clear" w:pos="4536"/>
                <w:tab w:val="clear" w:pos="9072"/>
                <w:tab w:val="left" w:pos="16756"/>
                <w:tab w:val="center" w:pos="21008"/>
                <w:tab w:val="right" w:pos="25544"/>
              </w:tabs>
              <w:spacing w:after="120"/>
              <w:ind w:left="284" w:hanging="284"/>
              <w:rPr>
                <w:rFonts w:cs="Arial"/>
                <w:sz w:val="20"/>
                <w:szCs w:val="20"/>
              </w:rPr>
            </w:pPr>
            <w:r>
              <w:rPr>
                <w:rFonts w:ascii="Verdana" w:hAnsi="Verdana"/>
                <w:sz w:val="20"/>
              </w:rPr>
              <w:t>2</w:t>
            </w:r>
            <w:r w:rsidRPr="00BE1E48">
              <w:rPr>
                <w:rFonts w:ascii="Verdana" w:hAnsi="Verdana"/>
                <w:sz w:val="20"/>
              </w:rPr>
              <w:t>.</w:t>
            </w:r>
            <w:r w:rsidRPr="00BE1E48">
              <w:rPr>
                <w:rFonts w:ascii="Verdana" w:hAnsi="Verdana"/>
                <w:sz w:val="20"/>
              </w:rPr>
              <w:tab/>
            </w:r>
            <w:r w:rsidRPr="00250FDF">
              <w:rPr>
                <w:rFonts w:cs="Arial"/>
                <w:sz w:val="20"/>
                <w:szCs w:val="20"/>
              </w:rPr>
              <w:t>Oświadczamy, że dysponujemy osob</w:t>
            </w:r>
            <w:r>
              <w:rPr>
                <w:rFonts w:cs="Arial"/>
                <w:sz w:val="20"/>
                <w:szCs w:val="20"/>
              </w:rPr>
              <w:t xml:space="preserve">ą </w:t>
            </w:r>
            <w:r w:rsidRPr="00250FDF">
              <w:rPr>
                <w:rFonts w:cs="Arial"/>
                <w:sz w:val="20"/>
                <w:szCs w:val="20"/>
              </w:rPr>
              <w:t>legitymując</w:t>
            </w:r>
            <w:r>
              <w:rPr>
                <w:rFonts w:cs="Arial"/>
                <w:sz w:val="20"/>
                <w:szCs w:val="20"/>
              </w:rPr>
              <w:t xml:space="preserve">ą </w:t>
            </w:r>
            <w:r w:rsidRPr="00250FDF">
              <w:rPr>
                <w:rFonts w:cs="Arial"/>
                <w:sz w:val="20"/>
                <w:szCs w:val="20"/>
              </w:rPr>
              <w:t>się doświadczeniem i kwalifikacjami odpowiednimi do stanowisk</w:t>
            </w:r>
            <w:r>
              <w:rPr>
                <w:rFonts w:cs="Arial"/>
                <w:sz w:val="20"/>
                <w:szCs w:val="20"/>
              </w:rPr>
              <w:t>a</w:t>
            </w:r>
            <w:r w:rsidRPr="00250FDF">
              <w:rPr>
                <w:rFonts w:cs="Arial"/>
                <w:sz w:val="20"/>
                <w:szCs w:val="20"/>
              </w:rPr>
              <w:t>, jakie zostan</w:t>
            </w:r>
            <w:r>
              <w:rPr>
                <w:rFonts w:cs="Arial"/>
                <w:sz w:val="20"/>
                <w:szCs w:val="20"/>
              </w:rPr>
              <w:t xml:space="preserve">ie jej </w:t>
            </w:r>
            <w:r w:rsidRPr="00250FDF">
              <w:rPr>
                <w:rFonts w:cs="Arial"/>
                <w:sz w:val="20"/>
                <w:szCs w:val="20"/>
              </w:rPr>
              <w:t xml:space="preserve">powierzone, zgodnie z wymogami zawartymi w </w:t>
            </w:r>
            <w:r>
              <w:rPr>
                <w:rFonts w:cs="Arial"/>
                <w:sz w:val="20"/>
                <w:szCs w:val="20"/>
              </w:rPr>
              <w:t>rozdziale VI pkt 2 lit b), część 3</w:t>
            </w:r>
            <w:r w:rsidRPr="00250FDF">
              <w:rPr>
                <w:rFonts w:cs="Arial"/>
                <w:sz w:val="20"/>
                <w:szCs w:val="20"/>
              </w:rPr>
              <w:t xml:space="preserve"> SIWZ, tj.:</w:t>
            </w:r>
          </w:p>
          <w:p w:rsidR="00574B3F" w:rsidRPr="00250FDF" w:rsidRDefault="00574B3F" w:rsidP="00574B3F">
            <w:pPr>
              <w:spacing w:after="0"/>
              <w:ind w:left="142"/>
              <w:rPr>
                <w:rFonts w:cs="Arial"/>
                <w:sz w:val="20"/>
                <w:szCs w:val="20"/>
              </w:rPr>
            </w:pPr>
            <w:r w:rsidRPr="00250FDF">
              <w:rPr>
                <w:rFonts w:cs="Arial"/>
                <w:sz w:val="20"/>
                <w:szCs w:val="20"/>
              </w:rPr>
              <w:t>  1) </w:t>
            </w:r>
            <w:r w:rsidRPr="0092394B">
              <w:rPr>
                <w:rFonts w:cs="Arial"/>
                <w:b/>
                <w:sz w:val="20"/>
                <w:szCs w:val="20"/>
                <w:u w:val="single"/>
              </w:rPr>
              <w:t xml:space="preserve">funkcję kierownika </w:t>
            </w:r>
            <w:r>
              <w:rPr>
                <w:rFonts w:cs="Arial"/>
                <w:b/>
                <w:sz w:val="20"/>
                <w:szCs w:val="20"/>
                <w:u w:val="single"/>
              </w:rPr>
              <w:t>robót</w:t>
            </w:r>
            <w:r>
              <w:rPr>
                <w:rFonts w:cs="Arial"/>
                <w:sz w:val="20"/>
                <w:szCs w:val="20"/>
                <w:u w:val="single"/>
              </w:rPr>
              <w:t xml:space="preserve"> będzie </w:t>
            </w:r>
            <w:r w:rsidRPr="00250FDF">
              <w:rPr>
                <w:rFonts w:cs="Arial"/>
                <w:sz w:val="20"/>
                <w:szCs w:val="20"/>
                <w:u w:val="single"/>
              </w:rPr>
              <w:t>pełnił</w:t>
            </w:r>
            <w:r>
              <w:rPr>
                <w:rFonts w:cs="Arial"/>
                <w:sz w:val="20"/>
                <w:szCs w:val="20"/>
                <w:u w:val="single"/>
              </w:rPr>
              <w:t>a</w:t>
            </w:r>
            <w:r w:rsidRPr="00250FDF">
              <w:rPr>
                <w:rFonts w:cs="Arial"/>
                <w:sz w:val="20"/>
                <w:szCs w:val="20"/>
                <w:u w:val="single"/>
              </w:rPr>
              <w:t xml:space="preserve"> następując</w:t>
            </w:r>
            <w:r>
              <w:rPr>
                <w:rFonts w:cs="Arial"/>
                <w:sz w:val="20"/>
                <w:szCs w:val="20"/>
                <w:u w:val="single"/>
              </w:rPr>
              <w:t>a</w:t>
            </w:r>
            <w:r w:rsidRPr="00250FDF">
              <w:rPr>
                <w:rFonts w:cs="Arial"/>
                <w:sz w:val="20"/>
                <w:szCs w:val="20"/>
                <w:u w:val="single"/>
              </w:rPr>
              <w:t xml:space="preserve"> osob</w:t>
            </w:r>
            <w:r>
              <w:rPr>
                <w:rFonts w:cs="Arial"/>
                <w:sz w:val="20"/>
                <w:szCs w:val="20"/>
                <w:u w:val="single"/>
              </w:rPr>
              <w:t>a</w:t>
            </w:r>
            <w:r w:rsidRPr="00250FDF">
              <w:rPr>
                <w:rFonts w:cs="Arial"/>
                <w:sz w:val="20"/>
                <w:szCs w:val="20"/>
              </w:rPr>
              <w:t>:</w:t>
            </w:r>
          </w:p>
          <w:p w:rsidR="00574B3F" w:rsidRDefault="00574B3F" w:rsidP="00574B3F">
            <w:pPr>
              <w:spacing w:after="120"/>
              <w:ind w:left="839" w:hanging="272"/>
              <w:rPr>
                <w:rStyle w:val="Domylnaczcionkaakapitu1"/>
                <w:rFonts w:cs="Arial"/>
                <w:bCs/>
                <w:sz w:val="20"/>
                <w:szCs w:val="20"/>
              </w:rPr>
            </w:pPr>
            <w:r w:rsidRPr="00250FDF">
              <w:rPr>
                <w:rFonts w:cs="Arial"/>
                <w:sz w:val="20"/>
                <w:szCs w:val="20"/>
              </w:rPr>
              <w:t xml:space="preserve">a) w specjalności </w:t>
            </w:r>
            <w:r>
              <w:rPr>
                <w:rFonts w:cs="Arial"/>
                <w:sz w:val="20"/>
                <w:szCs w:val="20"/>
              </w:rPr>
              <w:t>konstrukcyjno-budowlanej bez ograniczeń/ lub odpowiadające im ważne uprawnienia, które zostały wydane na podstawie wcześniej obowiązujących przepisów</w:t>
            </w:r>
            <w:r w:rsidRPr="00250FDF">
              <w:rPr>
                <w:rFonts w:cs="Arial"/>
                <w:sz w:val="20"/>
                <w:szCs w:val="20"/>
              </w:rPr>
              <w:t xml:space="preserve"> </w:t>
            </w:r>
            <w:r>
              <w:rPr>
                <w:rFonts w:cs="Arial"/>
                <w:sz w:val="20"/>
                <w:szCs w:val="20"/>
              </w:rPr>
              <w:br/>
            </w:r>
            <w:r w:rsidRPr="00250FDF">
              <w:rPr>
                <w:rFonts w:cs="Arial"/>
                <w:sz w:val="20"/>
                <w:szCs w:val="20"/>
              </w:rPr>
              <w:t>– P. ......................................., nr uprawnień ................................................... wydane dnia ............................... przez ................................................................................................................</w:t>
            </w:r>
            <w:r w:rsidRPr="00250FDF">
              <w:rPr>
                <w:rStyle w:val="Domylnaczcionkaakapitu1"/>
                <w:rFonts w:cs="Arial"/>
                <w:bCs/>
                <w:sz w:val="20"/>
                <w:szCs w:val="20"/>
              </w:rPr>
              <w:t>;</w:t>
            </w:r>
            <w:r>
              <w:rPr>
                <w:rStyle w:val="Domylnaczcionkaakapitu1"/>
                <w:rFonts w:cs="Arial"/>
                <w:bCs/>
                <w:sz w:val="20"/>
                <w:szCs w:val="20"/>
              </w:rPr>
              <w:t xml:space="preserve"> nazwa, nr Izby Samorządu Zawodowego …………………………………………………………………………………………………..</w:t>
            </w:r>
          </w:p>
          <w:p w:rsidR="00574B3F" w:rsidRDefault="00574B3F" w:rsidP="00574B3F">
            <w:pPr>
              <w:spacing w:after="120"/>
              <w:ind w:left="460" w:hanging="142"/>
              <w:rPr>
                <w:rFonts w:cs="Arial"/>
                <w:sz w:val="20"/>
                <w:szCs w:val="20"/>
              </w:rPr>
            </w:pPr>
            <w:r>
              <w:rPr>
                <w:rFonts w:cs="Arial"/>
                <w:sz w:val="20"/>
                <w:szCs w:val="20"/>
              </w:rPr>
              <w:t>2</w:t>
            </w:r>
            <w:r w:rsidRPr="00250FDF">
              <w:rPr>
                <w:rFonts w:cs="Arial"/>
                <w:sz w:val="20"/>
                <w:szCs w:val="20"/>
              </w:rPr>
              <w:t>) </w:t>
            </w:r>
            <w:r w:rsidRPr="0092394B">
              <w:rPr>
                <w:rFonts w:cs="Arial"/>
                <w:b/>
                <w:sz w:val="20"/>
                <w:szCs w:val="20"/>
                <w:u w:val="single"/>
              </w:rPr>
              <w:t xml:space="preserve">doświadczenie kierownika </w:t>
            </w:r>
            <w:r>
              <w:rPr>
                <w:rFonts w:cs="Arial"/>
                <w:b/>
                <w:sz w:val="20"/>
                <w:szCs w:val="20"/>
                <w:u w:val="single"/>
              </w:rPr>
              <w:t>robót</w:t>
            </w:r>
            <w:r w:rsidRPr="00D50357">
              <w:rPr>
                <w:rFonts w:cs="Arial"/>
                <w:sz w:val="20"/>
                <w:szCs w:val="20"/>
                <w:u w:val="single"/>
              </w:rPr>
              <w:t>:</w:t>
            </w:r>
          </w:p>
          <w:tbl>
            <w:tblPr>
              <w:tblStyle w:val="Tabela-Siatka"/>
              <w:tblW w:w="9639" w:type="dxa"/>
              <w:tblInd w:w="29" w:type="dxa"/>
              <w:tblLayout w:type="fixed"/>
              <w:tblLook w:val="04A0"/>
            </w:tblPr>
            <w:tblGrid>
              <w:gridCol w:w="567"/>
              <w:gridCol w:w="3686"/>
              <w:gridCol w:w="2551"/>
              <w:gridCol w:w="2835"/>
            </w:tblGrid>
            <w:tr w:rsidR="00574B3F" w:rsidTr="00EA0FAF">
              <w:trPr>
                <w:trHeight w:val="390"/>
              </w:trPr>
              <w:tc>
                <w:tcPr>
                  <w:tcW w:w="567"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L.p.</w:t>
                  </w:r>
                </w:p>
              </w:tc>
              <w:tc>
                <w:tcPr>
                  <w:tcW w:w="3686"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before="120" w:after="120"/>
                    <w:jc w:val="center"/>
                    <w:rPr>
                      <w:rFonts w:cs="Arial"/>
                      <w:b/>
                      <w:sz w:val="18"/>
                      <w:szCs w:val="18"/>
                    </w:rPr>
                  </w:pPr>
                  <w:r w:rsidRPr="00A85677">
                    <w:rPr>
                      <w:rFonts w:cs="Arial"/>
                      <w:b/>
                      <w:sz w:val="18"/>
                      <w:szCs w:val="18"/>
                    </w:rPr>
                    <w:t>Nazwa i zakres robót budowlanych (w tym wartość brutto robót)</w:t>
                  </w:r>
                </w:p>
              </w:tc>
              <w:tc>
                <w:tcPr>
                  <w:tcW w:w="2551"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Nazwa i adres Wykonawcy robót</w:t>
                  </w:r>
                </w:p>
              </w:tc>
              <w:tc>
                <w:tcPr>
                  <w:tcW w:w="2835"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 xml:space="preserve">Nazwa i adres Zamawiającego </w:t>
                  </w:r>
                </w:p>
              </w:tc>
            </w:tr>
            <w:tr w:rsidR="00574B3F" w:rsidTr="00D55B8C">
              <w:trPr>
                <w:trHeight w:val="390"/>
              </w:trPr>
              <w:tc>
                <w:tcPr>
                  <w:tcW w:w="567" w:type="dxa"/>
                  <w:vAlign w:val="center"/>
                </w:tcPr>
                <w:p w:rsidR="00574B3F" w:rsidRDefault="00574B3F" w:rsidP="00D55B8C">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1.</w:t>
                  </w:r>
                </w:p>
              </w:tc>
              <w:tc>
                <w:tcPr>
                  <w:tcW w:w="3686" w:type="dxa"/>
                  <w:vAlign w:val="center"/>
                </w:tcPr>
                <w:p w:rsidR="00574B3F" w:rsidRDefault="00574B3F"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574B3F" w:rsidRDefault="00574B3F"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574B3F" w:rsidRPr="00D50357" w:rsidRDefault="00574B3F" w:rsidP="00D55B8C">
                  <w:pPr>
                    <w:pStyle w:val="Stopka"/>
                    <w:tabs>
                      <w:tab w:val="clear" w:pos="4536"/>
                      <w:tab w:val="clear" w:pos="9072"/>
                      <w:tab w:val="left" w:pos="16756"/>
                      <w:tab w:val="center" w:pos="21008"/>
                      <w:tab w:val="right" w:pos="25544"/>
                    </w:tabs>
                    <w:spacing w:after="0"/>
                    <w:jc w:val="left"/>
                    <w:rPr>
                      <w:rFonts w:cs="Arial"/>
                      <w:sz w:val="18"/>
                      <w:szCs w:val="18"/>
                    </w:rPr>
                  </w:pPr>
                </w:p>
              </w:tc>
            </w:tr>
            <w:tr w:rsidR="00574B3F" w:rsidTr="00D55B8C">
              <w:trPr>
                <w:trHeight w:val="390"/>
              </w:trPr>
              <w:tc>
                <w:tcPr>
                  <w:tcW w:w="567" w:type="dxa"/>
                  <w:vAlign w:val="center"/>
                </w:tcPr>
                <w:p w:rsidR="00574B3F" w:rsidRDefault="00574B3F" w:rsidP="00D55B8C">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w:t>
                  </w:r>
                </w:p>
              </w:tc>
              <w:tc>
                <w:tcPr>
                  <w:tcW w:w="3686" w:type="dxa"/>
                  <w:vAlign w:val="center"/>
                </w:tcPr>
                <w:p w:rsidR="00574B3F" w:rsidRDefault="00574B3F"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574B3F" w:rsidRDefault="00574B3F" w:rsidP="00D55B8C">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574B3F" w:rsidRPr="00D50357" w:rsidRDefault="00574B3F" w:rsidP="00D55B8C">
                  <w:pPr>
                    <w:pStyle w:val="Stopka"/>
                    <w:tabs>
                      <w:tab w:val="clear" w:pos="4536"/>
                      <w:tab w:val="clear" w:pos="9072"/>
                      <w:tab w:val="left" w:pos="16756"/>
                      <w:tab w:val="center" w:pos="21008"/>
                      <w:tab w:val="right" w:pos="25544"/>
                    </w:tabs>
                    <w:spacing w:after="0"/>
                    <w:jc w:val="left"/>
                    <w:rPr>
                      <w:rFonts w:cs="Arial"/>
                      <w:sz w:val="18"/>
                      <w:szCs w:val="18"/>
                    </w:rPr>
                  </w:pPr>
                </w:p>
              </w:tc>
            </w:tr>
          </w:tbl>
          <w:p w:rsidR="00574B3F" w:rsidRDefault="00574B3F" w:rsidP="00574B3F">
            <w:pPr>
              <w:pStyle w:val="Stopka"/>
              <w:tabs>
                <w:tab w:val="clear" w:pos="4536"/>
                <w:tab w:val="clear" w:pos="9072"/>
                <w:tab w:val="left" w:pos="16756"/>
                <w:tab w:val="center" w:pos="21008"/>
                <w:tab w:val="right" w:pos="25544"/>
              </w:tabs>
              <w:spacing w:before="240" w:after="120"/>
              <w:ind w:left="284" w:hanging="284"/>
              <w:rPr>
                <w:rFonts w:cs="Arial"/>
                <w:sz w:val="20"/>
                <w:szCs w:val="20"/>
              </w:rPr>
            </w:pPr>
            <w:r>
              <w:rPr>
                <w:rFonts w:ascii="Verdana" w:hAnsi="Verdana"/>
                <w:sz w:val="20"/>
              </w:rPr>
              <w:t>3</w:t>
            </w:r>
            <w:r w:rsidRPr="00BE1E48">
              <w:rPr>
                <w:rFonts w:ascii="Verdana" w:hAnsi="Verdana"/>
                <w:sz w:val="20"/>
              </w:rPr>
              <w:t>.</w:t>
            </w:r>
            <w:r w:rsidRPr="00BE1E48">
              <w:rPr>
                <w:rFonts w:ascii="Verdana" w:hAnsi="Verdana"/>
                <w:sz w:val="20"/>
              </w:rPr>
              <w:tab/>
            </w:r>
            <w:r w:rsidRPr="00250FDF">
              <w:rPr>
                <w:rFonts w:cs="Arial"/>
                <w:sz w:val="20"/>
                <w:szCs w:val="20"/>
              </w:rPr>
              <w:t>Oświadczamy, że d</w:t>
            </w:r>
            <w:r>
              <w:rPr>
                <w:rFonts w:cs="Arial"/>
                <w:sz w:val="20"/>
                <w:szCs w:val="20"/>
              </w:rPr>
              <w:t>o realizacji zamówienia, zamierzamy skierować następującą ilość pracowników</w:t>
            </w:r>
            <w:r w:rsidRPr="00250FDF">
              <w:rPr>
                <w:rFonts w:cs="Arial"/>
                <w:sz w:val="20"/>
                <w:szCs w:val="20"/>
              </w:rPr>
              <w:t>:</w:t>
            </w:r>
          </w:p>
          <w:tbl>
            <w:tblPr>
              <w:tblStyle w:val="Tabela-Siatka"/>
              <w:tblW w:w="9722" w:type="dxa"/>
              <w:tblInd w:w="29" w:type="dxa"/>
              <w:tblLayout w:type="fixed"/>
              <w:tblLook w:val="04A0"/>
            </w:tblPr>
            <w:tblGrid>
              <w:gridCol w:w="567"/>
              <w:gridCol w:w="3119"/>
              <w:gridCol w:w="1984"/>
              <w:gridCol w:w="2158"/>
              <w:gridCol w:w="1894"/>
            </w:tblGrid>
            <w:tr w:rsidR="00574B3F" w:rsidRPr="00CE0C5A" w:rsidTr="00EA0FAF">
              <w:trPr>
                <w:trHeight w:val="600"/>
              </w:trPr>
              <w:tc>
                <w:tcPr>
                  <w:tcW w:w="567"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L.p.</w:t>
                  </w:r>
                </w:p>
              </w:tc>
              <w:tc>
                <w:tcPr>
                  <w:tcW w:w="3119"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Funkcja/stanowisko (pracownicy z co najmniej 3 letnim doświadczeniem w budownictwie)</w:t>
                  </w:r>
                </w:p>
              </w:tc>
              <w:tc>
                <w:tcPr>
                  <w:tcW w:w="1984"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Kwalifikacje zawodowe </w:t>
                  </w:r>
                  <w:r w:rsidRPr="00A85677">
                    <w:rPr>
                      <w:rFonts w:cs="Arial"/>
                      <w:b/>
                      <w:bCs/>
                      <w:color w:val="000000"/>
                      <w:sz w:val="18"/>
                      <w:szCs w:val="18"/>
                    </w:rPr>
                    <w:t>niezbędne do wykonania zamówienia publicznego</w:t>
                  </w:r>
                </w:p>
              </w:tc>
              <w:tc>
                <w:tcPr>
                  <w:tcW w:w="2158" w:type="dxa"/>
                  <w:shd w:val="clear" w:color="auto" w:fill="B8CCE4" w:themeFill="accent1" w:themeFillTint="66"/>
                  <w:vAlign w:val="center"/>
                </w:tcPr>
                <w:p w:rsidR="00574B3F" w:rsidRPr="00A85677" w:rsidRDefault="00574B3F" w:rsidP="00D55B8C">
                  <w:pPr>
                    <w:pStyle w:val="Stopka"/>
                    <w:tabs>
                      <w:tab w:val="clear" w:pos="4536"/>
                      <w:tab w:val="clear" w:pos="9072"/>
                      <w:tab w:val="left" w:pos="16756"/>
                      <w:tab w:val="center" w:pos="21008"/>
                      <w:tab w:val="right" w:pos="25544"/>
                    </w:tabs>
                    <w:spacing w:before="240" w:after="120"/>
                    <w:jc w:val="center"/>
                    <w:rPr>
                      <w:rFonts w:cs="Arial"/>
                      <w:b/>
                      <w:sz w:val="18"/>
                      <w:szCs w:val="18"/>
                    </w:rPr>
                  </w:pPr>
                  <w:r w:rsidRPr="00A85677">
                    <w:rPr>
                      <w:rFonts w:cs="Arial"/>
                      <w:b/>
                      <w:sz w:val="18"/>
                      <w:szCs w:val="18"/>
                    </w:rPr>
                    <w:t xml:space="preserve">Staż pracy/doświadczenie zawodowe </w:t>
                  </w:r>
                  <w:r w:rsidRPr="00A85677">
                    <w:rPr>
                      <w:rFonts w:cs="Arial"/>
                      <w:b/>
                      <w:bCs/>
                      <w:color w:val="000000"/>
                      <w:sz w:val="18"/>
                      <w:szCs w:val="18"/>
                    </w:rPr>
                    <w:t>niezbędne do wykonania zamówienia publicznego</w:t>
                  </w:r>
                </w:p>
              </w:tc>
              <w:tc>
                <w:tcPr>
                  <w:tcW w:w="1894" w:type="dxa"/>
                  <w:shd w:val="clear" w:color="auto" w:fill="B8CCE4" w:themeFill="accent1" w:themeFillTint="66"/>
                  <w:vAlign w:val="center"/>
                </w:tcPr>
                <w:p w:rsidR="00574B3F" w:rsidRPr="0092394B" w:rsidRDefault="00574B3F" w:rsidP="00D55B8C">
                  <w:pPr>
                    <w:pStyle w:val="Stopka"/>
                    <w:tabs>
                      <w:tab w:val="clear" w:pos="4536"/>
                      <w:tab w:val="clear" w:pos="9072"/>
                      <w:tab w:val="left" w:pos="16756"/>
                      <w:tab w:val="center" w:pos="21008"/>
                      <w:tab w:val="right" w:pos="25544"/>
                    </w:tabs>
                    <w:spacing w:before="240" w:after="120"/>
                    <w:jc w:val="center"/>
                    <w:rPr>
                      <w:rFonts w:cs="Arial"/>
                      <w:b/>
                      <w:sz w:val="18"/>
                      <w:szCs w:val="18"/>
                      <w:vertAlign w:val="superscript"/>
                    </w:rPr>
                  </w:pPr>
                  <w:r>
                    <w:rPr>
                      <w:rFonts w:cs="Arial"/>
                      <w:b/>
                      <w:sz w:val="18"/>
                      <w:szCs w:val="18"/>
                    </w:rPr>
                    <w:t>Podstawa dysponowania/ zatrudnienie</w:t>
                  </w:r>
                  <w:r>
                    <w:rPr>
                      <w:rFonts w:cs="Arial"/>
                      <w:b/>
                      <w:sz w:val="18"/>
                      <w:szCs w:val="18"/>
                      <w:vertAlign w:val="superscript"/>
                    </w:rPr>
                    <w:t>*</w:t>
                  </w:r>
                </w:p>
              </w:tc>
            </w:tr>
            <w:tr w:rsidR="00574B3F" w:rsidRPr="00CE0C5A" w:rsidTr="00D55B8C">
              <w:trPr>
                <w:trHeight w:val="600"/>
              </w:trPr>
              <w:tc>
                <w:tcPr>
                  <w:tcW w:w="567"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t>1.</w:t>
                  </w:r>
                </w:p>
              </w:tc>
              <w:tc>
                <w:tcPr>
                  <w:tcW w:w="3119"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574B3F" w:rsidRPr="00CE0C5A"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574B3F" w:rsidRPr="00CE0C5A"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r>
            <w:tr w:rsidR="00574B3F" w:rsidRPr="00CE0C5A" w:rsidTr="00D55B8C">
              <w:trPr>
                <w:trHeight w:val="600"/>
              </w:trPr>
              <w:tc>
                <w:tcPr>
                  <w:tcW w:w="567"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left"/>
                    <w:rPr>
                      <w:rFonts w:cs="Arial"/>
                      <w:sz w:val="18"/>
                      <w:szCs w:val="18"/>
                    </w:rPr>
                  </w:pPr>
                  <w:r>
                    <w:rPr>
                      <w:rFonts w:cs="Arial"/>
                      <w:sz w:val="18"/>
                      <w:szCs w:val="18"/>
                    </w:rPr>
                    <w:t>…</w:t>
                  </w:r>
                </w:p>
              </w:tc>
              <w:tc>
                <w:tcPr>
                  <w:tcW w:w="3119"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left"/>
                    <w:rPr>
                      <w:rFonts w:cs="Arial"/>
                      <w:sz w:val="18"/>
                      <w:szCs w:val="18"/>
                    </w:rPr>
                  </w:pPr>
                </w:p>
              </w:tc>
              <w:tc>
                <w:tcPr>
                  <w:tcW w:w="1984" w:type="dxa"/>
                  <w:vAlign w:val="center"/>
                </w:tcPr>
                <w:p w:rsidR="00574B3F"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2158" w:type="dxa"/>
                  <w:vAlign w:val="center"/>
                </w:tcPr>
                <w:p w:rsidR="00574B3F" w:rsidRPr="00CE0C5A"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c>
                <w:tcPr>
                  <w:tcW w:w="1894" w:type="dxa"/>
                  <w:vAlign w:val="center"/>
                </w:tcPr>
                <w:p w:rsidR="00574B3F" w:rsidRPr="00CE0C5A" w:rsidRDefault="00574B3F" w:rsidP="00D55B8C">
                  <w:pPr>
                    <w:pStyle w:val="Stopka"/>
                    <w:tabs>
                      <w:tab w:val="clear" w:pos="4536"/>
                      <w:tab w:val="clear" w:pos="9072"/>
                      <w:tab w:val="left" w:pos="16756"/>
                      <w:tab w:val="center" w:pos="21008"/>
                      <w:tab w:val="right" w:pos="25544"/>
                    </w:tabs>
                    <w:spacing w:before="240" w:after="120"/>
                    <w:jc w:val="center"/>
                    <w:rPr>
                      <w:rFonts w:cs="Arial"/>
                      <w:sz w:val="18"/>
                      <w:szCs w:val="18"/>
                    </w:rPr>
                  </w:pPr>
                </w:p>
              </w:tc>
            </w:tr>
          </w:tbl>
          <w:p w:rsidR="00574B3F" w:rsidRDefault="00574B3F" w:rsidP="00574B3F">
            <w:pPr>
              <w:pStyle w:val="Zwykytekst"/>
              <w:jc w:val="both"/>
              <w:rPr>
                <w:rFonts w:ascii="Arial" w:hAnsi="Arial" w:cs="Arial"/>
                <w:sz w:val="18"/>
                <w:szCs w:val="18"/>
              </w:rPr>
            </w:pPr>
          </w:p>
          <w:p w:rsidR="00DB6875" w:rsidRPr="00DB6875" w:rsidRDefault="00574B3F" w:rsidP="00DB6875">
            <w:pPr>
              <w:pStyle w:val="Zwykytekst"/>
              <w:spacing w:after="120"/>
              <w:ind w:left="176" w:hanging="176"/>
              <w:jc w:val="both"/>
              <w:rPr>
                <w:rFonts w:ascii="Arial" w:hAnsi="Arial" w:cs="Arial"/>
                <w:sz w:val="18"/>
                <w:szCs w:val="18"/>
              </w:rPr>
            </w:pPr>
            <w:r>
              <w:rPr>
                <w:rFonts w:ascii="Arial" w:hAnsi="Arial" w:cs="Arial"/>
                <w:sz w:val="18"/>
                <w:szCs w:val="18"/>
                <w:vertAlign w:val="superscript"/>
              </w:rPr>
              <w:t xml:space="preserve">*  </w:t>
            </w:r>
            <w:r w:rsidRPr="0092394B">
              <w:rPr>
                <w:rFonts w:ascii="Arial" w:hAnsi="Arial" w:cs="Arial"/>
                <w:sz w:val="18"/>
                <w:szCs w:val="18"/>
              </w:rPr>
              <w:t xml:space="preserve">Osoby wskazane w ramach kryterium „Kwalifikacje i doświadczenie zawodowe osób wyznaczonych do realizacji </w:t>
            </w:r>
            <w:r w:rsidRPr="0092394B">
              <w:rPr>
                <w:rFonts w:ascii="Arial" w:hAnsi="Arial" w:cs="Arial"/>
                <w:sz w:val="18"/>
                <w:szCs w:val="18"/>
              </w:rPr>
              <w:lastRenderedPageBreak/>
              <w:t xml:space="preserve">zamówienia” muszą być zatrudnione przy realizacji kluczowej części zamówienia </w:t>
            </w:r>
            <w:r w:rsidR="00DB6875" w:rsidRPr="00DB6875">
              <w:rPr>
                <w:rFonts w:ascii="Arial" w:hAnsi="Arial" w:cs="Arial"/>
                <w:sz w:val="18"/>
                <w:szCs w:val="18"/>
              </w:rPr>
              <w:t>określonej w rozdziale IV pkt 5 SIWZ</w:t>
            </w:r>
            <w:r w:rsidR="00DB6875">
              <w:rPr>
                <w:rFonts w:ascii="Arial" w:hAnsi="Arial" w:cs="Arial"/>
                <w:sz w:val="18"/>
                <w:szCs w:val="18"/>
              </w:rPr>
              <w:t xml:space="preserve">, </w:t>
            </w:r>
            <w:r w:rsidR="00DB6875" w:rsidRPr="00DB6875">
              <w:rPr>
                <w:rFonts w:ascii="Arial" w:hAnsi="Arial" w:cs="Arial"/>
                <w:sz w:val="18"/>
                <w:szCs w:val="18"/>
              </w:rPr>
              <w:t>d</w:t>
            </w:r>
            <w:r w:rsidR="00DB6875">
              <w:rPr>
                <w:rFonts w:ascii="Arial" w:hAnsi="Arial" w:cs="Arial"/>
                <w:sz w:val="18"/>
                <w:szCs w:val="18"/>
              </w:rPr>
              <w:t>la</w:t>
            </w:r>
            <w:r w:rsidR="00DB6875" w:rsidRPr="00DB6875">
              <w:rPr>
                <w:rFonts w:ascii="Arial" w:hAnsi="Arial" w:cs="Arial"/>
                <w:sz w:val="18"/>
                <w:szCs w:val="18"/>
              </w:rPr>
              <w:t xml:space="preserve"> części</w:t>
            </w:r>
            <w:r w:rsidR="00DB6875">
              <w:rPr>
                <w:rFonts w:ascii="Arial" w:hAnsi="Arial" w:cs="Arial"/>
                <w:sz w:val="18"/>
                <w:szCs w:val="18"/>
              </w:rPr>
              <w:t xml:space="preserve"> 3</w:t>
            </w:r>
            <w:r w:rsidR="00DB6875" w:rsidRPr="00DB6875">
              <w:rPr>
                <w:rFonts w:ascii="Arial" w:hAnsi="Arial" w:cs="Arial"/>
                <w:sz w:val="18"/>
                <w:szCs w:val="18"/>
              </w:rPr>
              <w:t>.</w:t>
            </w:r>
          </w:p>
          <w:p w:rsidR="00EE07C6" w:rsidRPr="00E407AD" w:rsidRDefault="00DF3DC0" w:rsidP="00DF3DC0">
            <w:pPr>
              <w:pStyle w:val="Stopka"/>
              <w:tabs>
                <w:tab w:val="clear" w:pos="4536"/>
                <w:tab w:val="clear" w:pos="9072"/>
                <w:tab w:val="left" w:pos="16756"/>
                <w:tab w:val="center" w:pos="21008"/>
                <w:tab w:val="right" w:pos="25544"/>
              </w:tabs>
              <w:spacing w:before="120" w:after="120"/>
              <w:ind w:left="284" w:hanging="284"/>
              <w:rPr>
                <w:rFonts w:asciiTheme="minorHAnsi" w:hAnsiTheme="minorHAnsi" w:cs="Segoe UI"/>
                <w:sz w:val="20"/>
                <w:szCs w:val="20"/>
              </w:rPr>
            </w:pPr>
            <w:r>
              <w:rPr>
                <w:rFonts w:ascii="Verdana" w:hAnsi="Verdana"/>
                <w:sz w:val="20"/>
              </w:rPr>
              <w:t>4</w:t>
            </w:r>
            <w:r w:rsidRPr="00BE1E48">
              <w:rPr>
                <w:rFonts w:ascii="Verdana" w:hAnsi="Verdana"/>
                <w:sz w:val="20"/>
              </w:rPr>
              <w:t>.</w:t>
            </w:r>
            <w:r w:rsidRPr="00BE1E48">
              <w:rPr>
                <w:rFonts w:ascii="Verdana" w:hAnsi="Verdana"/>
                <w:sz w:val="20"/>
              </w:rPr>
              <w:tab/>
            </w:r>
            <w:r>
              <w:rPr>
                <w:rFonts w:cs="Arial"/>
                <w:color w:val="000000"/>
                <w:sz w:val="20"/>
                <w:szCs w:val="20"/>
              </w:rPr>
              <w:t xml:space="preserve">Zobowiązujemy się zrealizować przedmiot zamówienia w terminie </w:t>
            </w:r>
            <w:r w:rsidRPr="00DF3DC0">
              <w:rPr>
                <w:rFonts w:cs="Arial"/>
                <w:b/>
                <w:color w:val="000000"/>
                <w:sz w:val="20"/>
                <w:szCs w:val="20"/>
              </w:rPr>
              <w:t xml:space="preserve">do </w:t>
            </w:r>
            <w:r>
              <w:rPr>
                <w:rFonts w:cs="Arial"/>
                <w:b/>
                <w:color w:val="000000"/>
                <w:sz w:val="20"/>
                <w:szCs w:val="20"/>
              </w:rPr>
              <w:t>60 dni od daty zawarcia umowy</w:t>
            </w:r>
            <w:r w:rsidRPr="00DF3DC0">
              <w:rPr>
                <w:rFonts w:cs="Arial"/>
                <w:b/>
                <w:color w:val="000000"/>
                <w:sz w:val="20"/>
                <w:szCs w:val="20"/>
              </w:rPr>
              <w:t>.</w:t>
            </w:r>
          </w:p>
        </w:tc>
      </w:tr>
      <w:tr w:rsidR="00DF3DC0" w:rsidRPr="00305509" w:rsidTr="00B93FFD">
        <w:trPr>
          <w:trHeight w:val="268"/>
        </w:trPr>
        <w:tc>
          <w:tcPr>
            <w:tcW w:w="9923" w:type="dxa"/>
            <w:gridSpan w:val="2"/>
            <w:shd w:val="clear" w:color="auto" w:fill="auto"/>
          </w:tcPr>
          <w:p w:rsidR="00DF3DC0" w:rsidRPr="002A7933" w:rsidRDefault="00DF3DC0" w:rsidP="00DF3DC0">
            <w:pPr>
              <w:pStyle w:val="Akapitzlist"/>
              <w:spacing w:after="40" w:line="240" w:lineRule="auto"/>
              <w:ind w:left="459"/>
              <w:contextualSpacing/>
              <w:rPr>
                <w:rFonts w:cs="Arial"/>
                <w:b/>
                <w:sz w:val="20"/>
                <w:szCs w:val="20"/>
              </w:rPr>
            </w:pPr>
          </w:p>
          <w:p w:rsidR="00DF3DC0" w:rsidRDefault="00DF3DC0" w:rsidP="007B03A1">
            <w:pPr>
              <w:pStyle w:val="Akapitzlist"/>
              <w:numPr>
                <w:ilvl w:val="0"/>
                <w:numId w:val="38"/>
              </w:numPr>
              <w:spacing w:after="4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DF3DC0" w:rsidRDefault="00DF3DC0" w:rsidP="00DF3DC0">
            <w:pPr>
              <w:pStyle w:val="Akapitzlist"/>
              <w:spacing w:after="40" w:line="240" w:lineRule="auto"/>
              <w:ind w:left="459"/>
              <w:contextualSpacing/>
              <w:rPr>
                <w:rFonts w:cs="Arial"/>
                <w:b/>
                <w:sz w:val="20"/>
                <w:szCs w:val="20"/>
              </w:rPr>
            </w:pPr>
          </w:p>
          <w:p w:rsidR="00DF3DC0" w:rsidRDefault="00DF3DC0" w:rsidP="00DF3DC0">
            <w:pPr>
              <w:pStyle w:val="Akapitzlist"/>
              <w:spacing w:after="120" w:line="240" w:lineRule="auto"/>
              <w:ind w:left="459"/>
              <w:contextualSpacing/>
              <w:rPr>
                <w:rFonts w:cs="Arial"/>
                <w:b/>
                <w:sz w:val="20"/>
                <w:szCs w:val="20"/>
              </w:rPr>
            </w:pPr>
            <w:r>
              <w:rPr>
                <w:rFonts w:cs="Arial"/>
                <w:b/>
                <w:sz w:val="20"/>
                <w:szCs w:val="20"/>
              </w:rPr>
              <w:t>Oświadczamy, iż:</w:t>
            </w:r>
          </w:p>
          <w:p w:rsidR="00DF3DC0" w:rsidRPr="002A7933" w:rsidRDefault="00DF3DC0" w:rsidP="007B03A1">
            <w:pPr>
              <w:pStyle w:val="Tekstpodstawowywcity2"/>
              <w:numPr>
                <w:ilvl w:val="0"/>
                <w:numId w:val="37"/>
              </w:numPr>
              <w:tabs>
                <w:tab w:val="left" w:pos="459"/>
              </w:tabs>
              <w:spacing w:after="40" w:line="240" w:lineRule="auto"/>
              <w:ind w:left="459" w:hanging="459"/>
              <w:rPr>
                <w:rFonts w:cs="Arial"/>
                <w:sz w:val="20"/>
                <w:szCs w:val="20"/>
              </w:rPr>
            </w:pPr>
            <w:r w:rsidRPr="002A7933">
              <w:rPr>
                <w:rFonts w:cs="Arial"/>
                <w:sz w:val="20"/>
                <w:szCs w:val="20"/>
              </w:rPr>
              <w:t>w cenie naszej oferty zostały uwzględnione wszystkie koszty wykonania zamówienia;</w:t>
            </w:r>
          </w:p>
          <w:p w:rsidR="00DF3DC0" w:rsidRPr="002A7933" w:rsidRDefault="00DF3DC0" w:rsidP="007B03A1">
            <w:pPr>
              <w:pStyle w:val="Tekstpodstawowywcity2"/>
              <w:numPr>
                <w:ilvl w:val="0"/>
                <w:numId w:val="37"/>
              </w:numPr>
              <w:tabs>
                <w:tab w:val="left" w:pos="459"/>
              </w:tabs>
              <w:spacing w:after="40" w:line="240" w:lineRule="auto"/>
              <w:ind w:left="459" w:hanging="459"/>
              <w:rPr>
                <w:rFonts w:cs="Arial"/>
                <w:sz w:val="20"/>
                <w:szCs w:val="20"/>
              </w:rPr>
            </w:pPr>
            <w:r w:rsidRPr="002A7933">
              <w:rPr>
                <w:rFonts w:cs="Arial"/>
                <w:sz w:val="20"/>
                <w:szCs w:val="20"/>
              </w:rPr>
              <w:t>zapoznaliśmy się ze Specyfikacją Istotnych Warunków Zamówienia oraz wzorem umowy i nie wnosimy do nich zastrzeżeń oraz przyjmujemy warunki w nich zawarte;</w:t>
            </w:r>
          </w:p>
          <w:p w:rsidR="00DF3DC0" w:rsidRPr="002A7933" w:rsidRDefault="00DF3DC0" w:rsidP="007B03A1">
            <w:pPr>
              <w:pStyle w:val="Tekstpodstawowywcity2"/>
              <w:numPr>
                <w:ilvl w:val="0"/>
                <w:numId w:val="37"/>
              </w:numPr>
              <w:tabs>
                <w:tab w:val="left" w:pos="459"/>
              </w:tabs>
              <w:spacing w:after="40" w:line="240" w:lineRule="auto"/>
              <w:ind w:left="459" w:hanging="459"/>
              <w:rPr>
                <w:rFonts w:cs="Arial"/>
                <w:sz w:val="20"/>
                <w:szCs w:val="20"/>
              </w:rPr>
            </w:pPr>
            <w:r w:rsidRPr="002A7933">
              <w:rPr>
                <w:rFonts w:cs="Arial"/>
                <w:sz w:val="20"/>
                <w:szCs w:val="20"/>
              </w:rPr>
              <w:t xml:space="preserve">uważamy się za związanych niniejszą ofertą na okres </w:t>
            </w:r>
            <w:r w:rsidRPr="002A7933">
              <w:rPr>
                <w:rFonts w:cs="Arial"/>
                <w:b/>
                <w:sz w:val="20"/>
                <w:szCs w:val="20"/>
              </w:rPr>
              <w:t>30 dni</w:t>
            </w:r>
            <w:r w:rsidRPr="002A7933">
              <w:rPr>
                <w:rFonts w:cs="Arial"/>
                <w:sz w:val="20"/>
                <w:szCs w:val="20"/>
              </w:rPr>
              <w:t xml:space="preserve"> licząc od dnia otwarcia ofert (włącznie z tym dniem);</w:t>
            </w:r>
          </w:p>
          <w:p w:rsidR="00DF3DC0" w:rsidRPr="002A7933" w:rsidRDefault="00DF3DC0" w:rsidP="007B03A1">
            <w:pPr>
              <w:numPr>
                <w:ilvl w:val="0"/>
                <w:numId w:val="37"/>
              </w:numPr>
              <w:tabs>
                <w:tab w:val="left" w:pos="459"/>
              </w:tabs>
              <w:spacing w:after="40" w:line="240" w:lineRule="auto"/>
              <w:ind w:left="459" w:hanging="459"/>
              <w:rPr>
                <w:rFonts w:cs="Arial"/>
                <w:sz w:val="20"/>
                <w:szCs w:val="20"/>
              </w:rPr>
            </w:pPr>
            <w:r w:rsidRPr="002A7933">
              <w:rPr>
                <w:rFonts w:cs="Arial"/>
                <w:sz w:val="20"/>
                <w:szCs w:val="20"/>
              </w:rPr>
              <w:t xml:space="preserve">akceptujemy, iż zapłata za zrealizowanie zamówienia następować będzie częściami (na zasadach opisanych we wzorze umowy) w terminie </w:t>
            </w:r>
            <w:r w:rsidRPr="002A7933">
              <w:rPr>
                <w:rFonts w:cs="Arial"/>
                <w:b/>
                <w:sz w:val="20"/>
                <w:szCs w:val="20"/>
              </w:rPr>
              <w:t>do 30 dni</w:t>
            </w:r>
            <w:r w:rsidRPr="002A7933">
              <w:rPr>
                <w:rFonts w:cs="Arial"/>
                <w:sz w:val="20"/>
                <w:szCs w:val="20"/>
              </w:rPr>
              <w:t xml:space="preserve"> od daty otrzymania przez Zamawiającego prawidłowo wystawionej faktury;</w:t>
            </w:r>
          </w:p>
          <w:p w:rsidR="00DF3DC0" w:rsidRPr="00D55B8C" w:rsidRDefault="00DF3DC0" w:rsidP="007B03A1">
            <w:pPr>
              <w:numPr>
                <w:ilvl w:val="0"/>
                <w:numId w:val="37"/>
              </w:numPr>
              <w:tabs>
                <w:tab w:val="left" w:pos="459"/>
              </w:tabs>
              <w:spacing w:after="40" w:line="240" w:lineRule="auto"/>
              <w:ind w:left="459" w:hanging="459"/>
              <w:rPr>
                <w:rFonts w:cs="Arial"/>
                <w:sz w:val="20"/>
                <w:szCs w:val="20"/>
              </w:rPr>
            </w:pPr>
            <w:r w:rsidRPr="002A7933">
              <w:rPr>
                <w:rFonts w:cs="Arial"/>
                <w:sz w:val="20"/>
                <w:szCs w:val="20"/>
              </w:rPr>
              <w:t xml:space="preserve">wadium w wysokości </w:t>
            </w:r>
            <w:r w:rsidRPr="002A7933">
              <w:rPr>
                <w:rFonts w:cs="Arial"/>
                <w:b/>
                <w:sz w:val="20"/>
                <w:szCs w:val="20"/>
              </w:rPr>
              <w:t>________________ PLN</w:t>
            </w:r>
            <w:r w:rsidRPr="002A7933">
              <w:rPr>
                <w:rFonts w:cs="Arial"/>
                <w:sz w:val="20"/>
                <w:szCs w:val="20"/>
              </w:rPr>
              <w:t xml:space="preserve"> (słownie: </w:t>
            </w:r>
            <w:r w:rsidRPr="002A7933">
              <w:rPr>
                <w:rFonts w:cs="Arial"/>
                <w:b/>
                <w:sz w:val="20"/>
                <w:szCs w:val="20"/>
              </w:rPr>
              <w:t>___________ złotych</w:t>
            </w:r>
            <w:r w:rsidRPr="002A7933">
              <w:rPr>
                <w:rFonts w:cs="Arial"/>
                <w:sz w:val="20"/>
                <w:szCs w:val="20"/>
              </w:rPr>
              <w:t>), zostało wniesione w dniu ............................................................., w formie: …..……..............................................................................;</w:t>
            </w:r>
            <w:r w:rsidR="00D55B8C">
              <w:rPr>
                <w:rFonts w:cs="Arial"/>
                <w:sz w:val="20"/>
                <w:szCs w:val="20"/>
              </w:rPr>
              <w:t xml:space="preserve"> </w:t>
            </w:r>
            <w:r w:rsidRPr="00D55B8C">
              <w:rPr>
                <w:rFonts w:cs="Arial"/>
                <w:sz w:val="20"/>
                <w:szCs w:val="20"/>
              </w:rPr>
              <w:t>prosimy o zwrot wadium (wniesionego w pieniądzu), na zasadach określonych w art. 46 ustawy PZP, na następujący rachunek: ……………………………………………………………………….</w:t>
            </w:r>
          </w:p>
          <w:p w:rsidR="00DF3DC0" w:rsidRDefault="00DF3DC0" w:rsidP="00DF3DC0">
            <w:pPr>
              <w:pStyle w:val="Akapitzlist"/>
              <w:spacing w:after="40" w:line="240" w:lineRule="auto"/>
              <w:ind w:left="459"/>
              <w:contextualSpacing/>
              <w:rPr>
                <w:rFonts w:cs="Arial"/>
                <w:sz w:val="20"/>
                <w:szCs w:val="20"/>
              </w:rPr>
            </w:pPr>
            <w:r w:rsidRPr="002A7933">
              <w:rPr>
                <w:rFonts w:cs="Arial"/>
                <w:sz w:val="20"/>
                <w:szCs w:val="20"/>
              </w:rPr>
              <w:t>…...………………..............................................................................................…...………;</w:t>
            </w:r>
          </w:p>
          <w:p w:rsidR="00076EEC" w:rsidRPr="00076EEC" w:rsidRDefault="00076EEC" w:rsidP="007B03A1">
            <w:pPr>
              <w:numPr>
                <w:ilvl w:val="0"/>
                <w:numId w:val="37"/>
              </w:numPr>
              <w:tabs>
                <w:tab w:val="left" w:pos="459"/>
              </w:tabs>
              <w:spacing w:after="40" w:line="240" w:lineRule="auto"/>
              <w:ind w:left="459" w:hanging="459"/>
              <w:rPr>
                <w:rFonts w:asciiTheme="minorHAnsi" w:hAnsiTheme="minorHAnsi" w:cs="Segoe UI"/>
                <w:sz w:val="20"/>
                <w:szCs w:val="20"/>
              </w:rPr>
            </w:pPr>
            <w:r w:rsidRPr="00076EEC">
              <w:rPr>
                <w:rFonts w:cs="Arial"/>
                <w:sz w:val="20"/>
                <w:szCs w:val="20"/>
              </w:rPr>
              <w:t>Zgodnie z art. 36b ust. 1 ustawy Prawo zamówień publicznych, informujemy, że:</w:t>
            </w:r>
          </w:p>
          <w:p w:rsidR="00076EEC" w:rsidRPr="00076EEC" w:rsidRDefault="00076EEC" w:rsidP="00076EEC">
            <w:pPr>
              <w:tabs>
                <w:tab w:val="left" w:pos="465"/>
                <w:tab w:val="left" w:pos="8584"/>
                <w:tab w:val="left" w:pos="9020"/>
              </w:tabs>
              <w:spacing w:after="113" w:line="100" w:lineRule="atLeast"/>
              <w:ind w:left="743" w:hanging="284"/>
              <w:rPr>
                <w:rFonts w:eastAsia="TimesNewRomanPSMT" w:cs="Arial"/>
                <w:bCs/>
                <w:sz w:val="20"/>
                <w:szCs w:val="20"/>
              </w:rPr>
            </w:pPr>
            <w:r w:rsidRPr="00076EEC">
              <w:rPr>
                <w:rFonts w:eastAsia="TimesNewRomanPSMT" w:cs="Arial"/>
                <w:bCs/>
                <w:color w:val="FF0000"/>
                <w:sz w:val="20"/>
                <w:szCs w:val="20"/>
              </w:rPr>
              <w:t>*</w:t>
            </w:r>
            <w:r w:rsidRPr="00076EEC">
              <w:rPr>
                <w:rFonts w:eastAsia="TimesNewRomanPSMT" w:cs="Arial"/>
                <w:bCs/>
                <w:sz w:val="20"/>
                <w:szCs w:val="20"/>
              </w:rPr>
              <w:t>  zamierzamy powierzyć podwykonawcom wykonanie następujących części  zamówienia:</w:t>
            </w:r>
          </w:p>
          <w:p w:rsidR="00076EEC" w:rsidRPr="00076EEC" w:rsidRDefault="00076EEC" w:rsidP="00076EEC">
            <w:pPr>
              <w:pStyle w:val="1"/>
              <w:tabs>
                <w:tab w:val="left" w:pos="-31680"/>
              </w:tabs>
              <w:spacing w:after="120" w:line="100" w:lineRule="atLeast"/>
              <w:ind w:left="743" w:hanging="284"/>
              <w:jc w:val="left"/>
              <w:rPr>
                <w:rFonts w:ascii="Arial" w:hAnsi="Arial" w:cs="Arial"/>
                <w:color w:val="auto"/>
                <w:sz w:val="20"/>
              </w:rPr>
            </w:pPr>
            <w:r w:rsidRPr="00076EEC">
              <w:rPr>
                <w:rFonts w:ascii="Arial" w:hAnsi="Arial" w:cs="Arial"/>
                <w:color w:val="auto"/>
                <w:sz w:val="20"/>
              </w:rPr>
              <w:t>a) wykonanie części dotyczącej ...................................................................... firmie      ..................................................... z siedzibą w .................................................</w:t>
            </w:r>
          </w:p>
          <w:p w:rsidR="00076EEC" w:rsidRPr="00076EEC" w:rsidRDefault="00076EEC" w:rsidP="00076EEC">
            <w:pPr>
              <w:pStyle w:val="1"/>
              <w:tabs>
                <w:tab w:val="left" w:pos="-31680"/>
              </w:tabs>
              <w:spacing w:line="100" w:lineRule="atLeast"/>
              <w:ind w:left="743" w:hanging="284"/>
              <w:jc w:val="left"/>
              <w:rPr>
                <w:rFonts w:ascii="Arial" w:hAnsi="Arial" w:cs="Arial"/>
                <w:sz w:val="20"/>
              </w:rPr>
            </w:pPr>
            <w:r w:rsidRPr="00076EEC">
              <w:rPr>
                <w:rFonts w:ascii="Arial" w:hAnsi="Arial" w:cs="Arial"/>
                <w:sz w:val="20"/>
              </w:rPr>
              <w:t>Wartość brutto części zamówienia powierzona podwykonawcy wynosi: ................ zł lub stanowi ....................% wartości całego zamówienia.</w:t>
            </w:r>
          </w:p>
          <w:p w:rsidR="00076EEC" w:rsidRPr="00076EEC" w:rsidRDefault="00076EEC" w:rsidP="00076EEC">
            <w:pPr>
              <w:pStyle w:val="1"/>
              <w:tabs>
                <w:tab w:val="left" w:pos="-31680"/>
              </w:tabs>
              <w:spacing w:after="120" w:line="100" w:lineRule="atLeast"/>
              <w:ind w:left="743" w:hanging="284"/>
              <w:jc w:val="left"/>
              <w:rPr>
                <w:rFonts w:ascii="Arial" w:hAnsi="Arial" w:cs="Arial"/>
                <w:color w:val="auto"/>
                <w:sz w:val="20"/>
              </w:rPr>
            </w:pPr>
            <w:r w:rsidRPr="00076EEC">
              <w:rPr>
                <w:rFonts w:ascii="Arial" w:hAnsi="Arial" w:cs="Arial"/>
                <w:color w:val="auto"/>
                <w:sz w:val="20"/>
              </w:rPr>
              <w:t>b) wykonanie części dotyczącej ...................................................................... firmie      ..................................................... z siedzibą w .................................................</w:t>
            </w:r>
          </w:p>
          <w:p w:rsidR="00076EEC" w:rsidRPr="00076EEC" w:rsidRDefault="00076EEC" w:rsidP="00076EEC">
            <w:pPr>
              <w:pStyle w:val="1"/>
              <w:tabs>
                <w:tab w:val="left" w:pos="-31680"/>
              </w:tabs>
              <w:spacing w:line="100" w:lineRule="atLeast"/>
              <w:ind w:left="743" w:hanging="284"/>
              <w:jc w:val="left"/>
              <w:rPr>
                <w:rFonts w:ascii="Arial" w:hAnsi="Arial" w:cs="Arial"/>
                <w:sz w:val="20"/>
              </w:rPr>
            </w:pPr>
            <w:r w:rsidRPr="00076EEC">
              <w:rPr>
                <w:rFonts w:ascii="Arial" w:hAnsi="Arial" w:cs="Arial"/>
                <w:sz w:val="20"/>
              </w:rPr>
              <w:t>Wartość brutto części zamówienia powierzona podwykonawcy wynosi: ................ zł lub stanowi ....................% wartości całego zamówienia.</w:t>
            </w:r>
          </w:p>
          <w:p w:rsidR="00076EEC" w:rsidRPr="00076EEC" w:rsidRDefault="00076EEC" w:rsidP="00076EEC">
            <w:pPr>
              <w:spacing w:before="57" w:after="113"/>
              <w:ind w:left="743" w:hanging="284"/>
              <w:jc w:val="left"/>
              <w:rPr>
                <w:rFonts w:eastAsia="TimesNewRomanPSMT" w:cs="Arial"/>
                <w:sz w:val="20"/>
                <w:szCs w:val="20"/>
              </w:rPr>
            </w:pPr>
            <w:r w:rsidRPr="00076EEC">
              <w:rPr>
                <w:rFonts w:eastAsia="TimesNewRomanPSMT" w:cs="Arial"/>
                <w:bCs/>
                <w:color w:val="FF0000"/>
                <w:sz w:val="20"/>
                <w:szCs w:val="20"/>
              </w:rPr>
              <w:t>*</w:t>
            </w:r>
            <w:r w:rsidRPr="00076EEC">
              <w:rPr>
                <w:rFonts w:eastAsia="TimesNewRomanPSMT" w:cs="Arial"/>
                <w:bCs/>
                <w:sz w:val="20"/>
                <w:szCs w:val="20"/>
              </w:rPr>
              <w:t>  nie zamierzamy powierzyć podwykonawcom wykonania żadnej części zamówienia</w:t>
            </w:r>
            <w:r w:rsidRPr="00076EEC">
              <w:rPr>
                <w:rFonts w:eastAsia="TimesNewRomanPSMT" w:cs="Arial"/>
                <w:sz w:val="20"/>
                <w:szCs w:val="20"/>
              </w:rPr>
              <w:t>.</w:t>
            </w:r>
          </w:p>
          <w:p w:rsidR="00076EEC" w:rsidRDefault="00076EEC" w:rsidP="00076EEC">
            <w:pPr>
              <w:tabs>
                <w:tab w:val="left" w:pos="284"/>
                <w:tab w:val="left" w:pos="8584"/>
                <w:tab w:val="left" w:pos="9020"/>
              </w:tabs>
              <w:spacing w:after="113" w:line="100" w:lineRule="atLeast"/>
              <w:ind w:left="743" w:hanging="284"/>
              <w:rPr>
                <w:rFonts w:eastAsia="TimesNewRomanPSMT" w:cs="Arial"/>
                <w:color w:val="FF0000"/>
                <w:sz w:val="20"/>
                <w:szCs w:val="20"/>
              </w:rPr>
            </w:pPr>
            <w:r w:rsidRPr="00076EEC">
              <w:rPr>
                <w:rFonts w:eastAsia="TimesNewRomanPSMT" w:cs="Arial"/>
                <w:color w:val="FF0000"/>
                <w:sz w:val="20"/>
                <w:szCs w:val="20"/>
              </w:rPr>
              <w:t>* Niepotrzebne skreślić</w:t>
            </w:r>
          </w:p>
          <w:p w:rsidR="00076EEC" w:rsidRPr="00D55B8C" w:rsidRDefault="00076EEC" w:rsidP="007B03A1">
            <w:pPr>
              <w:numPr>
                <w:ilvl w:val="0"/>
                <w:numId w:val="37"/>
              </w:numPr>
              <w:tabs>
                <w:tab w:val="left" w:pos="465"/>
              </w:tabs>
              <w:spacing w:after="120" w:line="240" w:lineRule="auto"/>
              <w:ind w:left="459" w:hanging="459"/>
              <w:rPr>
                <w:rFonts w:asciiTheme="minorHAnsi" w:hAnsiTheme="minorHAnsi" w:cs="Segoe UI"/>
                <w:sz w:val="20"/>
                <w:szCs w:val="20"/>
              </w:rPr>
            </w:pPr>
            <w:r w:rsidRPr="00076EEC">
              <w:rPr>
                <w:rFonts w:cs="Arial"/>
                <w:sz w:val="20"/>
                <w:szCs w:val="20"/>
              </w:rPr>
              <w:t>Oświadczamy, że zgodnie z art. 36a ust. 2 Prawa zamówień publicznych</w:t>
            </w:r>
            <w:r w:rsidRPr="00076EEC">
              <w:rPr>
                <w:rFonts w:cs="Arial"/>
                <w:b/>
                <w:sz w:val="20"/>
                <w:szCs w:val="20"/>
              </w:rPr>
              <w:t xml:space="preserve"> </w:t>
            </w:r>
            <w:r w:rsidRPr="00076EEC">
              <w:rPr>
                <w:rFonts w:cs="Arial"/>
                <w:sz w:val="20"/>
                <w:szCs w:val="20"/>
              </w:rPr>
              <w:t xml:space="preserve">oraz zgodnie z punktem </w:t>
            </w:r>
            <w:r>
              <w:rPr>
                <w:rFonts w:cs="Arial"/>
                <w:sz w:val="20"/>
                <w:szCs w:val="20"/>
              </w:rPr>
              <w:t>5 rozdziału IV S</w:t>
            </w:r>
            <w:r w:rsidRPr="00076EEC">
              <w:rPr>
                <w:rFonts w:cs="Arial"/>
                <w:sz w:val="20"/>
                <w:szCs w:val="20"/>
              </w:rPr>
              <w:t>IWZ,</w:t>
            </w:r>
            <w:r w:rsidRPr="00076EEC">
              <w:rPr>
                <w:rFonts w:cs="Arial"/>
                <w:b/>
                <w:sz w:val="20"/>
                <w:szCs w:val="20"/>
              </w:rPr>
              <w:t xml:space="preserve"> </w:t>
            </w:r>
            <w:r w:rsidRPr="00076EEC">
              <w:rPr>
                <w:rFonts w:cs="Arial"/>
                <w:b/>
                <w:bCs/>
                <w:sz w:val="20"/>
                <w:szCs w:val="20"/>
              </w:rPr>
              <w:t>osobiście wykonamy kluczową część zamówienia</w:t>
            </w:r>
            <w:r w:rsidRPr="00076EEC">
              <w:rPr>
                <w:rFonts w:cs="Arial"/>
                <w:b/>
                <w:sz w:val="20"/>
                <w:szCs w:val="20"/>
              </w:rPr>
              <w:t xml:space="preserve">, </w:t>
            </w:r>
            <w:r>
              <w:rPr>
                <w:rFonts w:cs="Arial"/>
                <w:b/>
                <w:sz w:val="20"/>
                <w:szCs w:val="20"/>
              </w:rPr>
              <w:t>w zakresie części, na którą składamy ofertę.</w:t>
            </w:r>
          </w:p>
          <w:p w:rsidR="00D55B8C" w:rsidRPr="00D55B8C" w:rsidRDefault="00D55B8C" w:rsidP="007B03A1">
            <w:pPr>
              <w:numPr>
                <w:ilvl w:val="0"/>
                <w:numId w:val="37"/>
              </w:numPr>
              <w:tabs>
                <w:tab w:val="left" w:pos="465"/>
              </w:tabs>
              <w:spacing w:after="120" w:line="240" w:lineRule="auto"/>
              <w:ind w:left="459" w:hanging="459"/>
              <w:rPr>
                <w:rFonts w:asciiTheme="minorHAnsi" w:hAnsiTheme="minorHAnsi" w:cs="Segoe UI"/>
                <w:sz w:val="20"/>
                <w:szCs w:val="20"/>
              </w:rPr>
            </w:pPr>
            <w:r w:rsidRPr="00D55B8C">
              <w:rPr>
                <w:rFonts w:cs="Arial"/>
                <w:color w:val="FF0000"/>
                <w:sz w:val="20"/>
              </w:rPr>
              <w:t>*</w:t>
            </w:r>
            <w:r w:rsidRPr="00D55B8C">
              <w:rPr>
                <w:rFonts w:cs="Arial"/>
                <w:sz w:val="20"/>
              </w:rPr>
              <w:t> </w:t>
            </w:r>
            <w:r w:rsidRPr="00D55B8C">
              <w:rPr>
                <w:rFonts w:cs="Arial"/>
                <w:bCs/>
                <w:sz w:val="20"/>
              </w:rPr>
              <w:t>Powołujemy się na zasoby poniższych podmiotów na zasadach określonych w art. 22a ust. 1 ustawy Prawo zamówień publicznych, w celu wykazania spełniania warunków udziału w postępowaniu, o których mowa w art. 22 ust. 1 i 2 tej ustawy:</w:t>
            </w:r>
          </w:p>
          <w:p w:rsidR="00D55B8C" w:rsidRP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a) nazwa (firma) podmiotu: ..........................................................................................</w:t>
            </w:r>
          </w:p>
          <w:p w:rsid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 xml:space="preserve">rozdziale VI pkt 1.2 </w:t>
            </w:r>
            <w:proofErr w:type="spellStart"/>
            <w:r>
              <w:rPr>
                <w:rFonts w:ascii="Arial" w:hAnsi="Arial" w:cs="Arial"/>
                <w:sz w:val="20"/>
              </w:rPr>
              <w:t>ppkt</w:t>
            </w:r>
            <w:proofErr w:type="spellEnd"/>
            <w:r>
              <w:rPr>
                <w:rFonts w:ascii="Arial" w:hAnsi="Arial" w:cs="Arial"/>
                <w:sz w:val="20"/>
              </w:rPr>
              <w:t xml:space="preserve"> 1) </w:t>
            </w:r>
            <w:r w:rsidRPr="00D55B8C">
              <w:rPr>
                <w:rFonts w:ascii="Arial" w:hAnsi="Arial" w:cs="Arial"/>
                <w:sz w:val="20"/>
              </w:rPr>
              <w:t>SIWZ;</w:t>
            </w:r>
          </w:p>
          <w:p w:rsidR="00D55B8C" w:rsidRPr="00D55B8C" w:rsidRDefault="00D55B8C" w:rsidP="00D55B8C">
            <w:pPr>
              <w:pStyle w:val="1"/>
              <w:tabs>
                <w:tab w:val="left" w:pos="-31680"/>
              </w:tabs>
              <w:spacing w:after="120" w:line="100" w:lineRule="atLeast"/>
              <w:ind w:left="459" w:firstLine="0"/>
              <w:rPr>
                <w:rFonts w:ascii="Arial" w:hAnsi="Arial" w:cs="Arial"/>
                <w:sz w:val="20"/>
              </w:rPr>
            </w:pPr>
            <w:r>
              <w:rPr>
                <w:rFonts w:ascii="Arial" w:hAnsi="Arial" w:cs="Arial"/>
                <w:sz w:val="20"/>
              </w:rPr>
              <w:t>b</w:t>
            </w:r>
            <w:r w:rsidRPr="00D55B8C">
              <w:rPr>
                <w:rFonts w:ascii="Arial" w:hAnsi="Arial" w:cs="Arial"/>
                <w:sz w:val="20"/>
              </w:rPr>
              <w:t>) nazwa (firma) podmiotu: ..........................................................................................</w:t>
            </w:r>
          </w:p>
          <w:p w:rsid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 xml:space="preserve">rozdziale VI pkt 1.2 </w:t>
            </w:r>
            <w:proofErr w:type="spellStart"/>
            <w:r>
              <w:rPr>
                <w:rFonts w:ascii="Arial" w:hAnsi="Arial" w:cs="Arial"/>
                <w:sz w:val="20"/>
              </w:rPr>
              <w:t>ppkt</w:t>
            </w:r>
            <w:proofErr w:type="spellEnd"/>
            <w:r>
              <w:rPr>
                <w:rFonts w:ascii="Arial" w:hAnsi="Arial" w:cs="Arial"/>
                <w:sz w:val="20"/>
              </w:rPr>
              <w:t xml:space="preserve"> 2) lit. b) SIWZ, tj. ………………………………………………..(wskazać właściwą  część);</w:t>
            </w:r>
          </w:p>
          <w:p w:rsidR="00D55B8C" w:rsidRPr="00D55B8C" w:rsidRDefault="00D55B8C" w:rsidP="00D55B8C">
            <w:pPr>
              <w:pStyle w:val="awciety"/>
              <w:tabs>
                <w:tab w:val="left" w:pos="16756"/>
              </w:tabs>
              <w:spacing w:after="113" w:line="100" w:lineRule="atLeast"/>
              <w:ind w:left="459" w:firstLine="0"/>
              <w:rPr>
                <w:rFonts w:ascii="Arial" w:hAnsi="Arial" w:cs="Arial"/>
                <w:bCs/>
                <w:color w:val="auto"/>
                <w:sz w:val="20"/>
              </w:rPr>
            </w:pPr>
            <w:r w:rsidRPr="00D55B8C">
              <w:rPr>
                <w:rFonts w:ascii="Arial" w:hAnsi="Arial" w:cs="Arial"/>
                <w:color w:val="FF0000"/>
                <w:sz w:val="20"/>
              </w:rPr>
              <w:t>*</w:t>
            </w:r>
            <w:r w:rsidRPr="00D55B8C">
              <w:rPr>
                <w:rFonts w:ascii="Arial" w:hAnsi="Arial" w:cs="Arial"/>
                <w:color w:val="auto"/>
                <w:sz w:val="20"/>
              </w:rPr>
              <w:t> Nie p</w:t>
            </w:r>
            <w:r w:rsidRPr="00D55B8C">
              <w:rPr>
                <w:rFonts w:ascii="Arial" w:hAnsi="Arial" w:cs="Arial"/>
                <w:bCs/>
                <w:color w:val="auto"/>
                <w:sz w:val="20"/>
              </w:rPr>
              <w:t>owołujemy się na zasoby podmiotów na zasadach określonych w art. 22a ust. 1    ustawy Prawo zamówień publicznych, a więc osobiście je spełniamy.</w:t>
            </w:r>
          </w:p>
          <w:p w:rsidR="00D55B8C" w:rsidRPr="00D55B8C" w:rsidRDefault="00D55B8C" w:rsidP="00D55B8C">
            <w:pPr>
              <w:tabs>
                <w:tab w:val="left" w:pos="284"/>
                <w:tab w:val="left" w:pos="8584"/>
                <w:tab w:val="left" w:pos="9020"/>
              </w:tabs>
              <w:spacing w:after="113" w:line="100" w:lineRule="atLeast"/>
              <w:ind w:left="601" w:hanging="142"/>
              <w:rPr>
                <w:rFonts w:eastAsia="TimesNewRomanPSMT" w:cs="Arial"/>
                <w:color w:val="FF0000"/>
                <w:sz w:val="20"/>
              </w:rPr>
            </w:pPr>
            <w:r w:rsidRPr="00D55B8C">
              <w:rPr>
                <w:rFonts w:eastAsia="TimesNewRomanPSMT" w:cs="Arial"/>
                <w:color w:val="FF0000"/>
                <w:sz w:val="20"/>
              </w:rPr>
              <w:t>* Niepotrzebne skreślić</w:t>
            </w:r>
          </w:p>
          <w:p w:rsidR="00076EEC" w:rsidRPr="00076EEC" w:rsidRDefault="00076EEC" w:rsidP="007B03A1">
            <w:pPr>
              <w:numPr>
                <w:ilvl w:val="0"/>
                <w:numId w:val="37"/>
              </w:numPr>
              <w:tabs>
                <w:tab w:val="left" w:pos="465"/>
              </w:tabs>
              <w:spacing w:after="120" w:line="240" w:lineRule="auto"/>
              <w:ind w:left="459" w:hanging="459"/>
              <w:rPr>
                <w:rFonts w:asciiTheme="minorHAnsi" w:hAnsiTheme="minorHAnsi" w:cs="Segoe UI"/>
                <w:sz w:val="20"/>
                <w:szCs w:val="20"/>
              </w:rPr>
            </w:pPr>
            <w:r w:rsidRPr="00076EEC">
              <w:rPr>
                <w:rFonts w:cs="Arial"/>
                <w:bCs/>
                <w:sz w:val="20"/>
                <w:szCs w:val="20"/>
              </w:rPr>
              <w:lastRenderedPageBreak/>
              <w:t>Oświadczamy,</w:t>
            </w:r>
            <w:r w:rsidRPr="00076EEC">
              <w:rPr>
                <w:rFonts w:cs="Arial"/>
                <w:sz w:val="20"/>
                <w:szCs w:val="20"/>
              </w:rPr>
              <w:t xml:space="preserve"> </w:t>
            </w:r>
            <w:r w:rsidRPr="00076EEC">
              <w:rPr>
                <w:rFonts w:cs="Arial"/>
                <w:bCs/>
                <w:sz w:val="20"/>
                <w:szCs w:val="20"/>
              </w:rPr>
              <w:t>że</w:t>
            </w:r>
            <w:r w:rsidRPr="00076EEC">
              <w:rPr>
                <w:rFonts w:cs="Arial"/>
                <w:b/>
                <w:bCs/>
                <w:sz w:val="20"/>
                <w:szCs w:val="20"/>
              </w:rPr>
              <w:t xml:space="preserve"> </w:t>
            </w:r>
            <w:r w:rsidRPr="00076EEC">
              <w:rPr>
                <w:rFonts w:cs="Arial"/>
                <w:sz w:val="20"/>
                <w:szCs w:val="20"/>
              </w:rPr>
              <w:t>zgodnie z art. 24 ust. 11 ustawy Prawo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ustawy Prawo zamówień publicznych. Wraz ze złożeniem oświadczenia, przedstawimy dowody, że powiązania z innym wykonawcą nie prowadzą do zakłócenia konkurencji w postępowaniu o udzielenie zamówienia.</w:t>
            </w:r>
          </w:p>
          <w:p w:rsidR="00076EEC" w:rsidRPr="00076EEC" w:rsidRDefault="00076EEC" w:rsidP="007B03A1">
            <w:pPr>
              <w:numPr>
                <w:ilvl w:val="0"/>
                <w:numId w:val="37"/>
              </w:numPr>
              <w:tabs>
                <w:tab w:val="left" w:pos="465"/>
              </w:tabs>
              <w:spacing w:after="40" w:line="240" w:lineRule="auto"/>
              <w:ind w:left="459" w:hanging="459"/>
              <w:rPr>
                <w:rFonts w:asciiTheme="minorHAnsi" w:hAnsiTheme="minorHAnsi" w:cs="Segoe UI"/>
                <w:sz w:val="20"/>
                <w:szCs w:val="20"/>
              </w:rPr>
            </w:pPr>
            <w:r w:rsidRPr="00076EEC">
              <w:rPr>
                <w:rFonts w:cs="Arial"/>
                <w:sz w:val="20"/>
                <w:szCs w:val="20"/>
              </w:rPr>
              <w:t>O</w:t>
            </w:r>
            <w:r w:rsidRPr="00076EEC">
              <w:rPr>
                <w:rFonts w:cs="Arial"/>
                <w:bCs/>
                <w:sz w:val="20"/>
                <w:szCs w:val="20"/>
              </w:rPr>
              <w:t>świadczamy,</w:t>
            </w:r>
            <w:r w:rsidRPr="00076EEC">
              <w:rPr>
                <w:rFonts w:cs="Arial"/>
                <w:b/>
                <w:bCs/>
                <w:sz w:val="20"/>
                <w:szCs w:val="20"/>
              </w:rPr>
              <w:t xml:space="preserve"> </w:t>
            </w:r>
            <w:r w:rsidRPr="00076EEC">
              <w:rPr>
                <w:rFonts w:cs="Arial"/>
                <w:bCs/>
                <w:sz w:val="20"/>
                <w:szCs w:val="20"/>
              </w:rPr>
              <w:t>że jesteśmy mikroprzedsiębiorstwem</w:t>
            </w:r>
            <w:r w:rsidRPr="00076EEC">
              <w:rPr>
                <w:rFonts w:cs="Arial"/>
                <w:bCs/>
                <w:color w:val="FF0000"/>
                <w:sz w:val="20"/>
                <w:szCs w:val="20"/>
              </w:rPr>
              <w:t>*</w:t>
            </w:r>
            <w:r w:rsidRPr="00076EEC">
              <w:rPr>
                <w:rFonts w:cs="Arial"/>
                <w:bCs/>
                <w:sz w:val="20"/>
                <w:szCs w:val="20"/>
              </w:rPr>
              <w:t>, małym przedsiębiorstwem</w:t>
            </w:r>
            <w:r w:rsidRPr="00076EEC">
              <w:rPr>
                <w:rFonts w:cs="Arial"/>
                <w:bCs/>
                <w:color w:val="FF0000"/>
                <w:sz w:val="20"/>
                <w:szCs w:val="20"/>
              </w:rPr>
              <w:t>*</w:t>
            </w:r>
            <w:r w:rsidRPr="00076EEC">
              <w:rPr>
                <w:rFonts w:cs="Arial"/>
                <w:bCs/>
                <w:sz w:val="20"/>
                <w:szCs w:val="20"/>
              </w:rPr>
              <w:t>, średnim przedsiębiorstwem</w:t>
            </w:r>
            <w:r w:rsidRPr="00076EEC">
              <w:rPr>
                <w:rFonts w:cs="Arial"/>
                <w:bCs/>
                <w:color w:val="FF0000"/>
                <w:sz w:val="20"/>
                <w:szCs w:val="20"/>
              </w:rPr>
              <w:t>*</w:t>
            </w:r>
            <w:r w:rsidRPr="00076EEC">
              <w:rPr>
                <w:rFonts w:cs="Arial"/>
                <w:bCs/>
                <w:sz w:val="20"/>
                <w:szCs w:val="20"/>
              </w:rPr>
              <w:t>.</w:t>
            </w:r>
          </w:p>
          <w:p w:rsidR="00076EEC" w:rsidRDefault="00076EEC" w:rsidP="00076EEC">
            <w:pPr>
              <w:tabs>
                <w:tab w:val="left" w:pos="465"/>
              </w:tabs>
              <w:spacing w:after="40" w:line="240" w:lineRule="auto"/>
              <w:ind w:left="459"/>
              <w:rPr>
                <w:rFonts w:cs="Arial"/>
                <w:sz w:val="20"/>
                <w:szCs w:val="20"/>
              </w:rPr>
            </w:pPr>
            <w:r w:rsidRPr="00076EEC">
              <w:rPr>
                <w:rFonts w:cs="Arial"/>
                <w:b/>
                <w:sz w:val="20"/>
                <w:szCs w:val="20"/>
              </w:rPr>
              <w:t>Mikroprzedsiębiorstwo</w:t>
            </w:r>
            <w:r w:rsidRPr="00076EEC">
              <w:rPr>
                <w:rFonts w:cs="Arial"/>
                <w:sz w:val="20"/>
                <w:szCs w:val="20"/>
              </w:rPr>
              <w:t>: przedsiębiorstwo, które zatrudnia mniej niż 10 osób i którego roczny obrót lub roczna suma bilansowa nie przekracza 2 mln euro.</w:t>
            </w:r>
          </w:p>
          <w:p w:rsidR="00076EEC" w:rsidRDefault="00076EEC" w:rsidP="00076EEC">
            <w:pPr>
              <w:tabs>
                <w:tab w:val="left" w:pos="465"/>
              </w:tabs>
              <w:spacing w:after="40" w:line="240" w:lineRule="auto"/>
              <w:ind w:left="459"/>
              <w:rPr>
                <w:rFonts w:cs="Arial"/>
                <w:sz w:val="20"/>
                <w:szCs w:val="20"/>
              </w:rPr>
            </w:pPr>
            <w:r w:rsidRPr="00076EEC">
              <w:rPr>
                <w:rFonts w:cs="Arial"/>
                <w:b/>
                <w:sz w:val="20"/>
                <w:szCs w:val="20"/>
              </w:rPr>
              <w:t>Małe przedsiębiorstwo</w:t>
            </w:r>
            <w:r w:rsidRPr="00076EEC">
              <w:rPr>
                <w:rFonts w:cs="Arial"/>
                <w:sz w:val="20"/>
                <w:szCs w:val="20"/>
              </w:rPr>
              <w:t>: przedsiębiorstwo, które zatrudnia mniej niż 50 osób i którego roczny obrót lub roczna suma bilansowa nie przekracza 10 mln euro.</w:t>
            </w:r>
          </w:p>
          <w:p w:rsidR="00076EEC" w:rsidRDefault="00076EEC" w:rsidP="00076EEC">
            <w:pPr>
              <w:tabs>
                <w:tab w:val="left" w:pos="465"/>
              </w:tabs>
              <w:spacing w:after="40" w:line="240" w:lineRule="auto"/>
              <w:ind w:left="459"/>
              <w:rPr>
                <w:rFonts w:cs="Arial"/>
                <w:sz w:val="20"/>
                <w:szCs w:val="20"/>
              </w:rPr>
            </w:pPr>
            <w:r w:rsidRPr="00076EEC">
              <w:rPr>
                <w:rFonts w:cs="Arial"/>
                <w:b/>
                <w:sz w:val="20"/>
                <w:szCs w:val="20"/>
                <w:lang w:eastAsia="pl-PL"/>
              </w:rPr>
              <w:t>Średnie przedsiębiorstwo</w:t>
            </w:r>
            <w:r w:rsidRPr="00076EEC">
              <w:rPr>
                <w:rFonts w:cs="Arial"/>
                <w:sz w:val="20"/>
                <w:szCs w:val="20"/>
                <w:lang w:eastAsia="pl-PL"/>
              </w:rPr>
              <w:t xml:space="preserve">: </w:t>
            </w:r>
            <w:r w:rsidRPr="00076EEC">
              <w:rPr>
                <w:rFonts w:cs="Arial"/>
                <w:sz w:val="20"/>
                <w:szCs w:val="20"/>
              </w:rPr>
              <w:t>przedsiębiorstwo, które nie jest mikro- lub małym przedsiębiorstwem i które zatrudnia mniej niż 250 osób i którego roczny obrót nie przekracza 50 mln euro lub roczna suma bilansowa nie przekracza 43 mln euro.</w:t>
            </w:r>
          </w:p>
          <w:p w:rsidR="00076EEC" w:rsidRPr="00076EEC" w:rsidRDefault="00076EEC" w:rsidP="00076EEC">
            <w:pPr>
              <w:tabs>
                <w:tab w:val="left" w:pos="465"/>
              </w:tabs>
              <w:spacing w:after="40" w:line="240" w:lineRule="auto"/>
              <w:ind w:left="459"/>
              <w:rPr>
                <w:rFonts w:asciiTheme="minorHAnsi" w:hAnsiTheme="minorHAnsi" w:cs="Segoe UI"/>
                <w:sz w:val="20"/>
                <w:szCs w:val="20"/>
              </w:rPr>
            </w:pPr>
            <w:r w:rsidRPr="00076EEC">
              <w:rPr>
                <w:rFonts w:cs="Arial"/>
                <w:sz w:val="20"/>
                <w:szCs w:val="20"/>
                <w:lang w:eastAsia="pl-PL"/>
              </w:rPr>
              <w:t>Pojęcia zaczerpnięte z zaleceń Komisji Unii Europejskiej z dnia 6 maja 2003 r. dot. definicji mikroprzedsiębiorstw oraz małych i średnich przedsiębiorstw (Dz. U. L 124 z 20.5.2003, s. 36).</w:t>
            </w:r>
          </w:p>
          <w:p w:rsidR="00076EEC" w:rsidRDefault="00076EEC" w:rsidP="00076EEC">
            <w:pPr>
              <w:tabs>
                <w:tab w:val="left" w:pos="284"/>
                <w:tab w:val="left" w:pos="8584"/>
                <w:tab w:val="left" w:pos="9020"/>
              </w:tabs>
              <w:spacing w:after="113" w:line="100" w:lineRule="atLeast"/>
              <w:ind w:left="690" w:hanging="420"/>
              <w:rPr>
                <w:rFonts w:cs="Arial"/>
                <w:b/>
                <w:sz w:val="20"/>
                <w:szCs w:val="20"/>
              </w:rPr>
            </w:pPr>
            <w:r>
              <w:rPr>
                <w:rFonts w:eastAsia="TimesNewRomanPSMT" w:cs="Arial"/>
                <w:color w:val="FF0000"/>
                <w:sz w:val="20"/>
                <w:szCs w:val="20"/>
              </w:rPr>
              <w:t xml:space="preserve">    </w:t>
            </w:r>
            <w:r w:rsidRPr="00076EEC">
              <w:rPr>
                <w:rFonts w:eastAsia="TimesNewRomanPSMT" w:cs="Arial"/>
                <w:color w:val="FF0000"/>
                <w:sz w:val="20"/>
                <w:szCs w:val="20"/>
              </w:rPr>
              <w:t>* Niepotrzebne skreślić</w:t>
            </w:r>
          </w:p>
        </w:tc>
      </w:tr>
      <w:tr w:rsidR="00EE07C6" w:rsidRPr="00305509" w:rsidTr="00B93FFD">
        <w:trPr>
          <w:trHeight w:val="425"/>
        </w:trPr>
        <w:tc>
          <w:tcPr>
            <w:tcW w:w="9923" w:type="dxa"/>
            <w:gridSpan w:val="2"/>
          </w:tcPr>
          <w:p w:rsidR="00EE07C6" w:rsidRDefault="00EE07C6" w:rsidP="00EE07C6">
            <w:pPr>
              <w:pStyle w:val="Akapitzlist"/>
              <w:spacing w:after="40" w:line="240" w:lineRule="auto"/>
              <w:ind w:left="459"/>
              <w:contextualSpacing/>
              <w:jc w:val="left"/>
              <w:rPr>
                <w:rFonts w:cs="Arial"/>
                <w:b/>
                <w:sz w:val="20"/>
                <w:szCs w:val="20"/>
              </w:rPr>
            </w:pPr>
          </w:p>
          <w:p w:rsidR="00EE07C6" w:rsidRPr="007926D0" w:rsidRDefault="00EE07C6" w:rsidP="007B03A1">
            <w:pPr>
              <w:pStyle w:val="Akapitzlist"/>
              <w:numPr>
                <w:ilvl w:val="0"/>
                <w:numId w:val="38"/>
              </w:numPr>
              <w:spacing w:after="120" w:line="240" w:lineRule="auto"/>
              <w:ind w:left="459" w:hanging="425"/>
              <w:contextualSpacing/>
              <w:jc w:val="left"/>
              <w:rPr>
                <w:rFonts w:cs="Arial"/>
                <w:b/>
                <w:sz w:val="20"/>
                <w:szCs w:val="20"/>
              </w:rPr>
            </w:pPr>
            <w:r w:rsidRPr="007926D0">
              <w:rPr>
                <w:rFonts w:cs="Arial"/>
                <w:b/>
                <w:sz w:val="20"/>
                <w:szCs w:val="20"/>
              </w:rPr>
              <w:t>ZOBOWIĄZANIA W PRZYPADKU PRZYZNANIA ZAMÓWIENIA:</w:t>
            </w:r>
          </w:p>
          <w:p w:rsidR="00EE07C6" w:rsidRPr="007926D0" w:rsidRDefault="00EE07C6" w:rsidP="007B03A1">
            <w:pPr>
              <w:numPr>
                <w:ilvl w:val="0"/>
                <w:numId w:val="36"/>
              </w:numPr>
              <w:tabs>
                <w:tab w:val="num" w:pos="459"/>
              </w:tabs>
              <w:spacing w:after="120" w:line="240" w:lineRule="auto"/>
              <w:ind w:left="459" w:hanging="459"/>
              <w:contextualSpacing/>
              <w:rPr>
                <w:rFonts w:cs="Arial"/>
                <w:sz w:val="20"/>
                <w:szCs w:val="20"/>
              </w:rPr>
            </w:pPr>
            <w:r w:rsidRPr="007926D0">
              <w:rPr>
                <w:rFonts w:cs="Arial"/>
                <w:sz w:val="20"/>
                <w:szCs w:val="20"/>
              </w:rPr>
              <w:t>zobowiązujemy się do zawarcia umowy w miejscu i terminie wyznaczonym przez Zamawiającego;</w:t>
            </w:r>
          </w:p>
          <w:p w:rsidR="00EE07C6" w:rsidRPr="007926D0" w:rsidRDefault="00EE07C6" w:rsidP="007B03A1">
            <w:pPr>
              <w:numPr>
                <w:ilvl w:val="0"/>
                <w:numId w:val="36"/>
              </w:numPr>
              <w:tabs>
                <w:tab w:val="num" w:pos="459"/>
              </w:tabs>
              <w:spacing w:after="120" w:line="240" w:lineRule="auto"/>
              <w:ind w:left="459" w:hanging="459"/>
              <w:contextualSpacing/>
              <w:rPr>
                <w:rFonts w:cs="Arial"/>
                <w:sz w:val="20"/>
                <w:szCs w:val="20"/>
              </w:rPr>
            </w:pPr>
            <w:r w:rsidRPr="007926D0">
              <w:rPr>
                <w:rFonts w:cs="Arial"/>
                <w:sz w:val="20"/>
                <w:szCs w:val="20"/>
              </w:rPr>
              <w:t xml:space="preserve">zobowiązujemy się do wniesienia najpóźniej w dniu zawarcia umowy zabezpieczenia należytego wykonania umowy w wysokości </w:t>
            </w:r>
            <w:r w:rsidRPr="007926D0">
              <w:rPr>
                <w:rFonts w:cs="Arial"/>
                <w:b/>
                <w:sz w:val="20"/>
                <w:szCs w:val="20"/>
              </w:rPr>
              <w:t>5 % ceny ofertowej brutto</w:t>
            </w:r>
            <w:r w:rsidRPr="007926D0">
              <w:rPr>
                <w:rFonts w:cs="Arial"/>
                <w:sz w:val="20"/>
                <w:szCs w:val="20"/>
              </w:rPr>
              <w:t>;</w:t>
            </w:r>
          </w:p>
          <w:p w:rsidR="00EE07C6" w:rsidRPr="007926D0" w:rsidRDefault="00EE07C6" w:rsidP="007B03A1">
            <w:pPr>
              <w:numPr>
                <w:ilvl w:val="0"/>
                <w:numId w:val="36"/>
              </w:numPr>
              <w:tabs>
                <w:tab w:val="num" w:pos="459"/>
              </w:tabs>
              <w:spacing w:after="40" w:line="240" w:lineRule="auto"/>
              <w:ind w:left="459" w:hanging="459"/>
              <w:contextualSpacing/>
              <w:rPr>
                <w:rFonts w:cs="Arial"/>
                <w:sz w:val="20"/>
                <w:szCs w:val="20"/>
              </w:rPr>
            </w:pPr>
            <w:r w:rsidRPr="007926D0">
              <w:rPr>
                <w:rFonts w:cs="Arial"/>
                <w:sz w:val="20"/>
                <w:szCs w:val="20"/>
              </w:rPr>
              <w:t>osobą upoważnioną do kontaktów z Zamawiającym w sprawach dotyczących realizacji umowy jest</w:t>
            </w:r>
            <w:r>
              <w:rPr>
                <w:rFonts w:cs="Arial"/>
                <w:sz w:val="20"/>
                <w:szCs w:val="20"/>
              </w:rPr>
              <w:t>:</w:t>
            </w:r>
            <w:r w:rsidRPr="007926D0">
              <w:rPr>
                <w:rFonts w:cs="Arial"/>
                <w:sz w:val="20"/>
                <w:szCs w:val="20"/>
              </w:rPr>
              <w:t xml:space="preserve"> .........................................................................................................................................</w:t>
            </w:r>
            <w:r>
              <w:rPr>
                <w:rFonts w:cs="Arial"/>
                <w:sz w:val="20"/>
                <w:szCs w:val="20"/>
              </w:rPr>
              <w:t>................</w:t>
            </w:r>
          </w:p>
          <w:p w:rsidR="00EE07C6" w:rsidRPr="007926D0" w:rsidRDefault="00EE07C6" w:rsidP="00EE07C6">
            <w:pPr>
              <w:tabs>
                <w:tab w:val="num" w:pos="459"/>
              </w:tabs>
              <w:spacing w:after="40"/>
              <w:ind w:left="459"/>
              <w:rPr>
                <w:rFonts w:cs="Arial"/>
                <w:bCs/>
                <w:iCs/>
                <w:sz w:val="20"/>
                <w:szCs w:val="20"/>
              </w:rPr>
            </w:pPr>
            <w:r>
              <w:rPr>
                <w:rFonts w:cs="Arial"/>
                <w:bCs/>
                <w:iCs/>
                <w:sz w:val="20"/>
                <w:szCs w:val="20"/>
              </w:rPr>
              <w:t>e-mail:</w:t>
            </w:r>
            <w:r w:rsidRPr="007926D0">
              <w:rPr>
                <w:rFonts w:cs="Arial"/>
                <w:bCs/>
                <w:iCs/>
                <w:sz w:val="20"/>
                <w:szCs w:val="20"/>
              </w:rPr>
              <w:t>………...……........………….…………………..……....….tel./</w:t>
            </w:r>
            <w:proofErr w:type="spellStart"/>
            <w:r w:rsidRPr="007926D0">
              <w:rPr>
                <w:rFonts w:cs="Arial"/>
                <w:bCs/>
                <w:iCs/>
                <w:sz w:val="20"/>
                <w:szCs w:val="20"/>
              </w:rPr>
              <w:t>fax</w:t>
            </w:r>
            <w:proofErr w:type="spellEnd"/>
            <w:r w:rsidRPr="007926D0">
              <w:rPr>
                <w:rFonts w:cs="Arial"/>
                <w:bCs/>
                <w:iCs/>
                <w:sz w:val="20"/>
                <w:szCs w:val="20"/>
              </w:rPr>
              <w:t xml:space="preserve">: </w:t>
            </w:r>
            <w:r>
              <w:rPr>
                <w:rFonts w:cs="Arial"/>
                <w:bCs/>
                <w:iCs/>
                <w:sz w:val="20"/>
                <w:szCs w:val="20"/>
              </w:rPr>
              <w:t>……</w:t>
            </w:r>
            <w:r w:rsidRPr="007926D0">
              <w:rPr>
                <w:rFonts w:cs="Arial"/>
                <w:bCs/>
                <w:iCs/>
                <w:sz w:val="20"/>
                <w:szCs w:val="20"/>
              </w:rPr>
              <w:t>...........……………….</w:t>
            </w:r>
            <w:r>
              <w:rPr>
                <w:rFonts w:cs="Arial"/>
                <w:bCs/>
                <w:iCs/>
                <w:sz w:val="20"/>
                <w:szCs w:val="20"/>
              </w:rPr>
              <w:t>.</w:t>
            </w:r>
          </w:p>
          <w:p w:rsidR="00EE07C6" w:rsidRPr="00053698" w:rsidRDefault="00EE07C6" w:rsidP="00EE07C6">
            <w:pPr>
              <w:pStyle w:val="Akapitzlist"/>
              <w:spacing w:after="40" w:line="240" w:lineRule="auto"/>
              <w:ind w:left="459"/>
              <w:rPr>
                <w:rFonts w:asciiTheme="minorHAnsi" w:hAnsiTheme="minorHAnsi" w:cs="Segoe UI"/>
                <w:bCs/>
                <w:iCs/>
                <w:sz w:val="20"/>
                <w:szCs w:val="20"/>
              </w:rPr>
            </w:pPr>
            <w:r w:rsidRPr="007926D0">
              <w:rPr>
                <w:rFonts w:cs="Arial"/>
                <w:sz w:val="20"/>
                <w:szCs w:val="20"/>
              </w:rPr>
              <w:t>………………………………………………………………………</w:t>
            </w:r>
            <w:r>
              <w:rPr>
                <w:rFonts w:cs="Arial"/>
                <w:sz w:val="20"/>
                <w:szCs w:val="20"/>
              </w:rPr>
              <w:t>…..</w:t>
            </w:r>
            <w:r w:rsidRPr="007926D0">
              <w:rPr>
                <w:rFonts w:cs="Arial"/>
                <w:sz w:val="20"/>
                <w:szCs w:val="20"/>
              </w:rPr>
              <w:t>……………………………………</w:t>
            </w:r>
          </w:p>
        </w:tc>
      </w:tr>
      <w:tr w:rsidR="00EE07C6" w:rsidRPr="00305509" w:rsidTr="00B93FFD">
        <w:trPr>
          <w:trHeight w:val="1677"/>
        </w:trPr>
        <w:tc>
          <w:tcPr>
            <w:tcW w:w="4500" w:type="dxa"/>
            <w:vAlign w:val="bottom"/>
          </w:tcPr>
          <w:p w:rsidR="00EE07C6" w:rsidRPr="00123FBF" w:rsidRDefault="00EE07C6" w:rsidP="00EE07C6">
            <w:pPr>
              <w:spacing w:after="40"/>
              <w:jc w:val="center"/>
              <w:rPr>
                <w:rFonts w:cs="Arial"/>
                <w:sz w:val="16"/>
                <w:szCs w:val="16"/>
              </w:rPr>
            </w:pPr>
            <w:r w:rsidRPr="00123FBF">
              <w:rPr>
                <w:rFonts w:cs="Arial"/>
                <w:sz w:val="16"/>
                <w:szCs w:val="16"/>
              </w:rPr>
              <w:t>……………………………………………………….</w:t>
            </w:r>
          </w:p>
          <w:p w:rsidR="00EE07C6" w:rsidRPr="00123FBF" w:rsidRDefault="00EE07C6" w:rsidP="00EE07C6">
            <w:pPr>
              <w:spacing w:after="40"/>
              <w:jc w:val="center"/>
              <w:rPr>
                <w:rFonts w:cs="Arial"/>
                <w:i/>
                <w:sz w:val="16"/>
                <w:szCs w:val="16"/>
              </w:rPr>
            </w:pPr>
            <w:r w:rsidRPr="00123FBF">
              <w:rPr>
                <w:rFonts w:cs="Arial"/>
                <w:sz w:val="16"/>
                <w:szCs w:val="16"/>
              </w:rPr>
              <w:t>pieczęć Wykonawcy</w:t>
            </w:r>
          </w:p>
        </w:tc>
        <w:tc>
          <w:tcPr>
            <w:tcW w:w="5423" w:type="dxa"/>
            <w:vAlign w:val="bottom"/>
          </w:tcPr>
          <w:p w:rsidR="00EE07C6" w:rsidRPr="00123FBF" w:rsidRDefault="00EE07C6" w:rsidP="00EE07C6">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EE07C6" w:rsidRPr="00123FBF" w:rsidRDefault="00EE07C6" w:rsidP="00EE07C6">
            <w:pPr>
              <w:spacing w:after="40"/>
              <w:jc w:val="center"/>
              <w:rPr>
                <w:rFonts w:cs="Arial"/>
                <w:i/>
                <w:sz w:val="16"/>
                <w:szCs w:val="16"/>
              </w:rPr>
            </w:pPr>
            <w:r w:rsidRPr="00123FBF">
              <w:rPr>
                <w:rFonts w:cs="Arial"/>
                <w:sz w:val="16"/>
                <w:szCs w:val="16"/>
              </w:rPr>
              <w:t>Data i podpis upoważnionego przedstawiciela Wykonawcy</w:t>
            </w:r>
          </w:p>
        </w:tc>
      </w:tr>
    </w:tbl>
    <w:p w:rsidR="00EE07C6" w:rsidRDefault="00EE07C6" w:rsidP="00EE07C6">
      <w:pPr>
        <w:spacing w:after="160" w:line="259" w:lineRule="auto"/>
        <w:jc w:val="left"/>
        <w:rPr>
          <w:rFonts w:cs="Arial"/>
          <w:sz w:val="20"/>
          <w:szCs w:val="20"/>
        </w:rPr>
      </w:pPr>
      <w:r>
        <w:rPr>
          <w:rFonts w:cs="Arial"/>
          <w:sz w:val="20"/>
          <w:szCs w:val="20"/>
        </w:rPr>
        <w:br w:type="page"/>
      </w:r>
    </w:p>
    <w:p w:rsidR="00033082" w:rsidRPr="00285056" w:rsidRDefault="002A5B8F" w:rsidP="00033082">
      <w:pPr>
        <w:spacing w:after="200"/>
        <w:jc w:val="right"/>
        <w:rPr>
          <w:rFonts w:cs="Arial"/>
          <w:i/>
          <w:sz w:val="20"/>
          <w:szCs w:val="20"/>
        </w:rPr>
      </w:pPr>
      <w:r w:rsidRPr="002A5B8F">
        <w:rPr>
          <w:rFonts w:cs="Arial"/>
          <w:noProof/>
          <w:sz w:val="20"/>
          <w:szCs w:val="20"/>
          <w:lang w:eastAsia="pl-PL"/>
        </w:rPr>
        <w:lastRenderedPageBreak/>
        <w:pict>
          <v:shape id="Dowolny kształt 1" o:spid="_x0000_s2051" style="position:absolute;left:0;text-align:left;margin-left:.55pt;margin-top:3.55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033082" w:rsidRPr="00285056">
        <w:rPr>
          <w:rFonts w:cs="Arial"/>
          <w:sz w:val="20"/>
          <w:szCs w:val="20"/>
        </w:rPr>
        <w:t xml:space="preserve">   </w:t>
      </w:r>
      <w:r w:rsidR="00033082" w:rsidRPr="00285056">
        <w:rPr>
          <w:rFonts w:cs="Arial"/>
          <w:b/>
          <w:i/>
          <w:sz w:val="20"/>
          <w:szCs w:val="20"/>
        </w:rPr>
        <w:t>Załącznik Nr 2</w:t>
      </w:r>
      <w:r w:rsidR="00033082" w:rsidRPr="00285056">
        <w:rPr>
          <w:rFonts w:cs="Arial"/>
          <w:i/>
          <w:sz w:val="20"/>
          <w:szCs w:val="20"/>
        </w:rPr>
        <w:t xml:space="preserve"> </w:t>
      </w:r>
      <w:r w:rsidR="00033082" w:rsidRPr="00285056">
        <w:rPr>
          <w:rFonts w:cs="Arial"/>
          <w:i/>
          <w:color w:val="000000"/>
          <w:sz w:val="20"/>
          <w:szCs w:val="20"/>
        </w:rPr>
        <w:t>do SIWZ</w:t>
      </w: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spacing w:line="240" w:lineRule="auto"/>
        <w:rPr>
          <w:rFonts w:cs="Arial"/>
          <w:i/>
          <w:sz w:val="20"/>
          <w:szCs w:val="20"/>
        </w:rPr>
      </w:pPr>
      <w:r w:rsidRPr="00285056">
        <w:rPr>
          <w:rFonts w:cs="Arial"/>
          <w:i/>
          <w:sz w:val="20"/>
          <w:szCs w:val="20"/>
        </w:rPr>
        <w:t xml:space="preserve">      </w:t>
      </w:r>
    </w:p>
    <w:p w:rsidR="00033082" w:rsidRPr="00285056" w:rsidRDefault="00033082" w:rsidP="00033082">
      <w:pPr>
        <w:rPr>
          <w:rFonts w:cs="Arial"/>
          <w:i/>
          <w:sz w:val="14"/>
          <w:szCs w:val="14"/>
        </w:rPr>
      </w:pPr>
      <w:r w:rsidRPr="00285056">
        <w:rPr>
          <w:rFonts w:cs="Arial"/>
          <w:i/>
          <w:sz w:val="14"/>
          <w:szCs w:val="14"/>
        </w:rPr>
        <w:t xml:space="preserve">              (pieczęć Wykonawcy/Wykonawców)</w:t>
      </w:r>
    </w:p>
    <w:p w:rsidR="00033082" w:rsidRDefault="00033082" w:rsidP="00033082">
      <w:pPr>
        <w:spacing w:after="200"/>
        <w:jc w:val="center"/>
        <w:rPr>
          <w:rFonts w:cs="Arial"/>
          <w:i/>
        </w:rPr>
      </w:pPr>
    </w:p>
    <w:p w:rsidR="00033082" w:rsidRPr="00285056" w:rsidRDefault="00033082" w:rsidP="00033082">
      <w:pPr>
        <w:spacing w:after="200"/>
        <w:jc w:val="center"/>
        <w:rPr>
          <w:rFonts w:cs="Arial"/>
          <w:i/>
        </w:rPr>
      </w:pPr>
    </w:p>
    <w:p w:rsidR="00033082" w:rsidRDefault="00033082" w:rsidP="00033082">
      <w:pPr>
        <w:autoSpaceDE w:val="0"/>
        <w:autoSpaceDN w:val="0"/>
        <w:adjustRightInd w:val="0"/>
        <w:spacing w:after="0" w:line="240" w:lineRule="auto"/>
        <w:jc w:val="center"/>
        <w:rPr>
          <w:rFonts w:cs="Arial"/>
          <w:b/>
          <w:bCs/>
          <w:color w:val="000000"/>
          <w:sz w:val="24"/>
          <w:szCs w:val="24"/>
          <w:lang w:eastAsia="pl-PL"/>
        </w:rPr>
      </w:pPr>
      <w:r w:rsidRPr="00285056">
        <w:rPr>
          <w:rFonts w:cs="Arial"/>
          <w:b/>
          <w:bCs/>
          <w:color w:val="000000"/>
          <w:sz w:val="24"/>
          <w:szCs w:val="24"/>
          <w:lang w:eastAsia="pl-PL"/>
        </w:rPr>
        <w:t xml:space="preserve">OŚWIADCZENIE O BRAKU PODSTAW DO WYKLUCZENIA </w:t>
      </w:r>
    </w:p>
    <w:p w:rsidR="00033082" w:rsidRPr="00EC1194" w:rsidRDefault="00033082" w:rsidP="00033082">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033082" w:rsidRDefault="00033082" w:rsidP="00033082">
      <w:pPr>
        <w:spacing w:after="200"/>
        <w:jc w:val="center"/>
        <w:rPr>
          <w:rFonts w:cs="Arial"/>
          <w:i/>
        </w:rPr>
      </w:pPr>
    </w:p>
    <w:p w:rsidR="00033082" w:rsidRPr="00285056" w:rsidRDefault="00033082" w:rsidP="00033082">
      <w:pPr>
        <w:autoSpaceDE w:val="0"/>
        <w:autoSpaceDN w:val="0"/>
        <w:adjustRightInd w:val="0"/>
        <w:spacing w:after="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033082" w:rsidRPr="00285056" w:rsidRDefault="00033082" w:rsidP="00033082">
      <w:pPr>
        <w:autoSpaceDE w:val="0"/>
        <w:autoSpaceDN w:val="0"/>
        <w:adjustRightInd w:val="0"/>
        <w:spacing w:after="0" w:line="240" w:lineRule="auto"/>
        <w:jc w:val="left"/>
        <w:rPr>
          <w:rFonts w:cs="Arial"/>
          <w:bCs/>
          <w:color w:val="000000"/>
          <w:sz w:val="20"/>
          <w:szCs w:val="20"/>
          <w:lang w:eastAsia="pl-PL"/>
        </w:rPr>
      </w:pPr>
    </w:p>
    <w:p w:rsidR="00033082" w:rsidRPr="00033082" w:rsidRDefault="00033082" w:rsidP="00033082">
      <w:pPr>
        <w:autoSpaceDE w:val="0"/>
        <w:autoSpaceDN w:val="0"/>
        <w:adjustRightInd w:val="0"/>
        <w:spacing w:after="120" w:line="240" w:lineRule="auto"/>
        <w:jc w:val="left"/>
        <w:rPr>
          <w:rFonts w:cs="Arial"/>
          <w:bCs/>
          <w:color w:val="000000"/>
          <w:sz w:val="20"/>
          <w:szCs w:val="20"/>
          <w:lang w:eastAsia="pl-PL"/>
        </w:rPr>
      </w:pPr>
      <w:r w:rsidRPr="00033082">
        <w:rPr>
          <w:rFonts w:cs="Arial"/>
          <w:b/>
          <w:sz w:val="20"/>
          <w:szCs w:val="20"/>
        </w:rPr>
        <w:t>rozbudowę i p</w:t>
      </w:r>
      <w:r w:rsidRPr="00033082">
        <w:rPr>
          <w:rFonts w:cs="Arial"/>
          <w:b/>
          <w:color w:val="000000"/>
          <w:sz w:val="20"/>
          <w:szCs w:val="20"/>
          <w:lang w:eastAsia="pl-PL"/>
        </w:rPr>
        <w:t xml:space="preserve">rzebudowę Szpitala Bielańskiego w Warszawie </w:t>
      </w:r>
      <w:r w:rsidRPr="00033082">
        <w:rPr>
          <w:rFonts w:cs="Arial"/>
          <w:b/>
          <w:sz w:val="20"/>
          <w:szCs w:val="20"/>
        </w:rPr>
        <w:t>(ZP-05/2017)</w:t>
      </w:r>
    </w:p>
    <w:p w:rsidR="00033082" w:rsidRDefault="00033082" w:rsidP="00033082">
      <w:pPr>
        <w:autoSpaceDE w:val="0"/>
        <w:autoSpaceDN w:val="0"/>
        <w:adjustRightInd w:val="0"/>
        <w:spacing w:after="120" w:line="240" w:lineRule="auto"/>
        <w:jc w:val="left"/>
        <w:rPr>
          <w:rFonts w:cs="Arial"/>
          <w:bCs/>
          <w:color w:val="000000"/>
          <w:sz w:val="20"/>
          <w:szCs w:val="20"/>
          <w:lang w:eastAsia="pl-PL"/>
        </w:rPr>
      </w:pPr>
      <w:r>
        <w:rPr>
          <w:rFonts w:cs="Arial"/>
          <w:bCs/>
          <w:color w:val="000000"/>
          <w:sz w:val="20"/>
          <w:szCs w:val="20"/>
          <w:lang w:eastAsia="pl-PL"/>
        </w:rPr>
        <w:t>o</w:t>
      </w:r>
      <w:r w:rsidRPr="00285056">
        <w:rPr>
          <w:rFonts w:cs="Arial"/>
          <w:bCs/>
          <w:color w:val="000000"/>
          <w:sz w:val="20"/>
          <w:szCs w:val="20"/>
          <w:lang w:eastAsia="pl-PL"/>
        </w:rPr>
        <w:t>świadczam, że</w:t>
      </w:r>
      <w:r>
        <w:rPr>
          <w:rFonts w:cs="Arial"/>
          <w:bCs/>
          <w:color w:val="000000"/>
          <w:sz w:val="20"/>
          <w:szCs w:val="20"/>
          <w:lang w:eastAsia="pl-PL"/>
        </w:rPr>
        <w:t>:</w:t>
      </w:r>
    </w:p>
    <w:p w:rsidR="00033082" w:rsidRPr="00EC1194" w:rsidRDefault="00033082" w:rsidP="00033082">
      <w:pPr>
        <w:pStyle w:val="Akapitzlist"/>
        <w:numPr>
          <w:ilvl w:val="2"/>
          <w:numId w:val="25"/>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1 pkt 12-23 ustawy Pzp.</w:t>
      </w:r>
    </w:p>
    <w:p w:rsidR="00033082" w:rsidRPr="00EC1194" w:rsidRDefault="00033082" w:rsidP="00033082">
      <w:pPr>
        <w:pStyle w:val="Akapitzlist"/>
        <w:numPr>
          <w:ilvl w:val="2"/>
          <w:numId w:val="25"/>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5 pkt 1, 2 i 4 ustawy Pzp.</w:t>
      </w: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Pr="00285056" w:rsidRDefault="00033082" w:rsidP="00033082">
      <w:pPr>
        <w:widowControl w:val="0"/>
        <w:rPr>
          <w:rFonts w:cs="Arial"/>
          <w:color w:val="000000"/>
        </w:rPr>
      </w:pPr>
    </w:p>
    <w:p w:rsidR="00033082" w:rsidRDefault="00033082" w:rsidP="00033082">
      <w:pPr>
        <w:spacing w:line="360" w:lineRule="auto"/>
        <w:rPr>
          <w:rFonts w:cs="Arial"/>
          <w:sz w:val="20"/>
          <w:szCs w:val="20"/>
        </w:rPr>
      </w:pPr>
    </w:p>
    <w:p w:rsidR="00033082" w:rsidRDefault="00033082" w:rsidP="00033082">
      <w:pPr>
        <w:spacing w:line="360" w:lineRule="auto"/>
        <w:rPr>
          <w:rFonts w:cs="Arial"/>
          <w:sz w:val="20"/>
          <w:szCs w:val="20"/>
        </w:rPr>
      </w:pPr>
    </w:p>
    <w:p w:rsidR="00033082" w:rsidRPr="00624D58" w:rsidRDefault="00033082" w:rsidP="00033082">
      <w:pPr>
        <w:spacing w:line="360" w:lineRule="auto"/>
        <w:rPr>
          <w:rFonts w:cs="Arial"/>
          <w:sz w:val="20"/>
          <w:szCs w:val="20"/>
        </w:rPr>
      </w:pPr>
      <w:r w:rsidRPr="00624D58">
        <w:rPr>
          <w:rFonts w:cs="Arial"/>
          <w:sz w:val="20"/>
          <w:szCs w:val="20"/>
        </w:rPr>
        <w:t xml:space="preserve">Oświadczam, że zachodzą w stosunku do mnie podstawy wykluczenia z postępowania na podstawie art. …………. ustawy Pzp </w:t>
      </w:r>
      <w:r w:rsidRPr="00624D58">
        <w:rPr>
          <w:rFonts w:cs="Arial"/>
          <w:i/>
          <w:sz w:val="20"/>
          <w:szCs w:val="20"/>
        </w:rPr>
        <w:t>(podać mającą zastosowanie podstawę wykluczenia spośród wymienionych w art. 24 ust. 1 pkt 13-14, 16-20 lub art. 24 ust. 5 ustawy Pzp).</w:t>
      </w:r>
      <w:r w:rsidRPr="00624D58">
        <w:rPr>
          <w:rFonts w:cs="Arial"/>
          <w:sz w:val="20"/>
          <w:szCs w:val="20"/>
        </w:rPr>
        <w:t xml:space="preserve"> Jednocześnie oświadczam, że w związku z ww. okolicznością, na podstawie art. 24 ust. 8 ustawy Pzp podjąłem następujące środki naprawcze …...........................................................................……………………</w:t>
      </w:r>
      <w:r>
        <w:rPr>
          <w:rFonts w:cs="Arial"/>
          <w:sz w:val="20"/>
          <w:szCs w:val="20"/>
        </w:rPr>
        <w:t>………………….</w:t>
      </w:r>
      <w:r w:rsidRPr="00624D58">
        <w:rPr>
          <w:rFonts w:cs="Arial"/>
          <w:sz w:val="20"/>
          <w:szCs w:val="20"/>
        </w:rPr>
        <w:t>.............................………</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Default="00033082" w:rsidP="00033082">
      <w:pPr>
        <w:spacing w:line="360" w:lineRule="auto"/>
        <w:rPr>
          <w:rFonts w:cs="Arial"/>
          <w:b/>
          <w:bCs/>
          <w:sz w:val="20"/>
          <w:szCs w:val="20"/>
        </w:rPr>
      </w:pPr>
    </w:p>
    <w:p w:rsidR="00033082" w:rsidRDefault="00033082" w:rsidP="00033082">
      <w:pPr>
        <w:spacing w:line="360" w:lineRule="auto"/>
        <w:rPr>
          <w:rFonts w:cs="Arial"/>
          <w:b/>
          <w:bCs/>
          <w:sz w:val="20"/>
          <w:szCs w:val="20"/>
        </w:rPr>
      </w:pPr>
    </w:p>
    <w:p w:rsidR="00033082" w:rsidRPr="00624D58" w:rsidRDefault="00033082" w:rsidP="00033082">
      <w:pPr>
        <w:spacing w:line="360" w:lineRule="auto"/>
        <w:rPr>
          <w:rFonts w:cs="Arial"/>
          <w:b/>
          <w:bCs/>
          <w:sz w:val="20"/>
          <w:szCs w:val="20"/>
        </w:rPr>
      </w:pPr>
      <w:r w:rsidRPr="00624D58">
        <w:rPr>
          <w:rFonts w:cs="Arial"/>
          <w:b/>
          <w:bCs/>
          <w:sz w:val="20"/>
          <w:szCs w:val="20"/>
        </w:rPr>
        <w:lastRenderedPageBreak/>
        <w:t>OŚWIADCZENIE DOTYCZĄCE PODMIOTU, NA KTÓREGO ZASOBY POWOŁUJE SIĘ WYKONAWCA:</w:t>
      </w:r>
    </w:p>
    <w:p w:rsidR="00033082" w:rsidRDefault="00033082" w:rsidP="00033082">
      <w:pPr>
        <w:spacing w:line="360" w:lineRule="auto"/>
        <w:rPr>
          <w:rFonts w:cs="Arial"/>
          <w:sz w:val="20"/>
          <w:szCs w:val="20"/>
        </w:rPr>
      </w:pPr>
      <w:r w:rsidRPr="00624D58">
        <w:rPr>
          <w:rFonts w:cs="Arial"/>
          <w:sz w:val="20"/>
          <w:szCs w:val="20"/>
        </w:rPr>
        <w:t>Oświadczam, że następujący/e podmiot/y, na którego/</w:t>
      </w:r>
      <w:proofErr w:type="spellStart"/>
      <w:r w:rsidRPr="00624D58">
        <w:rPr>
          <w:rFonts w:cs="Arial"/>
          <w:sz w:val="20"/>
          <w:szCs w:val="20"/>
        </w:rPr>
        <w:t>ych</w:t>
      </w:r>
      <w:proofErr w:type="spellEnd"/>
      <w:r w:rsidRPr="00624D58">
        <w:rPr>
          <w:rFonts w:cs="Arial"/>
          <w:sz w:val="20"/>
          <w:szCs w:val="20"/>
        </w:rPr>
        <w:t xml:space="preserve"> zasoby powołuję się w niniejszym postępowaniu, tj.: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 xml:space="preserve">) </w:t>
      </w:r>
      <w:r w:rsidRPr="00624D58">
        <w:rPr>
          <w:rFonts w:cs="Arial"/>
          <w:sz w:val="20"/>
          <w:szCs w:val="20"/>
        </w:rPr>
        <w:t>nie podlega/ją wykluczeniu z postępowania o udzielenie zamówienia.</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Pr="00624D58" w:rsidRDefault="00033082" w:rsidP="00033082">
      <w:pPr>
        <w:spacing w:line="360" w:lineRule="auto"/>
        <w:rPr>
          <w:rFonts w:cs="Arial"/>
          <w:i/>
          <w:sz w:val="20"/>
          <w:szCs w:val="20"/>
        </w:rPr>
      </w:pPr>
    </w:p>
    <w:p w:rsidR="00033082" w:rsidRPr="00611905" w:rsidRDefault="00033082" w:rsidP="00033082">
      <w:pPr>
        <w:spacing w:line="360" w:lineRule="auto"/>
        <w:rPr>
          <w:rFonts w:cs="Arial"/>
          <w:i/>
          <w:sz w:val="16"/>
          <w:szCs w:val="16"/>
        </w:rPr>
      </w:pPr>
      <w:r w:rsidRPr="00611905">
        <w:rPr>
          <w:rFonts w:cs="Arial"/>
          <w:i/>
          <w:sz w:val="16"/>
          <w:szCs w:val="16"/>
        </w:rPr>
        <w:t>[UWAGA: zastosować tylko wtedy, gdy zamawiający przewidział możliwość, o której mowa w art. 25a ust. 5 pkt 2 ustawy Pzp]</w:t>
      </w:r>
    </w:p>
    <w:p w:rsidR="00033082" w:rsidRDefault="00033082" w:rsidP="00033082">
      <w:pPr>
        <w:spacing w:line="360" w:lineRule="auto"/>
        <w:rPr>
          <w:rFonts w:cs="Arial"/>
          <w:i/>
          <w:sz w:val="20"/>
          <w:szCs w:val="20"/>
        </w:rPr>
      </w:pPr>
    </w:p>
    <w:p w:rsidR="00033082" w:rsidRPr="00624D58" w:rsidRDefault="00033082" w:rsidP="00033082">
      <w:pPr>
        <w:spacing w:line="360" w:lineRule="auto"/>
        <w:rPr>
          <w:rFonts w:cs="Arial"/>
          <w:b/>
          <w:sz w:val="20"/>
          <w:szCs w:val="20"/>
        </w:rPr>
      </w:pPr>
      <w:r w:rsidRPr="00624D58">
        <w:rPr>
          <w:rFonts w:cs="Arial"/>
          <w:b/>
          <w:sz w:val="20"/>
          <w:szCs w:val="20"/>
        </w:rPr>
        <w:t>OŚWIADCZENIE DOTYCZĄCE PODWYKONAWCY NIEBĘDĄCEGO PODMIOTEM, NA KTÓREGO ZASOBY POWOŁUJE SIĘ WYKONAWCA:</w:t>
      </w:r>
    </w:p>
    <w:p w:rsidR="00033082" w:rsidRPr="00624D58" w:rsidRDefault="00033082" w:rsidP="00033082">
      <w:pPr>
        <w:spacing w:line="360" w:lineRule="auto"/>
        <w:rPr>
          <w:rFonts w:cs="Arial"/>
          <w:sz w:val="20"/>
          <w:szCs w:val="20"/>
        </w:rPr>
      </w:pPr>
      <w:r w:rsidRPr="00624D58">
        <w:rPr>
          <w:rFonts w:cs="Arial"/>
          <w:sz w:val="20"/>
          <w:szCs w:val="20"/>
        </w:rPr>
        <w:t>Oświadczam, że następujący/e podmiot/y, będący/e podwykonawcą/</w:t>
      </w:r>
      <w:proofErr w:type="spellStart"/>
      <w:r w:rsidRPr="00624D58">
        <w:rPr>
          <w:rFonts w:cs="Arial"/>
          <w:sz w:val="20"/>
          <w:szCs w:val="20"/>
        </w:rPr>
        <w:t>ami</w:t>
      </w:r>
      <w:proofErr w:type="spellEnd"/>
      <w:r w:rsidRPr="00624D58">
        <w:rPr>
          <w:rFonts w:cs="Arial"/>
          <w:sz w:val="20"/>
          <w:szCs w:val="20"/>
        </w:rPr>
        <w:t xml:space="preserve">: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w:t>
      </w:r>
      <w:r w:rsidRPr="00624D58">
        <w:rPr>
          <w:rFonts w:cs="Arial"/>
          <w:sz w:val="20"/>
          <w:szCs w:val="20"/>
        </w:rPr>
        <w:t xml:space="preserve">, </w:t>
      </w:r>
      <w:bookmarkStart w:id="0" w:name="_GoBack1"/>
      <w:r w:rsidRPr="00624D58">
        <w:rPr>
          <w:rFonts w:cs="Arial"/>
          <w:sz w:val="20"/>
          <w:szCs w:val="20"/>
        </w:rPr>
        <w:t>nie podlega/ą wykluczeniu z postępowania o udzielenie zamówienia.</w:t>
      </w:r>
    </w:p>
    <w:p w:rsidR="00033082" w:rsidRPr="00624D58" w:rsidRDefault="00033082" w:rsidP="00033082">
      <w:pPr>
        <w:spacing w:line="360" w:lineRule="auto"/>
        <w:rPr>
          <w:rFonts w:cs="Arial"/>
          <w:sz w:val="20"/>
          <w:szCs w:val="20"/>
        </w:rPr>
      </w:pPr>
    </w:p>
    <w:bookmarkEnd w:id="0"/>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w:t>
      </w:r>
      <w:r>
        <w:rPr>
          <w:rFonts w:cs="Arial"/>
          <w:sz w:val="20"/>
          <w:szCs w:val="20"/>
        </w:rPr>
        <w:t>.. dnia, .................. 2017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Default="00033082" w:rsidP="00033082">
      <w:pPr>
        <w:spacing w:line="360" w:lineRule="auto"/>
        <w:rPr>
          <w:rFonts w:cs="Arial"/>
          <w:sz w:val="20"/>
          <w:szCs w:val="20"/>
        </w:rPr>
      </w:pPr>
    </w:p>
    <w:p w:rsidR="00033082" w:rsidRPr="00624D58" w:rsidRDefault="00033082" w:rsidP="00033082">
      <w:pPr>
        <w:spacing w:line="360" w:lineRule="auto"/>
        <w:rPr>
          <w:rFonts w:cs="Arial"/>
          <w:b/>
          <w:sz w:val="20"/>
          <w:szCs w:val="20"/>
        </w:rPr>
      </w:pPr>
      <w:r w:rsidRPr="00624D58">
        <w:rPr>
          <w:rFonts w:cs="Arial"/>
          <w:b/>
          <w:sz w:val="20"/>
          <w:szCs w:val="20"/>
        </w:rPr>
        <w:t>OŚWIADCZENIE DOTYCZĄCE PODANYCH INFORMACJI:</w:t>
      </w:r>
    </w:p>
    <w:p w:rsidR="00033082" w:rsidRPr="00624D58" w:rsidRDefault="00033082" w:rsidP="00033082">
      <w:pPr>
        <w:spacing w:line="360" w:lineRule="auto"/>
        <w:rPr>
          <w:rFonts w:cs="Arial"/>
          <w:sz w:val="20"/>
          <w:szCs w:val="20"/>
        </w:rPr>
      </w:pPr>
      <w:r w:rsidRPr="00624D58">
        <w:rPr>
          <w:rFonts w:cs="Arial"/>
          <w:sz w:val="20"/>
          <w:szCs w:val="20"/>
        </w:rPr>
        <w:t xml:space="preserve">Oświadczam, że wszystkie informacje podane w powyższych oświadczeniach są aktualne </w:t>
      </w:r>
      <w:r w:rsidRPr="00624D58">
        <w:rPr>
          <w:rFonts w:cs="Arial"/>
          <w:sz w:val="20"/>
          <w:szCs w:val="20"/>
        </w:rPr>
        <w:br/>
        <w:t>i zgodne z prawdą oraz zostały przedstawione z pełną świadomością konsekwencji wprowadzenia zamawiającego w błąd przy przedstawianiu informacji.</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Default="00033082" w:rsidP="00033082">
      <w:pPr>
        <w:spacing w:after="160" w:line="259" w:lineRule="auto"/>
        <w:jc w:val="left"/>
        <w:rPr>
          <w:rFonts w:eastAsia="Times New Roman" w:cs="Arial"/>
          <w:color w:val="000000"/>
          <w:lang w:eastAsia="pl-PL"/>
        </w:rPr>
      </w:pPr>
    </w:p>
    <w:p w:rsidR="00A57E0D" w:rsidRPr="00285056" w:rsidRDefault="002A5B8F" w:rsidP="00A57E0D">
      <w:pPr>
        <w:spacing w:after="200"/>
        <w:jc w:val="right"/>
        <w:rPr>
          <w:rFonts w:cs="Arial"/>
          <w:i/>
          <w:sz w:val="20"/>
          <w:szCs w:val="20"/>
        </w:rPr>
      </w:pPr>
      <w:r w:rsidRPr="002A5B8F">
        <w:rPr>
          <w:rFonts w:cs="Arial"/>
          <w:noProof/>
          <w:sz w:val="20"/>
          <w:szCs w:val="20"/>
          <w:lang w:eastAsia="pl-PL"/>
        </w:rPr>
        <w:lastRenderedPageBreak/>
        <w:pict>
          <v:shape id="_x0000_s2053"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A57E0D" w:rsidRPr="00285056">
        <w:rPr>
          <w:rFonts w:cs="Arial"/>
          <w:sz w:val="20"/>
          <w:szCs w:val="20"/>
        </w:rPr>
        <w:t xml:space="preserve">   </w:t>
      </w:r>
      <w:r w:rsidR="00A57E0D" w:rsidRPr="00285056">
        <w:rPr>
          <w:rFonts w:cs="Arial"/>
          <w:b/>
          <w:i/>
          <w:sz w:val="20"/>
          <w:szCs w:val="20"/>
        </w:rPr>
        <w:t xml:space="preserve">Załącznik Nr </w:t>
      </w:r>
      <w:r w:rsidR="00D123E1">
        <w:rPr>
          <w:rFonts w:cs="Arial"/>
          <w:b/>
          <w:i/>
          <w:sz w:val="20"/>
          <w:szCs w:val="20"/>
        </w:rPr>
        <w:t>3</w:t>
      </w:r>
      <w:r w:rsidR="00A57E0D" w:rsidRPr="00285056">
        <w:rPr>
          <w:rFonts w:cs="Arial"/>
          <w:i/>
          <w:sz w:val="20"/>
          <w:szCs w:val="20"/>
        </w:rPr>
        <w:t xml:space="preserve"> </w:t>
      </w:r>
      <w:r w:rsidR="00A57E0D" w:rsidRPr="00285056">
        <w:rPr>
          <w:rFonts w:cs="Arial"/>
          <w:i/>
          <w:color w:val="000000"/>
          <w:sz w:val="20"/>
          <w:szCs w:val="20"/>
        </w:rPr>
        <w:t>do SIWZ</w:t>
      </w: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spacing w:line="240" w:lineRule="auto"/>
        <w:rPr>
          <w:rFonts w:cs="Arial"/>
          <w:i/>
          <w:sz w:val="20"/>
          <w:szCs w:val="20"/>
        </w:rPr>
      </w:pPr>
      <w:r w:rsidRPr="00285056">
        <w:rPr>
          <w:rFonts w:cs="Arial"/>
          <w:i/>
          <w:sz w:val="20"/>
          <w:szCs w:val="20"/>
        </w:rPr>
        <w:t xml:space="preserve">      </w:t>
      </w:r>
    </w:p>
    <w:p w:rsidR="00A57E0D" w:rsidRPr="00285056" w:rsidRDefault="00A57E0D" w:rsidP="00A57E0D">
      <w:pPr>
        <w:rPr>
          <w:rFonts w:cs="Arial"/>
          <w:i/>
          <w:sz w:val="14"/>
          <w:szCs w:val="14"/>
        </w:rPr>
      </w:pPr>
      <w:r w:rsidRPr="00285056">
        <w:rPr>
          <w:rFonts w:cs="Arial"/>
          <w:i/>
          <w:sz w:val="14"/>
          <w:szCs w:val="14"/>
        </w:rPr>
        <w:t xml:space="preserve">              (pieczęć Wykonawcy/Wykonawców)</w:t>
      </w:r>
    </w:p>
    <w:p w:rsidR="00A57E0D" w:rsidRDefault="00A57E0D" w:rsidP="00A57E0D">
      <w:pPr>
        <w:spacing w:after="200"/>
        <w:jc w:val="right"/>
        <w:rPr>
          <w:rFonts w:cs="Arial"/>
          <w:sz w:val="20"/>
          <w:szCs w:val="20"/>
        </w:rPr>
      </w:pPr>
      <w:r w:rsidRPr="00285056">
        <w:rPr>
          <w:rFonts w:cs="Arial"/>
          <w:sz w:val="20"/>
          <w:szCs w:val="20"/>
        </w:rPr>
        <w:t xml:space="preserve"> </w:t>
      </w:r>
    </w:p>
    <w:p w:rsidR="00A57E0D" w:rsidRPr="00A57E0D" w:rsidRDefault="00A57E0D" w:rsidP="00A57E0D">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57E0D" w:rsidRPr="00A57E0D" w:rsidRDefault="00A57E0D" w:rsidP="00A57E0D">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określone w </w:t>
      </w:r>
      <w:r>
        <w:rPr>
          <w:rFonts w:ascii="Arial" w:hAnsi="Arial" w:cs="Arial"/>
          <w:b/>
          <w:bCs/>
          <w:sz w:val="20"/>
        </w:rPr>
        <w:t xml:space="preserve">rozdziale VI pkt 1.2 </w:t>
      </w:r>
      <w:proofErr w:type="spellStart"/>
      <w:r>
        <w:rPr>
          <w:rFonts w:ascii="Arial" w:hAnsi="Arial" w:cs="Arial"/>
          <w:b/>
          <w:bCs/>
          <w:sz w:val="20"/>
        </w:rPr>
        <w:t>ppkt</w:t>
      </w:r>
      <w:proofErr w:type="spellEnd"/>
      <w:r>
        <w:rPr>
          <w:rFonts w:ascii="Arial" w:hAnsi="Arial" w:cs="Arial"/>
          <w:b/>
          <w:bCs/>
          <w:sz w:val="20"/>
        </w:rPr>
        <w:t xml:space="preserve"> 2 lit a</w:t>
      </w:r>
    </w:p>
    <w:p w:rsidR="00A57E0D" w:rsidRPr="00A57E0D" w:rsidRDefault="00A57E0D" w:rsidP="00A57E0D">
      <w:pPr>
        <w:pStyle w:val="Tekstpodstawowy31"/>
        <w:spacing w:line="200" w:lineRule="atLeast"/>
        <w:jc w:val="center"/>
        <w:rPr>
          <w:rFonts w:ascii="Arial" w:hAnsi="Arial" w:cs="Arial"/>
          <w:b/>
          <w:bCs/>
          <w:sz w:val="20"/>
          <w:szCs w:val="24"/>
        </w:rPr>
      </w:pPr>
      <w:r w:rsidRPr="00A57E0D">
        <w:rPr>
          <w:rFonts w:ascii="Arial" w:hAnsi="Arial" w:cs="Arial"/>
          <w:b/>
          <w:bCs/>
          <w:sz w:val="20"/>
        </w:rPr>
        <w:t xml:space="preserve">specyfikacji </w:t>
      </w:r>
      <w:r w:rsidRPr="00A57E0D">
        <w:rPr>
          <w:rFonts w:ascii="Arial" w:hAnsi="Arial" w:cs="Arial"/>
          <w:b/>
          <w:bCs/>
          <w:sz w:val="20"/>
          <w:szCs w:val="24"/>
        </w:rPr>
        <w:t>istotnych warunków zamówienia</w:t>
      </w:r>
    </w:p>
    <w:p w:rsidR="00D123E1" w:rsidRPr="00D123E1" w:rsidRDefault="00D123E1" w:rsidP="008C754D">
      <w:pPr>
        <w:autoSpaceDE w:val="0"/>
        <w:autoSpaceDN w:val="0"/>
        <w:adjustRightInd w:val="0"/>
        <w:spacing w:after="24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na: </w:t>
      </w:r>
      <w:r w:rsidRPr="00D123E1">
        <w:rPr>
          <w:rFonts w:cs="Arial"/>
          <w:b/>
          <w:sz w:val="20"/>
          <w:szCs w:val="20"/>
        </w:rPr>
        <w:t>rozbudowę i p</w:t>
      </w:r>
      <w:r w:rsidRPr="00D123E1">
        <w:rPr>
          <w:rFonts w:cs="Arial"/>
          <w:b/>
          <w:color w:val="000000"/>
          <w:sz w:val="20"/>
          <w:szCs w:val="20"/>
          <w:lang w:eastAsia="pl-PL"/>
        </w:rPr>
        <w:t xml:space="preserve">rzebudowę Szpitala Bielańskiego w Warszawie </w:t>
      </w:r>
      <w:r w:rsidRPr="00D123E1">
        <w:rPr>
          <w:rFonts w:cs="Arial"/>
          <w:b/>
          <w:sz w:val="20"/>
          <w:szCs w:val="20"/>
        </w:rPr>
        <w:t>(ZP-05/2017)</w:t>
      </w:r>
    </w:p>
    <w:p w:rsidR="00A57E0D" w:rsidRPr="00D123E1" w:rsidRDefault="00A57E0D" w:rsidP="00D123E1">
      <w:pPr>
        <w:pStyle w:val="Tekstpodstawowy"/>
        <w:spacing w:after="0" w:line="200" w:lineRule="atLeast"/>
        <w:ind w:right="-2"/>
        <w:jc w:val="center"/>
        <w:rPr>
          <w:rFonts w:ascii="Arial" w:hAnsi="Arial" w:cs="Arial"/>
          <w:b/>
        </w:rPr>
      </w:pPr>
    </w:p>
    <w:tbl>
      <w:tblPr>
        <w:tblW w:w="11341" w:type="dxa"/>
        <w:tblInd w:w="-639" w:type="dxa"/>
        <w:tblLayout w:type="fixed"/>
        <w:tblCellMar>
          <w:left w:w="70" w:type="dxa"/>
          <w:right w:w="70" w:type="dxa"/>
        </w:tblCellMar>
        <w:tblLook w:val="0000"/>
      </w:tblPr>
      <w:tblGrid>
        <w:gridCol w:w="425"/>
        <w:gridCol w:w="1418"/>
        <w:gridCol w:w="2897"/>
        <w:gridCol w:w="1417"/>
        <w:gridCol w:w="1559"/>
        <w:gridCol w:w="1560"/>
        <w:gridCol w:w="2065"/>
      </w:tblGrid>
      <w:tr w:rsidR="00A57E0D" w:rsidRPr="00A57E0D" w:rsidTr="00EA0FAF">
        <w:tc>
          <w:tcPr>
            <w:tcW w:w="425"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Lp.</w:t>
            </w:r>
          </w:p>
        </w:tc>
        <w:tc>
          <w:tcPr>
            <w:tcW w:w="1418"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rPr>
            </w:pPr>
            <w:r w:rsidRPr="00A57E0D">
              <w:rPr>
                <w:rFonts w:cs="Arial"/>
                <w:b/>
                <w:bCs/>
                <w:sz w:val="16"/>
              </w:rPr>
              <w:t xml:space="preserve">Nazwa </w:t>
            </w:r>
          </w:p>
          <w:p w:rsidR="00A57E0D" w:rsidRPr="00A57E0D" w:rsidRDefault="00A57E0D" w:rsidP="00D123E1">
            <w:pPr>
              <w:snapToGrid w:val="0"/>
              <w:spacing w:line="200" w:lineRule="atLeast"/>
              <w:jc w:val="center"/>
              <w:rPr>
                <w:rFonts w:cs="Arial"/>
                <w:b/>
                <w:bCs/>
                <w:sz w:val="16"/>
              </w:rPr>
            </w:pPr>
            <w:r w:rsidRPr="00A57E0D">
              <w:rPr>
                <w:rFonts w:cs="Arial"/>
                <w:b/>
                <w:bCs/>
                <w:sz w:val="16"/>
              </w:rPr>
              <w:t>i lokalizacja budowy</w:t>
            </w:r>
          </w:p>
        </w:tc>
        <w:tc>
          <w:tcPr>
            <w:tcW w:w="2897"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 xml:space="preserve">Opis i zakres wykonywanych robót </w:t>
            </w:r>
          </w:p>
          <w:p w:rsidR="00A57E0D" w:rsidRPr="00A57E0D" w:rsidRDefault="00A57E0D" w:rsidP="00A57E0D">
            <w:pPr>
              <w:snapToGrid w:val="0"/>
              <w:spacing w:line="200" w:lineRule="atLeast"/>
              <w:jc w:val="center"/>
              <w:rPr>
                <w:rFonts w:cs="Arial"/>
                <w:b/>
                <w:bCs/>
                <w:sz w:val="16"/>
                <w:szCs w:val="16"/>
              </w:rPr>
            </w:pPr>
            <w:r w:rsidRPr="00A57E0D">
              <w:rPr>
                <w:rFonts w:cs="Arial"/>
                <w:b/>
                <w:bCs/>
                <w:sz w:val="16"/>
                <w:szCs w:val="16"/>
              </w:rPr>
              <w:t xml:space="preserve">(w tym </w:t>
            </w:r>
            <w:r>
              <w:rPr>
                <w:rFonts w:cs="Arial"/>
                <w:b/>
                <w:bCs/>
                <w:sz w:val="16"/>
                <w:szCs w:val="16"/>
              </w:rPr>
              <w:t>powierzchnia w</w:t>
            </w:r>
            <w:r w:rsidRPr="00A57E0D">
              <w:rPr>
                <w:rFonts w:cs="Arial"/>
                <w:b/>
                <w:bCs/>
                <w:sz w:val="16"/>
                <w:szCs w:val="16"/>
              </w:rPr>
              <w:t xml:space="preserve"> m</w:t>
            </w:r>
            <w:r>
              <w:rPr>
                <w:rFonts w:cs="Arial"/>
                <w:b/>
                <w:bCs/>
                <w:sz w:val="16"/>
                <w:szCs w:val="16"/>
                <w:vertAlign w:val="superscript"/>
              </w:rPr>
              <w:t>2</w:t>
            </w:r>
            <w:r w:rsidRPr="00A57E0D">
              <w:rPr>
                <w:rFonts w:cs="Arial"/>
                <w:b/>
                <w:bCs/>
                <w:sz w:val="16"/>
                <w:szCs w:val="16"/>
              </w:rPr>
              <w:t xml:space="preserve"> </w:t>
            </w:r>
            <w:r>
              <w:rPr>
                <w:rFonts w:cs="Arial"/>
                <w:b/>
                <w:bCs/>
                <w:sz w:val="16"/>
                <w:szCs w:val="16"/>
              </w:rPr>
              <w:t xml:space="preserve">– dotyczy części 1; </w:t>
            </w:r>
            <w:r w:rsidRPr="00A57E0D">
              <w:rPr>
                <w:rFonts w:cs="Arial"/>
                <w:b/>
                <w:bCs/>
                <w:sz w:val="16"/>
                <w:szCs w:val="16"/>
              </w:rPr>
              <w:t>)</w:t>
            </w:r>
          </w:p>
        </w:tc>
        <w:tc>
          <w:tcPr>
            <w:tcW w:w="1417"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Data rozpoczęcia i zakończenia realizacji robót</w:t>
            </w:r>
          </w:p>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w:t>
            </w:r>
            <w:proofErr w:type="spellStart"/>
            <w:r w:rsidRPr="00A57E0D">
              <w:rPr>
                <w:rFonts w:cs="Arial"/>
                <w:b/>
                <w:bCs/>
                <w:sz w:val="16"/>
                <w:szCs w:val="16"/>
              </w:rPr>
              <w:t>d-m-r</w:t>
            </w:r>
            <w:proofErr w:type="spellEnd"/>
            <w:r w:rsidRPr="00A57E0D">
              <w:rPr>
                <w:rFonts w:cs="Arial"/>
                <w:b/>
                <w:bCs/>
                <w:sz w:val="16"/>
                <w:szCs w:val="16"/>
              </w:rPr>
              <w:t>)</w:t>
            </w:r>
          </w:p>
        </w:tc>
        <w:tc>
          <w:tcPr>
            <w:tcW w:w="1559"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Wartość brutto zrealizowanych robót budowlanych</w:t>
            </w:r>
          </w:p>
        </w:tc>
        <w:tc>
          <w:tcPr>
            <w:tcW w:w="1560"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Nazwa i adres  wykonawcy robót</w:t>
            </w:r>
          </w:p>
        </w:tc>
        <w:tc>
          <w:tcPr>
            <w:tcW w:w="206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 xml:space="preserve">Zamawiający </w:t>
            </w:r>
          </w:p>
          <w:p w:rsidR="00A57E0D" w:rsidRPr="00A57E0D" w:rsidRDefault="00A57E0D" w:rsidP="00D123E1">
            <w:pPr>
              <w:spacing w:line="200" w:lineRule="atLeast"/>
              <w:jc w:val="center"/>
              <w:rPr>
                <w:rFonts w:cs="Arial"/>
                <w:b/>
                <w:bCs/>
                <w:sz w:val="16"/>
                <w:szCs w:val="16"/>
              </w:rPr>
            </w:pPr>
            <w:r w:rsidRPr="00A57E0D">
              <w:rPr>
                <w:rFonts w:cs="Arial"/>
                <w:b/>
                <w:bCs/>
                <w:sz w:val="16"/>
                <w:szCs w:val="16"/>
              </w:rPr>
              <w:t>(nazwa, adres, telefon)</w:t>
            </w:r>
          </w:p>
        </w:tc>
      </w:tr>
      <w:tr w:rsidR="00A57E0D" w:rsidRPr="00A57E0D" w:rsidTr="00A57E0D">
        <w:tc>
          <w:tcPr>
            <w:tcW w:w="425"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1418"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2897"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1417"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tc>
        <w:tc>
          <w:tcPr>
            <w:tcW w:w="1559"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tc>
        <w:tc>
          <w:tcPr>
            <w:tcW w:w="1560"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tc>
        <w:tc>
          <w:tcPr>
            <w:tcW w:w="2065" w:type="dxa"/>
            <w:tcBorders>
              <w:left w:val="single" w:sz="8" w:space="0" w:color="000000"/>
              <w:bottom w:val="single" w:sz="8" w:space="0" w:color="000000"/>
              <w:right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r>
    </w:tbl>
    <w:p w:rsidR="00A57E0D" w:rsidRPr="00A57E0D" w:rsidRDefault="00A57E0D" w:rsidP="00A57E0D">
      <w:pPr>
        <w:spacing w:after="240" w:line="200" w:lineRule="atLeast"/>
        <w:rPr>
          <w:rFonts w:cs="Arial"/>
        </w:rPr>
      </w:pPr>
    </w:p>
    <w:p w:rsidR="00A57E0D" w:rsidRPr="00A57E0D" w:rsidRDefault="00A57E0D" w:rsidP="00A57E0D">
      <w:pPr>
        <w:pStyle w:val="awciety"/>
        <w:spacing w:line="200" w:lineRule="atLeast"/>
        <w:ind w:left="0" w:firstLine="0"/>
        <w:rPr>
          <w:rFonts w:ascii="Arial" w:hAnsi="Arial" w:cs="Arial"/>
        </w:rPr>
      </w:pPr>
    </w:p>
    <w:p w:rsidR="00A57E0D" w:rsidRPr="00A57E0D" w:rsidRDefault="00A57E0D" w:rsidP="00A57E0D">
      <w:pPr>
        <w:pStyle w:val="awciety"/>
        <w:spacing w:line="200" w:lineRule="atLeast"/>
        <w:ind w:left="0" w:firstLine="0"/>
        <w:rPr>
          <w:rFonts w:ascii="Arial" w:hAnsi="Arial" w:cs="Arial"/>
        </w:rPr>
      </w:pPr>
    </w:p>
    <w:p w:rsidR="00A57E0D" w:rsidRDefault="00A57E0D" w:rsidP="00A57E0D">
      <w:pPr>
        <w:spacing w:line="200" w:lineRule="atLeast"/>
        <w:ind w:left="6373"/>
      </w:pPr>
    </w:p>
    <w:p w:rsidR="00A57E0D" w:rsidRDefault="00A57E0D" w:rsidP="00A57E0D">
      <w:pPr>
        <w:pStyle w:val="awciety"/>
        <w:tabs>
          <w:tab w:val="left" w:pos="0"/>
        </w:tabs>
        <w:spacing w:after="240" w:line="200" w:lineRule="atLeast"/>
        <w:ind w:left="0" w:firstLine="0"/>
        <w:rPr>
          <w:rFonts w:ascii="Verdana" w:hAnsi="Verdana"/>
          <w:sz w:val="18"/>
        </w:rPr>
      </w:pPr>
    </w:p>
    <w:p w:rsidR="00A57E0D" w:rsidRPr="00285056" w:rsidRDefault="00A57E0D" w:rsidP="00A57E0D">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A57E0D" w:rsidRPr="00285056" w:rsidRDefault="00A57E0D" w:rsidP="00A57E0D">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57E0D" w:rsidRPr="00285056" w:rsidRDefault="00A57E0D" w:rsidP="00A57E0D">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Default="00EE07C6" w:rsidP="003A1EF4">
      <w:pPr>
        <w:spacing w:after="160" w:line="259" w:lineRule="auto"/>
        <w:jc w:val="left"/>
        <w:rPr>
          <w:rFonts w:cs="Arial"/>
          <w:color w:val="000000"/>
          <w:sz w:val="16"/>
          <w:szCs w:val="16"/>
        </w:rPr>
      </w:pPr>
      <w:r w:rsidRPr="00A61CCF">
        <w:rPr>
          <w:rFonts w:cs="Arial"/>
          <w:color w:val="000000"/>
          <w:sz w:val="16"/>
          <w:szCs w:val="16"/>
        </w:rPr>
        <w:t xml:space="preserve">       </w:t>
      </w:r>
    </w:p>
    <w:p w:rsidR="00EE07C6" w:rsidRDefault="00EE07C6" w:rsidP="00EE07C6">
      <w:pPr>
        <w:widowControl w:val="0"/>
        <w:ind w:left="4321"/>
        <w:rPr>
          <w:rFonts w:cs="Arial"/>
          <w:color w:val="000000"/>
          <w:sz w:val="16"/>
          <w:szCs w:val="16"/>
        </w:rPr>
      </w:pPr>
    </w:p>
    <w:p w:rsidR="00D123E1" w:rsidRPr="00285056" w:rsidRDefault="00EE07C6" w:rsidP="00D123E1">
      <w:pPr>
        <w:spacing w:after="200"/>
        <w:jc w:val="left"/>
        <w:rPr>
          <w:rFonts w:cs="Arial"/>
          <w:i/>
          <w:sz w:val="20"/>
          <w:szCs w:val="20"/>
        </w:rPr>
      </w:pPr>
      <w:r w:rsidRPr="00A61CCF">
        <w:rPr>
          <w:rFonts w:cs="Arial"/>
          <w:color w:val="000000"/>
          <w:sz w:val="16"/>
          <w:szCs w:val="16"/>
        </w:rPr>
        <w:t xml:space="preserve">           </w:t>
      </w:r>
      <w:r>
        <w:rPr>
          <w:rFonts w:cs="Arial"/>
          <w:color w:val="000000"/>
          <w:sz w:val="16"/>
          <w:szCs w:val="16"/>
        </w:rPr>
        <w:br w:type="page"/>
      </w:r>
      <w:r w:rsidR="002A5B8F" w:rsidRPr="002A5B8F">
        <w:rPr>
          <w:rFonts w:cs="Arial"/>
          <w:noProof/>
          <w:sz w:val="20"/>
          <w:szCs w:val="20"/>
          <w:lang w:eastAsia="pl-PL"/>
        </w:rPr>
        <w:lastRenderedPageBreak/>
        <w:pict>
          <v:shape id="_x0000_s2054" style="position:absolute;margin-left:.55pt;margin-top:3.55pt;width:1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sidRPr="00285056">
        <w:rPr>
          <w:rFonts w:cs="Arial"/>
          <w:sz w:val="20"/>
          <w:szCs w:val="20"/>
        </w:rPr>
        <w:t xml:space="preserve">   </w:t>
      </w:r>
      <w:r w:rsidR="00D123E1" w:rsidRPr="00285056">
        <w:rPr>
          <w:rFonts w:cs="Arial"/>
          <w:b/>
          <w:i/>
          <w:sz w:val="20"/>
          <w:szCs w:val="20"/>
        </w:rPr>
        <w:t xml:space="preserve">Załącznik Nr </w:t>
      </w:r>
      <w:r w:rsidR="00D123E1">
        <w:rPr>
          <w:rFonts w:cs="Arial"/>
          <w:b/>
          <w:i/>
          <w:sz w:val="20"/>
          <w:szCs w:val="20"/>
        </w:rPr>
        <w:t>4a</w:t>
      </w:r>
      <w:r w:rsidR="00D123E1" w:rsidRPr="00285056">
        <w:rPr>
          <w:rFonts w:cs="Arial"/>
          <w:i/>
          <w:sz w:val="20"/>
          <w:szCs w:val="20"/>
        </w:rPr>
        <w:t xml:space="preserve"> </w:t>
      </w:r>
      <w:r w:rsidR="00D123E1" w:rsidRPr="00285056">
        <w:rPr>
          <w:rFonts w:cs="Arial"/>
          <w:i/>
          <w:color w:val="000000"/>
          <w:sz w:val="20"/>
          <w:szCs w:val="20"/>
        </w:rPr>
        <w:t>do SIWZ</w:t>
      </w: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spacing w:line="240" w:lineRule="auto"/>
        <w:rPr>
          <w:rFonts w:cs="Arial"/>
          <w:i/>
          <w:sz w:val="20"/>
          <w:szCs w:val="20"/>
        </w:rPr>
      </w:pPr>
      <w:r w:rsidRPr="00285056">
        <w:rPr>
          <w:rFonts w:cs="Arial"/>
          <w:i/>
          <w:sz w:val="20"/>
          <w:szCs w:val="20"/>
        </w:rPr>
        <w:t xml:space="preserve">      </w:t>
      </w:r>
    </w:p>
    <w:p w:rsidR="00D123E1" w:rsidRPr="00285056" w:rsidRDefault="00D123E1" w:rsidP="00D123E1">
      <w:pPr>
        <w:rPr>
          <w:rFonts w:cs="Arial"/>
          <w:i/>
          <w:sz w:val="14"/>
          <w:szCs w:val="14"/>
        </w:rPr>
      </w:pPr>
      <w:r w:rsidRPr="00285056">
        <w:rPr>
          <w:rFonts w:cs="Arial"/>
          <w:i/>
          <w:sz w:val="14"/>
          <w:szCs w:val="14"/>
        </w:rPr>
        <w:t xml:space="preserve">              (pieczęć Wykonawcy/Wykonawców)</w:t>
      </w:r>
    </w:p>
    <w:p w:rsidR="00D123E1" w:rsidRDefault="00D123E1" w:rsidP="00D123E1">
      <w:pPr>
        <w:spacing w:after="200"/>
        <w:jc w:val="right"/>
        <w:rPr>
          <w:rFonts w:cs="Arial"/>
          <w:sz w:val="20"/>
          <w:szCs w:val="20"/>
        </w:rPr>
      </w:pPr>
      <w:r w:rsidRPr="00285056">
        <w:rPr>
          <w:rFonts w:cs="Arial"/>
          <w:sz w:val="20"/>
          <w:szCs w:val="20"/>
        </w:rPr>
        <w:t xml:space="preserve"> </w:t>
      </w:r>
    </w:p>
    <w:p w:rsidR="00D123E1" w:rsidRPr="00D123E1" w:rsidRDefault="00D123E1" w:rsidP="00D123E1">
      <w:pPr>
        <w:pStyle w:val="Nagwek1"/>
        <w:numPr>
          <w:ilvl w:val="0"/>
          <w:numId w:val="0"/>
        </w:numPr>
        <w:tabs>
          <w:tab w:val="left" w:pos="0"/>
        </w:tabs>
        <w:spacing w:after="0" w:line="240" w:lineRule="auto"/>
        <w:jc w:val="center"/>
        <w:rPr>
          <w:rFonts w:cs="Arial"/>
          <w:color w:val="000000"/>
          <w:sz w:val="24"/>
          <w:szCs w:val="24"/>
        </w:rPr>
      </w:pPr>
      <w:r w:rsidRPr="00D123E1">
        <w:rPr>
          <w:rFonts w:cs="Arial"/>
          <w:color w:val="000000"/>
          <w:sz w:val="24"/>
          <w:szCs w:val="24"/>
        </w:rPr>
        <w:t xml:space="preserve">WYKAZ OSÓB KTÓRYMI DYSPONUJE WYKONAWCA  I KTÓRE BĘDĄ UCZESTNICZYĆ </w:t>
      </w:r>
    </w:p>
    <w:p w:rsidR="00D123E1" w:rsidRDefault="00D123E1" w:rsidP="00D123E1">
      <w:pPr>
        <w:pStyle w:val="Tekstpodstawowy31"/>
        <w:spacing w:after="240" w:line="200" w:lineRule="atLeast"/>
        <w:jc w:val="center"/>
        <w:rPr>
          <w:rFonts w:ascii="Arial" w:hAnsi="Arial" w:cs="Arial"/>
          <w:b/>
          <w:color w:val="000000"/>
          <w:szCs w:val="24"/>
        </w:rPr>
      </w:pPr>
      <w:r w:rsidRPr="00D123E1">
        <w:rPr>
          <w:rFonts w:ascii="Arial" w:hAnsi="Arial" w:cs="Arial"/>
          <w:b/>
          <w:color w:val="000000"/>
          <w:szCs w:val="24"/>
        </w:rPr>
        <w:t>W WYKONYWANIU ZAMÓWIENIA</w:t>
      </w:r>
    </w:p>
    <w:p w:rsidR="00D123E1" w:rsidRPr="00D123E1" w:rsidRDefault="00D123E1" w:rsidP="00D123E1">
      <w:pPr>
        <w:pStyle w:val="Tekstpodstawowy31"/>
        <w:spacing w:after="240" w:line="200" w:lineRule="atLeast"/>
        <w:jc w:val="center"/>
        <w:rPr>
          <w:rFonts w:ascii="Arial" w:hAnsi="Arial" w:cs="Arial"/>
          <w:b/>
          <w:bCs/>
          <w:szCs w:val="24"/>
        </w:rPr>
      </w:pPr>
      <w:r>
        <w:rPr>
          <w:rFonts w:ascii="Arial" w:hAnsi="Arial" w:cs="Arial"/>
          <w:b/>
          <w:color w:val="000000"/>
          <w:szCs w:val="24"/>
        </w:rPr>
        <w:t>-dotyczy części 1-</w:t>
      </w:r>
    </w:p>
    <w:p w:rsidR="00D123E1" w:rsidRPr="00A57E0D" w:rsidRDefault="00D123E1" w:rsidP="00D123E1">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określone w </w:t>
      </w:r>
      <w:r>
        <w:rPr>
          <w:rFonts w:ascii="Arial" w:hAnsi="Arial" w:cs="Arial"/>
          <w:b/>
          <w:bCs/>
          <w:sz w:val="20"/>
        </w:rPr>
        <w:t xml:space="preserve">rozdziale VI pkt 1.2 </w:t>
      </w:r>
      <w:proofErr w:type="spellStart"/>
      <w:r>
        <w:rPr>
          <w:rFonts w:ascii="Arial" w:hAnsi="Arial" w:cs="Arial"/>
          <w:b/>
          <w:bCs/>
          <w:sz w:val="20"/>
        </w:rPr>
        <w:t>ppkt</w:t>
      </w:r>
      <w:proofErr w:type="spellEnd"/>
      <w:r>
        <w:rPr>
          <w:rFonts w:ascii="Arial" w:hAnsi="Arial" w:cs="Arial"/>
          <w:b/>
          <w:bCs/>
          <w:sz w:val="20"/>
        </w:rPr>
        <w:t xml:space="preserve"> 2 lit b</w:t>
      </w:r>
    </w:p>
    <w:p w:rsidR="00D123E1" w:rsidRPr="00A57E0D" w:rsidRDefault="00D123E1" w:rsidP="00D123E1">
      <w:pPr>
        <w:pStyle w:val="Tekstpodstawowy31"/>
        <w:spacing w:line="200" w:lineRule="atLeast"/>
        <w:jc w:val="center"/>
        <w:rPr>
          <w:rFonts w:ascii="Arial" w:hAnsi="Arial" w:cs="Arial"/>
          <w:b/>
          <w:bCs/>
          <w:sz w:val="20"/>
          <w:szCs w:val="24"/>
        </w:rPr>
      </w:pPr>
      <w:r w:rsidRPr="00A57E0D">
        <w:rPr>
          <w:rFonts w:ascii="Arial" w:hAnsi="Arial" w:cs="Arial"/>
          <w:b/>
          <w:bCs/>
          <w:sz w:val="20"/>
        </w:rPr>
        <w:t xml:space="preserve">specyfikacji </w:t>
      </w:r>
      <w:r w:rsidRPr="00A57E0D">
        <w:rPr>
          <w:rFonts w:ascii="Arial" w:hAnsi="Arial" w:cs="Arial"/>
          <w:b/>
          <w:bCs/>
          <w:sz w:val="20"/>
          <w:szCs w:val="24"/>
        </w:rPr>
        <w:t>istotnych warunków zamówienia</w:t>
      </w:r>
    </w:p>
    <w:p w:rsidR="00D123E1" w:rsidRPr="00D123E1" w:rsidRDefault="00D123E1" w:rsidP="00D123E1">
      <w:pPr>
        <w:autoSpaceDE w:val="0"/>
        <w:autoSpaceDN w:val="0"/>
        <w:adjustRightInd w:val="0"/>
        <w:spacing w:after="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na: </w:t>
      </w:r>
      <w:r w:rsidRPr="00D123E1">
        <w:rPr>
          <w:rFonts w:cs="Arial"/>
          <w:b/>
          <w:sz w:val="20"/>
          <w:szCs w:val="20"/>
        </w:rPr>
        <w:t>rozbudowę i p</w:t>
      </w:r>
      <w:r w:rsidRPr="00D123E1">
        <w:rPr>
          <w:rFonts w:cs="Arial"/>
          <w:b/>
          <w:color w:val="000000"/>
          <w:sz w:val="20"/>
          <w:szCs w:val="20"/>
          <w:lang w:eastAsia="pl-PL"/>
        </w:rPr>
        <w:t xml:space="preserve">rzebudowę Szpitala Bielańskiego w Warszawie </w:t>
      </w:r>
      <w:r w:rsidRPr="00D123E1">
        <w:rPr>
          <w:rFonts w:cs="Arial"/>
          <w:b/>
          <w:sz w:val="20"/>
          <w:szCs w:val="20"/>
        </w:rPr>
        <w:t>(ZP-05/2017)</w:t>
      </w:r>
    </w:p>
    <w:p w:rsidR="00EE07C6" w:rsidRDefault="00EE07C6" w:rsidP="008C754D">
      <w:pPr>
        <w:spacing w:after="240" w:line="259" w:lineRule="auto"/>
        <w:jc w:val="left"/>
        <w:rPr>
          <w:rFonts w:cs="Arial"/>
          <w:color w:val="000000"/>
          <w:sz w:val="16"/>
          <w:szCs w:val="16"/>
        </w:rPr>
      </w:pPr>
    </w:p>
    <w:tbl>
      <w:tblPr>
        <w:tblW w:w="11057" w:type="dxa"/>
        <w:tblInd w:w="-497" w:type="dxa"/>
        <w:tblLayout w:type="fixed"/>
        <w:tblCellMar>
          <w:left w:w="70" w:type="dxa"/>
          <w:right w:w="70" w:type="dxa"/>
        </w:tblCellMar>
        <w:tblLook w:val="0000"/>
      </w:tblPr>
      <w:tblGrid>
        <w:gridCol w:w="1843"/>
        <w:gridCol w:w="4552"/>
        <w:gridCol w:w="4662"/>
      </w:tblGrid>
      <w:tr w:rsidR="00D123E1" w:rsidRPr="003A1966" w:rsidTr="00EA0FAF">
        <w:tc>
          <w:tcPr>
            <w:tcW w:w="1843"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EE07C6" w:rsidP="00D123E1">
            <w:pPr>
              <w:snapToGrid w:val="0"/>
              <w:spacing w:after="0" w:line="240" w:lineRule="auto"/>
              <w:jc w:val="center"/>
              <w:textAlignment w:val="center"/>
              <w:rPr>
                <w:rFonts w:cs="Arial"/>
                <w:b/>
                <w:bCs/>
                <w:sz w:val="16"/>
                <w:szCs w:val="16"/>
              </w:rPr>
            </w:pPr>
            <w:r w:rsidRPr="00A61CCF">
              <w:rPr>
                <w:rFonts w:cs="Arial"/>
                <w:sz w:val="16"/>
                <w:szCs w:val="16"/>
              </w:rPr>
              <w:t xml:space="preserve">                               </w:t>
            </w:r>
            <w:r>
              <w:rPr>
                <w:rFonts w:cs="Arial"/>
                <w:sz w:val="16"/>
                <w:szCs w:val="16"/>
              </w:rPr>
              <w:t xml:space="preserve">             </w:t>
            </w:r>
            <w:r w:rsidR="00D123E1">
              <w:rPr>
                <w:rFonts w:cs="Arial"/>
                <w:sz w:val="16"/>
                <w:szCs w:val="16"/>
              </w:rPr>
              <w:br w:type="page"/>
            </w:r>
            <w:r w:rsidR="00D123E1" w:rsidRPr="003A1966">
              <w:rPr>
                <w:rFonts w:cs="Arial"/>
                <w:b/>
                <w:bCs/>
                <w:sz w:val="16"/>
                <w:szCs w:val="16"/>
              </w:rPr>
              <w:t>Rodzaj specjalności</w:t>
            </w:r>
          </w:p>
        </w:tc>
        <w:tc>
          <w:tcPr>
            <w:tcW w:w="4552"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color w:val="0000FF"/>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Imię i nazwisko osoby,</w:t>
            </w:r>
          </w:p>
          <w:p w:rsidR="00D123E1" w:rsidRPr="003A1966" w:rsidRDefault="00D123E1" w:rsidP="00D123E1">
            <w:pPr>
              <w:spacing w:after="0" w:line="240" w:lineRule="auto"/>
              <w:jc w:val="center"/>
              <w:textAlignment w:val="center"/>
              <w:rPr>
                <w:rFonts w:cs="Arial"/>
                <w:b/>
                <w:bCs/>
                <w:sz w:val="16"/>
                <w:szCs w:val="16"/>
              </w:rPr>
            </w:pPr>
            <w:r w:rsidRPr="003A1966">
              <w:rPr>
                <w:rFonts w:cs="Arial"/>
                <w:b/>
                <w:bCs/>
                <w:sz w:val="16"/>
                <w:szCs w:val="16"/>
              </w:rPr>
              <w:t xml:space="preserve">która będzie pełnić odpowiednią funkcję </w:t>
            </w:r>
          </w:p>
          <w:p w:rsidR="00D123E1" w:rsidRPr="003A1966" w:rsidRDefault="00D123E1" w:rsidP="00D123E1">
            <w:pPr>
              <w:spacing w:after="0" w:line="240" w:lineRule="auto"/>
              <w:jc w:val="center"/>
              <w:textAlignment w:val="center"/>
              <w:rPr>
                <w:rFonts w:cs="Arial"/>
                <w:b/>
                <w:bCs/>
                <w:sz w:val="16"/>
                <w:szCs w:val="16"/>
              </w:rPr>
            </w:pPr>
            <w:r w:rsidRPr="003A1966">
              <w:rPr>
                <w:rFonts w:cs="Arial"/>
                <w:sz w:val="16"/>
                <w:szCs w:val="16"/>
              </w:rPr>
              <w:t>wraz z</w:t>
            </w:r>
            <w:r w:rsidRPr="003A1966">
              <w:rPr>
                <w:rFonts w:cs="Arial"/>
                <w:b/>
                <w:bCs/>
                <w:sz w:val="16"/>
                <w:szCs w:val="16"/>
              </w:rPr>
              <w:t xml:space="preserve"> </w:t>
            </w:r>
          </w:p>
          <w:p w:rsidR="00D123E1" w:rsidRPr="003A1966" w:rsidRDefault="00D123E1" w:rsidP="00D123E1">
            <w:pPr>
              <w:spacing w:after="0" w:line="240" w:lineRule="auto"/>
              <w:jc w:val="center"/>
              <w:textAlignment w:val="center"/>
              <w:rPr>
                <w:rFonts w:cs="Arial"/>
                <w:color w:val="0000FF"/>
                <w:sz w:val="16"/>
                <w:szCs w:val="16"/>
              </w:rPr>
            </w:pPr>
            <w:r w:rsidRPr="003A1966">
              <w:rPr>
                <w:rFonts w:cs="Arial"/>
                <w:b/>
                <w:bCs/>
                <w:color w:val="0000FF"/>
                <w:sz w:val="16"/>
                <w:szCs w:val="16"/>
              </w:rPr>
              <w:t>informacją  o podstawie do dysponowania osobą</w:t>
            </w:r>
            <w:r w:rsidRPr="003A1966">
              <w:rPr>
                <w:rFonts w:cs="Arial"/>
                <w:color w:val="0000FF"/>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sz w:val="16"/>
                <w:szCs w:val="16"/>
              </w:rPr>
              <w:t>(należy wpisać podstawę dysponowania osobą, np.:</w:t>
            </w:r>
            <w:r w:rsidRPr="003A1966">
              <w:rPr>
                <w:rFonts w:cs="Arial"/>
                <w:b/>
                <w:bCs/>
                <w:sz w:val="16"/>
                <w:szCs w:val="16"/>
              </w:rPr>
              <w:t xml:space="preserve"> umowa o pracę**, umowa zlecenie, umowa </w:t>
            </w:r>
          </w:p>
          <w:p w:rsidR="00D123E1" w:rsidRPr="003A1966" w:rsidRDefault="00D123E1" w:rsidP="00D123E1">
            <w:pPr>
              <w:snapToGrid w:val="0"/>
              <w:spacing w:after="0" w:line="240" w:lineRule="auto"/>
              <w:jc w:val="center"/>
              <w:textAlignment w:val="center"/>
              <w:rPr>
                <w:rFonts w:cs="Arial"/>
                <w:sz w:val="16"/>
                <w:szCs w:val="16"/>
              </w:rPr>
            </w:pPr>
            <w:r w:rsidRPr="003A1966">
              <w:rPr>
                <w:rFonts w:cs="Arial"/>
                <w:b/>
                <w:bCs/>
                <w:sz w:val="16"/>
                <w:szCs w:val="16"/>
              </w:rPr>
              <w:t>o dzieło, zobowiązanie innych podmiotów do oddania osoby do dyspozycji wykonawcy</w:t>
            </w:r>
            <w:r w:rsidRPr="003A1966">
              <w:rPr>
                <w:rFonts w:cs="Arial"/>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 xml:space="preserve">Kwalifikacje zawodowe, numer uprawnień budowlanych wraz z ich szczegółowym zakresem, </w:t>
            </w:r>
          </w:p>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data wydania uprawnień,  doświadczenie zawodowe</w:t>
            </w:r>
          </w:p>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i wykształcenie niezbędne do wykonania zamówienia publicznego</w:t>
            </w:r>
          </w:p>
          <w:p w:rsidR="00D123E1" w:rsidRPr="003A1966" w:rsidRDefault="00D123E1" w:rsidP="00D123E1">
            <w:pPr>
              <w:snapToGrid w:val="0"/>
              <w:spacing w:after="0" w:line="240" w:lineRule="auto"/>
              <w:jc w:val="center"/>
              <w:textAlignment w:val="center"/>
              <w:rPr>
                <w:rFonts w:cs="Arial"/>
                <w:b/>
                <w:bCs/>
                <w:color w:val="000000"/>
                <w:sz w:val="16"/>
                <w:szCs w:val="16"/>
              </w:rPr>
            </w:pPr>
          </w:p>
        </w:tc>
      </w:tr>
      <w:tr w:rsidR="00D123E1" w:rsidRPr="003A1966" w:rsidTr="00D123E1">
        <w:tc>
          <w:tcPr>
            <w:tcW w:w="11057" w:type="dxa"/>
            <w:gridSpan w:val="3"/>
            <w:tcBorders>
              <w:left w:val="single" w:sz="8" w:space="0" w:color="000000"/>
              <w:bottom w:val="single" w:sz="8" w:space="0" w:color="000000"/>
              <w:right w:val="single" w:sz="8" w:space="0" w:color="000000"/>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KIEROWNI</w:t>
            </w:r>
            <w:r>
              <w:rPr>
                <w:rFonts w:cs="Arial"/>
                <w:b/>
                <w:bCs/>
                <w:sz w:val="16"/>
                <w:szCs w:val="16"/>
              </w:rPr>
              <w:t>K ROBÓ</w:t>
            </w:r>
            <w:r w:rsidRPr="003A1966">
              <w:rPr>
                <w:rFonts w:cs="Arial"/>
                <w:b/>
                <w:bCs/>
                <w:sz w:val="16"/>
                <w:szCs w:val="16"/>
              </w:rPr>
              <w:t>T</w:t>
            </w:r>
          </w:p>
          <w:p w:rsidR="00D123E1" w:rsidRPr="003A1966" w:rsidRDefault="00D123E1" w:rsidP="00D123E1">
            <w:pPr>
              <w:snapToGrid w:val="0"/>
              <w:spacing w:after="0" w:line="240" w:lineRule="auto"/>
              <w:jc w:val="center"/>
              <w:textAlignment w:val="center"/>
              <w:rPr>
                <w:rFonts w:cs="Arial"/>
                <w:b/>
                <w:bCs/>
                <w:sz w:val="16"/>
                <w:szCs w:val="16"/>
              </w:rPr>
            </w:pPr>
          </w:p>
        </w:tc>
      </w:tr>
      <w:tr w:rsidR="00D123E1" w:rsidRPr="003A1966" w:rsidTr="00D123E1">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23E1" w:rsidRPr="003A1966" w:rsidRDefault="00D123E1" w:rsidP="00D123E1">
            <w:pPr>
              <w:snapToGrid w:val="0"/>
              <w:spacing w:after="0" w:line="240" w:lineRule="auto"/>
              <w:jc w:val="center"/>
              <w:textAlignment w:val="center"/>
              <w:rPr>
                <w:rFonts w:cs="Arial"/>
                <w:sz w:val="16"/>
                <w:szCs w:val="16"/>
              </w:rPr>
            </w:pPr>
          </w:p>
          <w:p w:rsidR="00D123E1" w:rsidRPr="003A1966" w:rsidRDefault="00D123E1" w:rsidP="00D123E1">
            <w:pPr>
              <w:snapToGrid w:val="0"/>
              <w:spacing w:after="0" w:line="240" w:lineRule="auto"/>
              <w:jc w:val="center"/>
              <w:textAlignment w:val="center"/>
              <w:rPr>
                <w:rFonts w:cs="Arial"/>
                <w:sz w:val="16"/>
                <w:szCs w:val="16"/>
              </w:rPr>
            </w:pPr>
            <w:r w:rsidRPr="003A1966">
              <w:rPr>
                <w:rFonts w:cs="Arial"/>
                <w:sz w:val="16"/>
                <w:szCs w:val="16"/>
              </w:rPr>
              <w:t>drogowa bez ograniczeń</w:t>
            </w:r>
            <w:r w:rsidR="00F81FEB">
              <w:rPr>
                <w:rFonts w:cs="Arial"/>
                <w:sz w:val="16"/>
                <w:szCs w:val="16"/>
              </w:rPr>
              <w:t xml:space="preserve"> lub odpowiadające im ważne uprawnienia, które zostały wydane na podstawie wcześniej obowiązujących przepisów </w:t>
            </w:r>
          </w:p>
          <w:p w:rsidR="00D123E1" w:rsidRPr="003A1966" w:rsidRDefault="00D123E1" w:rsidP="00D123E1">
            <w:pPr>
              <w:snapToGrid w:val="0"/>
              <w:spacing w:after="0" w:line="240" w:lineRule="auto"/>
              <w:jc w:val="center"/>
              <w:textAlignment w:val="center"/>
              <w:rPr>
                <w:rFonts w:cs="Arial"/>
                <w:sz w:val="16"/>
                <w:szCs w:val="16"/>
              </w:rPr>
            </w:pP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top w:val="single" w:sz="4" w:space="0" w:color="auto"/>
              <w:left w:val="single" w:sz="4" w:space="0" w:color="auto"/>
              <w:bottom w:val="single" w:sz="4" w:space="0" w:color="auto"/>
              <w:right w:val="single" w:sz="4" w:space="0" w:color="auto"/>
            </w:tcBorders>
            <w:shd w:val="clear" w:color="auto" w:fill="auto"/>
          </w:tcPr>
          <w:p w:rsidR="00D123E1" w:rsidRPr="003A1966" w:rsidRDefault="00D123E1" w:rsidP="00D123E1">
            <w:pPr>
              <w:snapToGrid w:val="0"/>
              <w:spacing w:after="0" w:line="240" w:lineRule="auto"/>
              <w:jc w:val="center"/>
              <w:textAlignment w:val="center"/>
              <w:rPr>
                <w:rFonts w:cs="Arial"/>
                <w:b/>
                <w:bCs/>
                <w:sz w:val="16"/>
                <w:szCs w:val="16"/>
              </w:rPr>
            </w:pPr>
          </w:p>
        </w:tc>
      </w:tr>
    </w:tbl>
    <w:p w:rsidR="00D123E1" w:rsidRPr="00D123E1" w:rsidRDefault="00D123E1" w:rsidP="00D123E1">
      <w:pPr>
        <w:spacing w:after="200"/>
        <w:jc w:val="left"/>
        <w:rPr>
          <w:rFonts w:cs="Arial"/>
          <w:b/>
          <w:sz w:val="16"/>
          <w:szCs w:val="16"/>
        </w:rPr>
      </w:pPr>
      <w:r w:rsidRPr="00D123E1">
        <w:rPr>
          <w:rFonts w:cs="Arial"/>
          <w:b/>
          <w:bCs/>
          <w:sz w:val="18"/>
          <w:szCs w:val="18"/>
          <w:u w:val="single"/>
        </w:rPr>
        <w:t>UWAGA</w:t>
      </w:r>
      <w:r w:rsidRPr="00D123E1">
        <w:rPr>
          <w:rFonts w:cs="Arial"/>
          <w:b/>
          <w:bCs/>
          <w:color w:val="0000FF"/>
          <w:sz w:val="18"/>
          <w:szCs w:val="18"/>
        </w:rPr>
        <w:t>*</w:t>
      </w:r>
      <w:r w:rsidRPr="00D123E1">
        <w:rPr>
          <w:rFonts w:cs="Arial"/>
          <w:b/>
          <w:bCs/>
          <w:sz w:val="18"/>
          <w:szCs w:val="18"/>
        </w:rPr>
        <w:t>:</w:t>
      </w:r>
    </w:p>
    <w:p w:rsidR="00D123E1" w:rsidRPr="00D123E1" w:rsidRDefault="00D123E1" w:rsidP="00D123E1">
      <w:pPr>
        <w:pStyle w:val="Nagwek3"/>
        <w:widowControl w:val="0"/>
        <w:numPr>
          <w:ilvl w:val="2"/>
          <w:numId w:val="0"/>
        </w:numPr>
        <w:tabs>
          <w:tab w:val="num" w:pos="0"/>
          <w:tab w:val="left" w:pos="11063"/>
          <w:tab w:val="left" w:pos="13331"/>
          <w:tab w:val="left" w:pos="13614"/>
        </w:tabs>
        <w:suppressAutoHyphens/>
        <w:spacing w:after="113" w:line="200" w:lineRule="atLeast"/>
        <w:ind w:hanging="1"/>
        <w:rPr>
          <w:rFonts w:cs="Arial"/>
          <w:sz w:val="18"/>
          <w:szCs w:val="18"/>
        </w:rPr>
      </w:pPr>
      <w:r w:rsidRPr="00D123E1">
        <w:rPr>
          <w:rFonts w:cs="Arial"/>
          <w:sz w:val="18"/>
          <w:szCs w:val="18"/>
        </w:rPr>
        <w:t xml:space="preserve">Wraz z w wypełnioną w/w tabelą wykonawca zobowiązany jest dostarczyć jeden z poniższych dokumentów w odniesieniu </w:t>
      </w:r>
      <w:r w:rsidR="00F81FEB">
        <w:rPr>
          <w:rFonts w:cs="Arial"/>
          <w:sz w:val="18"/>
          <w:szCs w:val="18"/>
        </w:rPr>
        <w:t>w/w</w:t>
      </w:r>
      <w:r w:rsidRPr="00D123E1">
        <w:rPr>
          <w:rFonts w:cs="Arial"/>
          <w:sz w:val="18"/>
          <w:szCs w:val="18"/>
        </w:rPr>
        <w:t xml:space="preserve"> os</w:t>
      </w:r>
      <w:r w:rsidR="00F81FEB">
        <w:rPr>
          <w:rFonts w:cs="Arial"/>
          <w:sz w:val="18"/>
          <w:szCs w:val="18"/>
        </w:rPr>
        <w:t>oby</w:t>
      </w:r>
      <w:r w:rsidRPr="00D123E1">
        <w:rPr>
          <w:rFonts w:cs="Arial"/>
          <w:sz w:val="18"/>
          <w:szCs w:val="18"/>
        </w:rPr>
        <w:t xml:space="preserve">:  </w:t>
      </w:r>
    </w:p>
    <w:p w:rsidR="00D123E1" w:rsidRPr="00D123E1" w:rsidRDefault="00D123E1" w:rsidP="00D123E1">
      <w:pPr>
        <w:pStyle w:val="Nagwek3"/>
        <w:numPr>
          <w:ilvl w:val="0"/>
          <w:numId w:val="0"/>
        </w:numPr>
        <w:suppressAutoHyphens/>
        <w:spacing w:after="113" w:line="200" w:lineRule="atLeast"/>
        <w:ind w:left="284" w:hanging="284"/>
        <w:rPr>
          <w:rFonts w:cs="Arial"/>
          <w:b w:val="0"/>
          <w:sz w:val="18"/>
          <w:szCs w:val="18"/>
        </w:rPr>
      </w:pPr>
      <w:r w:rsidRPr="00D123E1">
        <w:rPr>
          <w:rFonts w:cs="Arial"/>
          <w:bCs w:val="0"/>
          <w:sz w:val="18"/>
          <w:szCs w:val="18"/>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D123E1">
        <w:rPr>
          <w:rFonts w:cs="Arial"/>
          <w:b w:val="0"/>
          <w:sz w:val="18"/>
          <w:szCs w:val="18"/>
        </w:rPr>
        <w:t>.</w:t>
      </w:r>
    </w:p>
    <w:p w:rsidR="00D123E1" w:rsidRPr="00D123E1" w:rsidRDefault="00D123E1" w:rsidP="00D123E1">
      <w:pPr>
        <w:spacing w:after="113" w:line="200" w:lineRule="atLeast"/>
        <w:ind w:left="285" w:hanging="285"/>
        <w:rPr>
          <w:rFonts w:cs="Arial"/>
          <w:b/>
          <w:bCs/>
          <w:sz w:val="18"/>
          <w:szCs w:val="18"/>
        </w:rPr>
      </w:pPr>
      <w:r w:rsidRPr="00D123E1">
        <w:rPr>
          <w:rFonts w:cs="Arial"/>
          <w:b/>
          <w:bCs/>
          <w:sz w:val="18"/>
          <w:szCs w:val="18"/>
        </w:rPr>
        <w:t>2. W przypadku, gdy wykonawca polega na osob</w:t>
      </w:r>
      <w:r w:rsidR="00705471">
        <w:rPr>
          <w:rFonts w:cs="Arial"/>
          <w:b/>
          <w:bCs/>
          <w:sz w:val="18"/>
          <w:szCs w:val="18"/>
        </w:rPr>
        <w:t xml:space="preserve">ie </w:t>
      </w:r>
      <w:r w:rsidRPr="00D123E1">
        <w:rPr>
          <w:rFonts w:cs="Arial"/>
          <w:b/>
          <w:bCs/>
          <w:sz w:val="18"/>
          <w:szCs w:val="18"/>
        </w:rPr>
        <w:t>fizyczn</w:t>
      </w:r>
      <w:r w:rsidR="00705471">
        <w:rPr>
          <w:rFonts w:cs="Arial"/>
          <w:b/>
          <w:bCs/>
          <w:sz w:val="18"/>
          <w:szCs w:val="18"/>
        </w:rPr>
        <w:t xml:space="preserve">ej </w:t>
      </w:r>
      <w:r w:rsidRPr="00D123E1">
        <w:rPr>
          <w:rFonts w:cs="Arial"/>
          <w:b/>
          <w:bCs/>
          <w:sz w:val="18"/>
          <w:szCs w:val="18"/>
        </w:rPr>
        <w:t>lub prowadząc</w:t>
      </w:r>
      <w:r w:rsidR="00705471">
        <w:rPr>
          <w:rFonts w:cs="Arial"/>
          <w:b/>
          <w:bCs/>
          <w:sz w:val="18"/>
          <w:szCs w:val="18"/>
        </w:rPr>
        <w:t xml:space="preserve">ej </w:t>
      </w:r>
      <w:r w:rsidRPr="00D123E1">
        <w:rPr>
          <w:rFonts w:cs="Arial"/>
          <w:b/>
          <w:bCs/>
          <w:sz w:val="18"/>
          <w:szCs w:val="18"/>
        </w:rPr>
        <w:t xml:space="preserve">samodzielną działalność gospodarczą należy dołączyć: </w:t>
      </w:r>
    </w:p>
    <w:p w:rsidR="00D123E1" w:rsidRPr="00D123E1" w:rsidRDefault="00D123E1" w:rsidP="007B03A1">
      <w:pPr>
        <w:numPr>
          <w:ilvl w:val="0"/>
          <w:numId w:val="90"/>
        </w:numPr>
        <w:tabs>
          <w:tab w:val="left" w:pos="420"/>
        </w:tabs>
        <w:suppressAutoHyphens/>
        <w:spacing w:after="113" w:line="200" w:lineRule="atLeast"/>
        <w:ind w:left="420" w:hanging="135"/>
        <w:rPr>
          <w:rFonts w:cs="Arial"/>
          <w:sz w:val="18"/>
          <w:szCs w:val="18"/>
        </w:rPr>
      </w:pPr>
      <w:r w:rsidRPr="00D123E1">
        <w:rPr>
          <w:rFonts w:cs="Arial"/>
          <w:b/>
          <w:bCs/>
          <w:sz w:val="18"/>
          <w:szCs w:val="18"/>
        </w:rPr>
        <w:t>- pisemne, tzn. w oryginale, zobowiązanie t</w:t>
      </w:r>
      <w:r w:rsidR="00705471">
        <w:rPr>
          <w:rFonts w:cs="Arial"/>
          <w:b/>
          <w:bCs/>
          <w:sz w:val="18"/>
          <w:szCs w:val="18"/>
        </w:rPr>
        <w:t xml:space="preserve">ej osoby </w:t>
      </w:r>
      <w:r w:rsidRPr="00D123E1">
        <w:rPr>
          <w:rFonts w:cs="Arial"/>
          <w:b/>
          <w:bCs/>
          <w:sz w:val="18"/>
          <w:szCs w:val="18"/>
        </w:rPr>
        <w:t>do podjęcia się pełnienia określonej fun</w:t>
      </w:r>
      <w:r w:rsidR="00705471">
        <w:rPr>
          <w:rFonts w:cs="Arial"/>
          <w:b/>
          <w:bCs/>
          <w:sz w:val="18"/>
          <w:szCs w:val="18"/>
        </w:rPr>
        <w:t xml:space="preserve">kcji w okresie korzystania z niej </w:t>
      </w:r>
      <w:r w:rsidRPr="00D123E1">
        <w:rPr>
          <w:rFonts w:cs="Arial"/>
          <w:b/>
          <w:bCs/>
          <w:sz w:val="18"/>
          <w:szCs w:val="18"/>
        </w:rPr>
        <w:t>przy wykonaniu niniejszego zamówienia</w:t>
      </w:r>
      <w:r w:rsidRPr="00D123E1">
        <w:rPr>
          <w:rFonts w:cs="Arial"/>
          <w:sz w:val="18"/>
          <w:szCs w:val="18"/>
        </w:rPr>
        <w:t xml:space="preserve"> lub</w:t>
      </w:r>
    </w:p>
    <w:p w:rsidR="00D123E1" w:rsidRPr="00D123E1" w:rsidRDefault="00D123E1" w:rsidP="007B03A1">
      <w:pPr>
        <w:numPr>
          <w:ilvl w:val="0"/>
          <w:numId w:val="90"/>
        </w:numPr>
        <w:tabs>
          <w:tab w:val="left" w:pos="420"/>
        </w:tabs>
        <w:suppressAutoHyphens/>
        <w:spacing w:after="113" w:line="200" w:lineRule="atLeast"/>
        <w:ind w:left="420" w:hanging="135"/>
        <w:rPr>
          <w:rFonts w:cs="Arial"/>
          <w:b/>
          <w:bCs/>
          <w:sz w:val="18"/>
          <w:szCs w:val="18"/>
        </w:rPr>
      </w:pPr>
      <w:r w:rsidRPr="00D123E1">
        <w:rPr>
          <w:rFonts w:cs="Arial"/>
          <w:sz w:val="18"/>
          <w:szCs w:val="18"/>
        </w:rPr>
        <w:t xml:space="preserve">- </w:t>
      </w:r>
      <w:r w:rsidRPr="00D123E1">
        <w:rPr>
          <w:rFonts w:cs="Arial"/>
          <w:b/>
          <w:bCs/>
          <w:sz w:val="18"/>
          <w:szCs w:val="18"/>
        </w:rPr>
        <w:t>inny dokument (np. umowa zlecenie, umowa o dzieło) wykazujący, że wykonawca będzie dysponował w/w osob</w:t>
      </w:r>
      <w:r w:rsidR="0055088E">
        <w:rPr>
          <w:rFonts w:cs="Arial"/>
          <w:b/>
          <w:bCs/>
          <w:sz w:val="18"/>
          <w:szCs w:val="18"/>
        </w:rPr>
        <w:t xml:space="preserve">ą </w:t>
      </w:r>
      <w:r w:rsidRPr="00D123E1">
        <w:rPr>
          <w:rFonts w:cs="Arial"/>
          <w:b/>
          <w:bCs/>
          <w:sz w:val="18"/>
          <w:szCs w:val="18"/>
        </w:rPr>
        <w:t>w okresie korzystania z ni</w:t>
      </w:r>
      <w:r w:rsidR="0055088E">
        <w:rPr>
          <w:rFonts w:cs="Arial"/>
          <w:b/>
          <w:bCs/>
          <w:sz w:val="18"/>
          <w:szCs w:val="18"/>
        </w:rPr>
        <w:t xml:space="preserve">ej </w:t>
      </w:r>
      <w:r w:rsidRPr="00D123E1">
        <w:rPr>
          <w:rFonts w:cs="Arial"/>
          <w:b/>
          <w:bCs/>
          <w:sz w:val="18"/>
          <w:szCs w:val="18"/>
        </w:rPr>
        <w:t xml:space="preserve">przy wykonaniu niniejszego zamówienia, w kopii poświadczonej za zgodność z oryginałem przez wykonawcę. </w:t>
      </w:r>
    </w:p>
    <w:p w:rsidR="00D123E1" w:rsidRPr="00D123E1" w:rsidRDefault="00D123E1" w:rsidP="007B03A1">
      <w:pPr>
        <w:numPr>
          <w:ilvl w:val="3"/>
          <w:numId w:val="90"/>
        </w:numPr>
        <w:suppressAutoHyphens/>
        <w:spacing w:after="113" w:line="200" w:lineRule="atLeast"/>
        <w:ind w:left="284" w:hanging="284"/>
        <w:rPr>
          <w:rFonts w:cs="Arial"/>
          <w:b/>
          <w:bCs/>
          <w:sz w:val="18"/>
          <w:szCs w:val="18"/>
        </w:rPr>
      </w:pPr>
      <w:r w:rsidRPr="00D123E1">
        <w:rPr>
          <w:rFonts w:cs="Arial"/>
          <w:b/>
          <w:bCs/>
          <w:sz w:val="18"/>
          <w:szCs w:val="18"/>
        </w:rPr>
        <w:lastRenderedPageBreak/>
        <w:t>3.  Z treści w/w zobowiąz</w:t>
      </w:r>
      <w:r w:rsidR="00705471">
        <w:rPr>
          <w:rFonts w:cs="Arial"/>
          <w:b/>
          <w:bCs/>
          <w:sz w:val="18"/>
          <w:szCs w:val="18"/>
        </w:rPr>
        <w:t>ań i umów musi wynikać, że osoba</w:t>
      </w:r>
      <w:r w:rsidRPr="00D123E1">
        <w:rPr>
          <w:rFonts w:cs="Arial"/>
          <w:b/>
          <w:bCs/>
          <w:sz w:val="18"/>
          <w:szCs w:val="18"/>
        </w:rPr>
        <w:t xml:space="preserve"> na któr</w:t>
      </w:r>
      <w:r w:rsidR="00705471">
        <w:rPr>
          <w:rFonts w:cs="Arial"/>
          <w:b/>
          <w:bCs/>
          <w:sz w:val="18"/>
          <w:szCs w:val="18"/>
        </w:rPr>
        <w:t>ą</w:t>
      </w:r>
      <w:r w:rsidRPr="00D123E1">
        <w:rPr>
          <w:rFonts w:cs="Arial"/>
          <w:b/>
          <w:bCs/>
          <w:sz w:val="18"/>
          <w:szCs w:val="18"/>
        </w:rPr>
        <w:t xml:space="preserve"> wykonawca polega będ</w:t>
      </w:r>
      <w:r w:rsidR="00705471">
        <w:rPr>
          <w:rFonts w:cs="Arial"/>
          <w:b/>
          <w:bCs/>
          <w:sz w:val="18"/>
          <w:szCs w:val="18"/>
        </w:rPr>
        <w:t>zie</w:t>
      </w:r>
      <w:r w:rsidRPr="00D123E1">
        <w:rPr>
          <w:rFonts w:cs="Arial"/>
          <w:b/>
          <w:bCs/>
          <w:sz w:val="18"/>
          <w:szCs w:val="18"/>
        </w:rPr>
        <w:t xml:space="preserve"> pełnił</w:t>
      </w:r>
      <w:r w:rsidR="00705471">
        <w:rPr>
          <w:rFonts w:cs="Arial"/>
          <w:b/>
          <w:bCs/>
          <w:sz w:val="18"/>
          <w:szCs w:val="18"/>
        </w:rPr>
        <w:t>a</w:t>
      </w:r>
      <w:r w:rsidRPr="00D123E1">
        <w:rPr>
          <w:rFonts w:cs="Arial"/>
          <w:b/>
          <w:bCs/>
          <w:sz w:val="18"/>
          <w:szCs w:val="18"/>
        </w:rPr>
        <w:t xml:space="preserve"> określone funkcje w okresie korzystania z ni</w:t>
      </w:r>
      <w:r w:rsidR="00705471">
        <w:rPr>
          <w:rFonts w:cs="Arial"/>
          <w:b/>
          <w:bCs/>
          <w:sz w:val="18"/>
          <w:szCs w:val="18"/>
        </w:rPr>
        <w:t>ej</w:t>
      </w:r>
      <w:r w:rsidRPr="00D123E1">
        <w:rPr>
          <w:rFonts w:cs="Arial"/>
          <w:b/>
          <w:bCs/>
          <w:sz w:val="18"/>
          <w:szCs w:val="18"/>
        </w:rPr>
        <w:t xml:space="preserve"> przy wykonaniu niniejszego zamówienia.</w:t>
      </w:r>
    </w:p>
    <w:p w:rsidR="00D123E1" w:rsidRPr="00617475" w:rsidRDefault="00D123E1" w:rsidP="00617475">
      <w:pPr>
        <w:numPr>
          <w:ilvl w:val="3"/>
          <w:numId w:val="90"/>
        </w:numPr>
        <w:tabs>
          <w:tab w:val="clear" w:pos="0"/>
          <w:tab w:val="left" w:pos="420"/>
        </w:tabs>
        <w:suppressAutoHyphens/>
        <w:spacing w:after="113" w:line="198" w:lineRule="atLeast"/>
        <w:ind w:left="284" w:hanging="284"/>
        <w:rPr>
          <w:rFonts w:cs="Arial"/>
          <w:b/>
          <w:sz w:val="18"/>
          <w:szCs w:val="18"/>
        </w:rPr>
      </w:pPr>
      <w:r w:rsidRPr="00617475">
        <w:rPr>
          <w:rFonts w:cs="Arial"/>
          <w:b/>
          <w:bCs/>
          <w:sz w:val="18"/>
          <w:szCs w:val="18"/>
        </w:rPr>
        <w:t>4.  W</w:t>
      </w:r>
      <w:r w:rsidRPr="00617475">
        <w:rPr>
          <w:rFonts w:cs="Arial"/>
          <w:b/>
          <w:sz w:val="18"/>
          <w:szCs w:val="18"/>
        </w:rPr>
        <w:t xml:space="preserve"> przypadku zatrudniania przez wykonawcę danej osoby na podstawie umowy o pracę, wykonawca, którego oferta zostanie uznana za najkorzystniejszą, dostarczy zamawiającemu przed podpisaniem </w:t>
      </w:r>
      <w:r w:rsidRPr="00617475">
        <w:rPr>
          <w:rFonts w:cs="Arial"/>
          <w:b/>
          <w:bCs/>
          <w:sz w:val="18"/>
          <w:szCs w:val="18"/>
        </w:rPr>
        <w:t xml:space="preserve">kopie </w:t>
      </w:r>
      <w:r w:rsidR="00617475" w:rsidRPr="00617475">
        <w:rPr>
          <w:rStyle w:val="Uwydatnienie"/>
          <w:rFonts w:cs="Arial"/>
          <w:b/>
          <w:i w:val="0"/>
          <w:sz w:val="18"/>
          <w:szCs w:val="18"/>
        </w:rPr>
        <w:t xml:space="preserve">zanonimizowanych umów </w:t>
      </w:r>
      <w:r w:rsidRPr="00617475">
        <w:rPr>
          <w:rFonts w:cs="Arial"/>
          <w:b/>
          <w:bCs/>
          <w:sz w:val="18"/>
          <w:szCs w:val="18"/>
        </w:rPr>
        <w:t>o pracę</w:t>
      </w:r>
      <w:r w:rsidR="00617475" w:rsidRPr="00617475">
        <w:rPr>
          <w:rFonts w:cs="Arial"/>
          <w:b/>
          <w:bCs/>
          <w:sz w:val="18"/>
          <w:szCs w:val="18"/>
        </w:rPr>
        <w:t>, w sposób zapewniający ochronę danych osobowych</w:t>
      </w:r>
      <w:r w:rsidR="00617475" w:rsidRPr="00617475">
        <w:rPr>
          <w:rFonts w:cs="Arial"/>
          <w:b/>
          <w:sz w:val="18"/>
          <w:szCs w:val="18"/>
        </w:rPr>
        <w:t xml:space="preserve"> pracowników, zgodnie z przepisami ustawy z dnia 29 sierpnia 1997 r. </w:t>
      </w:r>
      <w:r w:rsidR="00617475" w:rsidRPr="00617475">
        <w:rPr>
          <w:rFonts w:cs="Arial"/>
          <w:b/>
          <w:i/>
          <w:sz w:val="18"/>
          <w:szCs w:val="18"/>
        </w:rPr>
        <w:t>o ochronie danych osobowych</w:t>
      </w:r>
      <w:r w:rsidR="00617475" w:rsidRPr="00617475">
        <w:rPr>
          <w:rFonts w:cs="Arial"/>
          <w:b/>
          <w:sz w:val="18"/>
          <w:szCs w:val="18"/>
        </w:rPr>
        <w:t xml:space="preserve"> (tj. w szczególności</w:t>
      </w:r>
      <w:r w:rsidR="00617475" w:rsidRPr="00617475">
        <w:rPr>
          <w:rStyle w:val="Odwoanieprzypisudolnego"/>
          <w:rFonts w:cs="Arial"/>
          <w:b/>
          <w:sz w:val="18"/>
          <w:szCs w:val="18"/>
        </w:rPr>
        <w:footnoteReference w:id="1"/>
      </w:r>
      <w:r w:rsidR="00617475" w:rsidRPr="00617475">
        <w:rPr>
          <w:rFonts w:cs="Arial"/>
          <w:b/>
          <w:sz w:val="18"/>
          <w:szCs w:val="18"/>
        </w:rPr>
        <w:t xml:space="preserve"> bez imion, nazwisk, adresów, nr PESEL pracowników) </w:t>
      </w:r>
      <w:r w:rsidRPr="00617475">
        <w:rPr>
          <w:rFonts w:cs="Arial"/>
          <w:b/>
          <w:bCs/>
          <w:sz w:val="18"/>
          <w:szCs w:val="18"/>
        </w:rPr>
        <w:t xml:space="preserve">lub </w:t>
      </w:r>
      <w:r w:rsidR="00617475" w:rsidRPr="00617475">
        <w:rPr>
          <w:rFonts w:cs="Arial"/>
          <w:b/>
          <w:bCs/>
          <w:sz w:val="18"/>
          <w:szCs w:val="18"/>
        </w:rPr>
        <w:t xml:space="preserve">zanonimizowane </w:t>
      </w:r>
      <w:r w:rsidRPr="00617475">
        <w:rPr>
          <w:rFonts w:cs="Arial"/>
          <w:b/>
          <w:bCs/>
          <w:sz w:val="18"/>
          <w:szCs w:val="18"/>
        </w:rPr>
        <w:t xml:space="preserve">wyciągi z tych umów </w:t>
      </w:r>
      <w:r w:rsidRPr="00617475">
        <w:rPr>
          <w:rFonts w:cs="Arial"/>
          <w:b/>
          <w:sz w:val="18"/>
          <w:szCs w:val="18"/>
        </w:rPr>
        <w:t xml:space="preserve">lub </w:t>
      </w:r>
      <w:r w:rsidRPr="00617475">
        <w:rPr>
          <w:rFonts w:cs="Arial"/>
          <w:b/>
          <w:bCs/>
          <w:sz w:val="18"/>
          <w:szCs w:val="18"/>
        </w:rPr>
        <w:t xml:space="preserve">kopie </w:t>
      </w:r>
      <w:r w:rsidR="00617475" w:rsidRPr="00617475">
        <w:rPr>
          <w:rStyle w:val="Uwydatnienie"/>
          <w:rFonts w:cs="Arial"/>
          <w:b/>
          <w:i w:val="0"/>
          <w:sz w:val="18"/>
          <w:szCs w:val="18"/>
        </w:rPr>
        <w:t>zanonimizowanych</w:t>
      </w:r>
      <w:r w:rsidR="00617475" w:rsidRPr="00617475">
        <w:rPr>
          <w:rFonts w:cs="Arial"/>
          <w:b/>
          <w:bCs/>
          <w:sz w:val="18"/>
          <w:szCs w:val="18"/>
        </w:rPr>
        <w:t xml:space="preserve"> </w:t>
      </w:r>
      <w:r w:rsidRPr="00617475">
        <w:rPr>
          <w:rFonts w:cs="Arial"/>
          <w:b/>
          <w:bCs/>
          <w:sz w:val="18"/>
          <w:szCs w:val="18"/>
        </w:rPr>
        <w:t>zgłosze</w:t>
      </w:r>
      <w:r w:rsidR="00617475" w:rsidRPr="00617475">
        <w:rPr>
          <w:rFonts w:cs="Arial"/>
          <w:b/>
          <w:bCs/>
          <w:sz w:val="18"/>
          <w:szCs w:val="18"/>
        </w:rPr>
        <w:t xml:space="preserve">ń </w:t>
      </w:r>
      <w:r w:rsidRPr="00617475">
        <w:rPr>
          <w:rFonts w:cs="Arial"/>
          <w:b/>
          <w:bCs/>
          <w:sz w:val="18"/>
          <w:szCs w:val="18"/>
        </w:rPr>
        <w:t>tych osób do ZUS</w:t>
      </w:r>
      <w:r w:rsidRPr="00617475">
        <w:rPr>
          <w:rFonts w:cs="Arial"/>
          <w:b/>
          <w:sz w:val="18"/>
          <w:szCs w:val="18"/>
        </w:rPr>
        <w:t xml:space="preserve">.  </w:t>
      </w:r>
      <w:r w:rsidRPr="00617475">
        <w:rPr>
          <w:rFonts w:cs="Arial"/>
          <w:b/>
          <w:bCs/>
          <w:sz w:val="18"/>
          <w:szCs w:val="18"/>
        </w:rPr>
        <w:t>W przypadku niedostarczenia w/w dokumentów</w:t>
      </w:r>
      <w:r w:rsidRPr="00617475">
        <w:rPr>
          <w:rFonts w:cs="Arial"/>
          <w:b/>
          <w:sz w:val="18"/>
          <w:szCs w:val="18"/>
        </w:rPr>
        <w:t xml:space="preserve"> wystąpi sytuacja o której mowa w art. 46 ust. 5 pkt 3 ustawy Prawo zamówień publicznych. W związku z powyższym zamawiający zatrzyma wadium i na podstawie art. 94 ust. 3 ustawy Pzp dokona wyboru oferty najkorzystniejszej spośród pozostałych ofert.</w:t>
      </w:r>
    </w:p>
    <w:p w:rsidR="00D123E1" w:rsidRPr="00D123E1" w:rsidRDefault="00D123E1" w:rsidP="00D123E1">
      <w:pPr>
        <w:spacing w:line="200" w:lineRule="atLeast"/>
        <w:ind w:left="-13"/>
        <w:rPr>
          <w:rFonts w:cs="Arial"/>
          <w:b/>
          <w:bCs/>
          <w:iCs/>
          <w:color w:val="000000"/>
          <w:sz w:val="18"/>
          <w:szCs w:val="18"/>
        </w:rPr>
      </w:pPr>
      <w:r w:rsidRPr="00D123E1">
        <w:rPr>
          <w:rFonts w:cs="Arial"/>
          <w:b/>
          <w:bCs/>
          <w:iCs/>
          <w:color w:val="000000"/>
          <w:sz w:val="18"/>
          <w:szCs w:val="18"/>
        </w:rPr>
        <w:t xml:space="preserve">Z wypełnionego przez wykonawcę powyższego załącznika musi wyraźnie i jednoznacznie wynikać spełnianie warunku, określonego w </w:t>
      </w:r>
      <w:r w:rsidRPr="00D123E1">
        <w:rPr>
          <w:rFonts w:cs="Arial"/>
          <w:b/>
          <w:bCs/>
          <w:sz w:val="18"/>
          <w:szCs w:val="18"/>
        </w:rPr>
        <w:t xml:space="preserve">rozdziale VI pkt 1.2 </w:t>
      </w:r>
      <w:proofErr w:type="spellStart"/>
      <w:r w:rsidRPr="00D123E1">
        <w:rPr>
          <w:rFonts w:cs="Arial"/>
          <w:b/>
          <w:bCs/>
          <w:sz w:val="18"/>
          <w:szCs w:val="18"/>
        </w:rPr>
        <w:t>ppkt</w:t>
      </w:r>
      <w:proofErr w:type="spellEnd"/>
      <w:r w:rsidRPr="00D123E1">
        <w:rPr>
          <w:rFonts w:cs="Arial"/>
          <w:b/>
          <w:bCs/>
          <w:sz w:val="18"/>
          <w:szCs w:val="18"/>
        </w:rPr>
        <w:t xml:space="preserve"> 2 lit b</w:t>
      </w:r>
      <w:r w:rsidRPr="00D123E1">
        <w:rPr>
          <w:rFonts w:cs="Arial"/>
          <w:b/>
          <w:bCs/>
          <w:iCs/>
          <w:color w:val="000000"/>
          <w:sz w:val="18"/>
          <w:szCs w:val="18"/>
        </w:rPr>
        <w:t xml:space="preserve"> SIWZ.</w:t>
      </w:r>
      <w:r w:rsidRPr="00D123E1">
        <w:rPr>
          <w:rFonts w:cs="Arial"/>
          <w:color w:val="000000"/>
          <w:sz w:val="18"/>
          <w:szCs w:val="18"/>
        </w:rPr>
        <w:tab/>
      </w:r>
    </w:p>
    <w:p w:rsidR="00D123E1" w:rsidRDefault="00D123E1" w:rsidP="00D123E1">
      <w:pPr>
        <w:spacing w:line="200" w:lineRule="atLeast"/>
      </w:pPr>
    </w:p>
    <w:p w:rsidR="00D123E1" w:rsidRDefault="00D123E1">
      <w:pPr>
        <w:spacing w:after="200"/>
        <w:jc w:val="left"/>
        <w:rPr>
          <w:rFonts w:cs="Arial"/>
          <w:sz w:val="16"/>
          <w:szCs w:val="16"/>
        </w:rPr>
      </w:pPr>
    </w:p>
    <w:p w:rsidR="00D123E1" w:rsidRDefault="00D123E1">
      <w:pPr>
        <w:spacing w:after="200"/>
        <w:jc w:val="left"/>
        <w:rPr>
          <w:rFonts w:cs="Arial"/>
          <w:sz w:val="16"/>
          <w:szCs w:val="16"/>
        </w:rPr>
      </w:pPr>
    </w:p>
    <w:p w:rsidR="00D123E1" w:rsidRDefault="00D123E1">
      <w:pPr>
        <w:spacing w:after="200"/>
        <w:jc w:val="left"/>
        <w:rPr>
          <w:rFonts w:cs="Arial"/>
          <w:sz w:val="16"/>
          <w:szCs w:val="16"/>
        </w:rPr>
      </w:pPr>
    </w:p>
    <w:p w:rsidR="00D123E1" w:rsidRPr="00285056" w:rsidRDefault="00D123E1" w:rsidP="00D123E1">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D123E1" w:rsidRPr="00285056" w:rsidRDefault="00D123E1" w:rsidP="00D123E1">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D123E1" w:rsidRPr="00285056" w:rsidRDefault="00D123E1" w:rsidP="00D123E1">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D123E1" w:rsidRDefault="00D123E1">
      <w:pPr>
        <w:spacing w:after="200"/>
        <w:jc w:val="left"/>
        <w:rPr>
          <w:rFonts w:cs="Arial"/>
          <w:sz w:val="16"/>
          <w:szCs w:val="16"/>
        </w:rPr>
      </w:pPr>
    </w:p>
    <w:p w:rsidR="00D123E1" w:rsidRPr="00285056" w:rsidRDefault="00D123E1" w:rsidP="00D123E1">
      <w:pPr>
        <w:spacing w:after="200"/>
        <w:jc w:val="left"/>
        <w:rPr>
          <w:rFonts w:cs="Arial"/>
          <w:i/>
          <w:sz w:val="20"/>
          <w:szCs w:val="20"/>
        </w:rPr>
      </w:pPr>
      <w:r>
        <w:rPr>
          <w:rFonts w:cs="Arial"/>
          <w:b/>
          <w:i/>
        </w:rPr>
        <w:br w:type="page"/>
      </w:r>
      <w:r w:rsidRPr="00285056">
        <w:rPr>
          <w:rFonts w:cs="Arial"/>
          <w:sz w:val="20"/>
          <w:szCs w:val="20"/>
        </w:rPr>
        <w:lastRenderedPageBreak/>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285056">
        <w:rPr>
          <w:rFonts w:cs="Arial"/>
          <w:b/>
          <w:i/>
          <w:sz w:val="20"/>
          <w:szCs w:val="20"/>
        </w:rPr>
        <w:t xml:space="preserve">Załącznik Nr </w:t>
      </w:r>
      <w:r>
        <w:rPr>
          <w:rFonts w:cs="Arial"/>
          <w:b/>
          <w:i/>
          <w:sz w:val="20"/>
          <w:szCs w:val="20"/>
        </w:rPr>
        <w:t>4b</w:t>
      </w:r>
      <w:r w:rsidRPr="00285056">
        <w:rPr>
          <w:rFonts w:cs="Arial"/>
          <w:i/>
          <w:sz w:val="20"/>
          <w:szCs w:val="20"/>
        </w:rPr>
        <w:t xml:space="preserve"> </w:t>
      </w:r>
      <w:r w:rsidRPr="00285056">
        <w:rPr>
          <w:rFonts w:cs="Arial"/>
          <w:i/>
          <w:color w:val="000000"/>
          <w:sz w:val="20"/>
          <w:szCs w:val="20"/>
        </w:rPr>
        <w:t>do SIWZ</w:t>
      </w:r>
    </w:p>
    <w:p w:rsidR="00D123E1" w:rsidRPr="00285056" w:rsidRDefault="002A5B8F" w:rsidP="00D123E1">
      <w:pPr>
        <w:pStyle w:val="Zwykytekst"/>
        <w:spacing w:line="360" w:lineRule="auto"/>
        <w:jc w:val="right"/>
        <w:rPr>
          <w:rFonts w:ascii="Arial" w:hAnsi="Arial" w:cs="Arial"/>
          <w:b/>
          <w:i/>
        </w:rPr>
      </w:pPr>
      <w:r>
        <w:rPr>
          <w:rFonts w:ascii="Arial" w:hAnsi="Arial" w:cs="Arial"/>
          <w:b/>
          <w:i/>
          <w:noProof/>
        </w:rPr>
        <w:pict>
          <v:shape id="_x0000_s2055" style="position:absolute;left:0;text-align:left;margin-left:12.55pt;margin-top:-20.9pt;width:162pt;height:8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spacing w:line="240" w:lineRule="auto"/>
        <w:rPr>
          <w:rFonts w:cs="Arial"/>
          <w:i/>
          <w:sz w:val="20"/>
          <w:szCs w:val="20"/>
        </w:rPr>
      </w:pPr>
      <w:r w:rsidRPr="00285056">
        <w:rPr>
          <w:rFonts w:cs="Arial"/>
          <w:i/>
          <w:sz w:val="20"/>
          <w:szCs w:val="20"/>
        </w:rPr>
        <w:t xml:space="preserve">      </w:t>
      </w:r>
    </w:p>
    <w:p w:rsidR="00D123E1" w:rsidRPr="00285056" w:rsidRDefault="00D123E1" w:rsidP="00D123E1">
      <w:pPr>
        <w:rPr>
          <w:rFonts w:cs="Arial"/>
          <w:i/>
          <w:sz w:val="14"/>
          <w:szCs w:val="14"/>
        </w:rPr>
      </w:pPr>
      <w:r w:rsidRPr="00285056">
        <w:rPr>
          <w:rFonts w:cs="Arial"/>
          <w:i/>
          <w:sz w:val="14"/>
          <w:szCs w:val="14"/>
        </w:rPr>
        <w:t xml:space="preserve">              (pieczęć Wykonawcy/Wykonawców)</w:t>
      </w:r>
    </w:p>
    <w:p w:rsidR="00D123E1" w:rsidRDefault="00D123E1" w:rsidP="00D123E1">
      <w:pPr>
        <w:spacing w:after="200"/>
        <w:jc w:val="right"/>
        <w:rPr>
          <w:rFonts w:cs="Arial"/>
          <w:sz w:val="20"/>
          <w:szCs w:val="20"/>
        </w:rPr>
      </w:pPr>
      <w:r w:rsidRPr="00285056">
        <w:rPr>
          <w:rFonts w:cs="Arial"/>
          <w:sz w:val="20"/>
          <w:szCs w:val="20"/>
        </w:rPr>
        <w:t xml:space="preserve"> </w:t>
      </w:r>
    </w:p>
    <w:p w:rsidR="00D123E1" w:rsidRPr="00D123E1" w:rsidRDefault="00D123E1" w:rsidP="00D123E1">
      <w:pPr>
        <w:pStyle w:val="Nagwek1"/>
        <w:numPr>
          <w:ilvl w:val="0"/>
          <w:numId w:val="0"/>
        </w:numPr>
        <w:tabs>
          <w:tab w:val="left" w:pos="0"/>
        </w:tabs>
        <w:spacing w:after="0" w:line="240" w:lineRule="auto"/>
        <w:jc w:val="center"/>
        <w:rPr>
          <w:rFonts w:cs="Arial"/>
          <w:color w:val="000000"/>
          <w:sz w:val="24"/>
          <w:szCs w:val="24"/>
        </w:rPr>
      </w:pPr>
      <w:r w:rsidRPr="00D123E1">
        <w:rPr>
          <w:rFonts w:cs="Arial"/>
          <w:color w:val="000000"/>
          <w:sz w:val="24"/>
          <w:szCs w:val="24"/>
        </w:rPr>
        <w:t xml:space="preserve">WYKAZ OSÓB KTÓRYMI DYSPONUJE WYKONAWCA  I KTÓRE BĘDĄ UCZESTNICZYĆ </w:t>
      </w:r>
    </w:p>
    <w:p w:rsidR="00D123E1" w:rsidRDefault="00D123E1" w:rsidP="00D123E1">
      <w:pPr>
        <w:pStyle w:val="Tekstpodstawowy31"/>
        <w:spacing w:after="240" w:line="200" w:lineRule="atLeast"/>
        <w:jc w:val="center"/>
        <w:rPr>
          <w:rFonts w:ascii="Arial" w:hAnsi="Arial" w:cs="Arial"/>
          <w:b/>
          <w:color w:val="000000"/>
          <w:szCs w:val="24"/>
        </w:rPr>
      </w:pPr>
      <w:r w:rsidRPr="00D123E1">
        <w:rPr>
          <w:rFonts w:ascii="Arial" w:hAnsi="Arial" w:cs="Arial"/>
          <w:b/>
          <w:color w:val="000000"/>
          <w:szCs w:val="24"/>
        </w:rPr>
        <w:t>W WYKONYWANIU ZAMÓWIENIA</w:t>
      </w:r>
    </w:p>
    <w:p w:rsidR="00D123E1" w:rsidRPr="00D123E1" w:rsidRDefault="00D123E1" w:rsidP="00D123E1">
      <w:pPr>
        <w:pStyle w:val="Tekstpodstawowy31"/>
        <w:spacing w:after="240" w:line="200" w:lineRule="atLeast"/>
        <w:jc w:val="center"/>
        <w:rPr>
          <w:rFonts w:ascii="Arial" w:hAnsi="Arial" w:cs="Arial"/>
          <w:b/>
          <w:bCs/>
          <w:szCs w:val="24"/>
        </w:rPr>
      </w:pPr>
      <w:r>
        <w:rPr>
          <w:rFonts w:ascii="Arial" w:hAnsi="Arial" w:cs="Arial"/>
          <w:b/>
          <w:color w:val="000000"/>
          <w:szCs w:val="24"/>
        </w:rPr>
        <w:t>-dotyczy części 2-</w:t>
      </w:r>
    </w:p>
    <w:p w:rsidR="00D123E1" w:rsidRPr="00A57E0D" w:rsidRDefault="00D123E1" w:rsidP="00D123E1">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określone w </w:t>
      </w:r>
      <w:r>
        <w:rPr>
          <w:rFonts w:ascii="Arial" w:hAnsi="Arial" w:cs="Arial"/>
          <w:b/>
          <w:bCs/>
          <w:sz w:val="20"/>
        </w:rPr>
        <w:t xml:space="preserve">rozdziale VI pkt 1.2 </w:t>
      </w:r>
      <w:proofErr w:type="spellStart"/>
      <w:r>
        <w:rPr>
          <w:rFonts w:ascii="Arial" w:hAnsi="Arial" w:cs="Arial"/>
          <w:b/>
          <w:bCs/>
          <w:sz w:val="20"/>
        </w:rPr>
        <w:t>ppkt</w:t>
      </w:r>
      <w:proofErr w:type="spellEnd"/>
      <w:r>
        <w:rPr>
          <w:rFonts w:ascii="Arial" w:hAnsi="Arial" w:cs="Arial"/>
          <w:b/>
          <w:bCs/>
          <w:sz w:val="20"/>
        </w:rPr>
        <w:t xml:space="preserve"> 2 lit b</w:t>
      </w:r>
    </w:p>
    <w:p w:rsidR="00D123E1" w:rsidRPr="00A57E0D" w:rsidRDefault="00D123E1" w:rsidP="00D123E1">
      <w:pPr>
        <w:pStyle w:val="Tekstpodstawowy31"/>
        <w:spacing w:line="200" w:lineRule="atLeast"/>
        <w:jc w:val="center"/>
        <w:rPr>
          <w:rFonts w:ascii="Arial" w:hAnsi="Arial" w:cs="Arial"/>
          <w:b/>
          <w:bCs/>
          <w:sz w:val="20"/>
          <w:szCs w:val="24"/>
        </w:rPr>
      </w:pPr>
      <w:r w:rsidRPr="00A57E0D">
        <w:rPr>
          <w:rFonts w:ascii="Arial" w:hAnsi="Arial" w:cs="Arial"/>
          <w:b/>
          <w:bCs/>
          <w:sz w:val="20"/>
        </w:rPr>
        <w:t xml:space="preserve">specyfikacji </w:t>
      </w:r>
      <w:r w:rsidRPr="00A57E0D">
        <w:rPr>
          <w:rFonts w:ascii="Arial" w:hAnsi="Arial" w:cs="Arial"/>
          <w:b/>
          <w:bCs/>
          <w:sz w:val="20"/>
          <w:szCs w:val="24"/>
        </w:rPr>
        <w:t>istotnych warunków zamówienia</w:t>
      </w:r>
    </w:p>
    <w:p w:rsidR="00D123E1" w:rsidRPr="00D123E1" w:rsidRDefault="00D123E1" w:rsidP="00D123E1">
      <w:pPr>
        <w:autoSpaceDE w:val="0"/>
        <w:autoSpaceDN w:val="0"/>
        <w:adjustRightInd w:val="0"/>
        <w:spacing w:after="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na: </w:t>
      </w:r>
      <w:r w:rsidRPr="00D123E1">
        <w:rPr>
          <w:rFonts w:cs="Arial"/>
          <w:b/>
          <w:sz w:val="20"/>
          <w:szCs w:val="20"/>
        </w:rPr>
        <w:t>rozbudowę i p</w:t>
      </w:r>
      <w:r w:rsidRPr="00D123E1">
        <w:rPr>
          <w:rFonts w:cs="Arial"/>
          <w:b/>
          <w:color w:val="000000"/>
          <w:sz w:val="20"/>
          <w:szCs w:val="20"/>
          <w:lang w:eastAsia="pl-PL"/>
        </w:rPr>
        <w:t xml:space="preserve">rzebudowę Szpitala Bielańskiego w Warszawie </w:t>
      </w:r>
      <w:r w:rsidRPr="00D123E1">
        <w:rPr>
          <w:rFonts w:cs="Arial"/>
          <w:b/>
          <w:sz w:val="20"/>
          <w:szCs w:val="20"/>
        </w:rPr>
        <w:t>(ZP-05/2017)</w:t>
      </w:r>
    </w:p>
    <w:p w:rsidR="00D123E1" w:rsidRDefault="00D123E1" w:rsidP="00D123E1">
      <w:pPr>
        <w:spacing w:after="160" w:line="259" w:lineRule="auto"/>
        <w:jc w:val="left"/>
        <w:rPr>
          <w:rFonts w:cs="Arial"/>
          <w:color w:val="000000"/>
          <w:sz w:val="16"/>
          <w:szCs w:val="16"/>
        </w:rPr>
      </w:pPr>
    </w:p>
    <w:tbl>
      <w:tblPr>
        <w:tblW w:w="11057" w:type="dxa"/>
        <w:tblInd w:w="-497" w:type="dxa"/>
        <w:tblLayout w:type="fixed"/>
        <w:tblCellMar>
          <w:left w:w="70" w:type="dxa"/>
          <w:right w:w="70" w:type="dxa"/>
        </w:tblCellMar>
        <w:tblLook w:val="0000"/>
      </w:tblPr>
      <w:tblGrid>
        <w:gridCol w:w="1843"/>
        <w:gridCol w:w="4552"/>
        <w:gridCol w:w="4662"/>
      </w:tblGrid>
      <w:tr w:rsidR="00D123E1" w:rsidRPr="003A1966" w:rsidTr="00EA0FAF">
        <w:tc>
          <w:tcPr>
            <w:tcW w:w="1843"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sz w:val="16"/>
                <w:szCs w:val="16"/>
              </w:rPr>
            </w:pPr>
            <w:r w:rsidRPr="00A61CCF">
              <w:rPr>
                <w:rFonts w:cs="Arial"/>
                <w:sz w:val="16"/>
                <w:szCs w:val="16"/>
              </w:rPr>
              <w:t xml:space="preserve">                               </w:t>
            </w:r>
            <w:r>
              <w:rPr>
                <w:rFonts w:cs="Arial"/>
                <w:sz w:val="16"/>
                <w:szCs w:val="16"/>
              </w:rPr>
              <w:t xml:space="preserve">             </w:t>
            </w:r>
            <w:r>
              <w:rPr>
                <w:rFonts w:cs="Arial"/>
                <w:sz w:val="16"/>
                <w:szCs w:val="16"/>
              </w:rPr>
              <w:br w:type="page"/>
            </w:r>
            <w:r w:rsidRPr="003A1966">
              <w:rPr>
                <w:rFonts w:cs="Arial"/>
                <w:b/>
                <w:bCs/>
                <w:sz w:val="16"/>
                <w:szCs w:val="16"/>
              </w:rPr>
              <w:t>Rodzaj specjalności</w:t>
            </w:r>
          </w:p>
        </w:tc>
        <w:tc>
          <w:tcPr>
            <w:tcW w:w="4552"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color w:val="0000FF"/>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Imię i nazwisko osoby,</w:t>
            </w:r>
          </w:p>
          <w:p w:rsidR="00D123E1" w:rsidRPr="003A1966" w:rsidRDefault="00D123E1" w:rsidP="00D123E1">
            <w:pPr>
              <w:spacing w:after="0" w:line="240" w:lineRule="auto"/>
              <w:jc w:val="center"/>
              <w:textAlignment w:val="center"/>
              <w:rPr>
                <w:rFonts w:cs="Arial"/>
                <w:b/>
                <w:bCs/>
                <w:sz w:val="16"/>
                <w:szCs w:val="16"/>
              </w:rPr>
            </w:pPr>
            <w:r w:rsidRPr="003A1966">
              <w:rPr>
                <w:rFonts w:cs="Arial"/>
                <w:b/>
                <w:bCs/>
                <w:sz w:val="16"/>
                <w:szCs w:val="16"/>
              </w:rPr>
              <w:t xml:space="preserve">która będzie pełnić odpowiednią funkcję </w:t>
            </w:r>
          </w:p>
          <w:p w:rsidR="00D123E1" w:rsidRPr="003A1966" w:rsidRDefault="00D123E1" w:rsidP="00D123E1">
            <w:pPr>
              <w:spacing w:after="0" w:line="240" w:lineRule="auto"/>
              <w:jc w:val="center"/>
              <w:textAlignment w:val="center"/>
              <w:rPr>
                <w:rFonts w:cs="Arial"/>
                <w:b/>
                <w:bCs/>
                <w:sz w:val="16"/>
                <w:szCs w:val="16"/>
              </w:rPr>
            </w:pPr>
            <w:r w:rsidRPr="003A1966">
              <w:rPr>
                <w:rFonts w:cs="Arial"/>
                <w:sz w:val="16"/>
                <w:szCs w:val="16"/>
              </w:rPr>
              <w:t>wraz z</w:t>
            </w:r>
            <w:r w:rsidRPr="003A1966">
              <w:rPr>
                <w:rFonts w:cs="Arial"/>
                <w:b/>
                <w:bCs/>
                <w:sz w:val="16"/>
                <w:szCs w:val="16"/>
              </w:rPr>
              <w:t xml:space="preserve"> </w:t>
            </w:r>
          </w:p>
          <w:p w:rsidR="00D123E1" w:rsidRPr="003A1966" w:rsidRDefault="00D123E1" w:rsidP="00D123E1">
            <w:pPr>
              <w:spacing w:after="0" w:line="240" w:lineRule="auto"/>
              <w:jc w:val="center"/>
              <w:textAlignment w:val="center"/>
              <w:rPr>
                <w:rFonts w:cs="Arial"/>
                <w:color w:val="0000FF"/>
                <w:sz w:val="16"/>
                <w:szCs w:val="16"/>
              </w:rPr>
            </w:pPr>
            <w:r w:rsidRPr="003A1966">
              <w:rPr>
                <w:rFonts w:cs="Arial"/>
                <w:b/>
                <w:bCs/>
                <w:color w:val="0000FF"/>
                <w:sz w:val="16"/>
                <w:szCs w:val="16"/>
              </w:rPr>
              <w:t>informacją  o podstawie do dysponowania osobą</w:t>
            </w:r>
            <w:r w:rsidRPr="003A1966">
              <w:rPr>
                <w:rFonts w:cs="Arial"/>
                <w:color w:val="0000FF"/>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sz w:val="16"/>
                <w:szCs w:val="16"/>
              </w:rPr>
              <w:t>(należy wpisać podstawę dysponowania osobą, np.:</w:t>
            </w:r>
            <w:r w:rsidRPr="003A1966">
              <w:rPr>
                <w:rFonts w:cs="Arial"/>
                <w:b/>
                <w:bCs/>
                <w:sz w:val="16"/>
                <w:szCs w:val="16"/>
              </w:rPr>
              <w:t xml:space="preserve"> umowa o pracę**, umowa zlecenie, umowa </w:t>
            </w:r>
          </w:p>
          <w:p w:rsidR="00D123E1" w:rsidRPr="003A1966" w:rsidRDefault="00D123E1" w:rsidP="00D123E1">
            <w:pPr>
              <w:snapToGrid w:val="0"/>
              <w:spacing w:after="0" w:line="240" w:lineRule="auto"/>
              <w:jc w:val="center"/>
              <w:textAlignment w:val="center"/>
              <w:rPr>
                <w:rFonts w:cs="Arial"/>
                <w:sz w:val="16"/>
                <w:szCs w:val="16"/>
              </w:rPr>
            </w:pPr>
            <w:r w:rsidRPr="003A1966">
              <w:rPr>
                <w:rFonts w:cs="Arial"/>
                <w:b/>
                <w:bCs/>
                <w:sz w:val="16"/>
                <w:szCs w:val="16"/>
              </w:rPr>
              <w:t>o dzieło, zobowiązanie innych podmiotów do oddania osoby do dyspozycji wykonawcy</w:t>
            </w:r>
            <w:r w:rsidRPr="003A1966">
              <w:rPr>
                <w:rFonts w:cs="Arial"/>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 xml:space="preserve">Kwalifikacje zawodowe, numer uprawnień budowlanych wraz z ich szczegółowym zakresem, </w:t>
            </w:r>
          </w:p>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data wydania uprawnień,  doświadczenie zawodowe</w:t>
            </w:r>
          </w:p>
          <w:p w:rsidR="00D123E1" w:rsidRPr="003A1966" w:rsidRDefault="00D123E1" w:rsidP="00D123E1">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i wykształcenie niezbędne do wykonania zamówienia publicznego</w:t>
            </w:r>
          </w:p>
          <w:p w:rsidR="00D123E1" w:rsidRPr="003A1966" w:rsidRDefault="00D123E1" w:rsidP="00D123E1">
            <w:pPr>
              <w:snapToGrid w:val="0"/>
              <w:spacing w:after="0" w:line="240" w:lineRule="auto"/>
              <w:jc w:val="center"/>
              <w:textAlignment w:val="center"/>
              <w:rPr>
                <w:rFonts w:cs="Arial"/>
                <w:b/>
                <w:bCs/>
                <w:color w:val="000000"/>
                <w:sz w:val="16"/>
                <w:szCs w:val="16"/>
              </w:rPr>
            </w:pPr>
          </w:p>
        </w:tc>
      </w:tr>
      <w:tr w:rsidR="00D123E1" w:rsidRPr="003A1966" w:rsidTr="00D123E1">
        <w:tc>
          <w:tcPr>
            <w:tcW w:w="11057" w:type="dxa"/>
            <w:gridSpan w:val="3"/>
            <w:tcBorders>
              <w:left w:val="single" w:sz="8" w:space="0" w:color="000000"/>
              <w:bottom w:val="single" w:sz="8" w:space="0" w:color="000000"/>
              <w:right w:val="single" w:sz="8" w:space="0" w:color="000000"/>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KIEROWNIK BUDOWY</w:t>
            </w:r>
          </w:p>
          <w:p w:rsidR="00D123E1" w:rsidRPr="003A1966" w:rsidRDefault="00D123E1" w:rsidP="00D123E1">
            <w:pPr>
              <w:snapToGrid w:val="0"/>
              <w:spacing w:after="0" w:line="240" w:lineRule="auto"/>
              <w:jc w:val="center"/>
              <w:textAlignment w:val="center"/>
              <w:rPr>
                <w:rFonts w:cs="Arial"/>
                <w:b/>
                <w:bCs/>
                <w:sz w:val="16"/>
                <w:szCs w:val="16"/>
              </w:rPr>
            </w:pPr>
          </w:p>
        </w:tc>
      </w:tr>
      <w:tr w:rsidR="00D123E1" w:rsidRPr="003A1966" w:rsidTr="00D123E1">
        <w:trPr>
          <w:trHeight w:val="837"/>
        </w:trPr>
        <w:tc>
          <w:tcPr>
            <w:tcW w:w="1843" w:type="dxa"/>
            <w:tcBorders>
              <w:left w:val="single" w:sz="8" w:space="0" w:color="000000"/>
              <w:bottom w:val="single" w:sz="8" w:space="0" w:color="000000"/>
            </w:tcBorders>
            <w:shd w:val="clear" w:color="auto" w:fill="auto"/>
            <w:vAlign w:val="center"/>
          </w:tcPr>
          <w:p w:rsidR="00D123E1" w:rsidRPr="003A1966" w:rsidRDefault="00D123E1" w:rsidP="00D123E1">
            <w:pPr>
              <w:snapToGrid w:val="0"/>
              <w:spacing w:after="0" w:line="240" w:lineRule="auto"/>
              <w:jc w:val="center"/>
              <w:textAlignment w:val="center"/>
              <w:rPr>
                <w:rFonts w:cs="Arial"/>
                <w:sz w:val="16"/>
                <w:szCs w:val="16"/>
              </w:rPr>
            </w:pPr>
            <w:r w:rsidRPr="003A1966">
              <w:rPr>
                <w:rFonts w:cs="Arial"/>
                <w:sz w:val="16"/>
                <w:szCs w:val="16"/>
              </w:rPr>
              <w:t xml:space="preserve">konstrukcyjno-budowlana </w:t>
            </w:r>
          </w:p>
          <w:p w:rsidR="00D123E1" w:rsidRPr="003A1966" w:rsidRDefault="00D123E1" w:rsidP="007C3808">
            <w:pPr>
              <w:snapToGrid w:val="0"/>
              <w:spacing w:after="0" w:line="240" w:lineRule="auto"/>
              <w:jc w:val="center"/>
              <w:textAlignment w:val="center"/>
              <w:rPr>
                <w:rFonts w:cs="Arial"/>
                <w:sz w:val="16"/>
                <w:szCs w:val="16"/>
              </w:rPr>
            </w:pPr>
            <w:r w:rsidRPr="003A1966">
              <w:rPr>
                <w:rFonts w:cs="Arial"/>
                <w:sz w:val="16"/>
                <w:szCs w:val="16"/>
              </w:rPr>
              <w:t>bez ograniczeń</w:t>
            </w:r>
            <w:r w:rsidR="007C3808">
              <w:rPr>
                <w:rFonts w:cs="Arial"/>
                <w:sz w:val="16"/>
                <w:szCs w:val="16"/>
              </w:rPr>
              <w:t xml:space="preserve"> lub odpowiadające im ważne uprawnienia, które zostały wydane na podstawie wcześniej obowiązujących przepisów </w:t>
            </w:r>
          </w:p>
        </w:tc>
        <w:tc>
          <w:tcPr>
            <w:tcW w:w="4552" w:type="dxa"/>
            <w:tcBorders>
              <w:left w:val="single" w:sz="8" w:space="0" w:color="000000"/>
              <w:bottom w:val="single" w:sz="8" w:space="0" w:color="000000"/>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p w:rsidR="00D123E1" w:rsidRPr="003A1966" w:rsidRDefault="00D123E1" w:rsidP="00D123E1">
            <w:pPr>
              <w:snapToGrid w:val="0"/>
              <w:spacing w:after="0" w:line="240" w:lineRule="auto"/>
              <w:jc w:val="center"/>
              <w:textAlignment w:val="center"/>
              <w:rPr>
                <w:rFonts w:cs="Arial"/>
                <w:b/>
                <w:bCs/>
                <w:sz w:val="16"/>
                <w:szCs w:val="16"/>
              </w:rPr>
            </w:pPr>
          </w:p>
          <w:p w:rsidR="00D123E1" w:rsidRPr="003A1966" w:rsidRDefault="00D123E1" w:rsidP="00D123E1">
            <w:pPr>
              <w:snapToGrid w:val="0"/>
              <w:spacing w:after="0" w:line="240" w:lineRule="auto"/>
              <w:textAlignment w:val="center"/>
              <w:rPr>
                <w:rFonts w:cs="Arial"/>
                <w:b/>
                <w:bCs/>
                <w:sz w:val="16"/>
                <w:szCs w:val="16"/>
              </w:rPr>
            </w:pPr>
          </w:p>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left w:val="single" w:sz="8" w:space="0" w:color="000000"/>
              <w:bottom w:val="single" w:sz="8" w:space="0" w:color="000000"/>
              <w:right w:val="single" w:sz="8" w:space="0" w:color="000000"/>
            </w:tcBorders>
            <w:shd w:val="clear" w:color="auto" w:fill="auto"/>
          </w:tcPr>
          <w:p w:rsidR="00D123E1" w:rsidRPr="003A1966" w:rsidRDefault="00D123E1" w:rsidP="00D123E1">
            <w:pPr>
              <w:snapToGrid w:val="0"/>
              <w:spacing w:after="0" w:line="240" w:lineRule="auto"/>
              <w:jc w:val="center"/>
              <w:textAlignment w:val="center"/>
              <w:rPr>
                <w:rFonts w:cs="Arial"/>
                <w:b/>
                <w:bCs/>
                <w:sz w:val="16"/>
                <w:szCs w:val="16"/>
              </w:rPr>
            </w:pPr>
          </w:p>
        </w:tc>
      </w:tr>
      <w:tr w:rsidR="00D123E1" w:rsidRPr="003A1966" w:rsidTr="00D123E1">
        <w:tc>
          <w:tcPr>
            <w:tcW w:w="11057" w:type="dxa"/>
            <w:gridSpan w:val="3"/>
            <w:tcBorders>
              <w:left w:val="single" w:sz="8" w:space="0" w:color="000000"/>
              <w:bottom w:val="single" w:sz="8" w:space="0" w:color="000000"/>
              <w:right w:val="single" w:sz="8" w:space="0" w:color="000000"/>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KIEROWNICY ROBÓT</w:t>
            </w:r>
          </w:p>
          <w:p w:rsidR="00D123E1" w:rsidRPr="003A1966" w:rsidRDefault="00D123E1" w:rsidP="00D123E1">
            <w:pPr>
              <w:snapToGrid w:val="0"/>
              <w:spacing w:after="0" w:line="240" w:lineRule="auto"/>
              <w:jc w:val="center"/>
              <w:textAlignment w:val="center"/>
              <w:rPr>
                <w:rFonts w:cs="Arial"/>
                <w:b/>
                <w:bCs/>
                <w:sz w:val="16"/>
                <w:szCs w:val="16"/>
              </w:rPr>
            </w:pPr>
          </w:p>
        </w:tc>
      </w:tr>
      <w:tr w:rsidR="00D123E1" w:rsidRPr="003A1966" w:rsidTr="00D123E1">
        <w:tc>
          <w:tcPr>
            <w:tcW w:w="1843" w:type="dxa"/>
            <w:tcBorders>
              <w:left w:val="single" w:sz="8" w:space="0" w:color="000000"/>
              <w:bottom w:val="single" w:sz="8" w:space="0" w:color="000000"/>
            </w:tcBorders>
            <w:shd w:val="clear" w:color="auto" w:fill="auto"/>
            <w:vAlign w:val="center"/>
          </w:tcPr>
          <w:p w:rsidR="00D123E1" w:rsidRPr="003A1966" w:rsidRDefault="00D123E1" w:rsidP="00D123E1">
            <w:pPr>
              <w:snapToGrid w:val="0"/>
              <w:spacing w:after="0" w:line="240" w:lineRule="auto"/>
              <w:jc w:val="center"/>
              <w:rPr>
                <w:rFonts w:eastAsia="Lucida Sans Unicode" w:cs="Arial"/>
                <w:color w:val="000000"/>
                <w:sz w:val="16"/>
                <w:szCs w:val="16"/>
              </w:rPr>
            </w:pPr>
            <w:r w:rsidRPr="003A1966">
              <w:rPr>
                <w:rFonts w:eastAsia="Lucida Sans Unicode" w:cs="Arial"/>
                <w:color w:val="000000"/>
                <w:sz w:val="16"/>
                <w:szCs w:val="16"/>
              </w:rPr>
              <w:t xml:space="preserve">instalacyjna </w:t>
            </w:r>
          </w:p>
          <w:p w:rsidR="00D123E1" w:rsidRPr="003A1966" w:rsidRDefault="007C3808" w:rsidP="00D123E1">
            <w:pPr>
              <w:snapToGrid w:val="0"/>
              <w:spacing w:after="0" w:line="240" w:lineRule="auto"/>
              <w:jc w:val="center"/>
              <w:textAlignment w:val="center"/>
              <w:rPr>
                <w:rFonts w:cs="Arial"/>
                <w:color w:val="000000"/>
                <w:sz w:val="16"/>
                <w:szCs w:val="16"/>
              </w:rPr>
            </w:pPr>
            <w:r w:rsidRPr="007C3808">
              <w:rPr>
                <w:rFonts w:cs="Arial"/>
                <w:bCs/>
                <w:sz w:val="16"/>
                <w:szCs w:val="16"/>
              </w:rPr>
              <w:t xml:space="preserve">w zakresie sieci, instalacji </w:t>
            </w:r>
            <w:r w:rsidRPr="007C3808">
              <w:rPr>
                <w:rFonts w:cs="Arial"/>
                <w:bCs/>
                <w:sz w:val="16"/>
                <w:szCs w:val="16"/>
              </w:rPr>
              <w:br/>
              <w:t>i urządzeń cieplnych, wentylacyjnych, gazowych, wodociągowych</w:t>
            </w:r>
            <w:r w:rsidRPr="007C3808">
              <w:rPr>
                <w:rFonts w:cs="Arial"/>
                <w:bCs/>
                <w:sz w:val="16"/>
                <w:szCs w:val="16"/>
              </w:rPr>
              <w:br/>
              <w:t>i kanalizacyjnych bez ograniczeń</w:t>
            </w:r>
            <w:r w:rsidRPr="007C3808">
              <w:rPr>
                <w:rFonts w:cs="Arial"/>
                <w:sz w:val="16"/>
                <w:szCs w:val="16"/>
              </w:rPr>
              <w:t xml:space="preserve"> </w:t>
            </w:r>
            <w:r w:rsidRPr="007C3808">
              <w:rPr>
                <w:rFonts w:cs="Arial"/>
                <w:color w:val="000000"/>
                <w:sz w:val="16"/>
                <w:szCs w:val="16"/>
              </w:rPr>
              <w:t>lub odpowiadające im ważne uprawnienia, które zostały wydane na podstawie wcześniej obowiązujących przepisów</w:t>
            </w:r>
          </w:p>
        </w:tc>
        <w:tc>
          <w:tcPr>
            <w:tcW w:w="4552" w:type="dxa"/>
            <w:tcBorders>
              <w:left w:val="single" w:sz="8" w:space="0" w:color="000000"/>
              <w:bottom w:val="single" w:sz="8" w:space="0" w:color="000000"/>
            </w:tcBorders>
            <w:shd w:val="clear" w:color="auto" w:fill="auto"/>
            <w:vAlign w:val="center"/>
          </w:tcPr>
          <w:p w:rsidR="00D123E1" w:rsidRPr="003A1966" w:rsidRDefault="00D123E1" w:rsidP="00D123E1">
            <w:pPr>
              <w:snapToGrid w:val="0"/>
              <w:spacing w:after="0" w:line="240" w:lineRule="auto"/>
              <w:textAlignment w:val="center"/>
              <w:rPr>
                <w:rFonts w:cs="Arial"/>
                <w:b/>
                <w:bCs/>
                <w:sz w:val="16"/>
                <w:szCs w:val="16"/>
              </w:rPr>
            </w:pPr>
          </w:p>
        </w:tc>
        <w:tc>
          <w:tcPr>
            <w:tcW w:w="4662" w:type="dxa"/>
            <w:tcBorders>
              <w:left w:val="single" w:sz="8" w:space="0" w:color="000000"/>
              <w:bottom w:val="single" w:sz="8" w:space="0" w:color="000000"/>
              <w:right w:val="single" w:sz="8" w:space="0" w:color="000000"/>
            </w:tcBorders>
            <w:shd w:val="clear" w:color="auto" w:fill="auto"/>
          </w:tcPr>
          <w:p w:rsidR="00D123E1" w:rsidRPr="003A1966" w:rsidRDefault="00D123E1" w:rsidP="00D123E1">
            <w:pPr>
              <w:snapToGrid w:val="0"/>
              <w:spacing w:after="0" w:line="240" w:lineRule="auto"/>
              <w:jc w:val="center"/>
              <w:textAlignment w:val="center"/>
              <w:rPr>
                <w:rFonts w:cs="Arial"/>
                <w:b/>
                <w:bCs/>
                <w:sz w:val="16"/>
                <w:szCs w:val="16"/>
              </w:rPr>
            </w:pPr>
          </w:p>
        </w:tc>
      </w:tr>
      <w:tr w:rsidR="00D123E1" w:rsidRPr="003A1966" w:rsidTr="00D123E1">
        <w:tc>
          <w:tcPr>
            <w:tcW w:w="1843" w:type="dxa"/>
            <w:tcBorders>
              <w:left w:val="single" w:sz="8" w:space="0" w:color="000000"/>
              <w:bottom w:val="single" w:sz="4" w:space="0" w:color="auto"/>
            </w:tcBorders>
            <w:shd w:val="clear" w:color="auto" w:fill="auto"/>
            <w:vAlign w:val="center"/>
          </w:tcPr>
          <w:p w:rsidR="00D123E1" w:rsidRPr="003A1966" w:rsidRDefault="00D123E1" w:rsidP="00D123E1">
            <w:pPr>
              <w:snapToGrid w:val="0"/>
              <w:spacing w:after="0" w:line="240" w:lineRule="auto"/>
              <w:jc w:val="center"/>
              <w:textAlignment w:val="center"/>
              <w:rPr>
                <w:rFonts w:cs="Arial"/>
                <w:sz w:val="16"/>
                <w:szCs w:val="16"/>
              </w:rPr>
            </w:pPr>
            <w:r w:rsidRPr="003A1966">
              <w:rPr>
                <w:rFonts w:cs="Arial"/>
                <w:sz w:val="16"/>
                <w:szCs w:val="16"/>
              </w:rPr>
              <w:t xml:space="preserve">instalacyjna </w:t>
            </w:r>
          </w:p>
          <w:p w:rsidR="00D123E1" w:rsidRPr="003A1966" w:rsidRDefault="007C3808" w:rsidP="00D123E1">
            <w:pPr>
              <w:snapToGrid w:val="0"/>
              <w:spacing w:after="0" w:line="240" w:lineRule="auto"/>
              <w:jc w:val="center"/>
              <w:textAlignment w:val="center"/>
              <w:rPr>
                <w:rFonts w:cs="Arial"/>
                <w:sz w:val="16"/>
                <w:szCs w:val="16"/>
              </w:rPr>
            </w:pPr>
            <w:r w:rsidRPr="007C3808">
              <w:rPr>
                <w:rFonts w:eastAsia="Lucida Sans Unicode" w:cs="Arial"/>
                <w:bCs/>
                <w:sz w:val="16"/>
                <w:szCs w:val="16"/>
              </w:rPr>
              <w:t xml:space="preserve">w zakresie sieci, instalacji i urządzeń elektrycznych </w:t>
            </w:r>
            <w:r w:rsidRPr="007C3808">
              <w:rPr>
                <w:rFonts w:eastAsia="Lucida Sans Unicode" w:cs="Arial"/>
                <w:bCs/>
                <w:sz w:val="16"/>
                <w:szCs w:val="16"/>
              </w:rPr>
              <w:lastRenderedPageBreak/>
              <w:t>i elektroenergetycznych bez ograniczeń</w:t>
            </w:r>
            <w:r w:rsidRPr="007C3808">
              <w:rPr>
                <w:rFonts w:cs="Arial"/>
                <w:color w:val="000000"/>
                <w:sz w:val="16"/>
                <w:szCs w:val="16"/>
              </w:rPr>
              <w:t xml:space="preserve"> lub odpowiadające im ważne uprawnienia, które zostały wydane na podstawie wcześniej obowiązujących przepisów</w:t>
            </w:r>
          </w:p>
        </w:tc>
        <w:tc>
          <w:tcPr>
            <w:tcW w:w="4552" w:type="dxa"/>
            <w:tcBorders>
              <w:left w:val="single" w:sz="8" w:space="0" w:color="000000"/>
              <w:bottom w:val="single" w:sz="4" w:space="0" w:color="auto"/>
            </w:tcBorders>
            <w:shd w:val="clear" w:color="auto" w:fill="auto"/>
            <w:vAlign w:val="center"/>
          </w:tcPr>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left w:val="single" w:sz="8" w:space="0" w:color="000000"/>
              <w:bottom w:val="single" w:sz="4" w:space="0" w:color="auto"/>
              <w:right w:val="single" w:sz="8" w:space="0" w:color="000000"/>
            </w:tcBorders>
            <w:shd w:val="clear" w:color="auto" w:fill="auto"/>
          </w:tcPr>
          <w:p w:rsidR="00D123E1" w:rsidRPr="003A1966" w:rsidRDefault="00D123E1" w:rsidP="00D123E1">
            <w:pPr>
              <w:snapToGrid w:val="0"/>
              <w:spacing w:after="0" w:line="240" w:lineRule="auto"/>
              <w:jc w:val="center"/>
              <w:textAlignment w:val="center"/>
              <w:rPr>
                <w:rFonts w:cs="Arial"/>
                <w:b/>
                <w:bCs/>
                <w:sz w:val="16"/>
                <w:szCs w:val="16"/>
              </w:rPr>
            </w:pPr>
          </w:p>
        </w:tc>
      </w:tr>
    </w:tbl>
    <w:p w:rsidR="00D123E1" w:rsidRPr="00D123E1" w:rsidRDefault="00D123E1" w:rsidP="00D123E1">
      <w:pPr>
        <w:spacing w:after="200"/>
        <w:jc w:val="left"/>
        <w:rPr>
          <w:rFonts w:cs="Arial"/>
          <w:b/>
          <w:sz w:val="16"/>
          <w:szCs w:val="16"/>
        </w:rPr>
      </w:pPr>
      <w:r w:rsidRPr="00D123E1">
        <w:rPr>
          <w:rFonts w:cs="Arial"/>
          <w:b/>
          <w:bCs/>
          <w:sz w:val="18"/>
          <w:szCs w:val="18"/>
          <w:u w:val="single"/>
        </w:rPr>
        <w:lastRenderedPageBreak/>
        <w:t>UWAGA</w:t>
      </w:r>
      <w:r w:rsidRPr="00D123E1">
        <w:rPr>
          <w:rFonts w:cs="Arial"/>
          <w:b/>
          <w:bCs/>
          <w:color w:val="0000FF"/>
          <w:sz w:val="18"/>
          <w:szCs w:val="18"/>
        </w:rPr>
        <w:t>*</w:t>
      </w:r>
      <w:r w:rsidRPr="00D123E1">
        <w:rPr>
          <w:rFonts w:cs="Arial"/>
          <w:b/>
          <w:bCs/>
          <w:sz w:val="18"/>
          <w:szCs w:val="18"/>
        </w:rPr>
        <w:t>:</w:t>
      </w:r>
    </w:p>
    <w:p w:rsidR="00D123E1" w:rsidRPr="00D123E1" w:rsidRDefault="00D123E1" w:rsidP="00D123E1">
      <w:pPr>
        <w:pStyle w:val="Nagwek3"/>
        <w:widowControl w:val="0"/>
        <w:numPr>
          <w:ilvl w:val="2"/>
          <w:numId w:val="0"/>
        </w:numPr>
        <w:tabs>
          <w:tab w:val="num" w:pos="0"/>
          <w:tab w:val="left" w:pos="11063"/>
          <w:tab w:val="left" w:pos="13331"/>
          <w:tab w:val="left" w:pos="13614"/>
        </w:tabs>
        <w:suppressAutoHyphens/>
        <w:spacing w:after="113" w:line="200" w:lineRule="atLeast"/>
        <w:ind w:hanging="1"/>
        <w:rPr>
          <w:rFonts w:cs="Arial"/>
          <w:sz w:val="18"/>
          <w:szCs w:val="18"/>
        </w:rPr>
      </w:pPr>
      <w:r w:rsidRPr="00D123E1">
        <w:rPr>
          <w:rFonts w:cs="Arial"/>
          <w:sz w:val="18"/>
          <w:szCs w:val="18"/>
        </w:rPr>
        <w:t xml:space="preserve">Wraz z w wypełnioną w/w tabelą wykonawca zobowiązany jest dostarczyć jeden z poniższych dokumentów w odniesieniu do każdej z osób:  </w:t>
      </w:r>
    </w:p>
    <w:p w:rsidR="00D123E1" w:rsidRPr="00D123E1" w:rsidRDefault="00D123E1" w:rsidP="00D123E1">
      <w:pPr>
        <w:pStyle w:val="Nagwek3"/>
        <w:numPr>
          <w:ilvl w:val="0"/>
          <w:numId w:val="0"/>
        </w:numPr>
        <w:suppressAutoHyphens/>
        <w:spacing w:after="113" w:line="200" w:lineRule="atLeast"/>
        <w:ind w:left="284" w:hanging="284"/>
        <w:rPr>
          <w:rFonts w:cs="Arial"/>
          <w:b w:val="0"/>
          <w:sz w:val="18"/>
          <w:szCs w:val="18"/>
        </w:rPr>
      </w:pPr>
      <w:r w:rsidRPr="00D123E1">
        <w:rPr>
          <w:rFonts w:cs="Arial"/>
          <w:bCs w:val="0"/>
          <w:sz w:val="18"/>
          <w:szCs w:val="18"/>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D123E1">
        <w:rPr>
          <w:rFonts w:cs="Arial"/>
          <w:b w:val="0"/>
          <w:sz w:val="18"/>
          <w:szCs w:val="18"/>
        </w:rPr>
        <w:t>.</w:t>
      </w:r>
    </w:p>
    <w:p w:rsidR="00D123E1" w:rsidRPr="00D123E1" w:rsidRDefault="00D123E1" w:rsidP="00D123E1">
      <w:pPr>
        <w:spacing w:after="113" w:line="200" w:lineRule="atLeast"/>
        <w:ind w:left="285" w:hanging="285"/>
        <w:rPr>
          <w:rFonts w:cs="Arial"/>
          <w:b/>
          <w:bCs/>
          <w:sz w:val="18"/>
          <w:szCs w:val="18"/>
        </w:rPr>
      </w:pPr>
      <w:r w:rsidRPr="00D123E1">
        <w:rPr>
          <w:rFonts w:cs="Arial"/>
          <w:b/>
          <w:bCs/>
          <w:sz w:val="18"/>
          <w:szCs w:val="18"/>
        </w:rPr>
        <w:t xml:space="preserve">2. W przypadku, gdy wykonawca polega na osobach fizycznych lub prowadzących samodzielną działalność gospodarczą należy dołączyć: </w:t>
      </w:r>
    </w:p>
    <w:p w:rsidR="00D123E1" w:rsidRPr="00D123E1" w:rsidRDefault="00D123E1" w:rsidP="007B03A1">
      <w:pPr>
        <w:numPr>
          <w:ilvl w:val="0"/>
          <w:numId w:val="90"/>
        </w:numPr>
        <w:tabs>
          <w:tab w:val="left" w:pos="420"/>
        </w:tabs>
        <w:suppressAutoHyphens/>
        <w:spacing w:after="113" w:line="200" w:lineRule="atLeast"/>
        <w:ind w:left="420" w:hanging="135"/>
        <w:rPr>
          <w:rFonts w:cs="Arial"/>
          <w:sz w:val="18"/>
          <w:szCs w:val="18"/>
        </w:rPr>
      </w:pPr>
      <w:r w:rsidRPr="00D123E1">
        <w:rPr>
          <w:rFonts w:cs="Arial"/>
          <w:b/>
          <w:bCs/>
          <w:sz w:val="18"/>
          <w:szCs w:val="18"/>
        </w:rPr>
        <w:t>- pisemne, tzn. w oryginale, zobowiązanie tych osób do podjęcia się pełnienia określonej funkcji w okresie korzystania z nich przy wykonaniu niniejszego zamówienia</w:t>
      </w:r>
      <w:r w:rsidRPr="00D123E1">
        <w:rPr>
          <w:rFonts w:cs="Arial"/>
          <w:sz w:val="18"/>
          <w:szCs w:val="18"/>
        </w:rPr>
        <w:t xml:space="preserve"> lub</w:t>
      </w:r>
    </w:p>
    <w:p w:rsidR="00D123E1" w:rsidRPr="00D123E1" w:rsidRDefault="00D123E1" w:rsidP="007B03A1">
      <w:pPr>
        <w:numPr>
          <w:ilvl w:val="0"/>
          <w:numId w:val="90"/>
        </w:numPr>
        <w:tabs>
          <w:tab w:val="left" w:pos="420"/>
        </w:tabs>
        <w:suppressAutoHyphens/>
        <w:spacing w:after="113" w:line="200" w:lineRule="atLeast"/>
        <w:ind w:left="420" w:hanging="135"/>
        <w:rPr>
          <w:rFonts w:cs="Arial"/>
          <w:b/>
          <w:bCs/>
          <w:sz w:val="18"/>
          <w:szCs w:val="18"/>
        </w:rPr>
      </w:pPr>
      <w:r w:rsidRPr="00D123E1">
        <w:rPr>
          <w:rFonts w:cs="Arial"/>
          <w:sz w:val="18"/>
          <w:szCs w:val="18"/>
        </w:rPr>
        <w:t xml:space="preserve">- </w:t>
      </w:r>
      <w:r w:rsidRPr="00D123E1">
        <w:rPr>
          <w:rFonts w:cs="Arial"/>
          <w:b/>
          <w:bCs/>
          <w:sz w:val="18"/>
          <w:szCs w:val="18"/>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D123E1" w:rsidRPr="00D123E1" w:rsidRDefault="00D123E1" w:rsidP="007B03A1">
      <w:pPr>
        <w:numPr>
          <w:ilvl w:val="3"/>
          <w:numId w:val="90"/>
        </w:numPr>
        <w:suppressAutoHyphens/>
        <w:spacing w:after="113" w:line="200" w:lineRule="atLeast"/>
        <w:ind w:left="284" w:hanging="284"/>
        <w:rPr>
          <w:rFonts w:cs="Arial"/>
          <w:b/>
          <w:bCs/>
          <w:sz w:val="18"/>
          <w:szCs w:val="18"/>
        </w:rPr>
      </w:pPr>
      <w:r w:rsidRPr="00D123E1">
        <w:rPr>
          <w:rFonts w:cs="Arial"/>
          <w:b/>
          <w:bCs/>
          <w:sz w:val="18"/>
          <w:szCs w:val="18"/>
        </w:rPr>
        <w:t>3.  Z treści w/w zobowiązań i umów musi wynikać, że osoby na których wykonawca polega będą pełniły określone funkcje w okresie korzystania z nich przy wykonaniu niniejszego zamówienia.</w:t>
      </w:r>
    </w:p>
    <w:p w:rsidR="00617475" w:rsidRPr="00617475" w:rsidRDefault="00617475" w:rsidP="00617475">
      <w:pPr>
        <w:numPr>
          <w:ilvl w:val="3"/>
          <w:numId w:val="90"/>
        </w:numPr>
        <w:tabs>
          <w:tab w:val="clear" w:pos="0"/>
          <w:tab w:val="left" w:pos="420"/>
        </w:tabs>
        <w:suppressAutoHyphens/>
        <w:spacing w:after="113" w:line="198" w:lineRule="atLeast"/>
        <w:ind w:left="284" w:hanging="284"/>
        <w:rPr>
          <w:rFonts w:cs="Arial"/>
          <w:b/>
          <w:sz w:val="18"/>
          <w:szCs w:val="18"/>
        </w:rPr>
      </w:pPr>
      <w:r w:rsidRPr="00617475">
        <w:rPr>
          <w:rFonts w:cs="Arial"/>
          <w:b/>
          <w:bCs/>
          <w:sz w:val="18"/>
          <w:szCs w:val="18"/>
        </w:rPr>
        <w:t>4.  W</w:t>
      </w:r>
      <w:r w:rsidRPr="00617475">
        <w:rPr>
          <w:rFonts w:cs="Arial"/>
          <w:b/>
          <w:sz w:val="18"/>
          <w:szCs w:val="18"/>
        </w:rPr>
        <w:t xml:space="preserve"> przypadku zatrudniania przez wykonawcę danej osoby na podstawie umowy o pracę, wykonawca, którego oferta zostanie uznana za najkorzystniejszą, dostarczy zamawiającemu przed podpisaniem </w:t>
      </w:r>
      <w:r w:rsidRPr="00617475">
        <w:rPr>
          <w:rFonts w:cs="Arial"/>
          <w:b/>
          <w:bCs/>
          <w:sz w:val="18"/>
          <w:szCs w:val="18"/>
        </w:rPr>
        <w:t xml:space="preserve">kopie </w:t>
      </w:r>
      <w:r w:rsidRPr="00617475">
        <w:rPr>
          <w:rStyle w:val="Uwydatnienie"/>
          <w:rFonts w:cs="Arial"/>
          <w:b/>
          <w:i w:val="0"/>
          <w:sz w:val="18"/>
          <w:szCs w:val="18"/>
        </w:rPr>
        <w:t xml:space="preserve">zanonimizowanych umów </w:t>
      </w:r>
      <w:r w:rsidRPr="00617475">
        <w:rPr>
          <w:rFonts w:cs="Arial"/>
          <w:b/>
          <w:bCs/>
          <w:sz w:val="18"/>
          <w:szCs w:val="18"/>
        </w:rPr>
        <w:t>o pracę, w sposób zapewniający ochronę danych osobowych</w:t>
      </w:r>
      <w:r w:rsidRPr="00617475">
        <w:rPr>
          <w:rFonts w:cs="Arial"/>
          <w:b/>
          <w:sz w:val="18"/>
          <w:szCs w:val="18"/>
        </w:rPr>
        <w:t xml:space="preserve"> pracowników, zgodnie z przepisami ustawy z dnia 29 sierpnia 1997 r. </w:t>
      </w:r>
      <w:r w:rsidRPr="00617475">
        <w:rPr>
          <w:rFonts w:cs="Arial"/>
          <w:b/>
          <w:i/>
          <w:sz w:val="18"/>
          <w:szCs w:val="18"/>
        </w:rPr>
        <w:t>o ochronie danych osobowych</w:t>
      </w:r>
      <w:r w:rsidRPr="00617475">
        <w:rPr>
          <w:rFonts w:cs="Arial"/>
          <w:b/>
          <w:sz w:val="18"/>
          <w:szCs w:val="18"/>
        </w:rPr>
        <w:t xml:space="preserve"> (tj. w szczególności</w:t>
      </w:r>
      <w:r w:rsidRPr="00617475">
        <w:rPr>
          <w:rStyle w:val="Odwoanieprzypisudolnego"/>
          <w:rFonts w:cs="Arial"/>
          <w:b/>
          <w:sz w:val="18"/>
          <w:szCs w:val="18"/>
        </w:rPr>
        <w:footnoteReference w:id="2"/>
      </w:r>
      <w:r w:rsidRPr="00617475">
        <w:rPr>
          <w:rFonts w:cs="Arial"/>
          <w:b/>
          <w:sz w:val="18"/>
          <w:szCs w:val="18"/>
        </w:rPr>
        <w:t xml:space="preserve"> bez imion, nazwisk, adresów, nr PESEL pracowników) </w:t>
      </w:r>
      <w:r w:rsidRPr="00617475">
        <w:rPr>
          <w:rFonts w:cs="Arial"/>
          <w:b/>
          <w:bCs/>
          <w:sz w:val="18"/>
          <w:szCs w:val="18"/>
        </w:rPr>
        <w:t xml:space="preserve">lub zanonimizowane wyciągi z tych umów </w:t>
      </w:r>
      <w:r w:rsidRPr="00617475">
        <w:rPr>
          <w:rFonts w:cs="Arial"/>
          <w:b/>
          <w:sz w:val="18"/>
          <w:szCs w:val="18"/>
        </w:rPr>
        <w:t xml:space="preserve">lub </w:t>
      </w:r>
      <w:r w:rsidRPr="00617475">
        <w:rPr>
          <w:rFonts w:cs="Arial"/>
          <w:b/>
          <w:bCs/>
          <w:sz w:val="18"/>
          <w:szCs w:val="18"/>
        </w:rPr>
        <w:t xml:space="preserve">kopie </w:t>
      </w:r>
      <w:r w:rsidRPr="00617475">
        <w:rPr>
          <w:rStyle w:val="Uwydatnienie"/>
          <w:rFonts w:cs="Arial"/>
          <w:b/>
          <w:i w:val="0"/>
          <w:sz w:val="18"/>
          <w:szCs w:val="18"/>
        </w:rPr>
        <w:t>zanonimizowanych</w:t>
      </w:r>
      <w:r w:rsidRPr="00617475">
        <w:rPr>
          <w:rFonts w:cs="Arial"/>
          <w:b/>
          <w:bCs/>
          <w:sz w:val="18"/>
          <w:szCs w:val="18"/>
        </w:rPr>
        <w:t xml:space="preserve"> zgłoszeń tych osób do ZUS</w:t>
      </w:r>
      <w:r w:rsidRPr="00617475">
        <w:rPr>
          <w:rFonts w:cs="Arial"/>
          <w:b/>
          <w:sz w:val="18"/>
          <w:szCs w:val="18"/>
        </w:rPr>
        <w:t xml:space="preserve">.  </w:t>
      </w:r>
      <w:r w:rsidRPr="00617475">
        <w:rPr>
          <w:rFonts w:cs="Arial"/>
          <w:b/>
          <w:bCs/>
          <w:sz w:val="18"/>
          <w:szCs w:val="18"/>
        </w:rPr>
        <w:t>W przypadku niedostarczenia w/w dokumentów</w:t>
      </w:r>
      <w:r w:rsidRPr="00617475">
        <w:rPr>
          <w:rFonts w:cs="Arial"/>
          <w:b/>
          <w:sz w:val="18"/>
          <w:szCs w:val="18"/>
        </w:rPr>
        <w:t xml:space="preserve"> wystąpi sytuacja o której mowa w art. 46 ust. 5 pkt 3 ustawy Prawo zamówień publicznych. W związku z powyższym zamawiający zatrzyma wadium i na podstawie art. 94 ust. 3 ustawy Pzp dokona wyboru oferty najkorzystniejszej spośród pozostałych ofert.</w:t>
      </w:r>
    </w:p>
    <w:p w:rsidR="00D123E1" w:rsidRPr="00D123E1" w:rsidRDefault="00D123E1" w:rsidP="00D123E1">
      <w:pPr>
        <w:spacing w:line="200" w:lineRule="atLeast"/>
        <w:ind w:left="-13"/>
        <w:rPr>
          <w:rFonts w:cs="Arial"/>
          <w:b/>
          <w:bCs/>
          <w:iCs/>
          <w:color w:val="000000"/>
          <w:sz w:val="18"/>
          <w:szCs w:val="18"/>
        </w:rPr>
      </w:pPr>
      <w:r w:rsidRPr="00D123E1">
        <w:rPr>
          <w:rFonts w:cs="Arial"/>
          <w:b/>
          <w:bCs/>
          <w:iCs/>
          <w:color w:val="000000"/>
          <w:sz w:val="18"/>
          <w:szCs w:val="18"/>
        </w:rPr>
        <w:t xml:space="preserve">Z wypełnionego przez wykonawcę powyższego załącznika musi wyraźnie i jednoznacznie wynikać spełnianie warunku, określonego w </w:t>
      </w:r>
      <w:r w:rsidRPr="00D123E1">
        <w:rPr>
          <w:rFonts w:cs="Arial"/>
          <w:b/>
          <w:bCs/>
          <w:sz w:val="18"/>
          <w:szCs w:val="18"/>
        </w:rPr>
        <w:t xml:space="preserve">rozdziale VI pkt 1.2 </w:t>
      </w:r>
      <w:proofErr w:type="spellStart"/>
      <w:r w:rsidRPr="00D123E1">
        <w:rPr>
          <w:rFonts w:cs="Arial"/>
          <w:b/>
          <w:bCs/>
          <w:sz w:val="18"/>
          <w:szCs w:val="18"/>
        </w:rPr>
        <w:t>ppkt</w:t>
      </w:r>
      <w:proofErr w:type="spellEnd"/>
      <w:r w:rsidRPr="00D123E1">
        <w:rPr>
          <w:rFonts w:cs="Arial"/>
          <w:b/>
          <w:bCs/>
          <w:sz w:val="18"/>
          <w:szCs w:val="18"/>
        </w:rPr>
        <w:t xml:space="preserve"> 2 lit b</w:t>
      </w:r>
      <w:r w:rsidRPr="00D123E1">
        <w:rPr>
          <w:rFonts w:cs="Arial"/>
          <w:b/>
          <w:bCs/>
          <w:iCs/>
          <w:color w:val="000000"/>
          <w:sz w:val="18"/>
          <w:szCs w:val="18"/>
        </w:rPr>
        <w:t xml:space="preserve"> SIWZ.</w:t>
      </w:r>
      <w:r w:rsidRPr="00D123E1">
        <w:rPr>
          <w:rFonts w:cs="Arial"/>
          <w:color w:val="000000"/>
          <w:sz w:val="18"/>
          <w:szCs w:val="18"/>
        </w:rPr>
        <w:tab/>
      </w:r>
    </w:p>
    <w:p w:rsidR="00D123E1" w:rsidRDefault="00D123E1" w:rsidP="00D123E1">
      <w:pPr>
        <w:spacing w:line="200" w:lineRule="atLeast"/>
      </w:pPr>
    </w:p>
    <w:p w:rsidR="00D123E1" w:rsidRDefault="00D123E1" w:rsidP="00D123E1">
      <w:pPr>
        <w:spacing w:after="200"/>
        <w:jc w:val="left"/>
        <w:rPr>
          <w:rFonts w:cs="Arial"/>
          <w:sz w:val="16"/>
          <w:szCs w:val="16"/>
        </w:rPr>
      </w:pPr>
    </w:p>
    <w:p w:rsidR="00D123E1" w:rsidRDefault="00D123E1" w:rsidP="00D123E1">
      <w:pPr>
        <w:spacing w:after="200"/>
        <w:jc w:val="left"/>
        <w:rPr>
          <w:rFonts w:cs="Arial"/>
          <w:sz w:val="16"/>
          <w:szCs w:val="16"/>
        </w:rPr>
      </w:pPr>
    </w:p>
    <w:p w:rsidR="00D123E1" w:rsidRDefault="00D123E1" w:rsidP="00D123E1">
      <w:pPr>
        <w:spacing w:after="200"/>
        <w:jc w:val="left"/>
        <w:rPr>
          <w:rFonts w:cs="Arial"/>
          <w:sz w:val="16"/>
          <w:szCs w:val="16"/>
        </w:rPr>
      </w:pPr>
    </w:p>
    <w:p w:rsidR="00D123E1" w:rsidRPr="00285056" w:rsidRDefault="00D123E1" w:rsidP="00D123E1">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D123E1" w:rsidRPr="00285056" w:rsidRDefault="00D123E1" w:rsidP="00D123E1">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D123E1" w:rsidRPr="00285056" w:rsidRDefault="00D123E1" w:rsidP="00D123E1">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7C3808" w:rsidRDefault="007C3808">
      <w:pPr>
        <w:spacing w:after="200"/>
        <w:jc w:val="left"/>
        <w:rPr>
          <w:rFonts w:cs="Arial"/>
          <w:sz w:val="16"/>
          <w:szCs w:val="16"/>
        </w:rPr>
      </w:pPr>
      <w:r>
        <w:rPr>
          <w:rFonts w:cs="Arial"/>
          <w:sz w:val="16"/>
          <w:szCs w:val="16"/>
        </w:rPr>
        <w:br w:type="page"/>
      </w:r>
    </w:p>
    <w:p w:rsidR="007C3808" w:rsidRPr="00285056" w:rsidRDefault="007C3808" w:rsidP="007C3808">
      <w:pPr>
        <w:widowControl w:val="0"/>
        <w:ind w:left="4956"/>
        <w:rPr>
          <w:rFonts w:cs="Arial"/>
          <w:i/>
          <w:sz w:val="20"/>
          <w:szCs w:val="20"/>
        </w:rPr>
      </w:pPr>
      <w:r w:rsidRPr="00285056">
        <w:rPr>
          <w:rFonts w:cs="Arial"/>
          <w:sz w:val="16"/>
          <w:szCs w:val="16"/>
        </w:rPr>
        <w:lastRenderedPageBreak/>
        <w:t xml:space="preserve">        </w:t>
      </w:r>
      <w:r>
        <w:rPr>
          <w:rFonts w:cs="Arial"/>
          <w:sz w:val="16"/>
          <w:szCs w:val="16"/>
        </w:rPr>
        <w:t xml:space="preserve">                              </w:t>
      </w:r>
      <w:r w:rsidR="002A5B8F" w:rsidRPr="002A5B8F">
        <w:rPr>
          <w:rFonts w:cs="Arial"/>
          <w:noProof/>
          <w:sz w:val="20"/>
          <w:szCs w:val="20"/>
          <w:lang w:eastAsia="pl-PL"/>
        </w:rPr>
        <w:pict>
          <v:shape id="_x0000_s2056" style="position:absolute;left:0;text-align:left;margin-left:.55pt;margin-top:3.55pt;width:1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sidRPr="00285056">
        <w:rPr>
          <w:rFonts w:cs="Arial"/>
          <w:b/>
          <w:i/>
          <w:sz w:val="20"/>
          <w:szCs w:val="20"/>
        </w:rPr>
        <w:t xml:space="preserve">Załącznik Nr </w:t>
      </w:r>
      <w:r>
        <w:rPr>
          <w:rFonts w:cs="Arial"/>
          <w:b/>
          <w:i/>
          <w:sz w:val="20"/>
          <w:szCs w:val="20"/>
        </w:rPr>
        <w:t>4c</w:t>
      </w:r>
      <w:r w:rsidRPr="00285056">
        <w:rPr>
          <w:rFonts w:cs="Arial"/>
          <w:i/>
          <w:sz w:val="20"/>
          <w:szCs w:val="20"/>
        </w:rPr>
        <w:t xml:space="preserve"> </w:t>
      </w:r>
      <w:r w:rsidRPr="00285056">
        <w:rPr>
          <w:rFonts w:cs="Arial"/>
          <w:i/>
          <w:color w:val="000000"/>
          <w:sz w:val="20"/>
          <w:szCs w:val="20"/>
        </w:rPr>
        <w:t>do SIWZ</w:t>
      </w:r>
    </w:p>
    <w:p w:rsidR="007C3808" w:rsidRPr="00285056" w:rsidRDefault="007C3808" w:rsidP="007C3808">
      <w:pPr>
        <w:pStyle w:val="Zwykytekst"/>
        <w:spacing w:line="360" w:lineRule="auto"/>
        <w:jc w:val="right"/>
        <w:rPr>
          <w:rFonts w:ascii="Arial" w:hAnsi="Arial" w:cs="Arial"/>
          <w:b/>
          <w:i/>
        </w:rPr>
      </w:pPr>
    </w:p>
    <w:p w:rsidR="007C3808" w:rsidRPr="00285056" w:rsidRDefault="007C3808" w:rsidP="007C3808">
      <w:pPr>
        <w:pStyle w:val="Zwykytekst"/>
        <w:spacing w:line="360" w:lineRule="auto"/>
        <w:jc w:val="right"/>
        <w:rPr>
          <w:rFonts w:ascii="Arial" w:hAnsi="Arial" w:cs="Arial"/>
          <w:b/>
          <w:i/>
        </w:rPr>
      </w:pPr>
    </w:p>
    <w:p w:rsidR="007C3808" w:rsidRPr="00285056" w:rsidRDefault="007C3808" w:rsidP="007C3808">
      <w:pPr>
        <w:pStyle w:val="Zwykytekst"/>
        <w:spacing w:line="360" w:lineRule="auto"/>
        <w:jc w:val="right"/>
        <w:rPr>
          <w:rFonts w:ascii="Arial" w:hAnsi="Arial" w:cs="Arial"/>
          <w:b/>
          <w:i/>
        </w:rPr>
      </w:pPr>
    </w:p>
    <w:p w:rsidR="007C3808" w:rsidRPr="00285056" w:rsidRDefault="007C3808" w:rsidP="007C3808">
      <w:pPr>
        <w:spacing w:line="240" w:lineRule="auto"/>
        <w:rPr>
          <w:rFonts w:cs="Arial"/>
          <w:i/>
          <w:sz w:val="20"/>
          <w:szCs w:val="20"/>
        </w:rPr>
      </w:pPr>
      <w:r w:rsidRPr="00285056">
        <w:rPr>
          <w:rFonts w:cs="Arial"/>
          <w:i/>
          <w:sz w:val="20"/>
          <w:szCs w:val="20"/>
        </w:rPr>
        <w:t xml:space="preserve">      </w:t>
      </w:r>
    </w:p>
    <w:p w:rsidR="007C3808" w:rsidRPr="00285056" w:rsidRDefault="007C3808" w:rsidP="007C3808">
      <w:pPr>
        <w:rPr>
          <w:rFonts w:cs="Arial"/>
          <w:i/>
          <w:sz w:val="14"/>
          <w:szCs w:val="14"/>
        </w:rPr>
      </w:pPr>
      <w:r w:rsidRPr="00285056">
        <w:rPr>
          <w:rFonts w:cs="Arial"/>
          <w:i/>
          <w:sz w:val="14"/>
          <w:szCs w:val="14"/>
        </w:rPr>
        <w:t xml:space="preserve">              (pieczęć Wykonawcy/Wykonawców)</w:t>
      </w:r>
    </w:p>
    <w:p w:rsidR="007C3808" w:rsidRDefault="007C3808" w:rsidP="007C3808">
      <w:pPr>
        <w:spacing w:after="200"/>
        <w:jc w:val="right"/>
        <w:rPr>
          <w:rFonts w:cs="Arial"/>
          <w:sz w:val="20"/>
          <w:szCs w:val="20"/>
        </w:rPr>
      </w:pPr>
      <w:r w:rsidRPr="00285056">
        <w:rPr>
          <w:rFonts w:cs="Arial"/>
          <w:sz w:val="20"/>
          <w:szCs w:val="20"/>
        </w:rPr>
        <w:t xml:space="preserve"> </w:t>
      </w:r>
    </w:p>
    <w:p w:rsidR="007C3808" w:rsidRPr="00D123E1" w:rsidRDefault="007C3808" w:rsidP="007C3808">
      <w:pPr>
        <w:pStyle w:val="Nagwek1"/>
        <w:numPr>
          <w:ilvl w:val="0"/>
          <w:numId w:val="0"/>
        </w:numPr>
        <w:tabs>
          <w:tab w:val="left" w:pos="0"/>
        </w:tabs>
        <w:spacing w:after="0" w:line="240" w:lineRule="auto"/>
        <w:jc w:val="center"/>
        <w:rPr>
          <w:rFonts w:cs="Arial"/>
          <w:color w:val="000000"/>
          <w:sz w:val="24"/>
          <w:szCs w:val="24"/>
        </w:rPr>
      </w:pPr>
      <w:r w:rsidRPr="00D123E1">
        <w:rPr>
          <w:rFonts w:cs="Arial"/>
          <w:color w:val="000000"/>
          <w:sz w:val="24"/>
          <w:szCs w:val="24"/>
        </w:rPr>
        <w:t xml:space="preserve">WYKAZ OSÓB KTÓRYMI DYSPONUJE WYKONAWCA  I KTÓRE BĘDĄ UCZESTNICZYĆ </w:t>
      </w:r>
    </w:p>
    <w:p w:rsidR="007C3808" w:rsidRDefault="007C3808" w:rsidP="007C3808">
      <w:pPr>
        <w:pStyle w:val="Tekstpodstawowy31"/>
        <w:spacing w:after="240" w:line="200" w:lineRule="atLeast"/>
        <w:jc w:val="center"/>
        <w:rPr>
          <w:rFonts w:ascii="Arial" w:hAnsi="Arial" w:cs="Arial"/>
          <w:b/>
          <w:color w:val="000000"/>
          <w:szCs w:val="24"/>
        </w:rPr>
      </w:pPr>
      <w:r w:rsidRPr="00D123E1">
        <w:rPr>
          <w:rFonts w:ascii="Arial" w:hAnsi="Arial" w:cs="Arial"/>
          <w:b/>
          <w:color w:val="000000"/>
          <w:szCs w:val="24"/>
        </w:rPr>
        <w:t>W WYKONYWANIU ZAMÓWIENIA</w:t>
      </w:r>
    </w:p>
    <w:p w:rsidR="007C3808" w:rsidRPr="00D123E1" w:rsidRDefault="007C3808" w:rsidP="007C3808">
      <w:pPr>
        <w:pStyle w:val="Tekstpodstawowy31"/>
        <w:spacing w:after="240" w:line="200" w:lineRule="atLeast"/>
        <w:jc w:val="center"/>
        <w:rPr>
          <w:rFonts w:ascii="Arial" w:hAnsi="Arial" w:cs="Arial"/>
          <w:b/>
          <w:bCs/>
          <w:szCs w:val="24"/>
        </w:rPr>
      </w:pPr>
      <w:r>
        <w:rPr>
          <w:rFonts w:ascii="Arial" w:hAnsi="Arial" w:cs="Arial"/>
          <w:b/>
          <w:color w:val="000000"/>
          <w:szCs w:val="24"/>
        </w:rPr>
        <w:t>-dotyczy części 3-</w:t>
      </w:r>
    </w:p>
    <w:p w:rsidR="007C3808" w:rsidRPr="00A57E0D" w:rsidRDefault="007C3808" w:rsidP="007C3808">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określone w </w:t>
      </w:r>
      <w:r>
        <w:rPr>
          <w:rFonts w:ascii="Arial" w:hAnsi="Arial" w:cs="Arial"/>
          <w:b/>
          <w:bCs/>
          <w:sz w:val="20"/>
        </w:rPr>
        <w:t xml:space="preserve">rozdziale VI pkt 1.2 </w:t>
      </w:r>
      <w:proofErr w:type="spellStart"/>
      <w:r>
        <w:rPr>
          <w:rFonts w:ascii="Arial" w:hAnsi="Arial" w:cs="Arial"/>
          <w:b/>
          <w:bCs/>
          <w:sz w:val="20"/>
        </w:rPr>
        <w:t>ppkt</w:t>
      </w:r>
      <w:proofErr w:type="spellEnd"/>
      <w:r>
        <w:rPr>
          <w:rFonts w:ascii="Arial" w:hAnsi="Arial" w:cs="Arial"/>
          <w:b/>
          <w:bCs/>
          <w:sz w:val="20"/>
        </w:rPr>
        <w:t xml:space="preserve"> 2 lit b</w:t>
      </w:r>
    </w:p>
    <w:p w:rsidR="007C3808" w:rsidRPr="00A57E0D" w:rsidRDefault="007C3808" w:rsidP="007C3808">
      <w:pPr>
        <w:pStyle w:val="Tekstpodstawowy31"/>
        <w:spacing w:line="200" w:lineRule="atLeast"/>
        <w:jc w:val="center"/>
        <w:rPr>
          <w:rFonts w:ascii="Arial" w:hAnsi="Arial" w:cs="Arial"/>
          <w:b/>
          <w:bCs/>
          <w:sz w:val="20"/>
          <w:szCs w:val="24"/>
        </w:rPr>
      </w:pPr>
      <w:r w:rsidRPr="00A57E0D">
        <w:rPr>
          <w:rFonts w:ascii="Arial" w:hAnsi="Arial" w:cs="Arial"/>
          <w:b/>
          <w:bCs/>
          <w:sz w:val="20"/>
        </w:rPr>
        <w:t xml:space="preserve">specyfikacji </w:t>
      </w:r>
      <w:r w:rsidRPr="00A57E0D">
        <w:rPr>
          <w:rFonts w:ascii="Arial" w:hAnsi="Arial" w:cs="Arial"/>
          <w:b/>
          <w:bCs/>
          <w:sz w:val="20"/>
          <w:szCs w:val="24"/>
        </w:rPr>
        <w:t>istotnych warunków zamówienia</w:t>
      </w:r>
    </w:p>
    <w:p w:rsidR="007C3808" w:rsidRPr="00D123E1" w:rsidRDefault="007C3808" w:rsidP="007C3808">
      <w:pPr>
        <w:autoSpaceDE w:val="0"/>
        <w:autoSpaceDN w:val="0"/>
        <w:adjustRightInd w:val="0"/>
        <w:spacing w:after="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na: </w:t>
      </w:r>
      <w:r w:rsidRPr="00D123E1">
        <w:rPr>
          <w:rFonts w:cs="Arial"/>
          <w:b/>
          <w:sz w:val="20"/>
          <w:szCs w:val="20"/>
        </w:rPr>
        <w:t>rozbudowę i p</w:t>
      </w:r>
      <w:r w:rsidRPr="00D123E1">
        <w:rPr>
          <w:rFonts w:cs="Arial"/>
          <w:b/>
          <w:color w:val="000000"/>
          <w:sz w:val="20"/>
          <w:szCs w:val="20"/>
          <w:lang w:eastAsia="pl-PL"/>
        </w:rPr>
        <w:t xml:space="preserve">rzebudowę Szpitala Bielańskiego w Warszawie </w:t>
      </w:r>
      <w:r w:rsidRPr="00D123E1">
        <w:rPr>
          <w:rFonts w:cs="Arial"/>
          <w:b/>
          <w:sz w:val="20"/>
          <w:szCs w:val="20"/>
        </w:rPr>
        <w:t>(ZP-05/2017)</w:t>
      </w:r>
    </w:p>
    <w:p w:rsidR="007C3808" w:rsidRDefault="007C3808" w:rsidP="007C3808">
      <w:pPr>
        <w:spacing w:after="160" w:line="259" w:lineRule="auto"/>
        <w:jc w:val="left"/>
        <w:rPr>
          <w:rFonts w:cs="Arial"/>
          <w:color w:val="000000"/>
          <w:sz w:val="16"/>
          <w:szCs w:val="16"/>
        </w:rPr>
      </w:pPr>
    </w:p>
    <w:tbl>
      <w:tblPr>
        <w:tblW w:w="11057" w:type="dxa"/>
        <w:tblInd w:w="-497" w:type="dxa"/>
        <w:tblLayout w:type="fixed"/>
        <w:tblCellMar>
          <w:left w:w="70" w:type="dxa"/>
          <w:right w:w="70" w:type="dxa"/>
        </w:tblCellMar>
        <w:tblLook w:val="0000"/>
      </w:tblPr>
      <w:tblGrid>
        <w:gridCol w:w="1843"/>
        <w:gridCol w:w="4552"/>
        <w:gridCol w:w="4662"/>
      </w:tblGrid>
      <w:tr w:rsidR="007C3808" w:rsidRPr="003A1966" w:rsidTr="00EA0FAF">
        <w:tc>
          <w:tcPr>
            <w:tcW w:w="1843" w:type="dxa"/>
            <w:tcBorders>
              <w:top w:val="single" w:sz="8" w:space="0" w:color="000000"/>
              <w:left w:val="single" w:sz="8" w:space="0" w:color="000000"/>
              <w:bottom w:val="single" w:sz="8" w:space="0" w:color="000000"/>
            </w:tcBorders>
            <w:shd w:val="clear" w:color="auto" w:fill="B8CCE4" w:themeFill="accent1" w:themeFillTint="66"/>
            <w:vAlign w:val="center"/>
          </w:tcPr>
          <w:p w:rsidR="007C3808" w:rsidRPr="003A1966" w:rsidRDefault="007C3808" w:rsidP="006B65DB">
            <w:pPr>
              <w:snapToGrid w:val="0"/>
              <w:spacing w:after="0" w:line="240" w:lineRule="auto"/>
              <w:jc w:val="center"/>
              <w:textAlignment w:val="center"/>
              <w:rPr>
                <w:rFonts w:cs="Arial"/>
                <w:b/>
                <w:bCs/>
                <w:sz w:val="16"/>
                <w:szCs w:val="16"/>
              </w:rPr>
            </w:pPr>
            <w:r w:rsidRPr="00A61CCF">
              <w:rPr>
                <w:rFonts w:cs="Arial"/>
                <w:sz w:val="16"/>
                <w:szCs w:val="16"/>
              </w:rPr>
              <w:t xml:space="preserve">                               </w:t>
            </w:r>
            <w:r>
              <w:rPr>
                <w:rFonts w:cs="Arial"/>
                <w:sz w:val="16"/>
                <w:szCs w:val="16"/>
              </w:rPr>
              <w:t xml:space="preserve">             </w:t>
            </w:r>
            <w:r>
              <w:rPr>
                <w:rFonts w:cs="Arial"/>
                <w:sz w:val="16"/>
                <w:szCs w:val="16"/>
              </w:rPr>
              <w:br w:type="page"/>
            </w:r>
            <w:r w:rsidRPr="003A1966">
              <w:rPr>
                <w:rFonts w:cs="Arial"/>
                <w:b/>
                <w:bCs/>
                <w:sz w:val="16"/>
                <w:szCs w:val="16"/>
              </w:rPr>
              <w:t>Rodzaj specjalności</w:t>
            </w:r>
          </w:p>
        </w:tc>
        <w:tc>
          <w:tcPr>
            <w:tcW w:w="4552" w:type="dxa"/>
            <w:tcBorders>
              <w:top w:val="single" w:sz="8" w:space="0" w:color="000000"/>
              <w:left w:val="single" w:sz="8" w:space="0" w:color="000000"/>
              <w:bottom w:val="single" w:sz="8" w:space="0" w:color="000000"/>
            </w:tcBorders>
            <w:shd w:val="clear" w:color="auto" w:fill="B8CCE4" w:themeFill="accent1" w:themeFillTint="66"/>
            <w:vAlign w:val="center"/>
          </w:tcPr>
          <w:p w:rsidR="007C3808" w:rsidRPr="003A1966" w:rsidRDefault="007C3808" w:rsidP="006B65DB">
            <w:pPr>
              <w:snapToGrid w:val="0"/>
              <w:spacing w:after="0" w:line="240" w:lineRule="auto"/>
              <w:jc w:val="center"/>
              <w:textAlignment w:val="center"/>
              <w:rPr>
                <w:rFonts w:cs="Arial"/>
                <w:b/>
                <w:bCs/>
                <w:color w:val="0000FF"/>
                <w:sz w:val="16"/>
                <w:szCs w:val="16"/>
              </w:rPr>
            </w:pPr>
          </w:p>
          <w:p w:rsidR="007C3808" w:rsidRPr="003A1966" w:rsidRDefault="007C3808" w:rsidP="006B65DB">
            <w:pPr>
              <w:snapToGrid w:val="0"/>
              <w:spacing w:after="0" w:line="240" w:lineRule="auto"/>
              <w:jc w:val="center"/>
              <w:textAlignment w:val="center"/>
              <w:rPr>
                <w:rFonts w:cs="Arial"/>
                <w:b/>
                <w:bCs/>
                <w:sz w:val="16"/>
                <w:szCs w:val="16"/>
              </w:rPr>
            </w:pPr>
            <w:r w:rsidRPr="003A1966">
              <w:rPr>
                <w:rFonts w:cs="Arial"/>
                <w:b/>
                <w:bCs/>
                <w:sz w:val="16"/>
                <w:szCs w:val="16"/>
              </w:rPr>
              <w:t>Imię i nazwisko osoby,</w:t>
            </w:r>
          </w:p>
          <w:p w:rsidR="007C3808" w:rsidRPr="003A1966" w:rsidRDefault="007C3808" w:rsidP="006B65DB">
            <w:pPr>
              <w:spacing w:after="0" w:line="240" w:lineRule="auto"/>
              <w:jc w:val="center"/>
              <w:textAlignment w:val="center"/>
              <w:rPr>
                <w:rFonts w:cs="Arial"/>
                <w:b/>
                <w:bCs/>
                <w:sz w:val="16"/>
                <w:szCs w:val="16"/>
              </w:rPr>
            </w:pPr>
            <w:r w:rsidRPr="003A1966">
              <w:rPr>
                <w:rFonts w:cs="Arial"/>
                <w:b/>
                <w:bCs/>
                <w:sz w:val="16"/>
                <w:szCs w:val="16"/>
              </w:rPr>
              <w:t xml:space="preserve">która będzie pełnić odpowiednią funkcję </w:t>
            </w:r>
          </w:p>
          <w:p w:rsidR="007C3808" w:rsidRPr="003A1966" w:rsidRDefault="007C3808" w:rsidP="006B65DB">
            <w:pPr>
              <w:spacing w:after="0" w:line="240" w:lineRule="auto"/>
              <w:jc w:val="center"/>
              <w:textAlignment w:val="center"/>
              <w:rPr>
                <w:rFonts w:cs="Arial"/>
                <w:b/>
                <w:bCs/>
                <w:sz w:val="16"/>
                <w:szCs w:val="16"/>
              </w:rPr>
            </w:pPr>
            <w:r w:rsidRPr="003A1966">
              <w:rPr>
                <w:rFonts w:cs="Arial"/>
                <w:sz w:val="16"/>
                <w:szCs w:val="16"/>
              </w:rPr>
              <w:t>wraz z</w:t>
            </w:r>
            <w:r w:rsidRPr="003A1966">
              <w:rPr>
                <w:rFonts w:cs="Arial"/>
                <w:b/>
                <w:bCs/>
                <w:sz w:val="16"/>
                <w:szCs w:val="16"/>
              </w:rPr>
              <w:t xml:space="preserve"> </w:t>
            </w:r>
          </w:p>
          <w:p w:rsidR="007C3808" w:rsidRPr="003A1966" w:rsidRDefault="007C3808" w:rsidP="006B65DB">
            <w:pPr>
              <w:spacing w:after="0" w:line="240" w:lineRule="auto"/>
              <w:jc w:val="center"/>
              <w:textAlignment w:val="center"/>
              <w:rPr>
                <w:rFonts w:cs="Arial"/>
                <w:color w:val="0000FF"/>
                <w:sz w:val="16"/>
                <w:szCs w:val="16"/>
              </w:rPr>
            </w:pPr>
            <w:r w:rsidRPr="003A1966">
              <w:rPr>
                <w:rFonts w:cs="Arial"/>
                <w:b/>
                <w:bCs/>
                <w:color w:val="0000FF"/>
                <w:sz w:val="16"/>
                <w:szCs w:val="16"/>
              </w:rPr>
              <w:t>informacją  o podstawie do dysponowania osobą</w:t>
            </w:r>
            <w:r w:rsidRPr="003A1966">
              <w:rPr>
                <w:rFonts w:cs="Arial"/>
                <w:color w:val="0000FF"/>
                <w:sz w:val="16"/>
                <w:szCs w:val="16"/>
              </w:rPr>
              <w:t>*</w:t>
            </w:r>
          </w:p>
          <w:p w:rsidR="007C3808" w:rsidRPr="003A1966" w:rsidRDefault="007C3808" w:rsidP="006B65DB">
            <w:pPr>
              <w:snapToGrid w:val="0"/>
              <w:spacing w:after="0" w:line="240" w:lineRule="auto"/>
              <w:jc w:val="center"/>
              <w:textAlignment w:val="center"/>
              <w:rPr>
                <w:rFonts w:cs="Arial"/>
                <w:b/>
                <w:bCs/>
                <w:sz w:val="16"/>
                <w:szCs w:val="16"/>
              </w:rPr>
            </w:pPr>
            <w:r w:rsidRPr="003A1966">
              <w:rPr>
                <w:rFonts w:cs="Arial"/>
                <w:sz w:val="16"/>
                <w:szCs w:val="16"/>
              </w:rPr>
              <w:t>(należy wpisać podstawę dysponowania osobą, np.:</w:t>
            </w:r>
            <w:r w:rsidRPr="003A1966">
              <w:rPr>
                <w:rFonts w:cs="Arial"/>
                <w:b/>
                <w:bCs/>
                <w:sz w:val="16"/>
                <w:szCs w:val="16"/>
              </w:rPr>
              <w:t xml:space="preserve"> umowa o pracę**, umowa zlecenie, umowa </w:t>
            </w:r>
          </w:p>
          <w:p w:rsidR="007C3808" w:rsidRPr="003A1966" w:rsidRDefault="007C3808" w:rsidP="006B65DB">
            <w:pPr>
              <w:snapToGrid w:val="0"/>
              <w:spacing w:after="0" w:line="240" w:lineRule="auto"/>
              <w:jc w:val="center"/>
              <w:textAlignment w:val="center"/>
              <w:rPr>
                <w:rFonts w:cs="Arial"/>
                <w:sz w:val="16"/>
                <w:szCs w:val="16"/>
              </w:rPr>
            </w:pPr>
            <w:r w:rsidRPr="003A1966">
              <w:rPr>
                <w:rFonts w:cs="Arial"/>
                <w:b/>
                <w:bCs/>
                <w:sz w:val="16"/>
                <w:szCs w:val="16"/>
              </w:rPr>
              <w:t>o dzieło, zobowiązanie innych podmiotów do oddania osoby do dyspozycji wykonawcy</w:t>
            </w:r>
            <w:r w:rsidRPr="003A1966">
              <w:rPr>
                <w:rFonts w:cs="Arial"/>
                <w:sz w:val="16"/>
                <w:szCs w:val="16"/>
              </w:rPr>
              <w:t>)</w:t>
            </w:r>
          </w:p>
          <w:p w:rsidR="007C3808" w:rsidRPr="003A1966" w:rsidRDefault="007C3808" w:rsidP="006B65DB">
            <w:pPr>
              <w:snapToGrid w:val="0"/>
              <w:spacing w:after="0" w:line="240" w:lineRule="auto"/>
              <w:jc w:val="center"/>
              <w:textAlignment w:val="center"/>
              <w:rPr>
                <w:rFonts w:cs="Arial"/>
                <w:b/>
                <w:bCs/>
                <w:sz w:val="16"/>
                <w:szCs w:val="16"/>
              </w:rPr>
            </w:pPr>
          </w:p>
        </w:tc>
        <w:tc>
          <w:tcPr>
            <w:tcW w:w="46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7C3808" w:rsidRPr="003A1966" w:rsidRDefault="007C3808" w:rsidP="006B65DB">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 xml:space="preserve">Kwalifikacje zawodowe, numer uprawnień budowlanych wraz z ich szczegółowym zakresem, </w:t>
            </w:r>
          </w:p>
          <w:p w:rsidR="007C3808" w:rsidRPr="003A1966" w:rsidRDefault="007C3808" w:rsidP="006B65DB">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data wydania uprawnień,  doświadczenie zawodowe</w:t>
            </w:r>
          </w:p>
          <w:p w:rsidR="007C3808" w:rsidRPr="003A1966" w:rsidRDefault="007C3808" w:rsidP="006B65DB">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i wykształcenie niezbędne do wykonania zamówienia publicznego</w:t>
            </w:r>
          </w:p>
          <w:p w:rsidR="007C3808" w:rsidRPr="003A1966" w:rsidRDefault="007C3808" w:rsidP="006B65DB">
            <w:pPr>
              <w:snapToGrid w:val="0"/>
              <w:spacing w:after="0" w:line="240" w:lineRule="auto"/>
              <w:jc w:val="center"/>
              <w:textAlignment w:val="center"/>
              <w:rPr>
                <w:rFonts w:cs="Arial"/>
                <w:b/>
                <w:bCs/>
                <w:color w:val="000000"/>
                <w:sz w:val="16"/>
                <w:szCs w:val="16"/>
              </w:rPr>
            </w:pPr>
          </w:p>
        </w:tc>
      </w:tr>
      <w:tr w:rsidR="007C3808" w:rsidRPr="003A1966" w:rsidTr="006B65DB">
        <w:tc>
          <w:tcPr>
            <w:tcW w:w="11057" w:type="dxa"/>
            <w:gridSpan w:val="3"/>
            <w:tcBorders>
              <w:left w:val="single" w:sz="8" w:space="0" w:color="000000"/>
              <w:bottom w:val="single" w:sz="8" w:space="0" w:color="000000"/>
              <w:right w:val="single" w:sz="8" w:space="0" w:color="000000"/>
            </w:tcBorders>
            <w:shd w:val="clear" w:color="auto" w:fill="auto"/>
            <w:vAlign w:val="center"/>
          </w:tcPr>
          <w:p w:rsidR="007C3808" w:rsidRPr="003A1966" w:rsidRDefault="007C3808" w:rsidP="006B65DB">
            <w:pPr>
              <w:snapToGrid w:val="0"/>
              <w:spacing w:after="0" w:line="240" w:lineRule="auto"/>
              <w:jc w:val="center"/>
              <w:textAlignment w:val="center"/>
              <w:rPr>
                <w:rFonts w:cs="Arial"/>
                <w:b/>
                <w:bCs/>
                <w:sz w:val="16"/>
                <w:szCs w:val="16"/>
              </w:rPr>
            </w:pPr>
          </w:p>
          <w:p w:rsidR="007C3808" w:rsidRPr="003A1966" w:rsidRDefault="007C3808" w:rsidP="006B65DB">
            <w:pPr>
              <w:snapToGrid w:val="0"/>
              <w:spacing w:after="0" w:line="240" w:lineRule="auto"/>
              <w:jc w:val="center"/>
              <w:textAlignment w:val="center"/>
              <w:rPr>
                <w:rFonts w:cs="Arial"/>
                <w:b/>
                <w:bCs/>
                <w:sz w:val="16"/>
                <w:szCs w:val="16"/>
              </w:rPr>
            </w:pPr>
            <w:r w:rsidRPr="003A1966">
              <w:rPr>
                <w:rFonts w:cs="Arial"/>
                <w:b/>
                <w:bCs/>
                <w:sz w:val="16"/>
                <w:szCs w:val="16"/>
              </w:rPr>
              <w:t>KIEROWNI</w:t>
            </w:r>
            <w:r>
              <w:rPr>
                <w:rFonts w:cs="Arial"/>
                <w:b/>
                <w:bCs/>
                <w:sz w:val="16"/>
                <w:szCs w:val="16"/>
              </w:rPr>
              <w:t>K ROBÓ</w:t>
            </w:r>
            <w:r w:rsidRPr="003A1966">
              <w:rPr>
                <w:rFonts w:cs="Arial"/>
                <w:b/>
                <w:bCs/>
                <w:sz w:val="16"/>
                <w:szCs w:val="16"/>
              </w:rPr>
              <w:t>T</w:t>
            </w:r>
          </w:p>
          <w:p w:rsidR="007C3808" w:rsidRPr="003A1966" w:rsidRDefault="007C3808" w:rsidP="006B65DB">
            <w:pPr>
              <w:snapToGrid w:val="0"/>
              <w:spacing w:after="0" w:line="240" w:lineRule="auto"/>
              <w:jc w:val="center"/>
              <w:textAlignment w:val="center"/>
              <w:rPr>
                <w:rFonts w:cs="Arial"/>
                <w:b/>
                <w:bCs/>
                <w:sz w:val="16"/>
                <w:szCs w:val="16"/>
              </w:rPr>
            </w:pPr>
          </w:p>
        </w:tc>
      </w:tr>
      <w:tr w:rsidR="007C3808" w:rsidRPr="003A1966" w:rsidTr="006B65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3808" w:rsidRPr="003A1966" w:rsidRDefault="007C3808" w:rsidP="007C3808">
            <w:pPr>
              <w:snapToGrid w:val="0"/>
              <w:spacing w:after="0" w:line="240" w:lineRule="auto"/>
              <w:jc w:val="center"/>
              <w:textAlignment w:val="center"/>
              <w:rPr>
                <w:rFonts w:cs="Arial"/>
                <w:sz w:val="16"/>
                <w:szCs w:val="16"/>
              </w:rPr>
            </w:pPr>
            <w:r w:rsidRPr="003A1966">
              <w:rPr>
                <w:rFonts w:cs="Arial"/>
                <w:sz w:val="16"/>
                <w:szCs w:val="16"/>
              </w:rPr>
              <w:t xml:space="preserve">konstrukcyjno-budowlana </w:t>
            </w:r>
          </w:p>
          <w:p w:rsidR="007C3808" w:rsidRPr="003A1966" w:rsidRDefault="007C3808" w:rsidP="007C3808">
            <w:pPr>
              <w:snapToGrid w:val="0"/>
              <w:spacing w:after="0" w:line="240" w:lineRule="auto"/>
              <w:jc w:val="center"/>
              <w:textAlignment w:val="center"/>
              <w:rPr>
                <w:rFonts w:cs="Arial"/>
                <w:sz w:val="16"/>
                <w:szCs w:val="16"/>
              </w:rPr>
            </w:pPr>
            <w:r w:rsidRPr="003A1966">
              <w:rPr>
                <w:rFonts w:cs="Arial"/>
                <w:sz w:val="16"/>
                <w:szCs w:val="16"/>
              </w:rPr>
              <w:t>bez ograniczeń</w:t>
            </w:r>
            <w:r>
              <w:rPr>
                <w:rFonts w:cs="Arial"/>
                <w:sz w:val="16"/>
                <w:szCs w:val="16"/>
              </w:rPr>
              <w:t xml:space="preserve"> lub odpowiadające im ważne uprawnienia, które zostały wydane na podstawie wcześniej obowiązujących przepisów </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7C3808" w:rsidRPr="003A1966" w:rsidRDefault="007C3808" w:rsidP="006B65DB">
            <w:pPr>
              <w:snapToGrid w:val="0"/>
              <w:spacing w:after="0" w:line="240" w:lineRule="auto"/>
              <w:jc w:val="center"/>
              <w:textAlignment w:val="center"/>
              <w:rPr>
                <w:rFonts w:cs="Arial"/>
                <w:b/>
                <w:bCs/>
                <w:sz w:val="16"/>
                <w:szCs w:val="16"/>
              </w:rPr>
            </w:pPr>
          </w:p>
        </w:tc>
        <w:tc>
          <w:tcPr>
            <w:tcW w:w="4662" w:type="dxa"/>
            <w:tcBorders>
              <w:top w:val="single" w:sz="4" w:space="0" w:color="auto"/>
              <w:left w:val="single" w:sz="4" w:space="0" w:color="auto"/>
              <w:bottom w:val="single" w:sz="4" w:space="0" w:color="auto"/>
              <w:right w:val="single" w:sz="4" w:space="0" w:color="auto"/>
            </w:tcBorders>
            <w:shd w:val="clear" w:color="auto" w:fill="auto"/>
          </w:tcPr>
          <w:p w:rsidR="007C3808" w:rsidRPr="003A1966" w:rsidRDefault="007C3808" w:rsidP="006B65DB">
            <w:pPr>
              <w:snapToGrid w:val="0"/>
              <w:spacing w:after="0" w:line="240" w:lineRule="auto"/>
              <w:jc w:val="center"/>
              <w:textAlignment w:val="center"/>
              <w:rPr>
                <w:rFonts w:cs="Arial"/>
                <w:b/>
                <w:bCs/>
                <w:sz w:val="16"/>
                <w:szCs w:val="16"/>
              </w:rPr>
            </w:pPr>
          </w:p>
        </w:tc>
      </w:tr>
    </w:tbl>
    <w:p w:rsidR="007C3808" w:rsidRPr="00D123E1" w:rsidRDefault="007C3808" w:rsidP="007C3808">
      <w:pPr>
        <w:spacing w:after="200"/>
        <w:jc w:val="left"/>
        <w:rPr>
          <w:rFonts w:cs="Arial"/>
          <w:b/>
          <w:sz w:val="16"/>
          <w:szCs w:val="16"/>
        </w:rPr>
      </w:pPr>
      <w:r w:rsidRPr="00D123E1">
        <w:rPr>
          <w:rFonts w:cs="Arial"/>
          <w:b/>
          <w:bCs/>
          <w:sz w:val="18"/>
          <w:szCs w:val="18"/>
          <w:u w:val="single"/>
        </w:rPr>
        <w:t>UWAGA</w:t>
      </w:r>
      <w:r w:rsidRPr="00D123E1">
        <w:rPr>
          <w:rFonts w:cs="Arial"/>
          <w:b/>
          <w:bCs/>
          <w:color w:val="0000FF"/>
          <w:sz w:val="18"/>
          <w:szCs w:val="18"/>
        </w:rPr>
        <w:t>*</w:t>
      </w:r>
      <w:r w:rsidRPr="00D123E1">
        <w:rPr>
          <w:rFonts w:cs="Arial"/>
          <w:b/>
          <w:bCs/>
          <w:sz w:val="18"/>
          <w:szCs w:val="18"/>
        </w:rPr>
        <w:t>:</w:t>
      </w:r>
    </w:p>
    <w:p w:rsidR="007C3808" w:rsidRPr="00D123E1" w:rsidRDefault="007C3808" w:rsidP="007C3808">
      <w:pPr>
        <w:pStyle w:val="Nagwek3"/>
        <w:widowControl w:val="0"/>
        <w:numPr>
          <w:ilvl w:val="2"/>
          <w:numId w:val="0"/>
        </w:numPr>
        <w:tabs>
          <w:tab w:val="num" w:pos="0"/>
          <w:tab w:val="left" w:pos="11063"/>
          <w:tab w:val="left" w:pos="13331"/>
          <w:tab w:val="left" w:pos="13614"/>
        </w:tabs>
        <w:suppressAutoHyphens/>
        <w:spacing w:after="113" w:line="200" w:lineRule="atLeast"/>
        <w:ind w:hanging="1"/>
        <w:rPr>
          <w:rFonts w:cs="Arial"/>
          <w:sz w:val="18"/>
          <w:szCs w:val="18"/>
        </w:rPr>
      </w:pPr>
      <w:r w:rsidRPr="00D123E1">
        <w:rPr>
          <w:rFonts w:cs="Arial"/>
          <w:sz w:val="18"/>
          <w:szCs w:val="18"/>
        </w:rPr>
        <w:t xml:space="preserve">Wraz z w wypełnioną w/w tabelą wykonawca zobowiązany jest dostarczyć jeden z poniższych dokumentów w odniesieniu </w:t>
      </w:r>
      <w:r>
        <w:rPr>
          <w:rFonts w:cs="Arial"/>
          <w:sz w:val="18"/>
          <w:szCs w:val="18"/>
        </w:rPr>
        <w:t>w/w</w:t>
      </w:r>
      <w:r w:rsidRPr="00D123E1">
        <w:rPr>
          <w:rFonts w:cs="Arial"/>
          <w:sz w:val="18"/>
          <w:szCs w:val="18"/>
        </w:rPr>
        <w:t xml:space="preserve"> os</w:t>
      </w:r>
      <w:r>
        <w:rPr>
          <w:rFonts w:cs="Arial"/>
          <w:sz w:val="18"/>
          <w:szCs w:val="18"/>
        </w:rPr>
        <w:t>oby</w:t>
      </w:r>
      <w:r w:rsidRPr="00D123E1">
        <w:rPr>
          <w:rFonts w:cs="Arial"/>
          <w:sz w:val="18"/>
          <w:szCs w:val="18"/>
        </w:rPr>
        <w:t xml:space="preserve">:  </w:t>
      </w:r>
    </w:p>
    <w:p w:rsidR="007C3808" w:rsidRPr="00D123E1" w:rsidRDefault="007C3808" w:rsidP="007C3808">
      <w:pPr>
        <w:pStyle w:val="Nagwek3"/>
        <w:numPr>
          <w:ilvl w:val="0"/>
          <w:numId w:val="0"/>
        </w:numPr>
        <w:suppressAutoHyphens/>
        <w:spacing w:after="113" w:line="200" w:lineRule="atLeast"/>
        <w:ind w:left="284" w:hanging="284"/>
        <w:rPr>
          <w:rFonts w:cs="Arial"/>
          <w:b w:val="0"/>
          <w:sz w:val="18"/>
          <w:szCs w:val="18"/>
        </w:rPr>
      </w:pPr>
      <w:r w:rsidRPr="00D123E1">
        <w:rPr>
          <w:rFonts w:cs="Arial"/>
          <w:bCs w:val="0"/>
          <w:sz w:val="18"/>
          <w:szCs w:val="18"/>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D123E1">
        <w:rPr>
          <w:rFonts w:cs="Arial"/>
          <w:b w:val="0"/>
          <w:sz w:val="18"/>
          <w:szCs w:val="18"/>
        </w:rPr>
        <w:t>.</w:t>
      </w:r>
    </w:p>
    <w:p w:rsidR="007C3808" w:rsidRPr="00D123E1" w:rsidRDefault="007C3808" w:rsidP="007C3808">
      <w:pPr>
        <w:spacing w:after="113" w:line="200" w:lineRule="atLeast"/>
        <w:ind w:left="285" w:hanging="285"/>
        <w:rPr>
          <w:rFonts w:cs="Arial"/>
          <w:b/>
          <w:bCs/>
          <w:sz w:val="18"/>
          <w:szCs w:val="18"/>
        </w:rPr>
      </w:pPr>
      <w:r w:rsidRPr="00D123E1">
        <w:rPr>
          <w:rFonts w:cs="Arial"/>
          <w:b/>
          <w:bCs/>
          <w:sz w:val="18"/>
          <w:szCs w:val="18"/>
        </w:rPr>
        <w:t>2. W przypadku, gdy wykonawca polega na osob</w:t>
      </w:r>
      <w:r>
        <w:rPr>
          <w:rFonts w:cs="Arial"/>
          <w:b/>
          <w:bCs/>
          <w:sz w:val="18"/>
          <w:szCs w:val="18"/>
        </w:rPr>
        <w:t xml:space="preserve">ie </w:t>
      </w:r>
      <w:r w:rsidRPr="00D123E1">
        <w:rPr>
          <w:rFonts w:cs="Arial"/>
          <w:b/>
          <w:bCs/>
          <w:sz w:val="18"/>
          <w:szCs w:val="18"/>
        </w:rPr>
        <w:t>fizyczn</w:t>
      </w:r>
      <w:r>
        <w:rPr>
          <w:rFonts w:cs="Arial"/>
          <w:b/>
          <w:bCs/>
          <w:sz w:val="18"/>
          <w:szCs w:val="18"/>
        </w:rPr>
        <w:t xml:space="preserve">ej </w:t>
      </w:r>
      <w:r w:rsidRPr="00D123E1">
        <w:rPr>
          <w:rFonts w:cs="Arial"/>
          <w:b/>
          <w:bCs/>
          <w:sz w:val="18"/>
          <w:szCs w:val="18"/>
        </w:rPr>
        <w:t>lub prowadząc</w:t>
      </w:r>
      <w:r>
        <w:rPr>
          <w:rFonts w:cs="Arial"/>
          <w:b/>
          <w:bCs/>
          <w:sz w:val="18"/>
          <w:szCs w:val="18"/>
        </w:rPr>
        <w:t xml:space="preserve">ej </w:t>
      </w:r>
      <w:r w:rsidRPr="00D123E1">
        <w:rPr>
          <w:rFonts w:cs="Arial"/>
          <w:b/>
          <w:bCs/>
          <w:sz w:val="18"/>
          <w:szCs w:val="18"/>
        </w:rPr>
        <w:t xml:space="preserve">samodzielną działalność gospodarczą należy dołączyć: </w:t>
      </w:r>
    </w:p>
    <w:p w:rsidR="007C3808" w:rsidRPr="00D123E1" w:rsidRDefault="007C3808" w:rsidP="007B03A1">
      <w:pPr>
        <w:numPr>
          <w:ilvl w:val="0"/>
          <w:numId w:val="90"/>
        </w:numPr>
        <w:tabs>
          <w:tab w:val="left" w:pos="420"/>
        </w:tabs>
        <w:suppressAutoHyphens/>
        <w:spacing w:after="113" w:line="200" w:lineRule="atLeast"/>
        <w:ind w:left="420" w:hanging="135"/>
        <w:rPr>
          <w:rFonts w:cs="Arial"/>
          <w:sz w:val="18"/>
          <w:szCs w:val="18"/>
        </w:rPr>
      </w:pPr>
      <w:r w:rsidRPr="00D123E1">
        <w:rPr>
          <w:rFonts w:cs="Arial"/>
          <w:b/>
          <w:bCs/>
          <w:sz w:val="18"/>
          <w:szCs w:val="18"/>
        </w:rPr>
        <w:t>- pisemne, tzn. w oryginale, zobowiązanie t</w:t>
      </w:r>
      <w:r>
        <w:rPr>
          <w:rFonts w:cs="Arial"/>
          <w:b/>
          <w:bCs/>
          <w:sz w:val="18"/>
          <w:szCs w:val="18"/>
        </w:rPr>
        <w:t xml:space="preserve">ej osoby </w:t>
      </w:r>
      <w:r w:rsidRPr="00D123E1">
        <w:rPr>
          <w:rFonts w:cs="Arial"/>
          <w:b/>
          <w:bCs/>
          <w:sz w:val="18"/>
          <w:szCs w:val="18"/>
        </w:rPr>
        <w:t>do podjęcia się pełnienia określonej fun</w:t>
      </w:r>
      <w:r>
        <w:rPr>
          <w:rFonts w:cs="Arial"/>
          <w:b/>
          <w:bCs/>
          <w:sz w:val="18"/>
          <w:szCs w:val="18"/>
        </w:rPr>
        <w:t xml:space="preserve">kcji w okresie korzystania z niej </w:t>
      </w:r>
      <w:r w:rsidRPr="00D123E1">
        <w:rPr>
          <w:rFonts w:cs="Arial"/>
          <w:b/>
          <w:bCs/>
          <w:sz w:val="18"/>
          <w:szCs w:val="18"/>
        </w:rPr>
        <w:t>przy wykonaniu niniejszego zamówienia</w:t>
      </w:r>
      <w:r w:rsidRPr="00D123E1">
        <w:rPr>
          <w:rFonts w:cs="Arial"/>
          <w:sz w:val="18"/>
          <w:szCs w:val="18"/>
        </w:rPr>
        <w:t xml:space="preserve"> lub</w:t>
      </w:r>
    </w:p>
    <w:p w:rsidR="007C3808" w:rsidRPr="00D123E1" w:rsidRDefault="007C3808" w:rsidP="007B03A1">
      <w:pPr>
        <w:numPr>
          <w:ilvl w:val="0"/>
          <w:numId w:val="90"/>
        </w:numPr>
        <w:tabs>
          <w:tab w:val="left" w:pos="420"/>
        </w:tabs>
        <w:suppressAutoHyphens/>
        <w:spacing w:after="113" w:line="200" w:lineRule="atLeast"/>
        <w:ind w:left="420" w:hanging="135"/>
        <w:rPr>
          <w:rFonts w:cs="Arial"/>
          <w:b/>
          <w:bCs/>
          <w:sz w:val="18"/>
          <w:szCs w:val="18"/>
        </w:rPr>
      </w:pPr>
      <w:r w:rsidRPr="00D123E1">
        <w:rPr>
          <w:rFonts w:cs="Arial"/>
          <w:sz w:val="18"/>
          <w:szCs w:val="18"/>
        </w:rPr>
        <w:t xml:space="preserve">- </w:t>
      </w:r>
      <w:r w:rsidRPr="00D123E1">
        <w:rPr>
          <w:rFonts w:cs="Arial"/>
          <w:b/>
          <w:bCs/>
          <w:sz w:val="18"/>
          <w:szCs w:val="18"/>
        </w:rPr>
        <w:t>inny dokument (np. umowa zlecenie, umowa o dzieło) wykazujący, że wykonawca będzie dysponował w/w osob</w:t>
      </w:r>
      <w:r>
        <w:rPr>
          <w:rFonts w:cs="Arial"/>
          <w:b/>
          <w:bCs/>
          <w:sz w:val="18"/>
          <w:szCs w:val="18"/>
        </w:rPr>
        <w:t xml:space="preserve">ą </w:t>
      </w:r>
      <w:r w:rsidRPr="00D123E1">
        <w:rPr>
          <w:rFonts w:cs="Arial"/>
          <w:b/>
          <w:bCs/>
          <w:sz w:val="18"/>
          <w:szCs w:val="18"/>
        </w:rPr>
        <w:t>w okresie korzystania z ni</w:t>
      </w:r>
      <w:r>
        <w:rPr>
          <w:rFonts w:cs="Arial"/>
          <w:b/>
          <w:bCs/>
          <w:sz w:val="18"/>
          <w:szCs w:val="18"/>
        </w:rPr>
        <w:t xml:space="preserve">ej </w:t>
      </w:r>
      <w:r w:rsidRPr="00D123E1">
        <w:rPr>
          <w:rFonts w:cs="Arial"/>
          <w:b/>
          <w:bCs/>
          <w:sz w:val="18"/>
          <w:szCs w:val="18"/>
        </w:rPr>
        <w:t xml:space="preserve">przy wykonaniu niniejszego zamówienia, w kopii poświadczonej za zgodność z oryginałem przez wykonawcę. </w:t>
      </w:r>
    </w:p>
    <w:p w:rsidR="007C3808" w:rsidRPr="00D123E1" w:rsidRDefault="007C3808" w:rsidP="007B03A1">
      <w:pPr>
        <w:numPr>
          <w:ilvl w:val="3"/>
          <w:numId w:val="90"/>
        </w:numPr>
        <w:suppressAutoHyphens/>
        <w:spacing w:after="113" w:line="200" w:lineRule="atLeast"/>
        <w:ind w:left="284" w:hanging="284"/>
        <w:rPr>
          <w:rFonts w:cs="Arial"/>
          <w:b/>
          <w:bCs/>
          <w:sz w:val="18"/>
          <w:szCs w:val="18"/>
        </w:rPr>
      </w:pPr>
      <w:r w:rsidRPr="00D123E1">
        <w:rPr>
          <w:rFonts w:cs="Arial"/>
          <w:b/>
          <w:bCs/>
          <w:sz w:val="18"/>
          <w:szCs w:val="18"/>
        </w:rPr>
        <w:lastRenderedPageBreak/>
        <w:t>3.  Z treści w/w zobowiąz</w:t>
      </w:r>
      <w:r>
        <w:rPr>
          <w:rFonts w:cs="Arial"/>
          <w:b/>
          <w:bCs/>
          <w:sz w:val="18"/>
          <w:szCs w:val="18"/>
        </w:rPr>
        <w:t>ań i umów musi wynikać, że osoba</w:t>
      </w:r>
      <w:r w:rsidRPr="00D123E1">
        <w:rPr>
          <w:rFonts w:cs="Arial"/>
          <w:b/>
          <w:bCs/>
          <w:sz w:val="18"/>
          <w:szCs w:val="18"/>
        </w:rPr>
        <w:t xml:space="preserve"> na któr</w:t>
      </w:r>
      <w:r>
        <w:rPr>
          <w:rFonts w:cs="Arial"/>
          <w:b/>
          <w:bCs/>
          <w:sz w:val="18"/>
          <w:szCs w:val="18"/>
        </w:rPr>
        <w:t>ą</w:t>
      </w:r>
      <w:r w:rsidRPr="00D123E1">
        <w:rPr>
          <w:rFonts w:cs="Arial"/>
          <w:b/>
          <w:bCs/>
          <w:sz w:val="18"/>
          <w:szCs w:val="18"/>
        </w:rPr>
        <w:t xml:space="preserve"> wykonawca polega będ</w:t>
      </w:r>
      <w:r>
        <w:rPr>
          <w:rFonts w:cs="Arial"/>
          <w:b/>
          <w:bCs/>
          <w:sz w:val="18"/>
          <w:szCs w:val="18"/>
        </w:rPr>
        <w:t>zie</w:t>
      </w:r>
      <w:r w:rsidRPr="00D123E1">
        <w:rPr>
          <w:rFonts w:cs="Arial"/>
          <w:b/>
          <w:bCs/>
          <w:sz w:val="18"/>
          <w:szCs w:val="18"/>
        </w:rPr>
        <w:t xml:space="preserve"> pełnił</w:t>
      </w:r>
      <w:r>
        <w:rPr>
          <w:rFonts w:cs="Arial"/>
          <w:b/>
          <w:bCs/>
          <w:sz w:val="18"/>
          <w:szCs w:val="18"/>
        </w:rPr>
        <w:t>a</w:t>
      </w:r>
      <w:r w:rsidRPr="00D123E1">
        <w:rPr>
          <w:rFonts w:cs="Arial"/>
          <w:b/>
          <w:bCs/>
          <w:sz w:val="18"/>
          <w:szCs w:val="18"/>
        </w:rPr>
        <w:t xml:space="preserve"> określone funkcje w okresie korzystania z ni</w:t>
      </w:r>
      <w:r>
        <w:rPr>
          <w:rFonts w:cs="Arial"/>
          <w:b/>
          <w:bCs/>
          <w:sz w:val="18"/>
          <w:szCs w:val="18"/>
        </w:rPr>
        <w:t>ej</w:t>
      </w:r>
      <w:r w:rsidRPr="00D123E1">
        <w:rPr>
          <w:rFonts w:cs="Arial"/>
          <w:b/>
          <w:bCs/>
          <w:sz w:val="18"/>
          <w:szCs w:val="18"/>
        </w:rPr>
        <w:t xml:space="preserve"> przy wykonaniu niniejszego zamówienia.</w:t>
      </w:r>
    </w:p>
    <w:p w:rsidR="00617475" w:rsidRPr="00617475" w:rsidRDefault="00617475" w:rsidP="00617475">
      <w:pPr>
        <w:numPr>
          <w:ilvl w:val="3"/>
          <w:numId w:val="90"/>
        </w:numPr>
        <w:tabs>
          <w:tab w:val="clear" w:pos="0"/>
          <w:tab w:val="left" w:pos="420"/>
        </w:tabs>
        <w:suppressAutoHyphens/>
        <w:spacing w:after="113" w:line="198" w:lineRule="atLeast"/>
        <w:ind w:left="284" w:hanging="284"/>
        <w:rPr>
          <w:rFonts w:cs="Arial"/>
          <w:b/>
          <w:sz w:val="18"/>
          <w:szCs w:val="18"/>
        </w:rPr>
      </w:pPr>
      <w:r w:rsidRPr="00617475">
        <w:rPr>
          <w:rFonts w:cs="Arial"/>
          <w:b/>
          <w:bCs/>
          <w:sz w:val="18"/>
          <w:szCs w:val="18"/>
        </w:rPr>
        <w:t>4.  W</w:t>
      </w:r>
      <w:r w:rsidRPr="00617475">
        <w:rPr>
          <w:rFonts w:cs="Arial"/>
          <w:b/>
          <w:sz w:val="18"/>
          <w:szCs w:val="18"/>
        </w:rPr>
        <w:t xml:space="preserve"> przypadku zatrudniania przez wykonawcę danej osoby na podstawie umowy o pracę, wykonawca, którego oferta zostanie uznana za najkorzystniejszą, dostarczy zamawiającemu przed podpisaniem </w:t>
      </w:r>
      <w:r w:rsidRPr="00617475">
        <w:rPr>
          <w:rFonts w:cs="Arial"/>
          <w:b/>
          <w:bCs/>
          <w:sz w:val="18"/>
          <w:szCs w:val="18"/>
        </w:rPr>
        <w:t xml:space="preserve">kopie </w:t>
      </w:r>
      <w:r w:rsidRPr="00617475">
        <w:rPr>
          <w:rStyle w:val="Uwydatnienie"/>
          <w:rFonts w:cs="Arial"/>
          <w:b/>
          <w:i w:val="0"/>
          <w:sz w:val="18"/>
          <w:szCs w:val="18"/>
        </w:rPr>
        <w:t xml:space="preserve">zanonimizowanych umów </w:t>
      </w:r>
      <w:r w:rsidRPr="00617475">
        <w:rPr>
          <w:rFonts w:cs="Arial"/>
          <w:b/>
          <w:bCs/>
          <w:sz w:val="18"/>
          <w:szCs w:val="18"/>
        </w:rPr>
        <w:t>o pracę, w sposób zapewniający ochronę danych osobowych</w:t>
      </w:r>
      <w:r w:rsidRPr="00617475">
        <w:rPr>
          <w:rFonts w:cs="Arial"/>
          <w:b/>
          <w:sz w:val="18"/>
          <w:szCs w:val="18"/>
        </w:rPr>
        <w:t xml:space="preserve"> pracowników, zgodnie z przepisami ustawy z dnia 29 sierpnia 1997 r. </w:t>
      </w:r>
      <w:r w:rsidRPr="00617475">
        <w:rPr>
          <w:rFonts w:cs="Arial"/>
          <w:b/>
          <w:i/>
          <w:sz w:val="18"/>
          <w:szCs w:val="18"/>
        </w:rPr>
        <w:t>o ochronie danych osobowych</w:t>
      </w:r>
      <w:r w:rsidRPr="00617475">
        <w:rPr>
          <w:rFonts w:cs="Arial"/>
          <w:b/>
          <w:sz w:val="18"/>
          <w:szCs w:val="18"/>
        </w:rPr>
        <w:t xml:space="preserve"> (tj. w szczególności</w:t>
      </w:r>
      <w:r w:rsidRPr="00617475">
        <w:rPr>
          <w:rStyle w:val="Odwoanieprzypisudolnego"/>
          <w:rFonts w:cs="Arial"/>
          <w:b/>
          <w:sz w:val="18"/>
          <w:szCs w:val="18"/>
        </w:rPr>
        <w:footnoteReference w:id="3"/>
      </w:r>
      <w:r w:rsidRPr="00617475">
        <w:rPr>
          <w:rFonts w:cs="Arial"/>
          <w:b/>
          <w:sz w:val="18"/>
          <w:szCs w:val="18"/>
        </w:rPr>
        <w:t xml:space="preserve"> bez imion, nazwisk, adresów, nr PESEL pracowników) </w:t>
      </w:r>
      <w:r w:rsidRPr="00617475">
        <w:rPr>
          <w:rFonts w:cs="Arial"/>
          <w:b/>
          <w:bCs/>
          <w:sz w:val="18"/>
          <w:szCs w:val="18"/>
        </w:rPr>
        <w:t xml:space="preserve">lub zanonimizowane wyciągi z tych umów </w:t>
      </w:r>
      <w:r w:rsidRPr="00617475">
        <w:rPr>
          <w:rFonts w:cs="Arial"/>
          <w:b/>
          <w:sz w:val="18"/>
          <w:szCs w:val="18"/>
        </w:rPr>
        <w:t xml:space="preserve">lub </w:t>
      </w:r>
      <w:r w:rsidRPr="00617475">
        <w:rPr>
          <w:rFonts w:cs="Arial"/>
          <w:b/>
          <w:bCs/>
          <w:sz w:val="18"/>
          <w:szCs w:val="18"/>
        </w:rPr>
        <w:t xml:space="preserve">kopie </w:t>
      </w:r>
      <w:r w:rsidRPr="00617475">
        <w:rPr>
          <w:rStyle w:val="Uwydatnienie"/>
          <w:rFonts w:cs="Arial"/>
          <w:b/>
          <w:i w:val="0"/>
          <w:sz w:val="18"/>
          <w:szCs w:val="18"/>
        </w:rPr>
        <w:t>zanonimizowanych</w:t>
      </w:r>
      <w:r w:rsidRPr="00617475">
        <w:rPr>
          <w:rFonts w:cs="Arial"/>
          <w:b/>
          <w:bCs/>
          <w:sz w:val="18"/>
          <w:szCs w:val="18"/>
        </w:rPr>
        <w:t xml:space="preserve"> zgłoszeń tych osób do ZUS</w:t>
      </w:r>
      <w:r w:rsidRPr="00617475">
        <w:rPr>
          <w:rFonts w:cs="Arial"/>
          <w:b/>
          <w:sz w:val="18"/>
          <w:szCs w:val="18"/>
        </w:rPr>
        <w:t xml:space="preserve">.  </w:t>
      </w:r>
      <w:r w:rsidRPr="00617475">
        <w:rPr>
          <w:rFonts w:cs="Arial"/>
          <w:b/>
          <w:bCs/>
          <w:sz w:val="18"/>
          <w:szCs w:val="18"/>
        </w:rPr>
        <w:t>W przypadku niedostarczenia w/w dokumentów</w:t>
      </w:r>
      <w:r w:rsidRPr="00617475">
        <w:rPr>
          <w:rFonts w:cs="Arial"/>
          <w:b/>
          <w:sz w:val="18"/>
          <w:szCs w:val="18"/>
        </w:rPr>
        <w:t xml:space="preserve"> wystąpi sytuacja o której mowa w art. 46 ust. 5 pkt 3 ustawy Prawo zamówień publicznych. W związku z powyższym zamawiający zatrzyma wadium i na podstawie art. 94 ust. 3 ustawy Pzp dokona wyboru oferty najkorzystniejszej spośród pozostałych ofert.</w:t>
      </w:r>
    </w:p>
    <w:p w:rsidR="007C3808" w:rsidRPr="00D123E1" w:rsidRDefault="007C3808" w:rsidP="007C3808">
      <w:pPr>
        <w:spacing w:line="200" w:lineRule="atLeast"/>
        <w:ind w:left="-13"/>
        <w:rPr>
          <w:rFonts w:cs="Arial"/>
          <w:b/>
          <w:bCs/>
          <w:iCs/>
          <w:color w:val="000000"/>
          <w:sz w:val="18"/>
          <w:szCs w:val="18"/>
        </w:rPr>
      </w:pPr>
      <w:r w:rsidRPr="00D123E1">
        <w:rPr>
          <w:rFonts w:cs="Arial"/>
          <w:b/>
          <w:bCs/>
          <w:iCs/>
          <w:color w:val="000000"/>
          <w:sz w:val="18"/>
          <w:szCs w:val="18"/>
        </w:rPr>
        <w:t xml:space="preserve">Z wypełnionego przez wykonawcę powyższego załącznika musi wyraźnie i jednoznacznie wynikać spełnianie warunku, określonego w </w:t>
      </w:r>
      <w:r w:rsidRPr="00D123E1">
        <w:rPr>
          <w:rFonts w:cs="Arial"/>
          <w:b/>
          <w:bCs/>
          <w:sz w:val="18"/>
          <w:szCs w:val="18"/>
        </w:rPr>
        <w:t xml:space="preserve">rozdziale VI pkt 1.2 </w:t>
      </w:r>
      <w:proofErr w:type="spellStart"/>
      <w:r w:rsidRPr="00D123E1">
        <w:rPr>
          <w:rFonts w:cs="Arial"/>
          <w:b/>
          <w:bCs/>
          <w:sz w:val="18"/>
          <w:szCs w:val="18"/>
        </w:rPr>
        <w:t>ppkt</w:t>
      </w:r>
      <w:proofErr w:type="spellEnd"/>
      <w:r w:rsidRPr="00D123E1">
        <w:rPr>
          <w:rFonts w:cs="Arial"/>
          <w:b/>
          <w:bCs/>
          <w:sz w:val="18"/>
          <w:szCs w:val="18"/>
        </w:rPr>
        <w:t xml:space="preserve"> 2 lit b</w:t>
      </w:r>
      <w:r w:rsidRPr="00D123E1">
        <w:rPr>
          <w:rFonts w:cs="Arial"/>
          <w:b/>
          <w:bCs/>
          <w:iCs/>
          <w:color w:val="000000"/>
          <w:sz w:val="18"/>
          <w:szCs w:val="18"/>
        </w:rPr>
        <w:t xml:space="preserve"> SIWZ.</w:t>
      </w:r>
      <w:r w:rsidRPr="00D123E1">
        <w:rPr>
          <w:rFonts w:cs="Arial"/>
          <w:color w:val="000000"/>
          <w:sz w:val="18"/>
          <w:szCs w:val="18"/>
        </w:rPr>
        <w:tab/>
      </w:r>
    </w:p>
    <w:p w:rsidR="007C3808" w:rsidRDefault="007C3808" w:rsidP="007C3808">
      <w:pPr>
        <w:spacing w:line="200" w:lineRule="atLeast"/>
      </w:pPr>
    </w:p>
    <w:p w:rsidR="007C3808" w:rsidRDefault="007C3808" w:rsidP="007C3808">
      <w:pPr>
        <w:spacing w:after="200"/>
        <w:jc w:val="left"/>
        <w:rPr>
          <w:rFonts w:cs="Arial"/>
          <w:sz w:val="16"/>
          <w:szCs w:val="16"/>
        </w:rPr>
      </w:pPr>
    </w:p>
    <w:p w:rsidR="007C3808" w:rsidRDefault="007C3808" w:rsidP="007C3808">
      <w:pPr>
        <w:spacing w:after="200"/>
        <w:jc w:val="left"/>
        <w:rPr>
          <w:rFonts w:cs="Arial"/>
          <w:sz w:val="16"/>
          <w:szCs w:val="16"/>
        </w:rPr>
      </w:pPr>
    </w:p>
    <w:p w:rsidR="007C3808" w:rsidRDefault="007C3808" w:rsidP="007C3808">
      <w:pPr>
        <w:spacing w:after="200"/>
        <w:jc w:val="left"/>
        <w:rPr>
          <w:rFonts w:cs="Arial"/>
          <w:sz w:val="16"/>
          <w:szCs w:val="16"/>
        </w:rPr>
      </w:pPr>
    </w:p>
    <w:p w:rsidR="007C3808" w:rsidRPr="00285056" w:rsidRDefault="007C3808" w:rsidP="007C3808">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7C3808" w:rsidRPr="00285056" w:rsidRDefault="007C3808" w:rsidP="007C3808">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7C3808" w:rsidRPr="00285056" w:rsidRDefault="007C3808" w:rsidP="007C3808">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7C3808" w:rsidRDefault="007C3808" w:rsidP="007C3808">
      <w:pPr>
        <w:spacing w:after="200"/>
        <w:jc w:val="left"/>
        <w:rPr>
          <w:rFonts w:cs="Arial"/>
          <w:sz w:val="16"/>
          <w:szCs w:val="16"/>
        </w:rPr>
      </w:pPr>
    </w:p>
    <w:p w:rsidR="00D123E1" w:rsidRDefault="00D123E1" w:rsidP="00D123E1">
      <w:pPr>
        <w:spacing w:after="200"/>
        <w:jc w:val="left"/>
        <w:rPr>
          <w:rFonts w:cs="Arial"/>
          <w:sz w:val="16"/>
          <w:szCs w:val="16"/>
        </w:rPr>
      </w:pPr>
    </w:p>
    <w:p w:rsidR="007C3808" w:rsidRDefault="007C3808">
      <w:pPr>
        <w:spacing w:after="200"/>
        <w:jc w:val="left"/>
        <w:rPr>
          <w:rFonts w:cs="Arial"/>
          <w:b/>
          <w:i/>
        </w:rPr>
      </w:pPr>
      <w:r>
        <w:rPr>
          <w:rFonts w:cs="Arial"/>
          <w:b/>
          <w:i/>
        </w:rPr>
        <w:br w:type="page"/>
      </w:r>
    </w:p>
    <w:p w:rsidR="00EE07C6" w:rsidRDefault="00EE07C6" w:rsidP="00D123E1">
      <w:pPr>
        <w:widowControl w:val="0"/>
        <w:ind w:left="3601" w:firstLine="720"/>
        <w:jc w:val="right"/>
        <w:rPr>
          <w:rFonts w:cs="Arial"/>
          <w:b/>
          <w:i/>
        </w:rPr>
      </w:pPr>
      <w:r w:rsidRPr="00EC1194">
        <w:rPr>
          <w:rFonts w:cs="Arial"/>
          <w:b/>
          <w:i/>
        </w:rPr>
        <w:lastRenderedPageBreak/>
        <w:t xml:space="preserve">Załącznik Nr </w:t>
      </w:r>
      <w:r w:rsidR="008C754D">
        <w:rPr>
          <w:rFonts w:cs="Arial"/>
          <w:b/>
          <w:i/>
        </w:rPr>
        <w:t>5</w:t>
      </w:r>
      <w:r w:rsidRPr="00EC1194">
        <w:rPr>
          <w:rFonts w:cs="Arial"/>
          <w:b/>
          <w:i/>
        </w:rPr>
        <w:t xml:space="preserve"> do </w:t>
      </w:r>
      <w:r>
        <w:rPr>
          <w:rFonts w:cs="Arial"/>
          <w:b/>
          <w:i/>
        </w:rPr>
        <w:t>SIWZ</w:t>
      </w:r>
      <w:r w:rsidRPr="00EC1194">
        <w:rPr>
          <w:rFonts w:cs="Arial"/>
          <w:b/>
          <w:i/>
        </w:rPr>
        <w:t xml:space="preserve"> </w:t>
      </w:r>
    </w:p>
    <w:p w:rsidR="00EE07C6" w:rsidRPr="00EC1194" w:rsidRDefault="00EE07C6" w:rsidP="00EE07C6">
      <w:pPr>
        <w:widowControl w:val="0"/>
        <w:ind w:left="3601" w:firstLine="720"/>
        <w:rPr>
          <w:rFonts w:cs="Arial"/>
          <w:b/>
          <w:i/>
        </w:rPr>
      </w:pPr>
    </w:p>
    <w:p w:rsidR="008C754D" w:rsidRPr="00EC1194" w:rsidRDefault="008C754D" w:rsidP="008C754D">
      <w:pPr>
        <w:pStyle w:val="Zwykytekst"/>
        <w:tabs>
          <w:tab w:val="left" w:pos="9360"/>
        </w:tabs>
        <w:spacing w:line="360" w:lineRule="auto"/>
        <w:jc w:val="center"/>
        <w:rPr>
          <w:rFonts w:ascii="Arial" w:hAnsi="Arial" w:cs="Arial"/>
          <w:b/>
          <w:sz w:val="24"/>
          <w:szCs w:val="24"/>
        </w:rPr>
      </w:pPr>
      <w:r w:rsidRPr="00EC1194">
        <w:rPr>
          <w:rFonts w:ascii="Arial" w:hAnsi="Arial" w:cs="Arial"/>
          <w:b/>
          <w:sz w:val="24"/>
          <w:szCs w:val="24"/>
        </w:rPr>
        <w:t>Opis przedmiotu zamówienia</w:t>
      </w:r>
    </w:p>
    <w:p w:rsidR="008C754D" w:rsidRPr="00EC1194" w:rsidRDefault="008C754D" w:rsidP="008C754D">
      <w:pPr>
        <w:rPr>
          <w:rFonts w:cs="Arial"/>
          <w:sz w:val="20"/>
          <w:szCs w:val="20"/>
        </w:rPr>
      </w:pPr>
    </w:p>
    <w:p w:rsidR="008C754D" w:rsidRPr="008C754D" w:rsidRDefault="008C754D" w:rsidP="008C754D">
      <w:pPr>
        <w:numPr>
          <w:ilvl w:val="0"/>
          <w:numId w:val="23"/>
        </w:numPr>
        <w:autoSpaceDE w:val="0"/>
        <w:autoSpaceDN w:val="0"/>
        <w:adjustRightInd w:val="0"/>
        <w:spacing w:after="120" w:line="240" w:lineRule="auto"/>
        <w:rPr>
          <w:rFonts w:cs="Arial"/>
          <w:color w:val="000000"/>
          <w:sz w:val="20"/>
          <w:szCs w:val="20"/>
          <w:lang w:eastAsia="pl-PL"/>
        </w:rPr>
      </w:pPr>
      <w:r w:rsidRPr="00EC1194">
        <w:rPr>
          <w:rFonts w:cs="Arial"/>
          <w:color w:val="000000"/>
          <w:sz w:val="20"/>
          <w:szCs w:val="20"/>
          <w:lang w:eastAsia="pl-PL"/>
        </w:rPr>
        <w:t>Przedmiotem zamówienia jest:</w:t>
      </w:r>
      <w:r>
        <w:rPr>
          <w:rFonts w:cs="Arial"/>
          <w:color w:val="000000"/>
          <w:sz w:val="20"/>
          <w:szCs w:val="20"/>
          <w:lang w:eastAsia="pl-PL"/>
        </w:rPr>
        <w:t xml:space="preserve"> </w:t>
      </w:r>
      <w:r w:rsidRPr="008C754D">
        <w:rPr>
          <w:rFonts w:cs="Arial"/>
          <w:b/>
          <w:sz w:val="20"/>
          <w:szCs w:val="20"/>
        </w:rPr>
        <w:t>rozbudow</w:t>
      </w:r>
      <w:r>
        <w:rPr>
          <w:rFonts w:cs="Arial"/>
          <w:b/>
          <w:sz w:val="20"/>
          <w:szCs w:val="20"/>
        </w:rPr>
        <w:t>a</w:t>
      </w:r>
      <w:r w:rsidRPr="008C754D">
        <w:rPr>
          <w:rFonts w:cs="Arial"/>
          <w:b/>
          <w:sz w:val="20"/>
          <w:szCs w:val="20"/>
        </w:rPr>
        <w:t xml:space="preserve"> i p</w:t>
      </w:r>
      <w:r w:rsidRPr="008C754D">
        <w:rPr>
          <w:rFonts w:cs="Arial"/>
          <w:b/>
          <w:color w:val="000000"/>
          <w:sz w:val="20"/>
          <w:szCs w:val="20"/>
          <w:lang w:eastAsia="pl-PL"/>
        </w:rPr>
        <w:t>rzebudow</w:t>
      </w:r>
      <w:r>
        <w:rPr>
          <w:rFonts w:cs="Arial"/>
          <w:b/>
          <w:color w:val="000000"/>
          <w:sz w:val="20"/>
          <w:szCs w:val="20"/>
          <w:lang w:eastAsia="pl-PL"/>
        </w:rPr>
        <w:t>a</w:t>
      </w:r>
      <w:r w:rsidRPr="008C754D">
        <w:rPr>
          <w:rFonts w:cs="Arial"/>
          <w:b/>
          <w:color w:val="000000"/>
          <w:sz w:val="20"/>
          <w:szCs w:val="20"/>
          <w:lang w:eastAsia="pl-PL"/>
        </w:rPr>
        <w:t xml:space="preserve"> Szpitala Bielańskiego w Warszawie</w:t>
      </w:r>
      <w:r w:rsidR="006C217C">
        <w:rPr>
          <w:rFonts w:cs="Arial"/>
          <w:b/>
          <w:color w:val="000000"/>
          <w:sz w:val="20"/>
          <w:szCs w:val="20"/>
          <w:lang w:eastAsia="pl-PL"/>
        </w:rPr>
        <w:br/>
      </w:r>
      <w:r w:rsidRPr="008C754D">
        <w:rPr>
          <w:rFonts w:cs="Arial"/>
          <w:b/>
          <w:sz w:val="20"/>
          <w:szCs w:val="20"/>
        </w:rPr>
        <w:t>(ZP-05/2017)</w:t>
      </w:r>
      <w:r w:rsidR="007B03A1">
        <w:rPr>
          <w:rFonts w:cs="Arial"/>
          <w:b/>
          <w:sz w:val="20"/>
          <w:szCs w:val="20"/>
        </w:rPr>
        <w:t>.</w:t>
      </w:r>
    </w:p>
    <w:p w:rsidR="008C754D" w:rsidRPr="008C754D" w:rsidRDefault="008C754D" w:rsidP="008C754D">
      <w:pPr>
        <w:numPr>
          <w:ilvl w:val="0"/>
          <w:numId w:val="23"/>
        </w:numPr>
        <w:autoSpaceDE w:val="0"/>
        <w:autoSpaceDN w:val="0"/>
        <w:adjustRightInd w:val="0"/>
        <w:spacing w:after="120" w:line="240" w:lineRule="auto"/>
        <w:ind w:left="851" w:hanging="709"/>
        <w:rPr>
          <w:rFonts w:cs="Arial"/>
          <w:color w:val="000000"/>
          <w:sz w:val="20"/>
          <w:szCs w:val="20"/>
          <w:lang w:eastAsia="pl-PL"/>
        </w:rPr>
      </w:pPr>
      <w:r w:rsidRPr="008C754D">
        <w:rPr>
          <w:rFonts w:cs="Arial"/>
          <w:sz w:val="20"/>
          <w:szCs w:val="20"/>
        </w:rPr>
        <w:t>Zamówienie podzielono na 3 części:</w:t>
      </w:r>
    </w:p>
    <w:p w:rsidR="008C754D" w:rsidRDefault="008C754D" w:rsidP="007B03A1">
      <w:pPr>
        <w:numPr>
          <w:ilvl w:val="0"/>
          <w:numId w:val="82"/>
        </w:numPr>
        <w:spacing w:line="240" w:lineRule="auto"/>
        <w:ind w:left="851" w:hanging="284"/>
        <w:jc w:val="left"/>
        <w:rPr>
          <w:rFonts w:cs="Arial"/>
          <w:sz w:val="20"/>
          <w:szCs w:val="20"/>
          <w:lang w:eastAsia="pl-PL"/>
        </w:rPr>
      </w:pPr>
      <w:r w:rsidRPr="008C754D">
        <w:rPr>
          <w:rFonts w:cs="Arial"/>
          <w:sz w:val="20"/>
          <w:szCs w:val="20"/>
        </w:rPr>
        <w:t xml:space="preserve">część 1: przebudowa parkingu przed wejściem do Szpitala Bielańskiego w Warszawie </w:t>
      </w:r>
      <w:r w:rsidRPr="008C754D">
        <w:rPr>
          <w:rFonts w:cs="Arial"/>
          <w:sz w:val="20"/>
          <w:szCs w:val="20"/>
        </w:rPr>
        <w:br/>
        <w:t xml:space="preserve">od strony ul. Marymonckiej  </w:t>
      </w:r>
    </w:p>
    <w:p w:rsidR="00EA24FE" w:rsidRPr="00EC1194" w:rsidRDefault="00EA24FE" w:rsidP="00D852A0">
      <w:pPr>
        <w:pStyle w:val="Zwykytekst"/>
        <w:spacing w:after="120"/>
        <w:ind w:left="567"/>
        <w:jc w:val="both"/>
        <w:rPr>
          <w:rFonts w:ascii="Arial" w:hAnsi="Arial" w:cs="Arial"/>
        </w:rPr>
      </w:pPr>
      <w:r w:rsidRPr="00EC1194">
        <w:rPr>
          <w:rFonts w:ascii="Arial" w:hAnsi="Arial" w:cs="Arial"/>
        </w:rPr>
        <w:t xml:space="preserve">Wspólny Słownik Zamówień CPV: </w:t>
      </w:r>
      <w:r w:rsidR="00D852A0">
        <w:rPr>
          <w:rFonts w:ascii="Arial" w:hAnsi="Arial" w:cs="Arial"/>
        </w:rPr>
        <w:t>45.00.00.00-7: Roboty budowlane; 45.11.11.00-9: Roboty w zakresie burzenia; 45.23.32.20-7: Roboty w zakresie nawierzchni dróg; 45.23.32.60-9: Roboty budowlane w zakresie dróg pieszych.</w:t>
      </w:r>
      <w:r w:rsidR="003E2679">
        <w:rPr>
          <w:rFonts w:ascii="Arial" w:hAnsi="Arial" w:cs="Arial"/>
        </w:rPr>
        <w:t xml:space="preserve"> W zakres zamówienia wchodzi wycięcie drzewa na rogu budynku A od strony ul. Marymonckiej przy wjeździe dla niepełnosprawnych, na które Zamawiający posiada stosowne decyzje. </w:t>
      </w:r>
    </w:p>
    <w:p w:rsidR="008C754D" w:rsidRDefault="008C754D" w:rsidP="007B03A1">
      <w:pPr>
        <w:numPr>
          <w:ilvl w:val="0"/>
          <w:numId w:val="82"/>
        </w:numPr>
        <w:spacing w:line="240" w:lineRule="auto"/>
        <w:ind w:left="851" w:hanging="284"/>
        <w:jc w:val="left"/>
        <w:rPr>
          <w:rFonts w:cs="Arial"/>
          <w:sz w:val="20"/>
          <w:szCs w:val="20"/>
          <w:lang w:eastAsia="pl-PL"/>
        </w:rPr>
      </w:pPr>
      <w:r w:rsidRPr="008C754D">
        <w:rPr>
          <w:rFonts w:cs="Arial"/>
          <w:sz w:val="20"/>
          <w:szCs w:val="20"/>
        </w:rPr>
        <w:t>część 2: budowa apteki kontenerowej szpitalnej przed wejściem do Przychodni Przyszpitalnej, przy paw. H Szpitala Bielańskiego w Warszawie</w:t>
      </w:r>
    </w:p>
    <w:p w:rsidR="009C7EBC" w:rsidRPr="00EC1194" w:rsidRDefault="009C7EBC" w:rsidP="009C7EBC">
      <w:pPr>
        <w:pStyle w:val="Zwykytekst"/>
        <w:spacing w:after="120"/>
        <w:ind w:left="567"/>
        <w:jc w:val="both"/>
        <w:rPr>
          <w:rFonts w:ascii="Arial" w:hAnsi="Arial" w:cs="Arial"/>
        </w:rPr>
      </w:pPr>
      <w:r w:rsidRPr="00EC1194">
        <w:rPr>
          <w:rFonts w:ascii="Arial" w:hAnsi="Arial" w:cs="Arial"/>
        </w:rPr>
        <w:t xml:space="preserve">Wspólny Słownik Zamówień CPV: </w:t>
      </w:r>
      <w:r>
        <w:rPr>
          <w:rFonts w:ascii="Arial" w:hAnsi="Arial" w:cs="Arial"/>
        </w:rPr>
        <w:t>45.21.51.00-8: Roboty budowlane w zakresie budowy placówek zdrowotnych; 45.11.13.00-1: Roboty rozbiórkowe;</w:t>
      </w:r>
      <w:r w:rsidR="006B65DB">
        <w:rPr>
          <w:rFonts w:ascii="Arial" w:hAnsi="Arial" w:cs="Arial"/>
        </w:rPr>
        <w:t xml:space="preserve"> 45.11.12.00-0: Roboty w zakresie przygotowania terenu pod budowę i roboty ziemne; 45.26.23.00-4: Betonowanie; 45.26.23.10-7: Zbrojenie; 45.22.31.00-7: Montaż konstrukcji metalowych; 45.26.24.25-6:Wznoszenie osłon szczelnych; 45.42.11.30-4: Instalowanie drzwi i okien; 45.26.12.10-9: Wykonywanie pokryć dachowych; 45.26.13.20-3: Kładzenie rynien; 45.32.00.00-6: Roboty izolacyjne; 45.32.10.00-3: Izolacja cieplna; 45.42.11.52-4: Instalowanie ścianek działowych; 45.42.11.46-9: Instalowanie sufitów podwieszanych; 45.43.21.00-5: Kładzenie i wykładanie podłóg; 45.43.12.00-9: Kładzenie glazury; 45.44.21.00-8: Roboty malarskie; 45.44.30.00-4: Roboty elewacyjne; 45.42.11.60-3: Instalowanie wyrobów metalowych; 45.23.32.53-7: Roboty w zakresie nawierzchni dróg dla pieszych; 45.30.00.00-0: Roboty instalacyjne w budynkach; </w:t>
      </w:r>
      <w:r w:rsidR="00CE4E1E">
        <w:rPr>
          <w:rFonts w:ascii="Arial" w:hAnsi="Arial" w:cs="Arial"/>
        </w:rPr>
        <w:t>45.31.56.00-4: Instalowanie niskiego napięcia; 45.31.10.00-0 Roboty w zakresie okablowania oraz instalacji elektrycznych; 45.31.00.00-3: Roboty instalacyjne elektryczne</w:t>
      </w:r>
      <w:r w:rsidR="006B65DB">
        <w:rPr>
          <w:rFonts w:ascii="Arial" w:hAnsi="Arial" w:cs="Arial"/>
        </w:rPr>
        <w:t xml:space="preserve">       </w:t>
      </w:r>
    </w:p>
    <w:p w:rsidR="008C754D" w:rsidRDefault="008C754D" w:rsidP="007B03A1">
      <w:pPr>
        <w:numPr>
          <w:ilvl w:val="0"/>
          <w:numId w:val="82"/>
        </w:numPr>
        <w:spacing w:after="120" w:line="240" w:lineRule="auto"/>
        <w:ind w:left="851" w:hanging="284"/>
        <w:jc w:val="left"/>
        <w:rPr>
          <w:rFonts w:cs="Arial"/>
          <w:sz w:val="20"/>
          <w:szCs w:val="20"/>
          <w:lang w:eastAsia="pl-PL"/>
        </w:rPr>
      </w:pPr>
      <w:r w:rsidRPr="008C754D">
        <w:rPr>
          <w:rFonts w:cs="Arial"/>
          <w:sz w:val="20"/>
          <w:szCs w:val="20"/>
        </w:rPr>
        <w:t xml:space="preserve">część 3: </w:t>
      </w:r>
      <w:r w:rsidRPr="008C754D">
        <w:rPr>
          <w:rFonts w:cs="Arial"/>
          <w:sz w:val="20"/>
          <w:szCs w:val="20"/>
          <w:lang w:eastAsia="pl-PL"/>
        </w:rPr>
        <w:t>wykonanie izolacji pionowej ściany budynku G od strony wejścia głównego w Szpitalu Bielańskim w Warszawie</w:t>
      </w:r>
    </w:p>
    <w:p w:rsidR="007B03A1" w:rsidRPr="00EC1194" w:rsidRDefault="007B03A1" w:rsidP="007B03A1">
      <w:pPr>
        <w:pStyle w:val="Zwykytekst"/>
        <w:spacing w:after="120"/>
        <w:ind w:left="567"/>
        <w:jc w:val="both"/>
        <w:rPr>
          <w:rFonts w:ascii="Arial" w:hAnsi="Arial" w:cs="Arial"/>
        </w:rPr>
      </w:pPr>
      <w:r w:rsidRPr="00EC1194">
        <w:rPr>
          <w:rFonts w:ascii="Arial" w:hAnsi="Arial" w:cs="Arial"/>
        </w:rPr>
        <w:t xml:space="preserve">Wspólny Słownik Zamówień CPV: </w:t>
      </w:r>
      <w:r>
        <w:rPr>
          <w:rFonts w:ascii="Arial" w:hAnsi="Arial" w:cs="Arial"/>
        </w:rPr>
        <w:t xml:space="preserve">45.11.13.00-1: Roboty rozbiórkowe; 45.11.12.00-0: Roboty w zakresie przygotowania terenu pod budowę i roboty ziemne; Roboty izolacyjne; 45.32.10.00-3: Izolacja cieplna.     </w:t>
      </w:r>
    </w:p>
    <w:p w:rsidR="008C754D" w:rsidRDefault="008C754D" w:rsidP="008C754D">
      <w:pPr>
        <w:spacing w:after="120" w:line="240" w:lineRule="auto"/>
        <w:ind w:left="567"/>
        <w:rPr>
          <w:rFonts w:cs="Arial"/>
          <w:sz w:val="20"/>
          <w:szCs w:val="20"/>
        </w:rPr>
      </w:pPr>
      <w:r w:rsidRPr="008C754D">
        <w:rPr>
          <w:rFonts w:cs="Arial"/>
          <w:sz w:val="20"/>
          <w:szCs w:val="20"/>
        </w:rPr>
        <w:t>Każde zadanie należy traktować jako osobne zamówienie publiczne, na które, po dokonaniu wyboru najkorzystniejszej oferty, zostanie zawarta odrębna umowa.</w:t>
      </w:r>
    </w:p>
    <w:p w:rsidR="008C754D" w:rsidRPr="007B03A1" w:rsidRDefault="008C754D" w:rsidP="007B03A1">
      <w:pPr>
        <w:numPr>
          <w:ilvl w:val="0"/>
          <w:numId w:val="23"/>
        </w:numPr>
        <w:autoSpaceDE w:val="0"/>
        <w:autoSpaceDN w:val="0"/>
        <w:adjustRightInd w:val="0"/>
        <w:spacing w:after="120" w:line="240" w:lineRule="auto"/>
        <w:ind w:left="851" w:hanging="709"/>
        <w:rPr>
          <w:rFonts w:cs="Arial"/>
          <w:color w:val="000000"/>
          <w:sz w:val="20"/>
          <w:szCs w:val="20"/>
          <w:lang w:eastAsia="pl-PL"/>
        </w:rPr>
      </w:pPr>
      <w:r w:rsidRPr="007B03A1">
        <w:rPr>
          <w:rFonts w:cs="Arial"/>
          <w:color w:val="000000"/>
          <w:sz w:val="20"/>
          <w:szCs w:val="20"/>
        </w:rPr>
        <w:t xml:space="preserve">Opis sposobu dopuszczania materiałów lub urządzeń równoważnych. </w:t>
      </w:r>
    </w:p>
    <w:p w:rsidR="008C754D" w:rsidRDefault="008C754D" w:rsidP="008C754D">
      <w:pPr>
        <w:pStyle w:val="Numeracja"/>
        <w:spacing w:before="0" w:line="240" w:lineRule="auto"/>
        <w:ind w:left="511" w:firstLine="0"/>
        <w:rPr>
          <w:rStyle w:val="FontStyle47"/>
          <w:rFonts w:ascii="Arial" w:hAnsi="Arial" w:cs="Arial"/>
          <w:color w:val="000000"/>
          <w:sz w:val="20"/>
          <w:szCs w:val="20"/>
        </w:rPr>
      </w:pPr>
      <w:r w:rsidRPr="00EC1194">
        <w:rPr>
          <w:rStyle w:val="FontStyle47"/>
          <w:rFonts w:ascii="Arial" w:hAnsi="Arial" w:cs="Arial"/>
          <w:color w:val="000000"/>
          <w:sz w:val="20"/>
          <w:szCs w:val="20"/>
        </w:rPr>
        <w:t xml:space="preserve">W sytuacji gdy dokumentacja projektowa lub specyfikacja techniczna wykonania i odbioru robót budowlanych wskazuje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4704D">
        <w:rPr>
          <w:rStyle w:val="Pogrubienie"/>
          <w:rFonts w:cs="Arial"/>
          <w:b w:val="0"/>
          <w:color w:val="000000"/>
          <w:sz w:val="20"/>
          <w:szCs w:val="20"/>
        </w:rPr>
        <w:t>Zamawiający</w:t>
      </w:r>
      <w:r w:rsidRPr="0084704D">
        <w:rPr>
          <w:rStyle w:val="FontStyle47"/>
          <w:rFonts w:ascii="Arial" w:hAnsi="Arial" w:cs="Arial"/>
          <w:color w:val="000000"/>
          <w:sz w:val="20"/>
          <w:szCs w:val="20"/>
        </w:rPr>
        <w:t>, wskazując oznaczenie konkretnego producenta (dostawcy) lub konkretny produkt przy opisie przedmiotu zamówienia,</w:t>
      </w:r>
      <w:r w:rsidRPr="0084704D">
        <w:rPr>
          <w:rStyle w:val="FontStyle47"/>
          <w:rFonts w:ascii="Arial" w:hAnsi="Arial" w:cs="Arial"/>
          <w:b/>
          <w:color w:val="000000"/>
          <w:sz w:val="20"/>
          <w:szCs w:val="20"/>
        </w:rPr>
        <w:t xml:space="preserve"> </w:t>
      </w:r>
      <w:r w:rsidRPr="0084704D">
        <w:rPr>
          <w:rStyle w:val="Pogrubienie"/>
          <w:rFonts w:cs="Arial"/>
          <w:b w:val="0"/>
          <w:color w:val="000000"/>
          <w:sz w:val="20"/>
          <w:szCs w:val="20"/>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r w:rsidRPr="00EC1194">
        <w:rPr>
          <w:rStyle w:val="Pogrubienie"/>
          <w:rFonts w:cs="Arial"/>
          <w:color w:val="000000"/>
          <w:sz w:val="20"/>
          <w:szCs w:val="20"/>
        </w:rPr>
        <w:t xml:space="preserve"> </w:t>
      </w:r>
      <w:r w:rsidRPr="00EC1194">
        <w:rPr>
          <w:rStyle w:val="FontStyle47"/>
          <w:rFonts w:ascii="Arial" w:hAnsi="Arial" w:cs="Arial"/>
          <w:color w:val="000000"/>
          <w:sz w:val="20"/>
          <w:szCs w:val="20"/>
        </w:rPr>
        <w:t xml:space="preserve">Zamawiający zastrzega sobie prawo wystąpienia do autora dokumentacji projektowej o opinię na temat oferowanych </w:t>
      </w:r>
      <w:r w:rsidRPr="00EC1194">
        <w:rPr>
          <w:rStyle w:val="FontStyle47"/>
          <w:rFonts w:ascii="Arial" w:hAnsi="Arial" w:cs="Arial"/>
          <w:color w:val="000000"/>
          <w:sz w:val="20"/>
          <w:szCs w:val="20"/>
        </w:rPr>
        <w:lastRenderedPageBreak/>
        <w:t xml:space="preserve">materiałów lub urządzeń. Opinia ta może stanowić podstawę do podjęcia przez Zamawiającego decyzji o przyjęciu materiałów lub urządzeń równoważnych albo odrzuceniu oferty z powodu braku równoważności. </w:t>
      </w:r>
    </w:p>
    <w:p w:rsidR="008C754D" w:rsidRPr="007B03A1" w:rsidRDefault="008C754D" w:rsidP="007B03A1">
      <w:pPr>
        <w:numPr>
          <w:ilvl w:val="0"/>
          <w:numId w:val="23"/>
        </w:numPr>
        <w:autoSpaceDE w:val="0"/>
        <w:autoSpaceDN w:val="0"/>
        <w:adjustRightInd w:val="0"/>
        <w:spacing w:after="120" w:line="240" w:lineRule="auto"/>
        <w:ind w:left="567" w:hanging="425"/>
        <w:rPr>
          <w:rStyle w:val="tekstdokbold"/>
          <w:rFonts w:cs="Arial"/>
          <w:b w:val="0"/>
          <w:bCs w:val="0"/>
          <w:color w:val="000000"/>
          <w:sz w:val="20"/>
          <w:szCs w:val="20"/>
          <w:lang w:eastAsia="pl-PL"/>
        </w:rPr>
      </w:pPr>
      <w:r w:rsidRPr="007B03A1">
        <w:rPr>
          <w:rFonts w:cs="Arial"/>
          <w:color w:val="000000"/>
          <w:sz w:val="20"/>
          <w:szCs w:val="20"/>
        </w:rPr>
        <w:t xml:space="preserve">Szczegółowy opis przedmiotu zamówienia, tj. </w:t>
      </w:r>
      <w:r w:rsidR="00DB1CF3">
        <w:rPr>
          <w:rFonts w:cs="Arial"/>
          <w:color w:val="000000"/>
          <w:sz w:val="20"/>
          <w:szCs w:val="20"/>
        </w:rPr>
        <w:t>dokumentacja projektowa,</w:t>
      </w:r>
      <w:r w:rsidRPr="007B03A1">
        <w:rPr>
          <w:rFonts w:cs="Arial"/>
          <w:color w:val="000000"/>
          <w:sz w:val="20"/>
          <w:szCs w:val="20"/>
        </w:rPr>
        <w:t xml:space="preserve"> zamieszczon</w:t>
      </w:r>
      <w:r w:rsidR="00DB1CF3">
        <w:rPr>
          <w:rFonts w:cs="Arial"/>
          <w:color w:val="000000"/>
          <w:sz w:val="20"/>
          <w:szCs w:val="20"/>
        </w:rPr>
        <w:t>a</w:t>
      </w:r>
      <w:r w:rsidRPr="007B03A1">
        <w:rPr>
          <w:rFonts w:cs="Arial"/>
          <w:color w:val="000000"/>
          <w:sz w:val="20"/>
          <w:szCs w:val="20"/>
        </w:rPr>
        <w:t xml:space="preserve"> jest </w:t>
      </w:r>
      <w:r w:rsidR="007B03A1">
        <w:rPr>
          <w:rStyle w:val="tekstdokbold"/>
          <w:rFonts w:cs="Arial"/>
          <w:b w:val="0"/>
          <w:sz w:val="20"/>
          <w:szCs w:val="20"/>
        </w:rPr>
        <w:t>na</w:t>
      </w:r>
      <w:r w:rsidR="007B03A1">
        <w:rPr>
          <w:rStyle w:val="tekstdokbold"/>
          <w:rFonts w:cs="Arial"/>
          <w:b w:val="0"/>
          <w:bCs w:val="0"/>
          <w:color w:val="000000"/>
          <w:sz w:val="20"/>
          <w:szCs w:val="20"/>
          <w:lang w:eastAsia="pl-PL"/>
        </w:rPr>
        <w:t xml:space="preserve"> </w:t>
      </w:r>
      <w:r w:rsidRPr="007B03A1">
        <w:rPr>
          <w:rStyle w:val="tekstdokbold"/>
          <w:rFonts w:cs="Arial"/>
          <w:b w:val="0"/>
          <w:sz w:val="20"/>
          <w:szCs w:val="20"/>
        </w:rPr>
        <w:t xml:space="preserve">stronie Zamawiającego </w:t>
      </w:r>
      <w:hyperlink r:id="rId12" w:history="1">
        <w:r w:rsidRPr="007B03A1">
          <w:rPr>
            <w:rStyle w:val="Hipercze"/>
            <w:rFonts w:cs="Arial"/>
            <w:sz w:val="20"/>
            <w:szCs w:val="20"/>
          </w:rPr>
          <w:t>www.bielanski.bip-e.pl</w:t>
        </w:r>
      </w:hyperlink>
      <w:r w:rsidRPr="007B03A1">
        <w:rPr>
          <w:rStyle w:val="Hipercze"/>
          <w:rFonts w:cs="Arial"/>
          <w:sz w:val="20"/>
          <w:szCs w:val="20"/>
        </w:rPr>
        <w:t xml:space="preserve"> </w:t>
      </w:r>
      <w:r w:rsidRPr="007B03A1">
        <w:rPr>
          <w:rStyle w:val="tekstdokbold"/>
          <w:rFonts w:cs="Arial"/>
          <w:b w:val="0"/>
          <w:sz w:val="20"/>
          <w:szCs w:val="20"/>
        </w:rPr>
        <w:t>w sekcji zamówienia publiczne – ogłoszenie o przetargu nieograniczonym na</w:t>
      </w:r>
      <w:r w:rsidR="007B03A1">
        <w:rPr>
          <w:rStyle w:val="tekstdokbold"/>
          <w:rFonts w:cs="Arial"/>
          <w:b w:val="0"/>
          <w:sz w:val="20"/>
          <w:szCs w:val="20"/>
        </w:rPr>
        <w:t xml:space="preserve"> </w:t>
      </w:r>
      <w:r w:rsidR="007B03A1" w:rsidRPr="007B03A1">
        <w:rPr>
          <w:rFonts w:cs="Arial"/>
          <w:sz w:val="20"/>
          <w:szCs w:val="20"/>
        </w:rPr>
        <w:t>rozbudowę i p</w:t>
      </w:r>
      <w:r w:rsidR="007B03A1" w:rsidRPr="007B03A1">
        <w:rPr>
          <w:rFonts w:cs="Arial"/>
          <w:color w:val="000000"/>
          <w:sz w:val="20"/>
          <w:szCs w:val="20"/>
          <w:lang w:eastAsia="pl-PL"/>
        </w:rPr>
        <w:t>rzebudowę Szpitala Bielańskiego w Warszawie</w:t>
      </w:r>
      <w:r w:rsidR="007B03A1">
        <w:rPr>
          <w:rFonts w:cs="Arial"/>
          <w:color w:val="000000"/>
          <w:sz w:val="20"/>
          <w:szCs w:val="20"/>
          <w:lang w:eastAsia="pl-PL"/>
        </w:rPr>
        <w:t xml:space="preserve"> </w:t>
      </w:r>
      <w:r w:rsidR="007B03A1" w:rsidRPr="007B03A1">
        <w:rPr>
          <w:rFonts w:cs="Arial"/>
          <w:sz w:val="20"/>
          <w:szCs w:val="20"/>
        </w:rPr>
        <w:t>(ZP-05/2017)</w:t>
      </w:r>
      <w:r w:rsidRPr="007B03A1">
        <w:rPr>
          <w:rFonts w:cs="Arial"/>
          <w:color w:val="000000"/>
          <w:sz w:val="20"/>
          <w:szCs w:val="20"/>
        </w:rPr>
        <w:t xml:space="preserve">, </w:t>
      </w:r>
      <w:r w:rsidRPr="007B03A1">
        <w:rPr>
          <w:rStyle w:val="tekstdokbold"/>
          <w:rFonts w:cs="Arial"/>
          <w:b w:val="0"/>
          <w:sz w:val="20"/>
          <w:szCs w:val="20"/>
        </w:rPr>
        <w:t>w formie załączników, zamieszczonych kolejno po SIWZ</w:t>
      </w:r>
    </w:p>
    <w:p w:rsidR="008C754D" w:rsidRPr="007B03A1" w:rsidRDefault="008C754D" w:rsidP="008C754D">
      <w:pPr>
        <w:pStyle w:val="Numeracja"/>
        <w:tabs>
          <w:tab w:val="clear" w:pos="2852"/>
        </w:tabs>
        <w:spacing w:before="0" w:line="240" w:lineRule="auto"/>
        <w:rPr>
          <w:rStyle w:val="tekstdokbold"/>
          <w:rFonts w:cs="Arial"/>
          <w:b w:val="0"/>
          <w:bCs w:val="0"/>
          <w:color w:val="000000"/>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spacing w:after="160" w:line="259" w:lineRule="auto"/>
        <w:jc w:val="left"/>
        <w:rPr>
          <w:rFonts w:eastAsia="Times New Roman" w:cs="Arial"/>
          <w:bCs/>
          <w:color w:val="000000"/>
          <w:sz w:val="20"/>
          <w:szCs w:val="20"/>
          <w:lang w:eastAsia="pl-PL"/>
        </w:rPr>
      </w:pPr>
      <w:r>
        <w:rPr>
          <w:rFonts w:cs="Arial"/>
          <w:bCs/>
          <w:sz w:val="20"/>
          <w:szCs w:val="20"/>
        </w:rPr>
        <w:br w:type="page"/>
      </w:r>
    </w:p>
    <w:p w:rsidR="00EE07C6" w:rsidRPr="0092017E" w:rsidRDefault="00EE07C6" w:rsidP="00EE07C6">
      <w:pPr>
        <w:pStyle w:val="rozdzia0"/>
        <w:jc w:val="both"/>
      </w:pPr>
      <w:r w:rsidRPr="0092017E">
        <w:lastRenderedPageBreak/>
        <w:t xml:space="preserve">                                                                                                    </w:t>
      </w:r>
      <w:r>
        <w:t xml:space="preserve">                    </w:t>
      </w:r>
      <w:r w:rsidRPr="0092017E">
        <w:t xml:space="preserve">Zał. Nr </w:t>
      </w:r>
      <w:r w:rsidR="005A0D99">
        <w:t>6</w:t>
      </w:r>
      <w:r w:rsidRPr="0092017E">
        <w:t xml:space="preserve"> do </w:t>
      </w:r>
      <w:r w:rsidR="005A0D99">
        <w:t>SIWZ</w:t>
      </w:r>
    </w:p>
    <w:p w:rsidR="00EE07C6" w:rsidRPr="0092017E" w:rsidRDefault="00EE07C6" w:rsidP="00EE07C6">
      <w:pPr>
        <w:pStyle w:val="rozdzia0"/>
      </w:pPr>
      <w:r w:rsidRPr="0092017E">
        <w:t>WZÓR UMOWY</w:t>
      </w:r>
    </w:p>
    <w:p w:rsidR="00EE07C6" w:rsidRPr="0092017E" w:rsidRDefault="00EE07C6" w:rsidP="00EE07C6">
      <w:pPr>
        <w:pStyle w:val="rozdzia0"/>
      </w:pPr>
    </w:p>
    <w:p w:rsidR="00EE07C6" w:rsidRPr="00EC1194" w:rsidRDefault="00EE07C6" w:rsidP="00EE07C6">
      <w:pPr>
        <w:spacing w:after="120" w:line="240" w:lineRule="auto"/>
        <w:rPr>
          <w:rFonts w:cs="Arial"/>
          <w:sz w:val="20"/>
          <w:szCs w:val="20"/>
        </w:rPr>
      </w:pPr>
      <w:r w:rsidRPr="00EC1194">
        <w:rPr>
          <w:rFonts w:cs="Arial"/>
          <w:sz w:val="20"/>
          <w:szCs w:val="20"/>
        </w:rPr>
        <w:t>zawarta w dniu ........................  roku w Warszawie, pomiędzy</w:t>
      </w:r>
      <w:r w:rsidRPr="00EC1194">
        <w:rPr>
          <w:rFonts w:cs="Arial"/>
          <w:b/>
          <w:sz w:val="20"/>
          <w:szCs w:val="20"/>
        </w:rPr>
        <w:t xml:space="preserve"> </w:t>
      </w:r>
      <w:r w:rsidRPr="00EC1194">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EE07C6" w:rsidRPr="00EC1194" w:rsidRDefault="00EE07C6" w:rsidP="00EE07C6">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EE07C6" w:rsidRPr="00EC1194" w:rsidRDefault="00EE07C6" w:rsidP="00EE07C6">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EE07C6" w:rsidRPr="00EC1194" w:rsidRDefault="00EE07C6" w:rsidP="00EE07C6">
      <w:pPr>
        <w:rPr>
          <w:rFonts w:cs="Arial"/>
          <w:sz w:val="20"/>
          <w:szCs w:val="20"/>
        </w:rPr>
      </w:pPr>
      <w:r w:rsidRPr="00EC1194">
        <w:rPr>
          <w:rFonts w:cs="Arial"/>
          <w:sz w:val="20"/>
          <w:szCs w:val="20"/>
        </w:rPr>
        <w:t>a</w:t>
      </w:r>
    </w:p>
    <w:p w:rsidR="00EE07C6" w:rsidRPr="00EC1194" w:rsidRDefault="00EE07C6" w:rsidP="00EE07C6">
      <w:pPr>
        <w:spacing w:after="0" w:line="240" w:lineRule="auto"/>
        <w:rPr>
          <w:rFonts w:cs="Arial"/>
          <w:sz w:val="20"/>
          <w:szCs w:val="20"/>
        </w:rPr>
      </w:pPr>
      <w:r w:rsidRPr="00EC1194">
        <w:rPr>
          <w:rFonts w:cs="Arial"/>
          <w:sz w:val="20"/>
          <w:szCs w:val="20"/>
        </w:rPr>
        <w:t>firmą ......................... z siedzibą w ..............................zwaną dalej Wykonawcą, reprezentowaną przez:......................................................................................................</w:t>
      </w:r>
    </w:p>
    <w:p w:rsidR="00EE07C6" w:rsidRPr="00EC1194" w:rsidRDefault="00EE07C6" w:rsidP="00EE07C6">
      <w:pPr>
        <w:spacing w:after="0" w:line="240" w:lineRule="auto"/>
        <w:rPr>
          <w:rFonts w:cs="Arial"/>
          <w:sz w:val="20"/>
          <w:szCs w:val="20"/>
        </w:rPr>
      </w:pPr>
      <w:r w:rsidRPr="00EC1194">
        <w:rPr>
          <w:rFonts w:cs="Arial"/>
          <w:sz w:val="20"/>
          <w:szCs w:val="20"/>
        </w:rPr>
        <w:t>KRS Nr ............................</w:t>
      </w:r>
    </w:p>
    <w:p w:rsidR="00EE07C6" w:rsidRPr="00EC1194" w:rsidRDefault="00EE07C6" w:rsidP="00EE07C6">
      <w:pPr>
        <w:spacing w:after="240"/>
        <w:rPr>
          <w:rFonts w:cs="Arial"/>
          <w:sz w:val="20"/>
          <w:szCs w:val="20"/>
        </w:rPr>
      </w:pPr>
      <w:r w:rsidRPr="00EC1194">
        <w:rPr>
          <w:rFonts w:cs="Arial"/>
          <w:sz w:val="20"/>
          <w:szCs w:val="20"/>
        </w:rPr>
        <w:t>REGON ...........................</w:t>
      </w:r>
    </w:p>
    <w:p w:rsidR="005A0D99" w:rsidRDefault="00EE07C6" w:rsidP="00EE07C6">
      <w:pPr>
        <w:pStyle w:val="Numeracja"/>
        <w:spacing w:before="0" w:after="0" w:line="240" w:lineRule="auto"/>
        <w:ind w:left="0" w:firstLine="0"/>
        <w:rPr>
          <w:rFonts w:cs="Arial"/>
          <w:sz w:val="20"/>
          <w:szCs w:val="20"/>
        </w:rPr>
      </w:pPr>
      <w:r w:rsidRPr="00EC1194">
        <w:rPr>
          <w:rFonts w:cs="Arial"/>
          <w:sz w:val="20"/>
          <w:szCs w:val="20"/>
        </w:rPr>
        <w:t>Umowa dotyczy realizacji zamówienia publicznego, przeprowadzonego w trybie przetargu nieograniczonego na:</w:t>
      </w:r>
    </w:p>
    <w:p w:rsidR="00EE07C6" w:rsidRPr="005A0D99" w:rsidRDefault="005A0D99" w:rsidP="005A0D99">
      <w:pPr>
        <w:autoSpaceDE w:val="0"/>
        <w:autoSpaceDN w:val="0"/>
        <w:adjustRightInd w:val="0"/>
        <w:spacing w:after="120" w:line="240" w:lineRule="auto"/>
        <w:rPr>
          <w:rFonts w:cs="Arial"/>
          <w:color w:val="000000"/>
          <w:sz w:val="20"/>
          <w:szCs w:val="20"/>
          <w:lang w:eastAsia="pl-PL"/>
        </w:rPr>
      </w:pPr>
      <w:r w:rsidRPr="005A0D99">
        <w:rPr>
          <w:rFonts w:cs="Arial"/>
          <w:sz w:val="20"/>
          <w:szCs w:val="20"/>
        </w:rPr>
        <w:t>rozbudow</w:t>
      </w:r>
      <w:r>
        <w:rPr>
          <w:rFonts w:cs="Arial"/>
          <w:sz w:val="20"/>
          <w:szCs w:val="20"/>
        </w:rPr>
        <w:t>ę</w:t>
      </w:r>
      <w:r w:rsidRPr="005A0D99">
        <w:rPr>
          <w:rFonts w:cs="Arial"/>
          <w:sz w:val="20"/>
          <w:szCs w:val="20"/>
        </w:rPr>
        <w:t xml:space="preserve"> i p</w:t>
      </w:r>
      <w:r w:rsidRPr="005A0D99">
        <w:rPr>
          <w:rFonts w:cs="Arial"/>
          <w:color w:val="000000"/>
          <w:sz w:val="20"/>
          <w:szCs w:val="20"/>
          <w:lang w:eastAsia="pl-PL"/>
        </w:rPr>
        <w:t>rzebudow</w:t>
      </w:r>
      <w:r>
        <w:rPr>
          <w:rFonts w:cs="Arial"/>
          <w:color w:val="000000"/>
          <w:sz w:val="20"/>
          <w:szCs w:val="20"/>
          <w:lang w:eastAsia="pl-PL"/>
        </w:rPr>
        <w:t>ę</w:t>
      </w:r>
      <w:r w:rsidRPr="005A0D99">
        <w:rPr>
          <w:rFonts w:cs="Arial"/>
          <w:color w:val="000000"/>
          <w:sz w:val="20"/>
          <w:szCs w:val="20"/>
          <w:lang w:eastAsia="pl-PL"/>
        </w:rPr>
        <w:t xml:space="preserve"> Szpitala Bielańskiego w Warszawie </w:t>
      </w:r>
      <w:r w:rsidRPr="005A0D99">
        <w:rPr>
          <w:rFonts w:cs="Arial"/>
          <w:sz w:val="20"/>
          <w:szCs w:val="20"/>
        </w:rPr>
        <w:t>(ZP-05/2017)</w:t>
      </w:r>
      <w:r>
        <w:rPr>
          <w:rFonts w:cs="Arial"/>
          <w:b/>
          <w:sz w:val="20"/>
          <w:szCs w:val="20"/>
        </w:rPr>
        <w:t xml:space="preserve"> </w:t>
      </w:r>
      <w:r w:rsidR="00EE07C6" w:rsidRPr="00EC1194">
        <w:rPr>
          <w:rFonts w:cs="Arial"/>
          <w:bCs/>
          <w:i/>
          <w:sz w:val="20"/>
          <w:szCs w:val="20"/>
        </w:rPr>
        <w:t>- w ramach realizacji zadania współfinansowanego przez Urząd m. st. Warszawy: „Modernizacja Szpitala Bielańskiego”.</w:t>
      </w:r>
    </w:p>
    <w:p w:rsidR="00EE07C6" w:rsidRPr="00EC1194" w:rsidRDefault="00EE07C6" w:rsidP="00EE07C6">
      <w:pPr>
        <w:pStyle w:val="Numeracja"/>
        <w:spacing w:before="0" w:after="0" w:line="240" w:lineRule="auto"/>
        <w:ind w:left="0" w:firstLine="0"/>
        <w:rPr>
          <w:rFonts w:cs="Arial"/>
          <w:sz w:val="20"/>
          <w:szCs w:val="20"/>
        </w:rPr>
      </w:pPr>
    </w:p>
    <w:p w:rsidR="00EE07C6" w:rsidRPr="00EC1194" w:rsidRDefault="00EE07C6" w:rsidP="00EE07C6">
      <w:pPr>
        <w:jc w:val="center"/>
        <w:rPr>
          <w:rFonts w:cs="Arial"/>
          <w:b/>
          <w:bCs/>
          <w:sz w:val="20"/>
          <w:szCs w:val="20"/>
        </w:rPr>
      </w:pPr>
      <w:r w:rsidRPr="00EC1194">
        <w:rPr>
          <w:rFonts w:cs="Arial"/>
          <w:b/>
          <w:bCs/>
          <w:sz w:val="20"/>
          <w:szCs w:val="20"/>
        </w:rPr>
        <w:t>§ 1</w:t>
      </w:r>
    </w:p>
    <w:p w:rsidR="00EE07C6" w:rsidRPr="00EC1194" w:rsidRDefault="00EE07C6" w:rsidP="007B03A1">
      <w:pPr>
        <w:pStyle w:val="Akapitzlist"/>
        <w:numPr>
          <w:ilvl w:val="0"/>
          <w:numId w:val="41"/>
        </w:numPr>
        <w:spacing w:after="0" w:line="240" w:lineRule="auto"/>
        <w:ind w:left="284" w:hanging="284"/>
        <w:contextualSpacing/>
        <w:rPr>
          <w:rFonts w:cs="Arial"/>
          <w:bCs/>
          <w:sz w:val="20"/>
          <w:szCs w:val="20"/>
        </w:rPr>
      </w:pPr>
      <w:r w:rsidRPr="00EC1194">
        <w:rPr>
          <w:rFonts w:eastAsiaTheme="minorHAnsi" w:cs="Arial"/>
          <w:sz w:val="20"/>
          <w:szCs w:val="20"/>
        </w:rPr>
        <w:t xml:space="preserve">Zamawiający zleca, a Wykonawca przyjmuje do wykonania roboty budowlane, polegające na </w:t>
      </w:r>
      <w:r w:rsidRPr="00EC1194">
        <w:rPr>
          <w:rFonts w:cs="Arial"/>
          <w:sz w:val="20"/>
          <w:szCs w:val="20"/>
        </w:rPr>
        <w:t>…………………………………………………………………………….. w Szpitalu Bielańskim w Warszawie</w:t>
      </w:r>
      <w:r w:rsidR="005A0D99">
        <w:rPr>
          <w:rFonts w:cs="Arial"/>
          <w:sz w:val="20"/>
          <w:szCs w:val="20"/>
        </w:rPr>
        <w:t xml:space="preserve"> (ZGODNIE Z CZĘŚCIĄ NR …)</w:t>
      </w:r>
      <w:r w:rsidRPr="00EC1194">
        <w:rPr>
          <w:rFonts w:cs="Arial"/>
          <w:sz w:val="20"/>
          <w:szCs w:val="20"/>
        </w:rPr>
        <w:t>.</w:t>
      </w:r>
    </w:p>
    <w:p w:rsidR="00EE07C6" w:rsidRPr="00EC1194" w:rsidRDefault="00EE07C6" w:rsidP="007B03A1">
      <w:pPr>
        <w:pStyle w:val="Akapitzlist"/>
        <w:numPr>
          <w:ilvl w:val="0"/>
          <w:numId w:val="41"/>
        </w:numPr>
        <w:spacing w:after="0" w:line="240" w:lineRule="auto"/>
        <w:ind w:left="284" w:hanging="284"/>
        <w:contextualSpacing/>
        <w:rPr>
          <w:rFonts w:cs="Arial"/>
          <w:bCs/>
          <w:sz w:val="20"/>
          <w:szCs w:val="20"/>
        </w:rPr>
      </w:pPr>
      <w:r w:rsidRPr="00EC1194">
        <w:rPr>
          <w:rFonts w:cs="Arial"/>
          <w:sz w:val="20"/>
          <w:szCs w:val="20"/>
        </w:rPr>
        <w:t>Przedmiot umowy Wykonawca wykona zgodnie z zakresem robót określonym w Specyfikacji Istotnych Warunków Zamówienia (SIWZ sygn. ZP-</w:t>
      </w:r>
      <w:r w:rsidR="005A0D99">
        <w:rPr>
          <w:rFonts w:cs="Arial"/>
          <w:sz w:val="20"/>
          <w:szCs w:val="20"/>
        </w:rPr>
        <w:t>05</w:t>
      </w:r>
      <w:r w:rsidRPr="00EC1194">
        <w:rPr>
          <w:rFonts w:cs="Arial"/>
          <w:sz w:val="20"/>
          <w:szCs w:val="20"/>
        </w:rPr>
        <w:t>/201</w:t>
      </w:r>
      <w:r w:rsidR="005A0D99">
        <w:rPr>
          <w:rFonts w:cs="Arial"/>
          <w:sz w:val="20"/>
          <w:szCs w:val="20"/>
        </w:rPr>
        <w:t>7</w:t>
      </w:r>
      <w:r w:rsidRPr="00EC1194">
        <w:rPr>
          <w:rFonts w:cs="Arial"/>
          <w:sz w:val="20"/>
          <w:szCs w:val="20"/>
        </w:rPr>
        <w:t>), zatwierdzoną do realizacji dokumentacją projektową, oraz złożoną ofertą.</w:t>
      </w:r>
    </w:p>
    <w:p w:rsidR="00EE07C6" w:rsidRPr="00EC1194" w:rsidRDefault="00EE07C6" w:rsidP="007B03A1">
      <w:pPr>
        <w:pStyle w:val="Akapitzlist"/>
        <w:numPr>
          <w:ilvl w:val="0"/>
          <w:numId w:val="41"/>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EE07C6" w:rsidRPr="00EC1194" w:rsidRDefault="00EE07C6" w:rsidP="007B03A1">
      <w:pPr>
        <w:pStyle w:val="Akapitzlist"/>
        <w:numPr>
          <w:ilvl w:val="0"/>
          <w:numId w:val="41"/>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z odpadami.</w:t>
      </w:r>
    </w:p>
    <w:p w:rsidR="00EE07C6" w:rsidRPr="00EC1194" w:rsidRDefault="00EE07C6" w:rsidP="00EE07C6">
      <w:pPr>
        <w:pStyle w:val="Akapitzlist"/>
        <w:spacing w:after="0" w:line="240" w:lineRule="auto"/>
        <w:ind w:left="284"/>
        <w:contextualSpacing/>
        <w:rPr>
          <w:rFonts w:cs="Arial"/>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2</w:t>
      </w:r>
    </w:p>
    <w:p w:rsidR="00EE07C6" w:rsidRPr="00EC1194" w:rsidRDefault="00EE07C6" w:rsidP="007B03A1">
      <w:pPr>
        <w:pStyle w:val="Akapitzlist"/>
        <w:numPr>
          <w:ilvl w:val="0"/>
          <w:numId w:val="42"/>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EE07C6" w:rsidRPr="00EC1194" w:rsidRDefault="00EE07C6" w:rsidP="007B03A1">
      <w:pPr>
        <w:pStyle w:val="Akapitzlist"/>
        <w:numPr>
          <w:ilvl w:val="0"/>
          <w:numId w:val="52"/>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sidR="0084704D">
        <w:rPr>
          <w:rFonts w:cs="Arial"/>
          <w:color w:val="000000"/>
          <w:sz w:val="20"/>
          <w:szCs w:val="20"/>
        </w:rPr>
        <w:t xml:space="preserve">zawarcia </w:t>
      </w:r>
      <w:r w:rsidRPr="00EC1194">
        <w:rPr>
          <w:rFonts w:cs="Arial"/>
          <w:color w:val="000000"/>
          <w:sz w:val="20"/>
          <w:szCs w:val="20"/>
        </w:rPr>
        <w:t>umowy;</w:t>
      </w:r>
    </w:p>
    <w:p w:rsidR="00EE07C6" w:rsidRPr="00EC1194" w:rsidRDefault="00EE07C6" w:rsidP="007B03A1">
      <w:pPr>
        <w:pStyle w:val="Akapitzlist"/>
        <w:numPr>
          <w:ilvl w:val="0"/>
          <w:numId w:val="52"/>
        </w:numPr>
        <w:spacing w:after="0" w:line="240" w:lineRule="auto"/>
        <w:contextualSpacing/>
        <w:rPr>
          <w:rFonts w:cs="Arial"/>
          <w:bCs/>
          <w:sz w:val="20"/>
          <w:szCs w:val="20"/>
        </w:rPr>
      </w:pPr>
      <w:r w:rsidRPr="00EC1194">
        <w:rPr>
          <w:rFonts w:cs="Arial"/>
          <w:bCs/>
          <w:sz w:val="20"/>
          <w:szCs w:val="20"/>
        </w:rPr>
        <w:t xml:space="preserve">zakończenie całości robót budowlanych i odbiór - w terminie do </w:t>
      </w:r>
      <w:r w:rsidR="00130DA7">
        <w:rPr>
          <w:rFonts w:cs="Arial"/>
          <w:bCs/>
          <w:sz w:val="20"/>
          <w:szCs w:val="20"/>
        </w:rPr>
        <w:t>………………………..</w:t>
      </w:r>
      <w:r w:rsidRPr="00EC1194">
        <w:rPr>
          <w:rFonts w:cs="Arial"/>
          <w:bCs/>
          <w:sz w:val="20"/>
          <w:szCs w:val="20"/>
        </w:rPr>
        <w:t xml:space="preserve"> r.</w:t>
      </w:r>
    </w:p>
    <w:p w:rsidR="00EE07C6" w:rsidRPr="00130DA7" w:rsidRDefault="00EE07C6" w:rsidP="007B03A1">
      <w:pPr>
        <w:pStyle w:val="Akapitzlist"/>
        <w:numPr>
          <w:ilvl w:val="0"/>
          <w:numId w:val="42"/>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z zamawiającym w terminie nie dłuższym niż 7 dni od daty zawarcia umowy, na podstawie indywidualnej kalkulacji ryczałtowej, złożonej przez wykonawcę w złożonej ofercie. </w:t>
      </w:r>
    </w:p>
    <w:p w:rsidR="00130DA7" w:rsidRPr="00EC1194" w:rsidRDefault="00130DA7" w:rsidP="00130DA7">
      <w:pPr>
        <w:pStyle w:val="Akapitzlist"/>
        <w:spacing w:after="0" w:line="240" w:lineRule="auto"/>
        <w:ind w:left="284"/>
        <w:contextualSpacing/>
        <w:rPr>
          <w:rFonts w:cs="Arial"/>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3</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EE07C6" w:rsidRPr="00EC1194" w:rsidRDefault="00EE07C6" w:rsidP="007B03A1">
      <w:pPr>
        <w:pStyle w:val="Akapitzlist"/>
        <w:numPr>
          <w:ilvl w:val="1"/>
          <w:numId w:val="51"/>
        </w:numPr>
        <w:spacing w:after="0" w:line="240" w:lineRule="auto"/>
        <w:contextualSpacing/>
        <w:rPr>
          <w:rFonts w:cs="Arial"/>
          <w:sz w:val="20"/>
          <w:szCs w:val="20"/>
        </w:rPr>
      </w:pPr>
      <w:r w:rsidRPr="00EC1194">
        <w:rPr>
          <w:rFonts w:cs="Arial"/>
          <w:sz w:val="20"/>
          <w:szCs w:val="20"/>
        </w:rPr>
        <w:t xml:space="preserve">zorganizowanie na własny koszt na terenie budowy zaplecza socjalno –technicznego na okres i w rozmiarach koniecznych dla realizacji robót, w miejscu wskazanym przez Zamawiającego, </w:t>
      </w:r>
    </w:p>
    <w:p w:rsidR="00EE07C6" w:rsidRPr="00EC1194" w:rsidRDefault="00EE07C6" w:rsidP="007B03A1">
      <w:pPr>
        <w:pStyle w:val="Akapitzlist"/>
        <w:numPr>
          <w:ilvl w:val="1"/>
          <w:numId w:val="51"/>
        </w:numPr>
        <w:spacing w:after="0" w:line="240" w:lineRule="auto"/>
        <w:contextualSpacing/>
        <w:rPr>
          <w:rFonts w:cs="Arial"/>
          <w:bCs/>
          <w:sz w:val="20"/>
          <w:szCs w:val="20"/>
        </w:rPr>
      </w:pPr>
      <w:r w:rsidRPr="00EC1194">
        <w:rPr>
          <w:rFonts w:cs="Arial"/>
          <w:sz w:val="20"/>
          <w:szCs w:val="20"/>
        </w:rPr>
        <w:lastRenderedPageBreak/>
        <w:t>zabezpieczenie własnym staraniem i na własny koszt, terenu prac remontowych wraz ze znajdującymi się na nim obiektami i urządzeniami, zapewnienie warunków bezpieczeństwa, a także utrzymywanie w należytym porządku i stanie technicznym teren prac remontowych oraz drogi wykorzystywanej w celach transportowych na potrzeby prac remontowych,</w:t>
      </w:r>
    </w:p>
    <w:p w:rsidR="00EE07C6" w:rsidRPr="00EC1194" w:rsidRDefault="00EE07C6" w:rsidP="007B03A1">
      <w:pPr>
        <w:pStyle w:val="Akapitzlist"/>
        <w:numPr>
          <w:ilvl w:val="1"/>
          <w:numId w:val="51"/>
        </w:numPr>
        <w:spacing w:after="0" w:line="240" w:lineRule="auto"/>
        <w:contextualSpacing/>
        <w:rPr>
          <w:rFonts w:cs="Arial"/>
          <w:bCs/>
          <w:sz w:val="20"/>
          <w:szCs w:val="20"/>
        </w:rPr>
      </w:pPr>
      <w:r w:rsidRPr="00EC1194">
        <w:rPr>
          <w:rFonts w:cs="Arial"/>
          <w:sz w:val="20"/>
          <w:szCs w:val="20"/>
        </w:rPr>
        <w:t>przestrzeganie przepisów dotyczących ochrony ppoż., BHP, ochrony środowiska, postępowania z odpadami,</w:t>
      </w:r>
    </w:p>
    <w:p w:rsidR="00EE07C6" w:rsidRPr="00EC1194" w:rsidRDefault="00EE07C6" w:rsidP="007B03A1">
      <w:pPr>
        <w:pStyle w:val="Akapitzlist"/>
        <w:numPr>
          <w:ilvl w:val="1"/>
          <w:numId w:val="51"/>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EE07C6" w:rsidRPr="00EC1194" w:rsidRDefault="00EE07C6" w:rsidP="007B03A1">
      <w:pPr>
        <w:pStyle w:val="Akapitzlist"/>
        <w:numPr>
          <w:ilvl w:val="0"/>
          <w:numId w:val="43"/>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EE07C6" w:rsidRPr="00EC1194" w:rsidRDefault="00EE07C6" w:rsidP="007B03A1">
      <w:pPr>
        <w:pStyle w:val="Akapitzlist"/>
        <w:numPr>
          <w:ilvl w:val="0"/>
          <w:numId w:val="43"/>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EE07C6" w:rsidRPr="00EC1194" w:rsidRDefault="00EE07C6" w:rsidP="007B03A1">
      <w:pPr>
        <w:pStyle w:val="Akapitzlist"/>
        <w:numPr>
          <w:ilvl w:val="0"/>
          <w:numId w:val="43"/>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EE07C6" w:rsidRPr="00EC1194" w:rsidRDefault="00EE07C6" w:rsidP="007B03A1">
      <w:pPr>
        <w:pStyle w:val="Akapitzlist"/>
        <w:numPr>
          <w:ilvl w:val="0"/>
          <w:numId w:val="43"/>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ilości w dokumentacji projektowej, złożonej ofercie i opisie przedmiotu zamówienia, oraz ponosi za nie pełną odpowiedzialność. </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Materiały, o których mowa w ust. 4,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Zamawiającego/Inspektora Nadzoru okazać, w stosunku do wskazanych materiałów i wyposażenia certyfikat na znak bezpieczeństwa, certyfikat lub deklarację zgodności z Polską Normą lub z aprobatą techniczną, atesty higieniczne (szafy przesuwne i regały)</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EE07C6" w:rsidRPr="00EC1194" w:rsidRDefault="00EE07C6" w:rsidP="007B03A1">
      <w:pPr>
        <w:pStyle w:val="Akapitzlist"/>
        <w:numPr>
          <w:ilvl w:val="0"/>
          <w:numId w:val="56"/>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EE07C6" w:rsidRPr="00EC1194" w:rsidRDefault="00EE07C6" w:rsidP="00EE07C6">
      <w:pPr>
        <w:pStyle w:val="Tekstpodstawowy"/>
        <w:jc w:val="center"/>
        <w:rPr>
          <w:rFonts w:ascii="Arial" w:hAnsi="Arial" w:cs="Arial"/>
          <w:b/>
          <w:bCs/>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4</w:t>
      </w:r>
    </w:p>
    <w:p w:rsidR="00EE07C6" w:rsidRPr="00EC1194" w:rsidRDefault="00EE07C6" w:rsidP="00EE07C6">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 zł</w:t>
      </w:r>
    </w:p>
    <w:p w:rsidR="00EE07C6" w:rsidRPr="00EC1194" w:rsidRDefault="00EE07C6" w:rsidP="00EE07C6">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EE07C6" w:rsidRPr="00EC1194" w:rsidRDefault="00EE07C6" w:rsidP="007B03A1">
      <w:pPr>
        <w:pStyle w:val="Akapitzlist"/>
        <w:numPr>
          <w:ilvl w:val="0"/>
          <w:numId w:val="51"/>
        </w:numPr>
        <w:tabs>
          <w:tab w:val="left" w:pos="17608"/>
          <w:tab w:val="left" w:pos="22853"/>
        </w:tabs>
        <w:spacing w:after="0" w:line="240" w:lineRule="auto"/>
        <w:rPr>
          <w:rFonts w:cs="Arial"/>
          <w:color w:val="000000"/>
          <w:sz w:val="20"/>
          <w:szCs w:val="20"/>
        </w:rPr>
      </w:pPr>
      <w:r w:rsidRPr="00EC1194">
        <w:rPr>
          <w:rFonts w:eastAsiaTheme="minorHAnsi" w:cs="Arial"/>
          <w:sz w:val="20"/>
          <w:szCs w:val="20"/>
        </w:rPr>
        <w:t xml:space="preserve">Wynagrodzenie określone w ust. 1 stanowi pełne wynagrodzenie Wykonawcy za całkowite </w:t>
      </w:r>
      <w:r w:rsidRPr="00EC119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EC119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EE07C6" w:rsidRPr="00EC1194" w:rsidRDefault="00EE07C6" w:rsidP="007B03A1">
      <w:pPr>
        <w:pStyle w:val="Akapitzlist"/>
        <w:numPr>
          <w:ilvl w:val="0"/>
          <w:numId w:val="51"/>
        </w:numPr>
        <w:tabs>
          <w:tab w:val="left" w:pos="17608"/>
          <w:tab w:val="left" w:pos="22853"/>
        </w:tabs>
        <w:spacing w:after="0" w:line="240" w:lineRule="auto"/>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EE07C6" w:rsidRPr="00EC1194" w:rsidRDefault="00EE07C6" w:rsidP="007B03A1">
      <w:pPr>
        <w:pStyle w:val="Akapitzlist"/>
        <w:numPr>
          <w:ilvl w:val="0"/>
          <w:numId w:val="51"/>
        </w:numPr>
        <w:tabs>
          <w:tab w:val="left" w:pos="17608"/>
          <w:tab w:val="left" w:pos="22853"/>
        </w:tabs>
        <w:spacing w:after="0" w:line="240" w:lineRule="auto"/>
        <w:rPr>
          <w:rFonts w:cs="Arial"/>
          <w:color w:val="000000"/>
          <w:sz w:val="20"/>
          <w:szCs w:val="20"/>
        </w:rPr>
      </w:pPr>
      <w:r w:rsidRPr="00EC1194">
        <w:rPr>
          <w:rFonts w:cs="Arial"/>
          <w:color w:val="000000"/>
          <w:sz w:val="20"/>
          <w:szCs w:val="20"/>
        </w:rPr>
        <w:t>Wszystkie koszty niezbędne do zrealizowania przedmiotu umowy są to między innymi koszty: podatku VAT, wykonania wszelkich robót przygotowawczych i porządko</w:t>
      </w:r>
      <w:r w:rsidRPr="00EC1194">
        <w:rPr>
          <w:rFonts w:cs="Arial"/>
          <w:sz w:val="20"/>
          <w:szCs w:val="20"/>
        </w:rPr>
        <w:t>wych, zorganizowania, zagospodarowania i późniejszej likwidacji terenu prac, utrzymania zaplecza budowy (naprawa, woda, energia elektryczna, dozorowanie budowy),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EE07C6" w:rsidRPr="00EC1194" w:rsidRDefault="00EE07C6" w:rsidP="007B03A1">
      <w:pPr>
        <w:pStyle w:val="Akapitzlist"/>
        <w:numPr>
          <w:ilvl w:val="0"/>
          <w:numId w:val="5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lastRenderedPageBreak/>
        <w:t>Rozliczanie robót będzie się odbywało fakturami częściowymi za elementy robót ujęte w harmonogramie rzeczowo- finansowym, o którym mowa w § 2 ust 2 niniejszej umowy zatwierdzonym przez zamawiającego i fakturą końcową. Zamawiający zastrzega sobie w trakcie realizacji umowy prawo do zmiany harmonogramu rzeczowo finansowego w uzgodnieniu z Wykonawcą.</w:t>
      </w:r>
    </w:p>
    <w:p w:rsidR="00EE07C6" w:rsidRPr="00EC1194" w:rsidRDefault="00EE07C6" w:rsidP="007B03A1">
      <w:pPr>
        <w:pStyle w:val="Akapitzlist"/>
        <w:numPr>
          <w:ilvl w:val="0"/>
          <w:numId w:val="5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Faktury częściowe wystawiane będą po wykonaniu i odebraniu przez zamawiającego danego elementu (etapu) robót, na podstawie protokołu częściowego odbioru robót. </w:t>
      </w:r>
    </w:p>
    <w:p w:rsidR="00EE07C6" w:rsidRPr="00EC1194" w:rsidRDefault="00EE07C6" w:rsidP="007B03A1">
      <w:pPr>
        <w:pStyle w:val="Akapitzlist"/>
        <w:numPr>
          <w:ilvl w:val="0"/>
          <w:numId w:val="51"/>
        </w:numPr>
        <w:tabs>
          <w:tab w:val="left" w:pos="17608"/>
          <w:tab w:val="left" w:pos="20848"/>
          <w:tab w:val="left" w:pos="20924"/>
        </w:tabs>
        <w:spacing w:after="0" w:line="240" w:lineRule="auto"/>
        <w:ind w:left="357" w:hanging="357"/>
        <w:rPr>
          <w:rFonts w:eastAsia="Lucida Sans Unicode" w:cs="Arial"/>
          <w:color w:val="000000"/>
          <w:sz w:val="20"/>
          <w:szCs w:val="20"/>
        </w:rPr>
      </w:pPr>
      <w:r w:rsidRPr="00EC1194">
        <w:rPr>
          <w:rFonts w:eastAsia="Lucida Sans Unicode" w:cs="Arial"/>
          <w:color w:val="000000"/>
          <w:sz w:val="20"/>
          <w:szCs w:val="20"/>
        </w:rPr>
        <w:t>Ostateczne rozliczenie za wykonane roboty nastąpi w oparciu o fakturę końcową, wystawioną na podstawie protokołu odbioru końcowego.</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Fakturę VAT (oryginał) należy doręczyć Zamawiającemu w jednej z podanych niżej form:</w:t>
      </w:r>
    </w:p>
    <w:p w:rsidR="00EE07C6" w:rsidRPr="00EC1194" w:rsidRDefault="00EE07C6" w:rsidP="007B03A1">
      <w:pPr>
        <w:pStyle w:val="Akapitzlist"/>
        <w:numPr>
          <w:ilvl w:val="0"/>
          <w:numId w:val="53"/>
        </w:numPr>
        <w:tabs>
          <w:tab w:val="left" w:pos="17608"/>
          <w:tab w:val="left" w:pos="22853"/>
        </w:tabs>
        <w:spacing w:after="0" w:line="240" w:lineRule="auto"/>
        <w:rPr>
          <w:rFonts w:cs="Arial"/>
          <w:sz w:val="20"/>
          <w:szCs w:val="20"/>
        </w:rPr>
      </w:pPr>
      <w:r w:rsidRPr="00EC1194">
        <w:rPr>
          <w:rFonts w:cs="Arial"/>
          <w:sz w:val="20"/>
          <w:szCs w:val="20"/>
        </w:rPr>
        <w:t>osobiście do Kancelarii Szpitala (pawilon H, pokój 134),</w:t>
      </w:r>
    </w:p>
    <w:p w:rsidR="00EE07C6" w:rsidRPr="00EC1194" w:rsidRDefault="00EE07C6" w:rsidP="007B03A1">
      <w:pPr>
        <w:pStyle w:val="Akapitzlist"/>
        <w:numPr>
          <w:ilvl w:val="0"/>
          <w:numId w:val="53"/>
        </w:numPr>
        <w:tabs>
          <w:tab w:val="left" w:pos="17608"/>
          <w:tab w:val="left" w:pos="22853"/>
        </w:tabs>
        <w:spacing w:after="0" w:line="240" w:lineRule="auto"/>
        <w:rPr>
          <w:rFonts w:eastAsiaTheme="minorHAnsi" w:cs="Arial"/>
          <w:sz w:val="20"/>
          <w:szCs w:val="20"/>
        </w:rPr>
      </w:pPr>
      <w:r w:rsidRPr="00EC1194">
        <w:rPr>
          <w:rFonts w:cs="Arial"/>
          <w:sz w:val="20"/>
          <w:szCs w:val="20"/>
        </w:rPr>
        <w:t>drogą pocztową /pocztą kurierską pod adres: Szpital Bielański im. ks. Jerzego Popiełuszki - SPZOZ, 01-809 Warszawa, ul. Cegłowska 80 – Kancelaria</w:t>
      </w:r>
    </w:p>
    <w:p w:rsidR="00EE07C6" w:rsidRPr="00EC1194" w:rsidRDefault="00EE07C6" w:rsidP="007B03A1">
      <w:pPr>
        <w:pStyle w:val="Akapitzlist"/>
        <w:numPr>
          <w:ilvl w:val="0"/>
          <w:numId w:val="53"/>
        </w:numPr>
        <w:tabs>
          <w:tab w:val="left" w:pos="17608"/>
          <w:tab w:val="left" w:pos="22853"/>
        </w:tabs>
        <w:spacing w:after="0" w:line="240" w:lineRule="auto"/>
        <w:rPr>
          <w:rFonts w:eastAsiaTheme="minorHAnsi" w:cs="Arial"/>
          <w:sz w:val="20"/>
          <w:szCs w:val="20"/>
        </w:rPr>
      </w:pPr>
      <w:r w:rsidRPr="00EC1194">
        <w:rPr>
          <w:rFonts w:cs="Arial"/>
          <w:sz w:val="20"/>
          <w:szCs w:val="20"/>
        </w:rPr>
        <w:t xml:space="preserve">drogą elektroniczną w formacie PDF pod adres: </w:t>
      </w:r>
      <w:hyperlink r:id="rId13" w:history="1">
        <w:r w:rsidRPr="00EC1194">
          <w:rPr>
            <w:rStyle w:val="Hipercze"/>
            <w:rFonts w:cs="Arial"/>
            <w:sz w:val="20"/>
            <w:szCs w:val="20"/>
          </w:rPr>
          <w:t>faktury@bielanski.med.pl</w:t>
        </w:r>
      </w:hyperlink>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Podstawą do wystawienia faktury częściowej lub końcowej jest:</w:t>
      </w:r>
    </w:p>
    <w:p w:rsidR="00EE07C6" w:rsidRPr="00EC1194" w:rsidRDefault="00EE07C6" w:rsidP="007B03A1">
      <w:pPr>
        <w:pStyle w:val="Akapitzlist1"/>
        <w:numPr>
          <w:ilvl w:val="1"/>
          <w:numId w:val="69"/>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protokół odbioru wykonanych robót (częściowego/końcowego), bezusterkowego, potwierdzonego przez obie strony,</w:t>
      </w:r>
    </w:p>
    <w:p w:rsidR="00EE07C6" w:rsidRPr="00EC1194" w:rsidRDefault="00EE07C6" w:rsidP="007B03A1">
      <w:pPr>
        <w:pStyle w:val="Akapitzlist1"/>
        <w:numPr>
          <w:ilvl w:val="1"/>
          <w:numId w:val="69"/>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EE07C6" w:rsidRPr="00EC1194" w:rsidRDefault="00EE07C6" w:rsidP="007B03A1">
      <w:pPr>
        <w:pStyle w:val="Akapitzlist1"/>
        <w:numPr>
          <w:ilvl w:val="1"/>
          <w:numId w:val="69"/>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nastąpi przelewem, na rachunek bankowy Wykonawcy wskazany w fakturach, w terminie 30 dni, licząc od dnia dostarczenia do siedziby Zamawiającemu prawidłowo wystawionych faktur VAT wraz z dokumentami (w formie kserokopii), o których mowa odpowiednio w ust. 9. Za termin zapłaty przyjmuje się dzień obciążenia rachunku bankowego Zamawiającego.</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Wykonawca nie może bez zgody Zamawiającego </w:t>
      </w:r>
      <w:r w:rsidR="0084704D">
        <w:rPr>
          <w:rFonts w:eastAsiaTheme="minorHAnsi" w:cs="Arial"/>
          <w:sz w:val="20"/>
          <w:szCs w:val="20"/>
        </w:rPr>
        <w:t xml:space="preserve">i podmiotu tworzącego Zamawiającego, </w:t>
      </w:r>
      <w:r w:rsidRPr="00EC1194">
        <w:rPr>
          <w:rFonts w:eastAsiaTheme="minorHAnsi" w:cs="Arial"/>
          <w:sz w:val="20"/>
          <w:szCs w:val="20"/>
        </w:rPr>
        <w:t>wyrażonej w formie pisemnej pod rygorem nieważności przenieść wierzytelności z tytułu realizacji niniejszej umowy na osoby trzecie.</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dokumentów o których mowa w  §4 ust. 9, odpowiednio przez Wykonawcę, podwykonawcę lub dalszego podwykonawcę zamówienia na roboty budowlane.</w:t>
      </w:r>
    </w:p>
    <w:p w:rsidR="00EE07C6" w:rsidRPr="00EC1194" w:rsidRDefault="00EE07C6" w:rsidP="007B03A1">
      <w:pPr>
        <w:pStyle w:val="Akapitzlist"/>
        <w:widowControl w:val="0"/>
        <w:numPr>
          <w:ilvl w:val="0"/>
          <w:numId w:val="51"/>
        </w:numPr>
        <w:spacing w:after="0" w:line="240" w:lineRule="auto"/>
        <w:rPr>
          <w:rFonts w:eastAsia="Times New Roman" w:cs="Arial"/>
          <w:sz w:val="20"/>
          <w:szCs w:val="20"/>
          <w:lang w:eastAsia="ar-SA"/>
        </w:rPr>
      </w:pPr>
      <w:r w:rsidRPr="00EC1194">
        <w:rPr>
          <w:rFonts w:eastAsia="Times New Roman" w:cs="Arial"/>
          <w:sz w:val="20"/>
          <w:szCs w:val="20"/>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07C6" w:rsidRPr="00EC1194" w:rsidRDefault="00EE07C6" w:rsidP="007B03A1">
      <w:pPr>
        <w:pStyle w:val="Akapitzlist"/>
        <w:widowControl w:val="0"/>
        <w:numPr>
          <w:ilvl w:val="0"/>
          <w:numId w:val="51"/>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EE07C6" w:rsidRPr="00EC1194" w:rsidRDefault="00EE07C6" w:rsidP="007B03A1">
      <w:pPr>
        <w:pStyle w:val="Akapitzlist"/>
        <w:numPr>
          <w:ilvl w:val="0"/>
          <w:numId w:val="51"/>
        </w:numPr>
        <w:tabs>
          <w:tab w:val="left" w:pos="17608"/>
          <w:tab w:val="left" w:pos="22853"/>
        </w:tabs>
        <w:spacing w:after="0" w:line="240" w:lineRule="auto"/>
        <w:rPr>
          <w:rFonts w:eastAsiaTheme="minorHAnsi" w:cs="Arial"/>
          <w:sz w:val="20"/>
          <w:szCs w:val="20"/>
        </w:rPr>
      </w:pPr>
      <w:r w:rsidRPr="00EC1194">
        <w:rPr>
          <w:rFonts w:cs="Arial"/>
          <w:sz w:val="20"/>
          <w:szCs w:val="20"/>
        </w:rPr>
        <w:t>W przypadku zgłoszenia uwag, w terminie 7 dni Zamawiający może:</w:t>
      </w:r>
    </w:p>
    <w:p w:rsidR="00EE07C6" w:rsidRPr="00EC1194" w:rsidRDefault="00EE07C6" w:rsidP="007B03A1">
      <w:pPr>
        <w:pStyle w:val="Akapitzlist1"/>
        <w:numPr>
          <w:ilvl w:val="1"/>
          <w:numId w:val="71"/>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EE07C6" w:rsidRPr="00EC1194" w:rsidRDefault="00EE07C6" w:rsidP="007B03A1">
      <w:pPr>
        <w:pStyle w:val="Akapitzlist1"/>
        <w:numPr>
          <w:ilvl w:val="1"/>
          <w:numId w:val="71"/>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E07C6" w:rsidRPr="00EC1194" w:rsidRDefault="00EE07C6" w:rsidP="007B03A1">
      <w:pPr>
        <w:pStyle w:val="Akapitzlist1"/>
        <w:numPr>
          <w:ilvl w:val="1"/>
          <w:numId w:val="71"/>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EE07C6" w:rsidRPr="00EC1194" w:rsidRDefault="00EE07C6" w:rsidP="007B03A1">
      <w:pPr>
        <w:pStyle w:val="Akapitzlist1"/>
        <w:numPr>
          <w:ilvl w:val="0"/>
          <w:numId w:val="51"/>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rsidR="00EE07C6" w:rsidRPr="00EC1194" w:rsidRDefault="00EE07C6" w:rsidP="007B03A1">
      <w:pPr>
        <w:pStyle w:val="Akapitzlist"/>
        <w:widowControl w:val="0"/>
        <w:numPr>
          <w:ilvl w:val="0"/>
          <w:numId w:val="70"/>
        </w:numPr>
        <w:spacing w:after="0" w:line="240" w:lineRule="auto"/>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 i będzie stanowić podstawę naliczenia kar umownych.</w:t>
      </w:r>
    </w:p>
    <w:p w:rsidR="00EE07C6" w:rsidRDefault="00EE07C6" w:rsidP="007B03A1">
      <w:pPr>
        <w:pStyle w:val="Akapitzlist"/>
        <w:widowControl w:val="0"/>
        <w:numPr>
          <w:ilvl w:val="0"/>
          <w:numId w:val="70"/>
        </w:numPr>
        <w:spacing w:after="0" w:line="240" w:lineRule="auto"/>
        <w:rPr>
          <w:rFonts w:eastAsia="Times New Roman" w:cs="Arial"/>
          <w:sz w:val="20"/>
          <w:szCs w:val="20"/>
          <w:lang w:eastAsia="ar-SA"/>
        </w:rPr>
      </w:pPr>
      <w:r w:rsidRPr="00EC1194">
        <w:rPr>
          <w:rFonts w:eastAsia="Times New Roman" w:cs="Arial"/>
          <w:sz w:val="20"/>
          <w:szCs w:val="20"/>
          <w:lang w:eastAsia="ar-SA"/>
        </w:rPr>
        <w:lastRenderedPageBreak/>
        <w:t>Wykonawca odpowiada za działania i zaniechania Podwykonawców jak za swoje własne.</w:t>
      </w:r>
    </w:p>
    <w:p w:rsidR="0084704D" w:rsidRPr="00EC1194" w:rsidRDefault="0084704D" w:rsidP="0084704D">
      <w:pPr>
        <w:pStyle w:val="Akapitzlist"/>
        <w:widowControl w:val="0"/>
        <w:spacing w:after="0" w:line="240" w:lineRule="auto"/>
        <w:ind w:left="360"/>
        <w:rPr>
          <w:rFonts w:eastAsia="Times New Roman" w:cs="Arial"/>
          <w:sz w:val="20"/>
          <w:szCs w:val="20"/>
          <w:lang w:eastAsia="ar-SA"/>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5</w:t>
      </w:r>
    </w:p>
    <w:p w:rsidR="00EE07C6" w:rsidRPr="00EC1194" w:rsidRDefault="00EE07C6" w:rsidP="007B03A1">
      <w:pPr>
        <w:pStyle w:val="Akapitzlist"/>
        <w:numPr>
          <w:ilvl w:val="0"/>
          <w:numId w:val="54"/>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EE07C6" w:rsidRPr="00EC1194" w:rsidRDefault="00EE07C6" w:rsidP="007B03A1">
      <w:pPr>
        <w:pStyle w:val="Akapitzlist"/>
        <w:numPr>
          <w:ilvl w:val="0"/>
          <w:numId w:val="5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 i dalszym Podwykonawcom</w:t>
      </w:r>
    </w:p>
    <w:p w:rsidR="00EE07C6" w:rsidRPr="00EC1194" w:rsidRDefault="00EE07C6" w:rsidP="007B03A1">
      <w:pPr>
        <w:pStyle w:val="Akapitzlist"/>
        <w:numPr>
          <w:ilvl w:val="0"/>
          <w:numId w:val="54"/>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EE07C6" w:rsidRPr="00EC1194" w:rsidRDefault="00EE07C6" w:rsidP="007B03A1">
      <w:pPr>
        <w:pStyle w:val="Akapitzlist"/>
        <w:numPr>
          <w:ilvl w:val="0"/>
          <w:numId w:val="54"/>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EE07C6" w:rsidRPr="00EC1194" w:rsidRDefault="00EE07C6" w:rsidP="007B03A1">
      <w:pPr>
        <w:pStyle w:val="Akapitzlist"/>
        <w:numPr>
          <w:ilvl w:val="0"/>
          <w:numId w:val="5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EE07C6" w:rsidRPr="00EC1194" w:rsidRDefault="00EE07C6" w:rsidP="007B03A1">
      <w:pPr>
        <w:pStyle w:val="Akapitzlist"/>
        <w:numPr>
          <w:ilvl w:val="0"/>
          <w:numId w:val="5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przystąpieniem do odbioru końcowego prac, Wykonawca zobowiązany jest przedłożyć Zamawiającemu dokumenty, o których mowa w § 5 ust. 3.</w:t>
      </w:r>
    </w:p>
    <w:p w:rsidR="00EE07C6" w:rsidRPr="00EC1194" w:rsidRDefault="00EE07C6" w:rsidP="007B03A1">
      <w:pPr>
        <w:pStyle w:val="Akapitzlist"/>
        <w:numPr>
          <w:ilvl w:val="0"/>
          <w:numId w:val="5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do zawiadomienia Zamawiającego o usunięciu usterek. Usunięcie usterek zostanie stwierdzone protokołem. </w:t>
      </w:r>
    </w:p>
    <w:p w:rsidR="00EE07C6" w:rsidRPr="00EC1194" w:rsidRDefault="00EE07C6" w:rsidP="007B03A1">
      <w:pPr>
        <w:pStyle w:val="Akapitzlist"/>
        <w:numPr>
          <w:ilvl w:val="0"/>
          <w:numId w:val="5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zobowiązany jest on ustalić z Zamawiającym kolejny termin odbioru końcowego.</w:t>
      </w:r>
    </w:p>
    <w:p w:rsidR="00EE07C6" w:rsidRPr="00EC1194" w:rsidRDefault="00EE07C6" w:rsidP="007B03A1">
      <w:pPr>
        <w:pStyle w:val="Akapitzlist"/>
        <w:numPr>
          <w:ilvl w:val="0"/>
          <w:numId w:val="5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W przypadku ujawnienia wad uniemożliwiających użytkowanie obiektu zgodnie z jego przeznaczeniem, Zamawiającemu przysługuje prawo odstąpienia od umowy.</w:t>
      </w:r>
    </w:p>
    <w:p w:rsidR="00EE07C6" w:rsidRPr="00EC1194" w:rsidRDefault="00EE07C6" w:rsidP="00EE07C6">
      <w:pPr>
        <w:pStyle w:val="Tekstpodstawowy"/>
        <w:jc w:val="center"/>
        <w:rPr>
          <w:rFonts w:ascii="Arial" w:hAnsi="Arial" w:cs="Arial"/>
          <w:b/>
          <w:bCs/>
          <w:sz w:val="20"/>
          <w:szCs w:val="20"/>
        </w:rPr>
      </w:pPr>
    </w:p>
    <w:p w:rsidR="00EE07C6"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6</w:t>
      </w:r>
    </w:p>
    <w:p w:rsidR="00DB1CF3" w:rsidRPr="00DB1CF3" w:rsidRDefault="00DB1CF3" w:rsidP="00DB1CF3">
      <w:pPr>
        <w:pStyle w:val="Tekstpodstawowy"/>
        <w:rPr>
          <w:rFonts w:ascii="Arial" w:hAnsi="Arial" w:cs="Arial"/>
          <w:bCs/>
          <w:i/>
          <w:sz w:val="16"/>
          <w:szCs w:val="16"/>
        </w:rPr>
      </w:pPr>
      <w:r>
        <w:rPr>
          <w:rFonts w:ascii="Arial" w:hAnsi="Arial" w:cs="Arial"/>
          <w:bCs/>
          <w:i/>
          <w:sz w:val="16"/>
          <w:szCs w:val="16"/>
        </w:rPr>
        <w:t xml:space="preserve"> </w:t>
      </w:r>
      <w:r w:rsidRPr="00DB1CF3">
        <w:rPr>
          <w:rFonts w:ascii="Arial" w:hAnsi="Arial" w:cs="Arial"/>
          <w:bCs/>
          <w:i/>
          <w:sz w:val="16"/>
          <w:szCs w:val="16"/>
        </w:rPr>
        <w:t>W zakresie części 1</w:t>
      </w:r>
    </w:p>
    <w:p w:rsidR="00DB1CF3" w:rsidRPr="00320687" w:rsidRDefault="00DB1CF3" w:rsidP="00DB1CF3">
      <w:pPr>
        <w:tabs>
          <w:tab w:val="left" w:pos="1136"/>
        </w:tabs>
        <w:spacing w:after="0" w:line="240" w:lineRule="auto"/>
        <w:ind w:firstLine="15"/>
        <w:rPr>
          <w:rFonts w:cs="Arial"/>
          <w:i/>
          <w:sz w:val="20"/>
        </w:rPr>
      </w:pPr>
      <w:r w:rsidRPr="00320687">
        <w:rPr>
          <w:rFonts w:cs="Arial"/>
          <w:i/>
          <w:sz w:val="20"/>
        </w:rPr>
        <w:t>1. </w:t>
      </w:r>
      <w:r w:rsidRPr="00320687">
        <w:rPr>
          <w:rFonts w:cs="Arial"/>
          <w:bCs/>
          <w:i/>
          <w:sz w:val="20"/>
        </w:rPr>
        <w:t xml:space="preserve">Kierownikiem robót budowlanych </w:t>
      </w:r>
      <w:r w:rsidRPr="00320687">
        <w:rPr>
          <w:rFonts w:cs="Arial"/>
          <w:i/>
          <w:sz w:val="20"/>
        </w:rPr>
        <w:t xml:space="preserve">jest: ...................................................................., </w:t>
      </w:r>
    </w:p>
    <w:p w:rsidR="00DB1CF3" w:rsidRPr="00320687" w:rsidRDefault="00DB1CF3" w:rsidP="00DB1CF3">
      <w:pPr>
        <w:tabs>
          <w:tab w:val="left" w:pos="13064"/>
        </w:tabs>
        <w:spacing w:after="0" w:line="240" w:lineRule="auto"/>
        <w:ind w:left="284"/>
        <w:rPr>
          <w:rFonts w:eastAsia="Lucida Sans Unicode" w:cs="Arial"/>
          <w:bCs/>
          <w:i/>
          <w:sz w:val="20"/>
        </w:rPr>
      </w:pPr>
      <w:r w:rsidRPr="00320687">
        <w:rPr>
          <w:rFonts w:cs="Arial"/>
          <w:i/>
          <w:sz w:val="20"/>
        </w:rPr>
        <w:t xml:space="preserve">posiadający (-a) uprawnienia do kierowania robotami budowlanymi w specjalności </w:t>
      </w:r>
      <w:r w:rsidRPr="00320687">
        <w:rPr>
          <w:rFonts w:eastAsia="Lucida Sans Unicode" w:cs="Arial"/>
          <w:bCs/>
          <w:i/>
          <w:sz w:val="20"/>
        </w:rPr>
        <w:t>inżynieryjnej drogowej bez ograniczeń</w:t>
      </w:r>
    </w:p>
    <w:p w:rsidR="00DB1CF3" w:rsidRPr="00320687" w:rsidRDefault="00DB1CF3" w:rsidP="00320687">
      <w:pPr>
        <w:tabs>
          <w:tab w:val="left" w:pos="1136"/>
        </w:tabs>
        <w:spacing w:after="120" w:line="240" w:lineRule="auto"/>
        <w:ind w:left="272" w:firstLine="17"/>
        <w:rPr>
          <w:rFonts w:eastAsia="Lucida Sans Unicode" w:cs="Arial"/>
          <w:i/>
          <w:color w:val="FF0000"/>
          <w:sz w:val="20"/>
        </w:rPr>
      </w:pPr>
      <w:r w:rsidRPr="00320687">
        <w:rPr>
          <w:rFonts w:eastAsia="Lucida Sans Unicode" w:cs="Arial"/>
          <w:i/>
          <w:sz w:val="20"/>
        </w:rPr>
        <w:t>Nr uprawnień: ............................................................................................................</w:t>
      </w:r>
    </w:p>
    <w:p w:rsidR="00320687" w:rsidRPr="00320687" w:rsidRDefault="00320687" w:rsidP="00320687">
      <w:pPr>
        <w:pStyle w:val="Tekstpodstawowy"/>
        <w:rPr>
          <w:rFonts w:ascii="Arial" w:hAnsi="Arial" w:cs="Arial"/>
          <w:bCs/>
          <w:i/>
          <w:sz w:val="16"/>
          <w:szCs w:val="16"/>
        </w:rPr>
      </w:pPr>
      <w:r w:rsidRPr="00320687">
        <w:rPr>
          <w:rFonts w:ascii="Arial" w:hAnsi="Arial" w:cs="Arial"/>
          <w:bCs/>
          <w:i/>
          <w:sz w:val="16"/>
          <w:szCs w:val="16"/>
        </w:rPr>
        <w:t xml:space="preserve"> W zakresie części 2</w:t>
      </w:r>
    </w:p>
    <w:p w:rsidR="00DB1CF3" w:rsidRPr="00320687" w:rsidRDefault="00320687" w:rsidP="00320687">
      <w:pPr>
        <w:tabs>
          <w:tab w:val="left" w:pos="1136"/>
        </w:tabs>
        <w:spacing w:after="0" w:line="240" w:lineRule="auto"/>
        <w:ind w:firstLine="15"/>
        <w:rPr>
          <w:rFonts w:cs="Arial"/>
          <w:i/>
          <w:sz w:val="20"/>
        </w:rPr>
      </w:pPr>
      <w:r w:rsidRPr="00320687">
        <w:rPr>
          <w:rFonts w:cs="Arial"/>
          <w:i/>
          <w:sz w:val="20"/>
        </w:rPr>
        <w:t>1. </w:t>
      </w:r>
      <w:r w:rsidR="00DB1CF3" w:rsidRPr="00320687">
        <w:rPr>
          <w:rFonts w:cs="Arial"/>
          <w:bCs/>
          <w:i/>
          <w:sz w:val="20"/>
        </w:rPr>
        <w:t xml:space="preserve">Kierownikiem budowy  </w:t>
      </w:r>
      <w:r w:rsidR="00DB1CF3" w:rsidRPr="00320687">
        <w:rPr>
          <w:rFonts w:cs="Arial"/>
          <w:i/>
          <w:sz w:val="20"/>
        </w:rPr>
        <w:t xml:space="preserve">jest: ...................................................................................., </w:t>
      </w:r>
    </w:p>
    <w:p w:rsidR="00DB1CF3" w:rsidRPr="00320687" w:rsidRDefault="00DB1CF3" w:rsidP="00DB1CF3">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konstrukcyjno-budowlanej bez ograniczeń</w:t>
      </w:r>
    </w:p>
    <w:p w:rsidR="00DB1CF3" w:rsidRPr="00320687" w:rsidRDefault="00DB1CF3" w:rsidP="00DB1CF3">
      <w:pPr>
        <w:tabs>
          <w:tab w:val="left" w:pos="1136"/>
        </w:tabs>
        <w:spacing w:after="0" w:line="240" w:lineRule="auto"/>
        <w:ind w:left="270" w:firstLine="15"/>
        <w:rPr>
          <w:rFonts w:cs="Arial"/>
          <w:i/>
          <w:sz w:val="20"/>
        </w:rPr>
      </w:pPr>
      <w:r w:rsidRPr="00320687">
        <w:rPr>
          <w:rFonts w:cs="Arial"/>
          <w:i/>
          <w:sz w:val="20"/>
        </w:rPr>
        <w:t>Nr uprawnień: ............................................................................................................</w:t>
      </w:r>
    </w:p>
    <w:p w:rsidR="00DB1CF3" w:rsidRPr="00320687" w:rsidRDefault="00320687" w:rsidP="00320687">
      <w:pPr>
        <w:tabs>
          <w:tab w:val="left" w:pos="1136"/>
        </w:tabs>
        <w:spacing w:after="0" w:line="240" w:lineRule="auto"/>
        <w:ind w:firstLine="15"/>
        <w:rPr>
          <w:rFonts w:cs="Arial"/>
          <w:i/>
          <w:sz w:val="20"/>
        </w:rPr>
      </w:pPr>
      <w:r w:rsidRPr="00320687">
        <w:rPr>
          <w:rFonts w:cs="Arial"/>
          <w:i/>
          <w:sz w:val="20"/>
        </w:rPr>
        <w:t>2. </w:t>
      </w:r>
      <w:r w:rsidRPr="00320687">
        <w:rPr>
          <w:rFonts w:cs="Arial"/>
          <w:bCs/>
          <w:i/>
          <w:sz w:val="20"/>
        </w:rPr>
        <w:t xml:space="preserve">Kierownikiem </w:t>
      </w:r>
      <w:r w:rsidR="00DB1CF3" w:rsidRPr="00320687">
        <w:rPr>
          <w:rFonts w:cs="Arial"/>
          <w:bCs/>
          <w:i/>
          <w:sz w:val="20"/>
        </w:rPr>
        <w:t xml:space="preserve">robót budowlanych </w:t>
      </w:r>
      <w:r w:rsidR="00DB1CF3" w:rsidRPr="00320687">
        <w:rPr>
          <w:rFonts w:cs="Arial"/>
          <w:i/>
          <w:sz w:val="20"/>
        </w:rPr>
        <w:t xml:space="preserve">jest: ...................................................................., </w:t>
      </w:r>
    </w:p>
    <w:p w:rsidR="00DB1CF3" w:rsidRPr="00320687" w:rsidRDefault="00DB1CF3" w:rsidP="00DB1CF3">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instalacyjnej w zakresie sieci, instalacji i urządzeń cieplnych, wentylacyjnych, gazowych, wodociągowych i kanalizacyjnych bez ograniczeń</w:t>
      </w:r>
    </w:p>
    <w:p w:rsidR="00DB1CF3" w:rsidRPr="00320687" w:rsidRDefault="00DB1CF3" w:rsidP="00DB1CF3">
      <w:pPr>
        <w:tabs>
          <w:tab w:val="left" w:pos="1136"/>
        </w:tabs>
        <w:spacing w:after="0" w:line="240" w:lineRule="auto"/>
        <w:ind w:left="270" w:firstLine="15"/>
        <w:rPr>
          <w:rFonts w:cs="Arial"/>
          <w:i/>
          <w:sz w:val="20"/>
        </w:rPr>
      </w:pPr>
      <w:r w:rsidRPr="00320687">
        <w:rPr>
          <w:rFonts w:cs="Arial"/>
          <w:i/>
          <w:sz w:val="20"/>
        </w:rPr>
        <w:t>Nr uprawnień: ............................................................................................................</w:t>
      </w:r>
    </w:p>
    <w:p w:rsidR="00DB1CF3" w:rsidRPr="00320687" w:rsidRDefault="00320687" w:rsidP="00320687">
      <w:pPr>
        <w:tabs>
          <w:tab w:val="left" w:pos="1136"/>
        </w:tabs>
        <w:spacing w:after="0" w:line="240" w:lineRule="auto"/>
        <w:ind w:firstLine="15"/>
        <w:rPr>
          <w:rFonts w:cs="Arial"/>
          <w:i/>
          <w:sz w:val="20"/>
        </w:rPr>
      </w:pPr>
      <w:r w:rsidRPr="00320687">
        <w:rPr>
          <w:rFonts w:cs="Arial"/>
          <w:i/>
          <w:sz w:val="20"/>
        </w:rPr>
        <w:t>3. </w:t>
      </w:r>
      <w:r w:rsidRPr="00320687">
        <w:rPr>
          <w:rFonts w:cs="Arial"/>
          <w:bCs/>
          <w:i/>
          <w:sz w:val="20"/>
        </w:rPr>
        <w:t xml:space="preserve">Kierownikiem </w:t>
      </w:r>
      <w:r w:rsidR="00DB1CF3" w:rsidRPr="00320687">
        <w:rPr>
          <w:rFonts w:cs="Arial"/>
          <w:bCs/>
          <w:i/>
          <w:sz w:val="20"/>
        </w:rPr>
        <w:t xml:space="preserve">robót budowlanych </w:t>
      </w:r>
      <w:r w:rsidR="00DB1CF3" w:rsidRPr="00320687">
        <w:rPr>
          <w:rFonts w:cs="Arial"/>
          <w:i/>
          <w:sz w:val="20"/>
        </w:rPr>
        <w:t xml:space="preserve">jest: ...................................................................., </w:t>
      </w:r>
    </w:p>
    <w:p w:rsidR="00DB1CF3" w:rsidRPr="00320687" w:rsidRDefault="00DB1CF3" w:rsidP="00DB1CF3">
      <w:pPr>
        <w:tabs>
          <w:tab w:val="left" w:pos="13064"/>
        </w:tabs>
        <w:spacing w:after="0" w:line="240" w:lineRule="auto"/>
        <w:ind w:left="284"/>
        <w:rPr>
          <w:rFonts w:eastAsia="Lucida Sans Unicode" w:cs="Arial"/>
          <w:bCs/>
          <w:i/>
          <w:sz w:val="20"/>
        </w:rPr>
      </w:pPr>
      <w:r w:rsidRPr="00320687">
        <w:rPr>
          <w:rFonts w:cs="Arial"/>
          <w:i/>
          <w:sz w:val="20"/>
        </w:rPr>
        <w:t xml:space="preserve">posiadający (-a) uprawnienia do kierowania robotami budowlanymi w specjalności </w:t>
      </w:r>
      <w:r w:rsidRPr="00320687">
        <w:rPr>
          <w:rFonts w:eastAsia="Lucida Sans Unicode" w:cs="Arial"/>
          <w:bCs/>
          <w:i/>
          <w:sz w:val="20"/>
        </w:rPr>
        <w:t>instalacyjnej w zakresie sieci, instalacji i urządzeń elektrycznych i elektroenergetycznych bez ograniczeń</w:t>
      </w:r>
    </w:p>
    <w:p w:rsidR="00DB1CF3" w:rsidRPr="00320687" w:rsidRDefault="00DB1CF3" w:rsidP="00320687">
      <w:pPr>
        <w:tabs>
          <w:tab w:val="left" w:pos="1136"/>
        </w:tabs>
        <w:spacing w:after="120" w:line="240" w:lineRule="auto"/>
        <w:ind w:left="272" w:firstLine="17"/>
        <w:rPr>
          <w:rFonts w:eastAsia="Lucida Sans Unicode" w:cs="Arial"/>
          <w:i/>
          <w:sz w:val="20"/>
        </w:rPr>
      </w:pPr>
      <w:r w:rsidRPr="00320687">
        <w:rPr>
          <w:rFonts w:eastAsia="Lucida Sans Unicode" w:cs="Arial"/>
          <w:i/>
          <w:sz w:val="20"/>
        </w:rPr>
        <w:t>Nr uprawnień: ............................................................................................................</w:t>
      </w:r>
    </w:p>
    <w:p w:rsidR="00320687" w:rsidRPr="00320687" w:rsidRDefault="00320687" w:rsidP="00320687">
      <w:pPr>
        <w:pStyle w:val="Tekstpodstawowy"/>
        <w:rPr>
          <w:rFonts w:ascii="Arial" w:hAnsi="Arial" w:cs="Arial"/>
          <w:bCs/>
          <w:i/>
          <w:sz w:val="16"/>
          <w:szCs w:val="16"/>
        </w:rPr>
      </w:pPr>
      <w:r w:rsidRPr="00320687">
        <w:rPr>
          <w:rFonts w:ascii="Arial" w:hAnsi="Arial" w:cs="Arial"/>
          <w:bCs/>
          <w:i/>
          <w:sz w:val="16"/>
          <w:szCs w:val="16"/>
        </w:rPr>
        <w:t xml:space="preserve"> W zakresie części 3</w:t>
      </w:r>
    </w:p>
    <w:p w:rsidR="00320687" w:rsidRPr="00320687" w:rsidRDefault="00320687" w:rsidP="00320687">
      <w:pPr>
        <w:tabs>
          <w:tab w:val="left" w:pos="1136"/>
        </w:tabs>
        <w:spacing w:after="0" w:line="240" w:lineRule="auto"/>
        <w:ind w:firstLine="15"/>
        <w:rPr>
          <w:rFonts w:cs="Arial"/>
          <w:i/>
          <w:sz w:val="20"/>
        </w:rPr>
      </w:pPr>
      <w:r w:rsidRPr="00320687">
        <w:rPr>
          <w:rFonts w:cs="Arial"/>
          <w:i/>
          <w:sz w:val="20"/>
        </w:rPr>
        <w:t>1. </w:t>
      </w:r>
      <w:r w:rsidRPr="00320687">
        <w:rPr>
          <w:rFonts w:cs="Arial"/>
          <w:bCs/>
          <w:i/>
          <w:sz w:val="20"/>
        </w:rPr>
        <w:t xml:space="preserve">Kierownikiem robót budowlanych </w:t>
      </w:r>
      <w:r w:rsidRPr="00320687">
        <w:rPr>
          <w:rFonts w:cs="Arial"/>
          <w:i/>
          <w:sz w:val="20"/>
        </w:rPr>
        <w:t xml:space="preserve">jest: ...................................................................., </w:t>
      </w:r>
    </w:p>
    <w:p w:rsidR="00320687" w:rsidRPr="00320687" w:rsidRDefault="00320687" w:rsidP="00320687">
      <w:pPr>
        <w:tabs>
          <w:tab w:val="left" w:pos="13064"/>
        </w:tabs>
        <w:spacing w:after="0" w:line="240" w:lineRule="auto"/>
        <w:ind w:left="284"/>
        <w:rPr>
          <w:rFonts w:cs="Arial"/>
          <w:bCs/>
          <w:i/>
          <w:sz w:val="20"/>
        </w:rPr>
      </w:pPr>
      <w:r w:rsidRPr="00320687">
        <w:rPr>
          <w:rFonts w:cs="Arial"/>
          <w:i/>
          <w:sz w:val="20"/>
        </w:rPr>
        <w:lastRenderedPageBreak/>
        <w:t xml:space="preserve">posiadający (-a) uprawnienia do kierowania robotami budowlanymi w specjalności  </w:t>
      </w:r>
      <w:r w:rsidRPr="00320687">
        <w:rPr>
          <w:rFonts w:cs="Arial"/>
          <w:bCs/>
          <w:i/>
          <w:sz w:val="20"/>
        </w:rPr>
        <w:t>konstrukcyjno-budowlanej bez ograniczeń</w:t>
      </w:r>
    </w:p>
    <w:p w:rsidR="00320687" w:rsidRPr="00320687" w:rsidRDefault="00320687" w:rsidP="00320687">
      <w:pPr>
        <w:tabs>
          <w:tab w:val="left" w:pos="1136"/>
        </w:tabs>
        <w:spacing w:after="0" w:line="240" w:lineRule="auto"/>
        <w:ind w:left="270" w:firstLine="15"/>
        <w:rPr>
          <w:rFonts w:cs="Arial"/>
          <w:i/>
          <w:sz w:val="20"/>
        </w:rPr>
      </w:pPr>
      <w:r w:rsidRPr="00320687">
        <w:rPr>
          <w:rFonts w:cs="Arial"/>
          <w:i/>
          <w:sz w:val="20"/>
        </w:rPr>
        <w:t>Nr uprawnień: ............................................................................................................</w:t>
      </w:r>
    </w:p>
    <w:p w:rsidR="00DB1CF3" w:rsidRPr="00DB1CF3" w:rsidRDefault="00DB1CF3" w:rsidP="00DB1CF3">
      <w:pPr>
        <w:tabs>
          <w:tab w:val="left" w:pos="15052"/>
        </w:tabs>
        <w:spacing w:after="0" w:line="240" w:lineRule="auto"/>
        <w:ind w:left="284" w:hanging="284"/>
        <w:rPr>
          <w:rFonts w:cs="Arial"/>
          <w:sz w:val="20"/>
        </w:rPr>
      </w:pPr>
      <w:r>
        <w:rPr>
          <w:rFonts w:cs="Arial"/>
          <w:sz w:val="20"/>
        </w:rPr>
        <w:t>2</w:t>
      </w:r>
      <w:r w:rsidRPr="00DB1CF3">
        <w:rPr>
          <w:rFonts w:cs="Arial"/>
          <w:sz w:val="20"/>
        </w:rPr>
        <w:t>. Istnieje możliwość dokonania zmiany osób wymienionych w ust. 1 niniejszego paragrafu jedynie za uprzednią pisemną zgodą Zamawiającego.</w:t>
      </w:r>
    </w:p>
    <w:p w:rsidR="00DB1CF3" w:rsidRPr="00DB1CF3" w:rsidRDefault="00DB1CF3" w:rsidP="00DB1CF3">
      <w:pPr>
        <w:tabs>
          <w:tab w:val="left" w:pos="15052"/>
        </w:tabs>
        <w:spacing w:after="0" w:line="240" w:lineRule="auto"/>
        <w:ind w:left="284" w:hanging="284"/>
        <w:rPr>
          <w:rFonts w:cs="Arial"/>
          <w:sz w:val="20"/>
        </w:rPr>
      </w:pPr>
      <w:r>
        <w:rPr>
          <w:rFonts w:cs="Arial"/>
          <w:sz w:val="20"/>
        </w:rPr>
        <w:t>3</w:t>
      </w:r>
      <w:r w:rsidRPr="00DB1CF3">
        <w:rPr>
          <w:rFonts w:cs="Arial"/>
          <w:sz w:val="20"/>
        </w:rPr>
        <w:t>. Wykonawca z własnej inicjatywy proponuje zmianę osób wyszczególnionych w ust. 1 niniejszego paragrafu w następujących przypadkach:</w:t>
      </w:r>
    </w:p>
    <w:p w:rsidR="00DB1CF3" w:rsidRPr="00DB1CF3" w:rsidRDefault="00DB1CF3" w:rsidP="00DB1CF3">
      <w:pPr>
        <w:tabs>
          <w:tab w:val="left" w:pos="30051"/>
        </w:tabs>
        <w:spacing w:after="0" w:line="240" w:lineRule="auto"/>
        <w:ind w:left="567" w:hanging="283"/>
        <w:rPr>
          <w:rFonts w:cs="Arial"/>
          <w:sz w:val="20"/>
        </w:rPr>
      </w:pPr>
      <w:r w:rsidRPr="00DB1CF3">
        <w:rPr>
          <w:rFonts w:cs="Arial"/>
          <w:sz w:val="20"/>
        </w:rPr>
        <w:t>1) śmierci, choroby lub innych zdarzeń losowych;</w:t>
      </w:r>
    </w:p>
    <w:p w:rsidR="00DB1CF3" w:rsidRPr="00DB1CF3" w:rsidRDefault="00DB1CF3" w:rsidP="00DB1CF3">
      <w:pPr>
        <w:tabs>
          <w:tab w:val="left" w:pos="30051"/>
        </w:tabs>
        <w:spacing w:after="0" w:line="240" w:lineRule="auto"/>
        <w:ind w:left="567" w:hanging="283"/>
        <w:rPr>
          <w:rFonts w:cs="Arial"/>
          <w:sz w:val="20"/>
        </w:rPr>
      </w:pPr>
      <w:r w:rsidRPr="00DB1CF3">
        <w:rPr>
          <w:rFonts w:cs="Arial"/>
          <w:sz w:val="20"/>
        </w:rPr>
        <w:t>2) jeżeli zmiana tej osoby stanie się konieczna z jakichkolwiek innych przyczyn niezależnych od Wykonawcy;</w:t>
      </w:r>
    </w:p>
    <w:p w:rsidR="00DB1CF3" w:rsidRPr="00DB1CF3" w:rsidRDefault="00DB1CF3" w:rsidP="00DB1CF3">
      <w:pPr>
        <w:tabs>
          <w:tab w:val="left" w:pos="30051"/>
        </w:tabs>
        <w:spacing w:after="0" w:line="240" w:lineRule="auto"/>
        <w:ind w:left="567" w:hanging="283"/>
        <w:rPr>
          <w:rFonts w:cs="Arial"/>
          <w:sz w:val="20"/>
        </w:rPr>
      </w:pPr>
      <w:r w:rsidRPr="00DB1CF3">
        <w:rPr>
          <w:rFonts w:cs="Arial"/>
          <w:sz w:val="20"/>
        </w:rPr>
        <w:t>3) utraty uprawnień lub zakazu pełnienia samodzielnych funkcji technicznych w budownictwie.</w:t>
      </w:r>
    </w:p>
    <w:p w:rsidR="00DB1CF3" w:rsidRPr="00DB1CF3" w:rsidRDefault="00DB1CF3" w:rsidP="00DB1CF3">
      <w:pPr>
        <w:tabs>
          <w:tab w:val="left" w:pos="15052"/>
        </w:tabs>
        <w:spacing w:after="0" w:line="240" w:lineRule="auto"/>
        <w:ind w:left="284" w:hanging="284"/>
        <w:rPr>
          <w:rFonts w:cs="Arial"/>
          <w:sz w:val="20"/>
        </w:rPr>
      </w:pPr>
      <w:r>
        <w:rPr>
          <w:rFonts w:cs="Arial"/>
          <w:sz w:val="20"/>
        </w:rPr>
        <w:t>4</w:t>
      </w:r>
      <w:r w:rsidRPr="00DB1CF3">
        <w:rPr>
          <w:rFonts w:cs="Arial"/>
          <w:sz w:val="20"/>
        </w:rPr>
        <w:t>. W przypadku zmiany osoby wyszczególnionej w ust. 1 niniejszego paragrafu, nowa osoba powołana do pełnienia w/w obowiązków musi spełniać wymagania określone w specyfikacji istotnych warunków zamówienia dla danej funkcji.</w:t>
      </w:r>
    </w:p>
    <w:p w:rsidR="00DB1CF3" w:rsidRPr="00DB1CF3" w:rsidRDefault="00DB1CF3" w:rsidP="00DB1CF3">
      <w:pPr>
        <w:tabs>
          <w:tab w:val="left" w:pos="15052"/>
        </w:tabs>
        <w:spacing w:after="0" w:line="240" w:lineRule="auto"/>
        <w:ind w:left="284" w:hanging="284"/>
        <w:rPr>
          <w:rFonts w:cs="Arial"/>
          <w:sz w:val="20"/>
        </w:rPr>
      </w:pPr>
      <w:r>
        <w:rPr>
          <w:rFonts w:cs="Arial"/>
          <w:sz w:val="20"/>
        </w:rPr>
        <w:t>5</w:t>
      </w:r>
      <w:r w:rsidRPr="00DB1CF3">
        <w:rPr>
          <w:rFonts w:cs="Arial"/>
          <w:sz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DB1CF3" w:rsidRDefault="00DB1CF3" w:rsidP="00EE07C6">
      <w:pPr>
        <w:pStyle w:val="Tekstpodstawowy"/>
        <w:jc w:val="center"/>
        <w:rPr>
          <w:rFonts w:ascii="Arial" w:hAnsi="Arial" w:cs="Arial"/>
          <w:b/>
          <w:bCs/>
          <w:sz w:val="20"/>
          <w:szCs w:val="20"/>
        </w:rPr>
      </w:pPr>
    </w:p>
    <w:p w:rsidR="00DB1CF3" w:rsidRPr="00EC1194" w:rsidRDefault="00DB1CF3" w:rsidP="00DB1CF3">
      <w:pPr>
        <w:pStyle w:val="Tekstpodstawowy"/>
        <w:jc w:val="center"/>
        <w:rPr>
          <w:rFonts w:ascii="Arial" w:hAnsi="Arial" w:cs="Arial"/>
          <w:b/>
          <w:bCs/>
          <w:sz w:val="20"/>
          <w:szCs w:val="20"/>
        </w:rPr>
      </w:pPr>
      <w:r w:rsidRPr="00EC1194">
        <w:rPr>
          <w:rFonts w:ascii="Arial" w:hAnsi="Arial" w:cs="Arial"/>
          <w:b/>
          <w:bCs/>
          <w:sz w:val="20"/>
          <w:szCs w:val="20"/>
        </w:rPr>
        <w:t>§ 7</w:t>
      </w:r>
    </w:p>
    <w:p w:rsidR="00EE07C6" w:rsidRPr="00EC1194" w:rsidRDefault="00EE07C6" w:rsidP="007B03A1">
      <w:pPr>
        <w:pStyle w:val="Akapitzlist"/>
        <w:numPr>
          <w:ilvl w:val="0"/>
          <w:numId w:val="55"/>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EE07C6" w:rsidRPr="00EC1194" w:rsidRDefault="00EE07C6" w:rsidP="00EE07C6">
      <w:pPr>
        <w:tabs>
          <w:tab w:val="left" w:pos="15052"/>
        </w:tabs>
        <w:spacing w:after="0" w:line="240" w:lineRule="auto"/>
        <w:ind w:left="284" w:hanging="284"/>
        <w:rPr>
          <w:rFonts w:cs="Arial"/>
          <w:sz w:val="20"/>
          <w:szCs w:val="20"/>
        </w:rPr>
      </w:pPr>
      <w:r w:rsidRPr="00EC1194">
        <w:rPr>
          <w:rFonts w:cs="Arial"/>
          <w:sz w:val="20"/>
          <w:szCs w:val="20"/>
        </w:rPr>
        <w:tab/>
        <w:t>......................................................................................................; tel./</w:t>
      </w:r>
      <w:proofErr w:type="spellStart"/>
      <w:r w:rsidRPr="00EC1194">
        <w:rPr>
          <w:rFonts w:cs="Arial"/>
          <w:sz w:val="20"/>
          <w:szCs w:val="20"/>
        </w:rPr>
        <w:t>fax</w:t>
      </w:r>
      <w:proofErr w:type="spellEnd"/>
      <w:r w:rsidRPr="00EC1194">
        <w:rPr>
          <w:rFonts w:cs="Arial"/>
          <w:sz w:val="20"/>
          <w:szCs w:val="20"/>
        </w:rPr>
        <w:t xml:space="preserve">………………………………., </w:t>
      </w:r>
      <w:r w:rsidRPr="00EC1194">
        <w:rPr>
          <w:rFonts w:cs="Arial"/>
          <w:sz w:val="20"/>
          <w:szCs w:val="20"/>
        </w:rPr>
        <w:br/>
        <w:t xml:space="preserve">e-mail ……………………………………….….. </w:t>
      </w:r>
    </w:p>
    <w:p w:rsidR="00EE07C6" w:rsidRPr="00EC1194" w:rsidRDefault="00EE07C6" w:rsidP="007B03A1">
      <w:pPr>
        <w:pStyle w:val="Akapitzlist"/>
        <w:numPr>
          <w:ilvl w:val="0"/>
          <w:numId w:val="55"/>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4"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EE07C6" w:rsidRDefault="00EE07C6" w:rsidP="007B03A1">
      <w:pPr>
        <w:pStyle w:val="Akapitzlist"/>
        <w:numPr>
          <w:ilvl w:val="0"/>
          <w:numId w:val="55"/>
        </w:numPr>
        <w:tabs>
          <w:tab w:val="num" w:pos="284"/>
        </w:tabs>
        <w:spacing w:after="240" w:line="240" w:lineRule="auto"/>
        <w:ind w:left="284" w:hanging="284"/>
        <w:contextualSpacing/>
        <w:rPr>
          <w:rFonts w:cs="Arial"/>
          <w:sz w:val="20"/>
          <w:szCs w:val="20"/>
        </w:rPr>
      </w:pPr>
      <w:r w:rsidRPr="00EC1194">
        <w:rPr>
          <w:rFonts w:cs="Arial"/>
          <w:sz w:val="20"/>
          <w:szCs w:val="20"/>
        </w:rPr>
        <w:t>Strony zobowiązują się do wzajemnego powiadamiania o zmianie danych wskazanych w ust. 1. Powiadomienie jest skuteczne od chwili jego doręczenia w formie pisemnej lub elektronicznej stronie do której jest adresowane.</w:t>
      </w:r>
    </w:p>
    <w:p w:rsidR="00C6418C" w:rsidRDefault="00C6418C" w:rsidP="00C6418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8</w:t>
      </w:r>
    </w:p>
    <w:p w:rsidR="00C6418C" w:rsidRPr="00F523A0" w:rsidRDefault="00C6418C" w:rsidP="00C6418C">
      <w:pPr>
        <w:pStyle w:val="Akapitzlist"/>
        <w:numPr>
          <w:ilvl w:val="0"/>
          <w:numId w:val="92"/>
        </w:numPr>
        <w:spacing w:after="0" w:line="240" w:lineRule="auto"/>
        <w:ind w:left="284" w:hanging="284"/>
        <w:contextualSpacing/>
        <w:rPr>
          <w:rFonts w:cs="Arial"/>
          <w:sz w:val="20"/>
          <w:szCs w:val="20"/>
        </w:rPr>
      </w:pPr>
      <w:r w:rsidRPr="00F523A0">
        <w:rPr>
          <w:rFonts w:cs="Arial"/>
          <w:sz w:val="20"/>
          <w:szCs w:val="20"/>
        </w:rPr>
        <w:t>Na podstawie art. 36a ust. 2 Prawa zamówień publicznych oraz zgodnie z rozdziałem IV punktem 5 SIWZ, Wykonawca</w:t>
      </w:r>
      <w:r w:rsidRPr="00F523A0">
        <w:rPr>
          <w:rFonts w:cs="Arial"/>
          <w:bCs/>
          <w:sz w:val="20"/>
          <w:szCs w:val="20"/>
        </w:rPr>
        <w:t xml:space="preserve"> osobiście wykona kluczową część zamówienia</w:t>
      </w:r>
      <w:r w:rsidRPr="00F523A0">
        <w:rPr>
          <w:rFonts w:cs="Arial"/>
          <w:sz w:val="20"/>
          <w:szCs w:val="20"/>
        </w:rPr>
        <w:t xml:space="preserve">, tj. …………………………………. (zgodnie z częścią nr …). </w:t>
      </w:r>
    </w:p>
    <w:p w:rsidR="00C6418C" w:rsidRPr="00F523A0" w:rsidRDefault="00C6418C" w:rsidP="00C6418C">
      <w:pPr>
        <w:pStyle w:val="Akapitzlist"/>
        <w:numPr>
          <w:ilvl w:val="0"/>
          <w:numId w:val="92"/>
        </w:numPr>
        <w:spacing w:after="0" w:line="240" w:lineRule="auto"/>
        <w:ind w:left="284" w:hanging="284"/>
        <w:contextualSpacing/>
        <w:rPr>
          <w:rFonts w:cs="Arial"/>
          <w:sz w:val="20"/>
          <w:szCs w:val="20"/>
        </w:rPr>
      </w:pPr>
      <w:r w:rsidRPr="00F523A0">
        <w:rPr>
          <w:rFonts w:cs="Arial"/>
          <w:sz w:val="20"/>
          <w:szCs w:val="20"/>
        </w:rPr>
        <w:t xml:space="preserve">W związku z powyższym roboty te muszą być wykonane osobiście przez Wykonawcę lub jednego ze wspólników konsorcjum w sytuacji gdy Wykonawcy złożą wspólną ofertę. </w:t>
      </w:r>
    </w:p>
    <w:p w:rsidR="00F523A0" w:rsidRPr="00F523A0" w:rsidRDefault="00F523A0" w:rsidP="00F523A0">
      <w:pPr>
        <w:pStyle w:val="Akapitzlist"/>
        <w:numPr>
          <w:ilvl w:val="0"/>
          <w:numId w:val="92"/>
        </w:numPr>
        <w:spacing w:after="0" w:line="240" w:lineRule="auto"/>
        <w:ind w:left="284" w:hanging="284"/>
        <w:contextualSpacing/>
        <w:rPr>
          <w:rFonts w:cs="Arial"/>
          <w:sz w:val="20"/>
          <w:szCs w:val="20"/>
        </w:rPr>
      </w:pPr>
      <w:r w:rsidRPr="00F523A0">
        <w:rPr>
          <w:rFonts w:cs="Arial"/>
          <w:bCs/>
          <w:sz w:val="20"/>
          <w:szCs w:val="20"/>
        </w:rPr>
        <w:t xml:space="preserve">Roboty budowlane będą świadczone przez osoby wymienione w </w:t>
      </w:r>
      <w:r w:rsidRPr="00F523A0">
        <w:rPr>
          <w:rFonts w:cs="Arial"/>
          <w:b/>
          <w:bCs/>
          <w:sz w:val="20"/>
          <w:szCs w:val="20"/>
        </w:rPr>
        <w:t>Zał. Nr 3</w:t>
      </w:r>
      <w:r w:rsidRPr="00F523A0">
        <w:rPr>
          <w:rFonts w:cs="Arial"/>
          <w:bCs/>
          <w:sz w:val="20"/>
          <w:szCs w:val="20"/>
        </w:rPr>
        <w:t xml:space="preserve"> do Umowy, który stanowi „Wykaz pracowników świadczących roboty budowlane, które zostały wskazane </w:t>
      </w:r>
      <w:r>
        <w:rPr>
          <w:rFonts w:cs="Arial"/>
          <w:bCs/>
          <w:sz w:val="20"/>
          <w:szCs w:val="20"/>
        </w:rPr>
        <w:t xml:space="preserve">w ofercie </w:t>
      </w:r>
      <w:r w:rsidRPr="00F523A0">
        <w:rPr>
          <w:rFonts w:cs="Arial"/>
          <w:bCs/>
          <w:sz w:val="20"/>
          <w:szCs w:val="20"/>
        </w:rPr>
        <w:t>przez Wykonawcę.</w:t>
      </w:r>
    </w:p>
    <w:p w:rsidR="00F523A0" w:rsidRPr="00C6418C" w:rsidRDefault="00F523A0" w:rsidP="00F523A0">
      <w:pPr>
        <w:pStyle w:val="Akapitzlist"/>
        <w:spacing w:after="0" w:line="240" w:lineRule="auto"/>
        <w:ind w:left="284"/>
        <w:contextualSpacing/>
        <w:rPr>
          <w:rFonts w:cs="Arial"/>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xml:space="preserve">§ </w:t>
      </w:r>
      <w:r w:rsidR="00F523A0">
        <w:rPr>
          <w:rFonts w:ascii="Arial" w:hAnsi="Arial" w:cs="Arial"/>
          <w:b/>
          <w:bCs/>
          <w:sz w:val="20"/>
          <w:szCs w:val="20"/>
        </w:rPr>
        <w:t>9</w:t>
      </w:r>
    </w:p>
    <w:p w:rsidR="00F523A0" w:rsidRPr="00440B03" w:rsidRDefault="00F523A0" w:rsidP="00F523A0">
      <w:pPr>
        <w:numPr>
          <w:ilvl w:val="0"/>
          <w:numId w:val="95"/>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Wykonawca jest zobowiązany do zatrudnienia na podstawie umowy pracę w okresie realizacji przedmiotu </w:t>
      </w:r>
      <w:r w:rsidRPr="00440B03">
        <w:rPr>
          <w:rFonts w:cs="Arial"/>
          <w:bCs/>
          <w:sz w:val="20"/>
          <w:szCs w:val="20"/>
        </w:rPr>
        <w:t>Umowy osób wykonujących następujące czynności:</w:t>
      </w:r>
    </w:p>
    <w:p w:rsidR="00F523A0" w:rsidRPr="00440B03" w:rsidRDefault="00F523A0" w:rsidP="00F523A0">
      <w:pPr>
        <w:autoSpaceDE w:val="0"/>
        <w:autoSpaceDN w:val="0"/>
        <w:adjustRightInd w:val="0"/>
        <w:spacing w:after="0" w:line="240" w:lineRule="auto"/>
        <w:ind w:left="284"/>
        <w:rPr>
          <w:rFonts w:cs="Arial"/>
          <w:bCs/>
          <w:i/>
          <w:sz w:val="20"/>
          <w:szCs w:val="20"/>
        </w:rPr>
      </w:pPr>
      <w:r w:rsidRPr="00440B03">
        <w:rPr>
          <w:rFonts w:cs="Arial"/>
          <w:bCs/>
          <w:i/>
          <w:sz w:val="20"/>
          <w:szCs w:val="20"/>
        </w:rPr>
        <w:t>dla części 1:</w:t>
      </w:r>
    </w:p>
    <w:p w:rsidR="00F523A0" w:rsidRPr="00440B03" w:rsidRDefault="00F523A0" w:rsidP="00F523A0">
      <w:pPr>
        <w:numPr>
          <w:ilvl w:val="0"/>
          <w:numId w:val="96"/>
        </w:numPr>
        <w:autoSpaceDE w:val="0"/>
        <w:autoSpaceDN w:val="0"/>
        <w:adjustRightInd w:val="0"/>
        <w:spacing w:after="0" w:line="240" w:lineRule="auto"/>
        <w:ind w:left="567" w:hanging="284"/>
        <w:rPr>
          <w:rFonts w:cs="Arial"/>
          <w:bCs/>
          <w:i/>
          <w:sz w:val="20"/>
          <w:szCs w:val="20"/>
        </w:rPr>
      </w:pPr>
      <w:r w:rsidRPr="00440B03">
        <w:rPr>
          <w:rFonts w:cs="Arial"/>
          <w:bCs/>
          <w:i/>
          <w:sz w:val="20"/>
          <w:szCs w:val="20"/>
        </w:rPr>
        <w:t>roboty przygotowawcze;</w:t>
      </w:r>
    </w:p>
    <w:p w:rsidR="00440B03" w:rsidRPr="00440B03" w:rsidRDefault="00440B03" w:rsidP="00440B03">
      <w:pPr>
        <w:numPr>
          <w:ilvl w:val="0"/>
          <w:numId w:val="96"/>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burzenia (roboty rozbiórkowe) ; </w:t>
      </w:r>
    </w:p>
    <w:p w:rsidR="00440B03" w:rsidRPr="00440B03" w:rsidRDefault="00440B03" w:rsidP="00440B03">
      <w:pPr>
        <w:numPr>
          <w:ilvl w:val="0"/>
          <w:numId w:val="96"/>
        </w:numPr>
        <w:autoSpaceDE w:val="0"/>
        <w:autoSpaceDN w:val="0"/>
        <w:adjustRightInd w:val="0"/>
        <w:spacing w:after="0" w:line="240" w:lineRule="auto"/>
        <w:ind w:left="567" w:hanging="284"/>
        <w:rPr>
          <w:rFonts w:cs="Arial"/>
          <w:bCs/>
          <w:i/>
          <w:sz w:val="20"/>
          <w:szCs w:val="20"/>
        </w:rPr>
      </w:pPr>
      <w:r w:rsidRPr="00440B03">
        <w:rPr>
          <w:rFonts w:cs="Arial"/>
          <w:i/>
          <w:sz w:val="20"/>
          <w:szCs w:val="20"/>
        </w:rPr>
        <w:t>Roboty w zakresie nawierzchni dróg (</w:t>
      </w:r>
      <w:r w:rsidRPr="00440B03">
        <w:rPr>
          <w:rFonts w:cs="Arial"/>
          <w:bCs/>
          <w:i/>
          <w:sz w:val="20"/>
          <w:szCs w:val="20"/>
        </w:rPr>
        <w:t>wykonanie nawierzchni z kostki betonowej)</w:t>
      </w:r>
    </w:p>
    <w:p w:rsidR="00440B03" w:rsidRPr="00440B03" w:rsidRDefault="00440B03" w:rsidP="00440B03">
      <w:pPr>
        <w:numPr>
          <w:ilvl w:val="0"/>
          <w:numId w:val="96"/>
        </w:numPr>
        <w:autoSpaceDE w:val="0"/>
        <w:autoSpaceDN w:val="0"/>
        <w:adjustRightInd w:val="0"/>
        <w:spacing w:after="0" w:line="240" w:lineRule="auto"/>
        <w:ind w:left="567" w:hanging="284"/>
        <w:rPr>
          <w:rFonts w:cs="Arial"/>
          <w:bCs/>
          <w:i/>
          <w:sz w:val="20"/>
          <w:szCs w:val="20"/>
        </w:rPr>
      </w:pPr>
      <w:r w:rsidRPr="00440B03">
        <w:rPr>
          <w:rFonts w:cs="Arial"/>
          <w:i/>
          <w:sz w:val="20"/>
          <w:szCs w:val="20"/>
        </w:rPr>
        <w:t>Roboty budowlane w zakresie dróg pieszych</w:t>
      </w:r>
      <w:r>
        <w:rPr>
          <w:rFonts w:cs="Arial"/>
          <w:i/>
          <w:sz w:val="20"/>
          <w:szCs w:val="20"/>
        </w:rPr>
        <w:t xml:space="preserve"> </w:t>
      </w:r>
      <w:r w:rsidRPr="00440B03">
        <w:rPr>
          <w:rFonts w:cs="Arial"/>
          <w:i/>
          <w:sz w:val="20"/>
          <w:szCs w:val="20"/>
        </w:rPr>
        <w:t>(</w:t>
      </w:r>
      <w:r w:rsidRPr="00440B03">
        <w:rPr>
          <w:rFonts w:cs="Arial"/>
          <w:bCs/>
          <w:i/>
          <w:sz w:val="20"/>
          <w:szCs w:val="20"/>
        </w:rPr>
        <w:t>wykonanie nawierzchni z kostki betonowej)</w:t>
      </w:r>
      <w:r w:rsidRPr="00440B03">
        <w:rPr>
          <w:rFonts w:cs="Arial"/>
          <w:i/>
          <w:sz w:val="20"/>
          <w:szCs w:val="20"/>
        </w:rPr>
        <w:t>.</w:t>
      </w:r>
    </w:p>
    <w:p w:rsidR="00440B03" w:rsidRPr="00440B03" w:rsidRDefault="00440B03" w:rsidP="00F523A0">
      <w:pPr>
        <w:numPr>
          <w:ilvl w:val="0"/>
          <w:numId w:val="96"/>
        </w:numPr>
        <w:autoSpaceDE w:val="0"/>
        <w:autoSpaceDN w:val="0"/>
        <w:adjustRightInd w:val="0"/>
        <w:spacing w:after="0" w:line="240" w:lineRule="auto"/>
        <w:ind w:left="567" w:hanging="284"/>
        <w:rPr>
          <w:rFonts w:cs="Arial"/>
          <w:bCs/>
          <w:i/>
          <w:sz w:val="20"/>
          <w:szCs w:val="20"/>
        </w:rPr>
      </w:pPr>
      <w:r w:rsidRPr="00440B03">
        <w:rPr>
          <w:rFonts w:cs="Arial"/>
          <w:bCs/>
          <w:i/>
          <w:sz w:val="20"/>
          <w:szCs w:val="20"/>
        </w:rPr>
        <w:t xml:space="preserve">roboty murarskie </w:t>
      </w:r>
    </w:p>
    <w:p w:rsidR="00F523A0" w:rsidRPr="00440B03" w:rsidRDefault="00F523A0" w:rsidP="00F523A0">
      <w:pPr>
        <w:numPr>
          <w:ilvl w:val="0"/>
          <w:numId w:val="96"/>
        </w:numPr>
        <w:autoSpaceDE w:val="0"/>
        <w:autoSpaceDN w:val="0"/>
        <w:adjustRightInd w:val="0"/>
        <w:spacing w:after="0" w:line="240" w:lineRule="auto"/>
        <w:ind w:left="567" w:hanging="284"/>
        <w:rPr>
          <w:rFonts w:cs="Arial"/>
          <w:bCs/>
          <w:i/>
          <w:sz w:val="20"/>
          <w:szCs w:val="20"/>
        </w:rPr>
      </w:pPr>
      <w:r w:rsidRPr="00440B03">
        <w:rPr>
          <w:rFonts w:cs="Arial"/>
          <w:bCs/>
          <w:i/>
          <w:sz w:val="20"/>
          <w:szCs w:val="20"/>
        </w:rPr>
        <w:t>roboty wykończeniowe;</w:t>
      </w:r>
    </w:p>
    <w:p w:rsidR="00440B03" w:rsidRPr="00440B03" w:rsidRDefault="00440B03" w:rsidP="00440B03">
      <w:pPr>
        <w:autoSpaceDE w:val="0"/>
        <w:autoSpaceDN w:val="0"/>
        <w:adjustRightInd w:val="0"/>
        <w:spacing w:after="0" w:line="240" w:lineRule="auto"/>
        <w:ind w:left="284"/>
        <w:rPr>
          <w:rFonts w:cs="Arial"/>
          <w:bCs/>
          <w:i/>
          <w:sz w:val="20"/>
          <w:szCs w:val="20"/>
        </w:rPr>
      </w:pPr>
      <w:r w:rsidRPr="00440B03">
        <w:rPr>
          <w:rFonts w:cs="Arial"/>
          <w:bCs/>
          <w:i/>
          <w:sz w:val="20"/>
          <w:szCs w:val="20"/>
        </w:rPr>
        <w:t>dla części 2:</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bCs/>
          <w:i/>
          <w:sz w:val="20"/>
          <w:szCs w:val="20"/>
        </w:rPr>
        <w:t>roboty przygotowawcze;</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rozbiórkowe;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przygotowania terenu pod budowę i roboty ziemne;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Betonowanie;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Zbrojenie;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Montaż konstrukcji metalowych;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Wznoszenie osłon szczelnych;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drzwi i okien;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Wykonywanie pokryć dachowych;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lastRenderedPageBreak/>
        <w:t xml:space="preserve">Kładzenie rynien;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izolacyjne;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Izolacja cieplna;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ścianek działowych;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sufitów podwieszanych;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i wykładanie podłóg;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glazury;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malarskie;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elewacyjne;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wyrobów metalowych;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nawierzchni dróg dla pieszych;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w budynkach;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niskiego napięcia;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okablowania oraz instalacji elektrycznych; </w:t>
      </w:r>
    </w:p>
    <w:p w:rsidR="00440B03" w:rsidRPr="00440B03" w:rsidRDefault="00440B03" w:rsidP="00440B03">
      <w:pPr>
        <w:numPr>
          <w:ilvl w:val="0"/>
          <w:numId w:val="99"/>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elektryczne       </w:t>
      </w:r>
    </w:p>
    <w:p w:rsidR="00440B03" w:rsidRPr="00440B03" w:rsidRDefault="00440B03" w:rsidP="00440B03">
      <w:pPr>
        <w:autoSpaceDE w:val="0"/>
        <w:autoSpaceDN w:val="0"/>
        <w:adjustRightInd w:val="0"/>
        <w:spacing w:after="0" w:line="240" w:lineRule="auto"/>
        <w:ind w:left="284"/>
        <w:rPr>
          <w:rFonts w:cs="Arial"/>
          <w:bCs/>
          <w:i/>
          <w:sz w:val="20"/>
          <w:szCs w:val="20"/>
        </w:rPr>
      </w:pPr>
      <w:r w:rsidRPr="00440B03">
        <w:rPr>
          <w:rFonts w:cs="Arial"/>
          <w:bCs/>
          <w:i/>
          <w:sz w:val="20"/>
          <w:szCs w:val="20"/>
        </w:rPr>
        <w:t>dla części 3:</w:t>
      </w:r>
    </w:p>
    <w:p w:rsidR="00440B03" w:rsidRPr="00440B03" w:rsidRDefault="00440B03" w:rsidP="00440B03">
      <w:pPr>
        <w:numPr>
          <w:ilvl w:val="0"/>
          <w:numId w:val="100"/>
        </w:numPr>
        <w:autoSpaceDE w:val="0"/>
        <w:autoSpaceDN w:val="0"/>
        <w:adjustRightInd w:val="0"/>
        <w:spacing w:after="0" w:line="240" w:lineRule="auto"/>
        <w:ind w:left="567" w:hanging="284"/>
        <w:rPr>
          <w:rFonts w:cs="Arial"/>
          <w:bCs/>
          <w:i/>
          <w:sz w:val="20"/>
          <w:szCs w:val="20"/>
        </w:rPr>
      </w:pPr>
      <w:r w:rsidRPr="00440B03">
        <w:rPr>
          <w:rFonts w:cs="Arial"/>
          <w:bCs/>
          <w:i/>
          <w:sz w:val="20"/>
          <w:szCs w:val="20"/>
        </w:rPr>
        <w:t>roboty przygotowawcze;</w:t>
      </w:r>
    </w:p>
    <w:p w:rsidR="00440B03" w:rsidRPr="00440B03" w:rsidRDefault="00440B03" w:rsidP="00440B03">
      <w:pPr>
        <w:numPr>
          <w:ilvl w:val="0"/>
          <w:numId w:val="100"/>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rozbiórkowe; </w:t>
      </w:r>
    </w:p>
    <w:p w:rsidR="00440B03" w:rsidRPr="00440B03" w:rsidRDefault="00440B03" w:rsidP="00440B03">
      <w:pPr>
        <w:numPr>
          <w:ilvl w:val="0"/>
          <w:numId w:val="100"/>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przygotowania terenu pod budowę i roboty ziemne; </w:t>
      </w:r>
    </w:p>
    <w:p w:rsidR="00440B03" w:rsidRPr="00440B03" w:rsidRDefault="00440B03" w:rsidP="00440B03">
      <w:pPr>
        <w:numPr>
          <w:ilvl w:val="0"/>
          <w:numId w:val="100"/>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izolacyjne;     </w:t>
      </w:r>
    </w:p>
    <w:p w:rsidR="00F523A0" w:rsidRPr="00662264" w:rsidRDefault="00F523A0" w:rsidP="00F523A0">
      <w:pPr>
        <w:autoSpaceDE w:val="0"/>
        <w:autoSpaceDN w:val="0"/>
        <w:adjustRightInd w:val="0"/>
        <w:spacing w:after="0" w:line="240" w:lineRule="auto"/>
        <w:ind w:left="284" w:hanging="1"/>
        <w:rPr>
          <w:rFonts w:cs="Arial"/>
          <w:bCs/>
          <w:sz w:val="20"/>
          <w:szCs w:val="20"/>
        </w:rPr>
      </w:pPr>
      <w:r w:rsidRPr="00662264">
        <w:rPr>
          <w:rFonts w:cs="Arial"/>
          <w:bCs/>
          <w:sz w:val="20"/>
          <w:szCs w:val="20"/>
        </w:rPr>
        <w:t>Powyższy wymóg dotyczy również podwykonawców, za pomocą których będzie realizowany przedmiot umowy.</w:t>
      </w:r>
    </w:p>
    <w:p w:rsidR="00F523A0" w:rsidRPr="00662264" w:rsidRDefault="00F523A0" w:rsidP="00F523A0">
      <w:pPr>
        <w:numPr>
          <w:ilvl w:val="0"/>
          <w:numId w:val="95"/>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F523A0" w:rsidRPr="00662264" w:rsidRDefault="00F523A0" w:rsidP="00F523A0">
      <w:pPr>
        <w:numPr>
          <w:ilvl w:val="0"/>
          <w:numId w:val="97"/>
        </w:numPr>
        <w:spacing w:after="0" w:line="240" w:lineRule="auto"/>
        <w:ind w:left="567" w:hanging="284"/>
        <w:rPr>
          <w:rFonts w:cs="Arial"/>
          <w:bCs/>
          <w:sz w:val="20"/>
          <w:szCs w:val="20"/>
        </w:rPr>
      </w:pPr>
      <w:r w:rsidRPr="00662264">
        <w:rPr>
          <w:rFonts w:cs="Arial"/>
          <w:bCs/>
          <w:sz w:val="20"/>
          <w:szCs w:val="20"/>
        </w:rPr>
        <w:t>żądania oświadczeń i dokumentów w zakresie potwierdzenia spełniania ww. wymogów i dokonywania ich oceny,</w:t>
      </w:r>
    </w:p>
    <w:p w:rsidR="00F523A0" w:rsidRPr="00662264" w:rsidRDefault="00F523A0" w:rsidP="00F523A0">
      <w:pPr>
        <w:numPr>
          <w:ilvl w:val="0"/>
          <w:numId w:val="97"/>
        </w:numPr>
        <w:spacing w:after="0" w:line="240" w:lineRule="auto"/>
        <w:ind w:left="567" w:hanging="284"/>
        <w:rPr>
          <w:rFonts w:cs="Arial"/>
          <w:bCs/>
          <w:sz w:val="20"/>
          <w:szCs w:val="20"/>
        </w:rPr>
      </w:pPr>
      <w:r w:rsidRPr="00662264">
        <w:rPr>
          <w:rFonts w:cs="Arial"/>
          <w:bCs/>
          <w:sz w:val="20"/>
          <w:szCs w:val="20"/>
        </w:rPr>
        <w:t>żądania wyjaśnień w przypadku wątpliwości w zakresie potwierdzenia spełniania ww. wymogów,</w:t>
      </w:r>
    </w:p>
    <w:p w:rsidR="00F523A0" w:rsidRPr="00662264" w:rsidRDefault="00F523A0" w:rsidP="00F523A0">
      <w:pPr>
        <w:numPr>
          <w:ilvl w:val="0"/>
          <w:numId w:val="97"/>
        </w:numPr>
        <w:spacing w:after="0" w:line="240" w:lineRule="auto"/>
        <w:ind w:left="567" w:hanging="284"/>
        <w:jc w:val="left"/>
        <w:rPr>
          <w:rFonts w:cs="Arial"/>
          <w:bCs/>
          <w:sz w:val="20"/>
          <w:szCs w:val="20"/>
        </w:rPr>
      </w:pPr>
      <w:r w:rsidRPr="00662264">
        <w:rPr>
          <w:rFonts w:cs="Arial"/>
          <w:bCs/>
          <w:sz w:val="20"/>
          <w:szCs w:val="20"/>
        </w:rPr>
        <w:t>przeprowadzania kontroli na miejscu wykonywania świadczenia.</w:t>
      </w:r>
    </w:p>
    <w:p w:rsidR="00F523A0" w:rsidRPr="00662264" w:rsidRDefault="00F523A0" w:rsidP="00F523A0">
      <w:pPr>
        <w:numPr>
          <w:ilvl w:val="0"/>
          <w:numId w:val="95"/>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523A0" w:rsidRPr="00662264" w:rsidRDefault="00F523A0" w:rsidP="00F523A0">
      <w:pPr>
        <w:numPr>
          <w:ilvl w:val="0"/>
          <w:numId w:val="98"/>
        </w:numPr>
        <w:spacing w:after="0" w:line="240" w:lineRule="auto"/>
        <w:ind w:left="567" w:hanging="284"/>
        <w:rPr>
          <w:rFonts w:cs="Arial"/>
          <w:bCs/>
          <w:sz w:val="20"/>
          <w:szCs w:val="20"/>
        </w:rPr>
      </w:pPr>
      <w:r w:rsidRPr="00662264">
        <w:rPr>
          <w:rFonts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523A0" w:rsidRPr="00662264" w:rsidRDefault="00F523A0" w:rsidP="00F523A0">
      <w:pPr>
        <w:numPr>
          <w:ilvl w:val="0"/>
          <w:numId w:val="98"/>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62264">
        <w:rPr>
          <w:rFonts w:cs="Arial"/>
          <w:bCs/>
          <w:sz w:val="20"/>
          <w:szCs w:val="20"/>
        </w:rPr>
        <w:t>zanonimizowana</w:t>
      </w:r>
      <w:proofErr w:type="spellEnd"/>
      <w:r w:rsidRPr="00662264">
        <w:rPr>
          <w:rFonts w:cs="Arial"/>
          <w:bCs/>
          <w:sz w:val="20"/>
          <w:szCs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523A0" w:rsidRPr="00662264" w:rsidRDefault="00F523A0" w:rsidP="00F523A0">
      <w:pPr>
        <w:numPr>
          <w:ilvl w:val="0"/>
          <w:numId w:val="98"/>
        </w:numPr>
        <w:spacing w:after="0" w:line="240" w:lineRule="auto"/>
        <w:ind w:left="567" w:hanging="284"/>
        <w:rPr>
          <w:rFonts w:cs="Arial"/>
          <w:bCs/>
          <w:sz w:val="20"/>
          <w:szCs w:val="20"/>
        </w:rPr>
      </w:pPr>
      <w:r w:rsidRPr="00662264">
        <w:rPr>
          <w:rFonts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F523A0" w:rsidRPr="00662264" w:rsidRDefault="00F523A0" w:rsidP="00F523A0">
      <w:pPr>
        <w:numPr>
          <w:ilvl w:val="0"/>
          <w:numId w:val="98"/>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dowodu potwierdzającego zgłoszenie pracownika przez pracodawcę do ubezpieczeń, </w:t>
      </w:r>
      <w:proofErr w:type="spellStart"/>
      <w:r w:rsidRPr="00662264">
        <w:rPr>
          <w:rFonts w:cs="Arial"/>
          <w:bCs/>
          <w:sz w:val="20"/>
          <w:szCs w:val="20"/>
        </w:rPr>
        <w:t>zanonimizowaną</w:t>
      </w:r>
      <w:proofErr w:type="spellEnd"/>
      <w:r w:rsidRPr="00662264">
        <w:rPr>
          <w:rFonts w:cs="Arial"/>
          <w:bCs/>
          <w:sz w:val="20"/>
          <w:szCs w:val="20"/>
        </w:rPr>
        <w:t xml:space="preserve"> w sposób zapewniający ochronę danych osobowych pracowników, zgodnie z przepisami ustawy z dnia 29 sierpnia 1997 r. o ochronie danych osobowych.</w:t>
      </w:r>
    </w:p>
    <w:p w:rsidR="00F523A0" w:rsidRPr="00662264" w:rsidRDefault="00F523A0" w:rsidP="00F523A0">
      <w:pPr>
        <w:numPr>
          <w:ilvl w:val="0"/>
          <w:numId w:val="95"/>
        </w:numPr>
        <w:spacing w:after="0" w:line="240" w:lineRule="auto"/>
        <w:ind w:left="284" w:hanging="284"/>
        <w:rPr>
          <w:rFonts w:cs="Arial"/>
          <w:bCs/>
          <w:sz w:val="20"/>
          <w:szCs w:val="20"/>
        </w:rPr>
      </w:pPr>
      <w:r w:rsidRPr="00662264">
        <w:rPr>
          <w:rFonts w:cs="Arial"/>
          <w:bCs/>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w:t>
      </w:r>
      <w:r w:rsidRPr="00662264">
        <w:rPr>
          <w:rFonts w:cs="Arial"/>
          <w:bCs/>
          <w:sz w:val="20"/>
          <w:szCs w:val="20"/>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F523A0" w:rsidRPr="00662264" w:rsidRDefault="00F523A0" w:rsidP="00F523A0">
      <w:pPr>
        <w:numPr>
          <w:ilvl w:val="0"/>
          <w:numId w:val="95"/>
        </w:numPr>
        <w:spacing w:after="0" w:line="240" w:lineRule="auto"/>
        <w:ind w:left="284" w:hanging="284"/>
        <w:rPr>
          <w:rFonts w:cs="Arial"/>
          <w:bCs/>
          <w:sz w:val="20"/>
          <w:szCs w:val="20"/>
        </w:rPr>
      </w:pPr>
      <w:r w:rsidRPr="00662264">
        <w:rPr>
          <w:rFonts w:cs="Arial"/>
          <w:bCs/>
          <w:sz w:val="20"/>
          <w:szCs w:val="20"/>
        </w:rPr>
        <w:t>W przypadku uzasadnionych wątpliwości co do przestrzegania prawa pracy przez Wykonawcę lub podwykonawcę, Zamawiający może zwrócić się o przeprowadzenie kontroli przez Państwową Inspekcję Pracy.</w:t>
      </w:r>
    </w:p>
    <w:p w:rsidR="00F523A0" w:rsidRDefault="00F523A0" w:rsidP="00F523A0">
      <w:pPr>
        <w:pStyle w:val="Zwykytekst"/>
        <w:jc w:val="both"/>
        <w:rPr>
          <w:rFonts w:ascii="Arial" w:hAnsi="Arial" w:cs="Arial"/>
          <w:bCs/>
        </w:rPr>
      </w:pPr>
    </w:p>
    <w:p w:rsidR="00F523A0" w:rsidRDefault="00F523A0" w:rsidP="00F523A0">
      <w:pPr>
        <w:pStyle w:val="Zwykytekst"/>
        <w:jc w:val="both"/>
        <w:rPr>
          <w:rFonts w:ascii="Arial" w:hAnsi="Arial" w:cs="Arial"/>
          <w:bCs/>
        </w:rPr>
      </w:pPr>
    </w:p>
    <w:p w:rsidR="00440B03" w:rsidRPr="00EC1194" w:rsidRDefault="00440B03" w:rsidP="00440B03">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10</w:t>
      </w:r>
    </w:p>
    <w:p w:rsidR="00EE07C6" w:rsidRPr="00EC1194" w:rsidRDefault="00EE07C6" w:rsidP="007B03A1">
      <w:pPr>
        <w:pStyle w:val="Zwykytekst"/>
        <w:numPr>
          <w:ilvl w:val="0"/>
          <w:numId w:val="74"/>
        </w:numPr>
        <w:jc w:val="both"/>
        <w:rPr>
          <w:rFonts w:ascii="Arial" w:hAnsi="Arial" w:cs="Arial"/>
        </w:rPr>
      </w:pPr>
      <w:r w:rsidRPr="00EC1194">
        <w:rPr>
          <w:rFonts w:ascii="Arial" w:hAnsi="Arial" w:cs="Arial"/>
          <w:lang w:eastAsia="ar-SA"/>
        </w:rPr>
        <w:t>Wykonawca wykona przy udziale Podwykonawców następujące roboty:</w:t>
      </w:r>
    </w:p>
    <w:p w:rsidR="00EE07C6" w:rsidRPr="00EC1194" w:rsidRDefault="00EE07C6" w:rsidP="007B03A1">
      <w:pPr>
        <w:pStyle w:val="Akapitzlist"/>
        <w:numPr>
          <w:ilvl w:val="0"/>
          <w:numId w:val="75"/>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7B03A1">
      <w:pPr>
        <w:pStyle w:val="Akapitzlist"/>
        <w:numPr>
          <w:ilvl w:val="0"/>
          <w:numId w:val="75"/>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7B03A1">
      <w:pPr>
        <w:pStyle w:val="Akapitzlist"/>
        <w:numPr>
          <w:ilvl w:val="0"/>
          <w:numId w:val="7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EE07C6" w:rsidRPr="00EC1194" w:rsidRDefault="00EE07C6" w:rsidP="007B03A1">
      <w:pPr>
        <w:pStyle w:val="Akapitzlist"/>
        <w:numPr>
          <w:ilvl w:val="0"/>
          <w:numId w:val="7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EE07C6" w:rsidRPr="00EC1194" w:rsidRDefault="00EE07C6" w:rsidP="007B03A1">
      <w:pPr>
        <w:pStyle w:val="Akapitzlist"/>
        <w:numPr>
          <w:ilvl w:val="0"/>
          <w:numId w:val="7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sidRPr="00EC1194">
        <w:rPr>
          <w:rFonts w:eastAsia="Times New Roman" w:cs="Arial"/>
          <w:b/>
          <w:sz w:val="20"/>
          <w:szCs w:val="20"/>
          <w:lang w:eastAsia="ar-SA"/>
        </w:rPr>
        <w:t>14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EE07C6" w:rsidRPr="00EC1194" w:rsidRDefault="00EE07C6" w:rsidP="00EE07C6">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EE07C6" w:rsidRPr="00EC1194" w:rsidRDefault="00EE07C6" w:rsidP="00EE07C6">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EE07C6" w:rsidRPr="00EC1194" w:rsidRDefault="00EE07C6" w:rsidP="00EE07C6">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EE07C6" w:rsidRPr="00EC1194" w:rsidRDefault="00EE07C6" w:rsidP="00EE07C6">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EE07C6" w:rsidRPr="00EC1194" w:rsidRDefault="00EE07C6" w:rsidP="007B03A1">
      <w:pPr>
        <w:pStyle w:val="Akapitzlist"/>
        <w:widowControl w:val="0"/>
        <w:numPr>
          <w:ilvl w:val="0"/>
          <w:numId w:val="74"/>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EE07C6" w:rsidRPr="00EC1194" w:rsidRDefault="00EE07C6" w:rsidP="007B03A1">
      <w:pPr>
        <w:pStyle w:val="Akapitzlist"/>
        <w:widowControl w:val="0"/>
        <w:numPr>
          <w:ilvl w:val="0"/>
          <w:numId w:val="7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EE07C6" w:rsidRPr="00EC1194" w:rsidRDefault="00EE07C6" w:rsidP="007B03A1">
      <w:pPr>
        <w:pStyle w:val="Akapitzlist"/>
        <w:widowControl w:val="0"/>
        <w:numPr>
          <w:ilvl w:val="0"/>
          <w:numId w:val="7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EE07C6" w:rsidRPr="00EC1194" w:rsidRDefault="00EE07C6" w:rsidP="007B03A1">
      <w:pPr>
        <w:pStyle w:val="Akapitzlist"/>
        <w:widowControl w:val="0"/>
        <w:numPr>
          <w:ilvl w:val="0"/>
          <w:numId w:val="74"/>
        </w:numPr>
        <w:spacing w:after="0" w:line="240" w:lineRule="auto"/>
        <w:rPr>
          <w:rFonts w:eastAsia="Times New Roman" w:cs="Arial"/>
          <w:sz w:val="20"/>
          <w:szCs w:val="20"/>
          <w:lang w:eastAsia="ar-SA"/>
        </w:rPr>
      </w:pPr>
      <w:r w:rsidRPr="00EC1194">
        <w:rPr>
          <w:rFonts w:eastAsia="Times New Roman" w:cs="Arial"/>
          <w:sz w:val="20"/>
          <w:szCs w:val="20"/>
          <w:lang w:eastAsia="ar-SA"/>
        </w:rPr>
        <w:t>W przypadku, o którym mowa w ust. 13, jeżeli termin zapłaty wynagrodzenia jest dłuższy niż określony w ust. 10 pkt 1, zamawiający poinformuje o tym wykonawcę i wezwie go do doprowadzenia do zmiany tej umowy w terminie nie dłuższym niż 3 dni od otrzymania informacji, pod rygorem wystąpienia o zapłatę kary umownej.</w:t>
      </w:r>
    </w:p>
    <w:p w:rsidR="00440B03" w:rsidRDefault="00440B03" w:rsidP="00440B03">
      <w:pPr>
        <w:pStyle w:val="Zwykytekst"/>
        <w:jc w:val="both"/>
        <w:rPr>
          <w:rFonts w:ascii="Arial" w:hAnsi="Arial" w:cs="Arial"/>
          <w:bCs/>
        </w:rPr>
      </w:pPr>
    </w:p>
    <w:p w:rsidR="00440B03" w:rsidRPr="00EC1194" w:rsidRDefault="00440B03" w:rsidP="00440B03">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11</w:t>
      </w:r>
    </w:p>
    <w:p w:rsidR="00440B03" w:rsidRPr="00EC1194" w:rsidRDefault="00440B03" w:rsidP="00440B03">
      <w:pPr>
        <w:pStyle w:val="Tekstpodstawowy"/>
        <w:jc w:val="center"/>
        <w:rPr>
          <w:rFonts w:ascii="Arial" w:hAnsi="Arial" w:cs="Arial"/>
          <w:b/>
          <w:bCs/>
          <w:sz w:val="20"/>
          <w:szCs w:val="20"/>
        </w:rPr>
      </w:pPr>
      <w:r w:rsidRPr="00EC1194">
        <w:rPr>
          <w:rFonts w:ascii="Arial" w:hAnsi="Arial" w:cs="Arial"/>
          <w:b/>
          <w:bCs/>
          <w:sz w:val="20"/>
          <w:szCs w:val="20"/>
        </w:rPr>
        <w:t>Gwarancja na wykonane roboty budowlane</w:t>
      </w:r>
    </w:p>
    <w:p w:rsidR="00440B03" w:rsidRPr="00EC1194" w:rsidRDefault="00440B03" w:rsidP="00440B03">
      <w:pPr>
        <w:pStyle w:val="Akapitzlist"/>
        <w:numPr>
          <w:ilvl w:val="0"/>
          <w:numId w:val="44"/>
        </w:numPr>
        <w:spacing w:after="0" w:line="240" w:lineRule="auto"/>
        <w:ind w:left="284" w:hanging="284"/>
        <w:contextualSpacing/>
        <w:rPr>
          <w:rFonts w:cs="Arial"/>
          <w:color w:val="FF0000"/>
          <w:sz w:val="20"/>
          <w:szCs w:val="20"/>
        </w:rPr>
      </w:pPr>
      <w:r w:rsidRPr="00EC1194">
        <w:rPr>
          <w:rFonts w:cs="Arial"/>
          <w:sz w:val="20"/>
          <w:szCs w:val="20"/>
        </w:rPr>
        <w:lastRenderedPageBreak/>
        <w:t xml:space="preserve">Wykonawca udziela gwarancji na wykonane roboty budowlane na okres </w:t>
      </w:r>
      <w:r w:rsidRPr="00EC1194">
        <w:rPr>
          <w:rFonts w:cs="Arial"/>
          <w:b/>
          <w:sz w:val="20"/>
          <w:szCs w:val="20"/>
        </w:rPr>
        <w:t>….. miesi</w:t>
      </w:r>
      <w:r w:rsidRPr="00EC1194">
        <w:rPr>
          <w:rFonts w:eastAsia="TimesNewRoman" w:cs="Arial"/>
          <w:b/>
          <w:sz w:val="20"/>
          <w:szCs w:val="20"/>
        </w:rPr>
        <w:t>ę</w:t>
      </w:r>
      <w:r w:rsidRPr="00EC1194">
        <w:rPr>
          <w:rFonts w:cs="Arial"/>
          <w:b/>
          <w:sz w:val="20"/>
          <w:szCs w:val="20"/>
        </w:rPr>
        <w:t>cy</w:t>
      </w:r>
      <w:r w:rsidRPr="00EC1194">
        <w:rPr>
          <w:rFonts w:cs="Arial"/>
          <w:sz w:val="20"/>
          <w:szCs w:val="20"/>
        </w:rPr>
        <w:t xml:space="preserve"> licz</w:t>
      </w:r>
      <w:r w:rsidRPr="00EC1194">
        <w:rPr>
          <w:rFonts w:eastAsia="TimesNewRoman" w:cs="Arial"/>
          <w:sz w:val="20"/>
          <w:szCs w:val="20"/>
        </w:rPr>
        <w:t>ą</w:t>
      </w:r>
      <w:r w:rsidRPr="00EC1194">
        <w:rPr>
          <w:rFonts w:cs="Arial"/>
          <w:sz w:val="20"/>
          <w:szCs w:val="20"/>
        </w:rPr>
        <w:t>c od dnia nast</w:t>
      </w:r>
      <w:r w:rsidRPr="00EC1194">
        <w:rPr>
          <w:rFonts w:eastAsia="TimesNewRoman" w:cs="Arial"/>
          <w:sz w:val="20"/>
          <w:szCs w:val="20"/>
        </w:rPr>
        <w:t>ę</w:t>
      </w:r>
      <w:r w:rsidRPr="00EC1194">
        <w:rPr>
          <w:rFonts w:cs="Arial"/>
          <w:sz w:val="20"/>
          <w:szCs w:val="20"/>
        </w:rPr>
        <w:t>pnego po dniu podpisania protokołu odbioru ko</w:t>
      </w:r>
      <w:r w:rsidRPr="00EC1194">
        <w:rPr>
          <w:rFonts w:eastAsia="TimesNewRoman" w:cs="Arial"/>
          <w:sz w:val="20"/>
          <w:szCs w:val="20"/>
        </w:rPr>
        <w:t>ń</w:t>
      </w:r>
      <w:r w:rsidRPr="00EC1194">
        <w:rPr>
          <w:rFonts w:cs="Arial"/>
          <w:sz w:val="20"/>
          <w:szCs w:val="20"/>
        </w:rPr>
        <w:t>cowego przedmiotu umowy.</w:t>
      </w:r>
    </w:p>
    <w:p w:rsidR="00440B03" w:rsidRPr="00EC1194" w:rsidRDefault="00440B03" w:rsidP="00440B03">
      <w:pPr>
        <w:pStyle w:val="Akapitzlist"/>
        <w:numPr>
          <w:ilvl w:val="0"/>
          <w:numId w:val="44"/>
        </w:numPr>
        <w:spacing w:after="0" w:line="240" w:lineRule="auto"/>
        <w:ind w:left="284" w:hanging="284"/>
        <w:contextualSpacing/>
        <w:rPr>
          <w:rFonts w:cs="Arial"/>
          <w:color w:val="FF0000"/>
          <w:sz w:val="20"/>
          <w:szCs w:val="20"/>
        </w:rPr>
      </w:pPr>
      <w:r w:rsidRPr="00EC1194">
        <w:rPr>
          <w:rFonts w:cs="Arial"/>
          <w:sz w:val="20"/>
          <w:szCs w:val="20"/>
        </w:rPr>
        <w:t xml:space="preserve">W okresie gwarancji Wykonawca jest zobowiązany do usunięcia wszelkich wad, usterek nie później niż w terminie 14 dni, licząc od dnia powiadomienia Wykonawcy o ich powstaniu, lub w innym technicznie uzasadnionym terminie, o ile zostanie uzgodniony przez Strony. </w:t>
      </w:r>
    </w:p>
    <w:p w:rsidR="00440B03" w:rsidRPr="00EC1194" w:rsidRDefault="00440B03" w:rsidP="00440B03">
      <w:pPr>
        <w:pStyle w:val="Akapitzlist"/>
        <w:numPr>
          <w:ilvl w:val="0"/>
          <w:numId w:val="44"/>
        </w:numPr>
        <w:spacing w:after="0" w:line="240" w:lineRule="auto"/>
        <w:ind w:left="284" w:hanging="284"/>
        <w:contextualSpacing/>
        <w:rPr>
          <w:rFonts w:cs="Arial"/>
          <w:color w:val="FF0000"/>
          <w:sz w:val="20"/>
          <w:szCs w:val="20"/>
        </w:rPr>
      </w:pPr>
      <w:r w:rsidRPr="00EC1194">
        <w:rPr>
          <w:rFonts w:cs="Arial"/>
          <w:sz w:val="20"/>
          <w:szCs w:val="20"/>
        </w:rPr>
        <w:t>Usuni</w:t>
      </w:r>
      <w:r w:rsidRPr="00EC1194">
        <w:rPr>
          <w:rFonts w:eastAsia="TimesNewRoman" w:cs="Arial"/>
          <w:sz w:val="20"/>
          <w:szCs w:val="20"/>
        </w:rPr>
        <w:t>ę</w:t>
      </w:r>
      <w:r w:rsidRPr="00EC1194">
        <w:rPr>
          <w:rFonts w:cs="Arial"/>
          <w:sz w:val="20"/>
          <w:szCs w:val="20"/>
        </w:rPr>
        <w:t>cie wad przez Wykonawc</w:t>
      </w:r>
      <w:r w:rsidRPr="00EC1194">
        <w:rPr>
          <w:rFonts w:eastAsia="TimesNewRoman" w:cs="Arial"/>
          <w:sz w:val="20"/>
          <w:szCs w:val="20"/>
        </w:rPr>
        <w:t xml:space="preserve">ę </w:t>
      </w:r>
      <w:r w:rsidRPr="00EC1194">
        <w:rPr>
          <w:rFonts w:cs="Arial"/>
          <w:sz w:val="20"/>
          <w:szCs w:val="20"/>
        </w:rPr>
        <w:t>zostanie pisemnie potwierdzone przez Zamawiaj</w:t>
      </w:r>
      <w:r w:rsidRPr="00EC1194">
        <w:rPr>
          <w:rFonts w:eastAsia="TimesNewRoman" w:cs="Arial"/>
          <w:sz w:val="20"/>
          <w:szCs w:val="20"/>
        </w:rPr>
        <w:t>ą</w:t>
      </w:r>
      <w:r w:rsidRPr="00EC1194">
        <w:rPr>
          <w:rFonts w:cs="Arial"/>
          <w:sz w:val="20"/>
          <w:szCs w:val="20"/>
        </w:rPr>
        <w:t>cego.</w:t>
      </w:r>
    </w:p>
    <w:p w:rsidR="00440B03" w:rsidRPr="00EC1194" w:rsidRDefault="00440B03" w:rsidP="00440B03">
      <w:pPr>
        <w:pStyle w:val="Akapitzlist"/>
        <w:numPr>
          <w:ilvl w:val="0"/>
          <w:numId w:val="44"/>
        </w:numPr>
        <w:spacing w:after="0" w:line="240" w:lineRule="auto"/>
        <w:ind w:left="284" w:hanging="284"/>
        <w:contextualSpacing/>
        <w:rPr>
          <w:rFonts w:cs="Arial"/>
          <w:color w:val="FF0000"/>
          <w:sz w:val="20"/>
          <w:szCs w:val="20"/>
        </w:rPr>
      </w:pPr>
      <w:r w:rsidRPr="00EC1194">
        <w:rPr>
          <w:rFonts w:cs="Arial"/>
          <w:sz w:val="20"/>
          <w:szCs w:val="20"/>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 a kosztami obciążyć Wykonawcę.</w:t>
      </w:r>
    </w:p>
    <w:p w:rsidR="00EE07C6" w:rsidRPr="00EC1194" w:rsidRDefault="00EE07C6" w:rsidP="00EE07C6">
      <w:pPr>
        <w:widowControl w:val="0"/>
        <w:spacing w:after="0" w:line="240" w:lineRule="auto"/>
        <w:ind w:left="426" w:hanging="426"/>
        <w:rPr>
          <w:rFonts w:eastAsia="Times New Roman" w:cs="Arial"/>
          <w:sz w:val="20"/>
          <w:szCs w:val="20"/>
          <w:lang w:eastAsia="ar-SA"/>
        </w:rPr>
      </w:pPr>
    </w:p>
    <w:p w:rsidR="00EE07C6" w:rsidRPr="00EC1194" w:rsidRDefault="00EE07C6" w:rsidP="00EE07C6">
      <w:pPr>
        <w:spacing w:after="0" w:line="240" w:lineRule="auto"/>
        <w:rPr>
          <w:rFonts w:cs="Arial"/>
          <w:bCs/>
          <w:sz w:val="20"/>
          <w:szCs w:val="20"/>
        </w:rPr>
      </w:pPr>
      <w:r w:rsidRPr="00EC1194">
        <w:rPr>
          <w:rFonts w:cs="Arial"/>
          <w:color w:val="0000FF"/>
          <w:sz w:val="20"/>
          <w:szCs w:val="20"/>
        </w:rPr>
        <w:t xml:space="preserve">    </w:t>
      </w:r>
    </w:p>
    <w:p w:rsidR="00EE07C6" w:rsidRPr="00EC1194" w:rsidRDefault="00EE07C6" w:rsidP="00EE07C6">
      <w:pPr>
        <w:jc w:val="center"/>
        <w:rPr>
          <w:rFonts w:cs="Arial"/>
          <w:b/>
          <w:sz w:val="20"/>
          <w:szCs w:val="20"/>
        </w:rPr>
      </w:pPr>
      <w:r w:rsidRPr="00EC1194">
        <w:rPr>
          <w:rFonts w:cs="Arial"/>
          <w:b/>
          <w:sz w:val="20"/>
          <w:szCs w:val="20"/>
        </w:rPr>
        <w:t xml:space="preserve">§ </w:t>
      </w:r>
      <w:r w:rsidR="00DB1CF3">
        <w:rPr>
          <w:rFonts w:cs="Arial"/>
          <w:b/>
          <w:sz w:val="20"/>
          <w:szCs w:val="20"/>
        </w:rPr>
        <w:t>1</w:t>
      </w:r>
      <w:r w:rsidR="00440B03">
        <w:rPr>
          <w:rFonts w:cs="Arial"/>
          <w:b/>
          <w:sz w:val="20"/>
          <w:szCs w:val="20"/>
        </w:rPr>
        <w:t>2</w:t>
      </w:r>
    </w:p>
    <w:p w:rsidR="00EE07C6" w:rsidRPr="00EC1194" w:rsidRDefault="00EE07C6" w:rsidP="007B03A1">
      <w:pPr>
        <w:pStyle w:val="Akapitzlist"/>
        <w:numPr>
          <w:ilvl w:val="0"/>
          <w:numId w:val="45"/>
        </w:numPr>
        <w:spacing w:after="0" w:line="240" w:lineRule="auto"/>
        <w:contextualSpacing/>
        <w:rPr>
          <w:rFonts w:cs="Arial"/>
          <w:color w:val="FF0000"/>
          <w:sz w:val="20"/>
          <w:szCs w:val="20"/>
        </w:rPr>
      </w:pPr>
      <w:r w:rsidRPr="00EC1194">
        <w:rPr>
          <w:rFonts w:cs="Arial"/>
          <w:sz w:val="20"/>
          <w:szCs w:val="20"/>
        </w:rPr>
        <w:t>W przypadku nie wykonania lub nienależytego wykonania umowy strony stosować będą kary umowne wg następujących zasad:</w:t>
      </w:r>
    </w:p>
    <w:p w:rsidR="00EE07C6" w:rsidRPr="00EC1194" w:rsidRDefault="00EE07C6" w:rsidP="007B03A1">
      <w:pPr>
        <w:pStyle w:val="Akapitzlist"/>
        <w:numPr>
          <w:ilvl w:val="0"/>
          <w:numId w:val="45"/>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sidR="0084704D">
        <w:rPr>
          <w:rFonts w:cs="Arial"/>
          <w:sz w:val="20"/>
          <w:szCs w:val="20"/>
        </w:rPr>
        <w:t>netto</w:t>
      </w:r>
      <w:r w:rsidRPr="00EC1194">
        <w:rPr>
          <w:rFonts w:cs="Arial"/>
          <w:sz w:val="20"/>
          <w:szCs w:val="20"/>
        </w:rPr>
        <w:t xml:space="preserve"> za każdy dzień zwłoki, </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sidR="0084704D">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5 ust. 7, lub ujawnionych w okresie rękojmi za wady lub gwarancji jakości – w wysokości 0,2% kwoty </w:t>
      </w:r>
      <w:r w:rsidR="0084704D">
        <w:rPr>
          <w:rFonts w:cs="Arial"/>
          <w:sz w:val="20"/>
          <w:szCs w:val="20"/>
        </w:rPr>
        <w:t>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za odstąpienie od umowy z przyczyn zależnych od Wykonawcy – w wysokości </w:t>
      </w:r>
      <w:r w:rsidR="0084704D">
        <w:rPr>
          <w:rFonts w:cs="Arial"/>
          <w:sz w:val="20"/>
          <w:szCs w:val="20"/>
        </w:rPr>
        <w:t>5</w:t>
      </w:r>
      <w:r w:rsidRPr="00EC1194">
        <w:rPr>
          <w:rFonts w:cs="Arial"/>
          <w:sz w:val="20"/>
          <w:szCs w:val="20"/>
        </w:rPr>
        <w:t>% kwoty</w:t>
      </w:r>
      <w:r w:rsidR="0084704D">
        <w:rPr>
          <w:rFonts w:cs="Arial"/>
          <w:sz w:val="20"/>
          <w:szCs w:val="20"/>
        </w:rPr>
        <w:t xml:space="preserve"> 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w przypadku nieprzedłożenia poświadczonej za zgodność z oryginałem kopii umowy o podwykonawstwo lub jej zmiany w wysokości 1000 zł (słownie tysiąc złotych), </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sidR="0084704D">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EE07C6" w:rsidRPr="00EC1194" w:rsidRDefault="00EE07C6" w:rsidP="007B03A1">
      <w:pPr>
        <w:numPr>
          <w:ilvl w:val="0"/>
          <w:numId w:val="40"/>
        </w:numPr>
        <w:spacing w:after="0" w:line="240" w:lineRule="auto"/>
        <w:rPr>
          <w:rFonts w:cs="Arial"/>
          <w:sz w:val="20"/>
          <w:szCs w:val="20"/>
        </w:rPr>
      </w:pPr>
      <w:r w:rsidRPr="00EC1194">
        <w:rPr>
          <w:rFonts w:cs="Arial"/>
          <w:sz w:val="20"/>
          <w:szCs w:val="20"/>
        </w:rPr>
        <w:t xml:space="preserve">za zatrudnienie pracownika/ów o niższych kwalifikacjach niż Wykonawca wykazał w celu otrzymania punktów w ramach kryteriów oceny ofert, o których mowa w Rozdz. XIV pkt 7 i 8 SIWZ, Wykonawca zapłaci karę umowną w wysokości 0,2% kwoty </w:t>
      </w:r>
      <w:r w:rsidR="0084704D">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za każdego pracownika o niższych kwalifikacjach niż wynika to ze złożonej oferty,</w:t>
      </w:r>
    </w:p>
    <w:p w:rsidR="00EE07C6" w:rsidRPr="00EC1194" w:rsidRDefault="00EE07C6" w:rsidP="007B03A1">
      <w:pPr>
        <w:pStyle w:val="Zwykytekst"/>
        <w:numPr>
          <w:ilvl w:val="0"/>
          <w:numId w:val="40"/>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EE07C6" w:rsidRPr="00EC1194" w:rsidRDefault="00EE07C6" w:rsidP="007B03A1">
      <w:pPr>
        <w:pStyle w:val="Akapitzlist"/>
        <w:numPr>
          <w:ilvl w:val="0"/>
          <w:numId w:val="45"/>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EE07C6" w:rsidRPr="00EC1194" w:rsidRDefault="00EE07C6" w:rsidP="007B03A1">
      <w:pPr>
        <w:pStyle w:val="Akapitzlist"/>
        <w:numPr>
          <w:ilvl w:val="0"/>
          <w:numId w:val="45"/>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EE07C6" w:rsidRPr="00EC1194" w:rsidRDefault="00EE07C6" w:rsidP="007B03A1">
      <w:pPr>
        <w:pStyle w:val="Akapitzlist"/>
        <w:numPr>
          <w:ilvl w:val="0"/>
          <w:numId w:val="45"/>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EE07C6" w:rsidRPr="00EC1194" w:rsidRDefault="00EE07C6" w:rsidP="007B03A1">
      <w:pPr>
        <w:pStyle w:val="Akapitzlist"/>
        <w:numPr>
          <w:ilvl w:val="0"/>
          <w:numId w:val="45"/>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130DA7" w:rsidRDefault="00130DA7" w:rsidP="00EE07C6">
      <w:pPr>
        <w:ind w:left="425"/>
        <w:jc w:val="center"/>
        <w:rPr>
          <w:rFonts w:cs="Arial"/>
          <w:b/>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xml:space="preserve">§ </w:t>
      </w:r>
      <w:r w:rsidR="00130DA7">
        <w:rPr>
          <w:rFonts w:cs="Arial"/>
          <w:b/>
          <w:sz w:val="20"/>
          <w:szCs w:val="20"/>
        </w:rPr>
        <w:t>1</w:t>
      </w:r>
      <w:r w:rsidR="00440B03">
        <w:rPr>
          <w:rFonts w:cs="Arial"/>
          <w:b/>
          <w:sz w:val="20"/>
          <w:szCs w:val="20"/>
        </w:rPr>
        <w:t>3</w:t>
      </w:r>
    </w:p>
    <w:p w:rsidR="00EE07C6" w:rsidRPr="00EC1194" w:rsidRDefault="00EE07C6" w:rsidP="007B03A1">
      <w:pPr>
        <w:numPr>
          <w:ilvl w:val="0"/>
          <w:numId w:val="66"/>
        </w:numPr>
        <w:tabs>
          <w:tab w:val="clear" w:pos="720"/>
          <w:tab w:val="num" w:pos="426"/>
        </w:tabs>
        <w:spacing w:after="0" w:line="240" w:lineRule="auto"/>
        <w:ind w:left="426" w:hanging="426"/>
        <w:rPr>
          <w:rFonts w:cs="Arial"/>
          <w:sz w:val="20"/>
          <w:szCs w:val="20"/>
        </w:rPr>
      </w:pPr>
      <w:r w:rsidRPr="00EC1194">
        <w:rPr>
          <w:rFonts w:cs="Arial"/>
          <w:sz w:val="20"/>
          <w:szCs w:val="20"/>
        </w:rPr>
        <w:lastRenderedPageBreak/>
        <w:t>Wykonawca zobowiązany jest posiadać przez cały okres realizacji przedmiotu umowy aktualną umowę ubezpieczenia odpowiedzialności cywilnej kontraktowej i deliktowej  na sumę gwarancyjną nie niższą niż ………………………………….. zł.</w:t>
      </w:r>
    </w:p>
    <w:p w:rsidR="00EE07C6" w:rsidRPr="00EC1194" w:rsidRDefault="00EE07C6" w:rsidP="007B03A1">
      <w:pPr>
        <w:numPr>
          <w:ilvl w:val="0"/>
          <w:numId w:val="66"/>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EE07C6" w:rsidRPr="00EC1194" w:rsidRDefault="00EE07C6" w:rsidP="007B03A1">
      <w:pPr>
        <w:pStyle w:val="Akapitzlist"/>
        <w:numPr>
          <w:ilvl w:val="0"/>
          <w:numId w:val="67"/>
        </w:numPr>
        <w:spacing w:after="0" w:line="240" w:lineRule="auto"/>
        <w:ind w:hanging="218"/>
        <w:rPr>
          <w:rFonts w:cs="Arial"/>
          <w:sz w:val="20"/>
          <w:szCs w:val="20"/>
        </w:rPr>
      </w:pPr>
      <w:r w:rsidRPr="00EC1194">
        <w:rPr>
          <w:rFonts w:cs="Arial"/>
          <w:sz w:val="20"/>
          <w:szCs w:val="20"/>
        </w:rPr>
        <w:t>roboty objęte przedmiotem umowy,</w:t>
      </w:r>
    </w:p>
    <w:p w:rsidR="00EE07C6" w:rsidRPr="00EC1194" w:rsidRDefault="00EE07C6" w:rsidP="007B03A1">
      <w:pPr>
        <w:pStyle w:val="Akapitzlist"/>
        <w:numPr>
          <w:ilvl w:val="0"/>
          <w:numId w:val="67"/>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EE07C6" w:rsidRPr="00EC1194" w:rsidRDefault="00EE07C6" w:rsidP="007B03A1">
      <w:pPr>
        <w:pStyle w:val="Akapitzlist"/>
        <w:numPr>
          <w:ilvl w:val="0"/>
          <w:numId w:val="67"/>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EE07C6" w:rsidRPr="00EC1194" w:rsidRDefault="00EE07C6" w:rsidP="007B03A1">
      <w:pPr>
        <w:numPr>
          <w:ilvl w:val="0"/>
          <w:numId w:val="66"/>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EE07C6" w:rsidRPr="00EC1194" w:rsidRDefault="00EE07C6" w:rsidP="007B03A1">
      <w:pPr>
        <w:numPr>
          <w:ilvl w:val="0"/>
          <w:numId w:val="66"/>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EE07C6" w:rsidRPr="00EC1194" w:rsidRDefault="00EE07C6" w:rsidP="007B03A1">
      <w:pPr>
        <w:pStyle w:val="Akapitzlist"/>
        <w:numPr>
          <w:ilvl w:val="0"/>
          <w:numId w:val="68"/>
        </w:numPr>
        <w:spacing w:after="0" w:line="240" w:lineRule="auto"/>
        <w:ind w:left="641" w:hanging="357"/>
        <w:rPr>
          <w:rFonts w:cs="Arial"/>
          <w:sz w:val="20"/>
          <w:szCs w:val="20"/>
        </w:rPr>
      </w:pPr>
      <w:r w:rsidRPr="00EC1194">
        <w:rPr>
          <w:rFonts w:cs="Arial"/>
          <w:sz w:val="20"/>
          <w:szCs w:val="20"/>
        </w:rPr>
        <w:t>dla robót objętych przedmiotem niniejszej umowy oraz materiałów oraz elementów i urządzeń do wbudowania lub zamontowania - wartości określonej w umowie,</w:t>
      </w:r>
    </w:p>
    <w:p w:rsidR="00EE07C6" w:rsidRPr="00EC1194" w:rsidRDefault="00EE07C6" w:rsidP="007B03A1">
      <w:pPr>
        <w:pStyle w:val="Akapitzlist"/>
        <w:numPr>
          <w:ilvl w:val="0"/>
          <w:numId w:val="68"/>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EE07C6" w:rsidRPr="00EC1194" w:rsidRDefault="00EE07C6" w:rsidP="007B03A1">
      <w:pPr>
        <w:numPr>
          <w:ilvl w:val="0"/>
          <w:numId w:val="66"/>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EE07C6" w:rsidRPr="00EC1194" w:rsidRDefault="00EE07C6" w:rsidP="007B03A1">
      <w:pPr>
        <w:numPr>
          <w:ilvl w:val="0"/>
          <w:numId w:val="66"/>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EE07C6" w:rsidRPr="00EC1194" w:rsidRDefault="00EE07C6" w:rsidP="007B03A1">
      <w:pPr>
        <w:numPr>
          <w:ilvl w:val="0"/>
          <w:numId w:val="66"/>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EE07C6" w:rsidRPr="00EC1194" w:rsidRDefault="00EE07C6" w:rsidP="00EE07C6">
      <w:pPr>
        <w:rPr>
          <w:rFonts w:cs="Arial"/>
          <w:b/>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w:t>
      </w:r>
      <w:r w:rsidR="00440B03">
        <w:rPr>
          <w:rFonts w:cs="Arial"/>
          <w:b/>
          <w:sz w:val="20"/>
          <w:szCs w:val="20"/>
        </w:rPr>
        <w:t>4</w:t>
      </w:r>
    </w:p>
    <w:p w:rsidR="00EE07C6" w:rsidRPr="00EC1194" w:rsidRDefault="00EE07C6" w:rsidP="007B03A1">
      <w:pPr>
        <w:pStyle w:val="Akapitzlist"/>
        <w:numPr>
          <w:ilvl w:val="0"/>
          <w:numId w:val="64"/>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EE07C6" w:rsidRPr="00EC1194" w:rsidRDefault="00EE07C6" w:rsidP="007B03A1">
      <w:pPr>
        <w:pStyle w:val="Akapitzlist"/>
        <w:numPr>
          <w:ilvl w:val="0"/>
          <w:numId w:val="64"/>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EE07C6" w:rsidRPr="00EC1194" w:rsidRDefault="00EE07C6" w:rsidP="007B03A1">
      <w:pPr>
        <w:pStyle w:val="Akapitzlist"/>
        <w:numPr>
          <w:ilvl w:val="0"/>
          <w:numId w:val="64"/>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EE07C6" w:rsidRPr="00EC1194" w:rsidRDefault="00EE07C6" w:rsidP="007B03A1">
      <w:pPr>
        <w:pStyle w:val="Akapitzlist"/>
        <w:numPr>
          <w:ilvl w:val="0"/>
          <w:numId w:val="64"/>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EE07C6" w:rsidRPr="00EC1194" w:rsidRDefault="00EE07C6" w:rsidP="007B03A1">
      <w:pPr>
        <w:pStyle w:val="Akapitzlist"/>
        <w:numPr>
          <w:ilvl w:val="0"/>
          <w:numId w:val="65"/>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EE07C6" w:rsidRPr="00EC1194" w:rsidRDefault="00EE07C6" w:rsidP="007B03A1">
      <w:pPr>
        <w:pStyle w:val="Akapitzlist"/>
        <w:numPr>
          <w:ilvl w:val="0"/>
          <w:numId w:val="65"/>
        </w:numPr>
        <w:spacing w:after="120" w:line="240" w:lineRule="auto"/>
        <w:contextualSpacing/>
        <w:rPr>
          <w:rFonts w:cs="Arial"/>
          <w:sz w:val="20"/>
          <w:szCs w:val="20"/>
        </w:rPr>
      </w:pPr>
      <w:r w:rsidRPr="00EC1194">
        <w:rPr>
          <w:rFonts w:cs="Arial"/>
          <w:bCs/>
          <w:sz w:val="20"/>
          <w:szCs w:val="20"/>
        </w:rPr>
        <w:t xml:space="preserve">pozostała część – w ciągu </w:t>
      </w:r>
      <w:r w:rsidR="0084704D">
        <w:rPr>
          <w:rFonts w:cs="Arial"/>
          <w:bCs/>
          <w:sz w:val="20"/>
          <w:szCs w:val="20"/>
        </w:rPr>
        <w:t>30</w:t>
      </w:r>
      <w:r w:rsidRPr="00EC1194">
        <w:rPr>
          <w:rFonts w:cs="Arial"/>
          <w:bCs/>
          <w:sz w:val="20"/>
          <w:szCs w:val="20"/>
        </w:rPr>
        <w:t xml:space="preserve"> dni po upływie okresu rękojmi.</w:t>
      </w:r>
    </w:p>
    <w:p w:rsidR="00EE07C6" w:rsidRPr="00130DA7" w:rsidRDefault="00EE07C6" w:rsidP="007B03A1">
      <w:pPr>
        <w:pStyle w:val="Akapitzlist"/>
        <w:numPr>
          <w:ilvl w:val="0"/>
          <w:numId w:val="64"/>
        </w:numPr>
        <w:spacing w:after="120" w:line="240" w:lineRule="auto"/>
        <w:contextualSpacing/>
        <w:rPr>
          <w:rFonts w:cs="Arial"/>
          <w:sz w:val="20"/>
          <w:szCs w:val="20"/>
        </w:rPr>
      </w:pPr>
      <w:r w:rsidRPr="00EC1194">
        <w:rPr>
          <w:rFonts w:cs="Arial"/>
          <w:bCs/>
          <w:sz w:val="20"/>
          <w:szCs w:val="20"/>
        </w:rPr>
        <w:t>Jeżeli w toku realizacji przedmiotu umowy ustalona w ust. 1 wysokość zabezpieczenia z jakichkolwiek przyczyn ulegnie zmniejszeniu poniżej ustalonej procentowo wartości robót (wysokości wynagrodzenia) Wykonawca zobowiązany jest uzupełnić wniesione zabezpieczenie w terminie 14 dni od daty wezwania go do tego przez Zamawiającego.</w:t>
      </w:r>
    </w:p>
    <w:p w:rsidR="00130DA7" w:rsidRPr="00EC1194" w:rsidRDefault="00130DA7" w:rsidP="00130DA7">
      <w:pPr>
        <w:pStyle w:val="Akapitzlist"/>
        <w:spacing w:after="120" w:line="240" w:lineRule="auto"/>
        <w:ind w:left="360"/>
        <w:contextualSpacing/>
        <w:rPr>
          <w:rFonts w:cs="Arial"/>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w:t>
      </w:r>
      <w:r w:rsidR="00440B03">
        <w:rPr>
          <w:rFonts w:cs="Arial"/>
          <w:b/>
          <w:sz w:val="20"/>
          <w:szCs w:val="20"/>
        </w:rPr>
        <w:t>5</w:t>
      </w:r>
    </w:p>
    <w:p w:rsidR="00EE07C6" w:rsidRPr="00EC1194" w:rsidRDefault="00EE07C6" w:rsidP="007B03A1">
      <w:pPr>
        <w:pStyle w:val="Akapitzlist"/>
        <w:numPr>
          <w:ilvl w:val="0"/>
          <w:numId w:val="46"/>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E07C6" w:rsidRPr="00EC1194" w:rsidRDefault="00EE07C6" w:rsidP="007B03A1">
      <w:pPr>
        <w:pStyle w:val="Akapitzlist"/>
        <w:numPr>
          <w:ilvl w:val="0"/>
          <w:numId w:val="46"/>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EE07C6" w:rsidRPr="00EC1194" w:rsidRDefault="00EE07C6" w:rsidP="007B03A1">
      <w:pPr>
        <w:pStyle w:val="Zwykytekst"/>
        <w:numPr>
          <w:ilvl w:val="2"/>
          <w:numId w:val="39"/>
        </w:numPr>
        <w:tabs>
          <w:tab w:val="clear" w:pos="1980"/>
          <w:tab w:val="num" w:pos="1276"/>
        </w:tabs>
        <w:ind w:left="709"/>
        <w:jc w:val="both"/>
        <w:rPr>
          <w:rFonts w:ascii="Arial" w:eastAsia="MS Mincho" w:hAnsi="Arial" w:cs="Arial"/>
        </w:rPr>
      </w:pPr>
      <w:r w:rsidRPr="00EC1194">
        <w:rPr>
          <w:rFonts w:ascii="Arial" w:eastAsia="MS Mincho" w:hAnsi="Arial" w:cs="Arial"/>
        </w:rPr>
        <w:lastRenderedPageBreak/>
        <w:t xml:space="preserve">Wykonawca nie rozpoczął realizacji robót w ciągu 5 dni roboczych od dnia przekazania terenu prac remontowych, </w:t>
      </w:r>
    </w:p>
    <w:p w:rsidR="00EE07C6" w:rsidRPr="00EC1194" w:rsidRDefault="00EE07C6" w:rsidP="007B03A1">
      <w:pPr>
        <w:pStyle w:val="Zwykytekst"/>
        <w:numPr>
          <w:ilvl w:val="2"/>
          <w:numId w:val="39"/>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EE07C6" w:rsidRPr="00EC1194" w:rsidRDefault="00EE07C6" w:rsidP="007B03A1">
      <w:pPr>
        <w:pStyle w:val="Zwykytekst"/>
        <w:numPr>
          <w:ilvl w:val="2"/>
          <w:numId w:val="39"/>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EE07C6" w:rsidRPr="00EC1194" w:rsidRDefault="00EE07C6" w:rsidP="007B03A1">
      <w:pPr>
        <w:pStyle w:val="Zwykytekst"/>
        <w:numPr>
          <w:ilvl w:val="2"/>
          <w:numId w:val="39"/>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EE07C6" w:rsidRPr="00EC1194" w:rsidRDefault="00EE07C6" w:rsidP="007B03A1">
      <w:pPr>
        <w:pStyle w:val="Zwykytekst"/>
        <w:numPr>
          <w:ilvl w:val="2"/>
          <w:numId w:val="39"/>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EE07C6" w:rsidRPr="00EC1194" w:rsidRDefault="00EE07C6" w:rsidP="007B03A1">
      <w:pPr>
        <w:pStyle w:val="Zwykytekst"/>
        <w:numPr>
          <w:ilvl w:val="0"/>
          <w:numId w:val="46"/>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EE07C6" w:rsidRPr="00EC1194" w:rsidRDefault="00EE07C6" w:rsidP="007B03A1">
      <w:pPr>
        <w:pStyle w:val="Zwykytekst"/>
        <w:numPr>
          <w:ilvl w:val="0"/>
          <w:numId w:val="46"/>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EE07C6" w:rsidRPr="00EC1194" w:rsidRDefault="00EE07C6" w:rsidP="007B03A1">
      <w:pPr>
        <w:pStyle w:val="Zwykytekst"/>
        <w:numPr>
          <w:ilvl w:val="0"/>
          <w:numId w:val="46"/>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EE07C6" w:rsidRPr="00EC1194" w:rsidRDefault="00EE07C6" w:rsidP="007B03A1">
      <w:pPr>
        <w:pStyle w:val="Zwykytekst"/>
        <w:numPr>
          <w:ilvl w:val="0"/>
          <w:numId w:val="46"/>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EE07C6" w:rsidRPr="00EC1194" w:rsidRDefault="00EE07C6" w:rsidP="00EE07C6">
      <w:pPr>
        <w:pStyle w:val="Zwykytekst"/>
        <w:ind w:left="357"/>
        <w:jc w:val="both"/>
        <w:rPr>
          <w:rFonts w:ascii="Arial" w:eastAsia="MS Mincho" w:hAnsi="Arial" w:cs="Arial"/>
        </w:rPr>
      </w:pPr>
    </w:p>
    <w:p w:rsidR="00EE07C6" w:rsidRPr="00EC1194" w:rsidRDefault="00EE07C6" w:rsidP="00EE07C6">
      <w:pPr>
        <w:pStyle w:val="Zwykytekst"/>
        <w:ind w:left="357"/>
        <w:jc w:val="both"/>
        <w:rPr>
          <w:rFonts w:ascii="Arial" w:eastAsia="MS Mincho" w:hAnsi="Arial" w:cs="Arial"/>
        </w:rPr>
      </w:pPr>
    </w:p>
    <w:p w:rsidR="00EE07C6" w:rsidRPr="00EC1194" w:rsidRDefault="00EE07C6" w:rsidP="00EE07C6">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30DA7">
        <w:rPr>
          <w:rFonts w:ascii="Arial" w:hAnsi="Arial" w:cs="Arial"/>
          <w:b/>
          <w:sz w:val="20"/>
          <w:szCs w:val="20"/>
        </w:rPr>
        <w:t>1</w:t>
      </w:r>
      <w:r w:rsidR="00440B03">
        <w:rPr>
          <w:rFonts w:ascii="Arial" w:hAnsi="Arial" w:cs="Arial"/>
          <w:b/>
          <w:sz w:val="20"/>
          <w:szCs w:val="20"/>
        </w:rPr>
        <w:t>6</w:t>
      </w:r>
    </w:p>
    <w:p w:rsidR="00EE07C6" w:rsidRPr="00EC1194" w:rsidRDefault="00EE07C6" w:rsidP="007B03A1">
      <w:pPr>
        <w:pStyle w:val="Akapitzlist"/>
        <w:numPr>
          <w:ilvl w:val="0"/>
          <w:numId w:val="47"/>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EE07C6" w:rsidRPr="00EC1194" w:rsidRDefault="00EE07C6" w:rsidP="007B03A1">
      <w:pPr>
        <w:pStyle w:val="Akapitzlist"/>
        <w:numPr>
          <w:ilvl w:val="0"/>
          <w:numId w:val="48"/>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EE07C6" w:rsidRPr="00EC1194" w:rsidRDefault="00EE07C6" w:rsidP="007B03A1">
      <w:pPr>
        <w:pStyle w:val="Akapitzlist"/>
        <w:numPr>
          <w:ilvl w:val="0"/>
          <w:numId w:val="48"/>
        </w:numPr>
        <w:spacing w:after="0" w:line="240" w:lineRule="auto"/>
        <w:ind w:hanging="357"/>
        <w:contextualSpacing/>
        <w:rPr>
          <w:rFonts w:cs="Arial"/>
          <w:sz w:val="20"/>
          <w:szCs w:val="20"/>
        </w:rPr>
      </w:pPr>
      <w:r w:rsidRPr="00EC1194">
        <w:rPr>
          <w:rFonts w:cs="Arial"/>
          <w:sz w:val="20"/>
          <w:szCs w:val="20"/>
        </w:rPr>
        <w:t>zmian wynikających z przepisów prawa.</w:t>
      </w:r>
    </w:p>
    <w:p w:rsidR="00EE07C6" w:rsidRPr="00EC1194" w:rsidRDefault="00EE07C6" w:rsidP="007B03A1">
      <w:pPr>
        <w:pStyle w:val="Akapitzlist"/>
        <w:numPr>
          <w:ilvl w:val="0"/>
          <w:numId w:val="47"/>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EE07C6" w:rsidRPr="00EC1194" w:rsidRDefault="00EE07C6" w:rsidP="007B03A1">
      <w:pPr>
        <w:pStyle w:val="Akapitzlist"/>
        <w:numPr>
          <w:ilvl w:val="0"/>
          <w:numId w:val="49"/>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EE07C6" w:rsidRPr="00EC1194" w:rsidRDefault="00EE07C6" w:rsidP="007B03A1">
      <w:pPr>
        <w:pStyle w:val="Akapitzlist"/>
        <w:numPr>
          <w:ilvl w:val="0"/>
          <w:numId w:val="49"/>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EE07C6" w:rsidRPr="00EC1194" w:rsidRDefault="00EE07C6" w:rsidP="007B03A1">
      <w:pPr>
        <w:pStyle w:val="Akapitzlist"/>
        <w:numPr>
          <w:ilvl w:val="0"/>
          <w:numId w:val="49"/>
        </w:numPr>
        <w:spacing w:after="0" w:line="240" w:lineRule="auto"/>
        <w:ind w:hanging="357"/>
        <w:contextualSpacing/>
        <w:rPr>
          <w:rFonts w:cs="Arial"/>
          <w:sz w:val="20"/>
          <w:szCs w:val="20"/>
        </w:rPr>
      </w:pPr>
      <w:r w:rsidRPr="00EC1194">
        <w:rPr>
          <w:rFonts w:cs="Arial"/>
          <w:sz w:val="20"/>
          <w:szCs w:val="20"/>
        </w:rPr>
        <w:t>wstrzymania realizacji umowy przez Zamawiającego z przyczyn leżących po jego stronie, w szczególności gdy zmiana terminu wykonania przedmiotu umowy może być wymuszona nie dotrzymaniem terminów przekazania pomieszczeń przez Zamawiającego, w których będą realizowane prace remontowe  będące przedmiotem niniejszego postępowania,</w:t>
      </w:r>
    </w:p>
    <w:p w:rsidR="00EE07C6" w:rsidRPr="00EC1194" w:rsidRDefault="00EE07C6" w:rsidP="007B03A1">
      <w:pPr>
        <w:pStyle w:val="Akapitzlist"/>
        <w:numPr>
          <w:ilvl w:val="0"/>
          <w:numId w:val="49"/>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EE07C6" w:rsidRPr="00EC1194" w:rsidRDefault="00EE07C6" w:rsidP="007B03A1">
      <w:pPr>
        <w:pStyle w:val="Akapitzlist"/>
        <w:numPr>
          <w:ilvl w:val="0"/>
          <w:numId w:val="49"/>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EE07C6" w:rsidRPr="00EC1194" w:rsidRDefault="00EE07C6" w:rsidP="007B03A1">
      <w:pPr>
        <w:pStyle w:val="Tekstpodstawowywcity"/>
        <w:widowControl w:val="0"/>
        <w:numPr>
          <w:ilvl w:val="0"/>
          <w:numId w:val="49"/>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EE07C6" w:rsidRPr="002727EF" w:rsidRDefault="00EE07C6" w:rsidP="007B03A1">
      <w:pPr>
        <w:pStyle w:val="Tekstpodstawowywcity"/>
        <w:widowControl w:val="0"/>
        <w:numPr>
          <w:ilvl w:val="0"/>
          <w:numId w:val="47"/>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 przypadku, gdy nowa osoba posiada kwalifikacje takie same lub wyższe niż osoba, którą zastąpi. </w:t>
      </w:r>
    </w:p>
    <w:p w:rsidR="002727EF" w:rsidRPr="00EC1194" w:rsidRDefault="002727EF" w:rsidP="002727EF">
      <w:pPr>
        <w:pStyle w:val="Tekstpodstawowywcity"/>
        <w:widowControl w:val="0"/>
        <w:spacing w:after="0" w:line="240" w:lineRule="auto"/>
        <w:ind w:left="360"/>
        <w:rPr>
          <w:rFonts w:cs="Arial"/>
          <w:sz w:val="20"/>
          <w:szCs w:val="20"/>
          <w:u w:val="single"/>
        </w:rPr>
      </w:pPr>
    </w:p>
    <w:p w:rsidR="000A54FA" w:rsidRDefault="000A54FA" w:rsidP="00EE07C6">
      <w:pPr>
        <w:spacing w:after="120"/>
        <w:jc w:val="center"/>
        <w:rPr>
          <w:rFonts w:cs="Arial"/>
          <w:b/>
          <w:sz w:val="20"/>
          <w:szCs w:val="20"/>
        </w:rPr>
      </w:pPr>
    </w:p>
    <w:p w:rsidR="000A54FA" w:rsidRDefault="000A54FA" w:rsidP="00EE07C6">
      <w:pPr>
        <w:spacing w:after="120"/>
        <w:jc w:val="center"/>
        <w:rPr>
          <w:rFonts w:cs="Arial"/>
          <w:b/>
          <w:sz w:val="20"/>
          <w:szCs w:val="20"/>
        </w:rPr>
      </w:pPr>
    </w:p>
    <w:p w:rsidR="000A54FA" w:rsidRDefault="000A54FA" w:rsidP="00EE07C6">
      <w:pPr>
        <w:spacing w:after="120"/>
        <w:jc w:val="center"/>
        <w:rPr>
          <w:rFonts w:cs="Arial"/>
          <w:b/>
          <w:sz w:val="20"/>
          <w:szCs w:val="20"/>
        </w:rPr>
      </w:pPr>
    </w:p>
    <w:p w:rsidR="00EE07C6" w:rsidRPr="00EC1194" w:rsidRDefault="00EE07C6" w:rsidP="00EE07C6">
      <w:pPr>
        <w:spacing w:after="120"/>
        <w:jc w:val="center"/>
        <w:rPr>
          <w:rFonts w:cs="Arial"/>
          <w:b/>
          <w:sz w:val="20"/>
          <w:szCs w:val="20"/>
        </w:rPr>
      </w:pPr>
      <w:r w:rsidRPr="00EC1194">
        <w:rPr>
          <w:rFonts w:cs="Arial"/>
          <w:b/>
          <w:sz w:val="20"/>
          <w:szCs w:val="20"/>
        </w:rPr>
        <w:lastRenderedPageBreak/>
        <w:t>§ 1</w:t>
      </w:r>
      <w:r w:rsidR="00440B03">
        <w:rPr>
          <w:rFonts w:cs="Arial"/>
          <w:b/>
          <w:sz w:val="20"/>
          <w:szCs w:val="20"/>
        </w:rPr>
        <w:t>7</w:t>
      </w:r>
    </w:p>
    <w:p w:rsidR="00EE07C6" w:rsidRPr="00EC1194" w:rsidRDefault="00EE07C6" w:rsidP="007B03A1">
      <w:pPr>
        <w:pStyle w:val="Akapitzlist"/>
        <w:numPr>
          <w:ilvl w:val="0"/>
          <w:numId w:val="50"/>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EE07C6" w:rsidRPr="00EC1194" w:rsidRDefault="00EE07C6" w:rsidP="007B03A1">
      <w:pPr>
        <w:pStyle w:val="Akapitzlist"/>
        <w:numPr>
          <w:ilvl w:val="0"/>
          <w:numId w:val="50"/>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EE07C6" w:rsidRPr="00EC1194" w:rsidRDefault="00EE07C6" w:rsidP="00EE07C6">
      <w:pPr>
        <w:spacing w:after="0" w:line="240" w:lineRule="auto"/>
        <w:contextualSpacing/>
        <w:rPr>
          <w:rFonts w:cs="Arial"/>
          <w:sz w:val="20"/>
          <w:szCs w:val="20"/>
        </w:rPr>
      </w:pPr>
    </w:p>
    <w:p w:rsidR="00EE07C6" w:rsidRPr="00EC1194" w:rsidRDefault="00EE07C6" w:rsidP="00EE07C6">
      <w:pPr>
        <w:spacing w:after="120"/>
        <w:jc w:val="center"/>
        <w:rPr>
          <w:rFonts w:cs="Arial"/>
          <w:b/>
          <w:bCs/>
          <w:sz w:val="20"/>
          <w:szCs w:val="20"/>
        </w:rPr>
      </w:pPr>
      <w:r w:rsidRPr="00EC1194">
        <w:rPr>
          <w:rFonts w:cs="Arial"/>
          <w:b/>
          <w:bCs/>
          <w:sz w:val="20"/>
          <w:szCs w:val="20"/>
        </w:rPr>
        <w:t>§ 1</w:t>
      </w:r>
      <w:r w:rsidR="00440B03">
        <w:rPr>
          <w:rFonts w:cs="Arial"/>
          <w:b/>
          <w:bCs/>
          <w:sz w:val="20"/>
          <w:szCs w:val="20"/>
        </w:rPr>
        <w:t>8</w:t>
      </w:r>
    </w:p>
    <w:p w:rsidR="00EE07C6" w:rsidRPr="00EC1194" w:rsidRDefault="00EE07C6" w:rsidP="00EE07C6">
      <w:pPr>
        <w:pStyle w:val="Tekstpodstawowy"/>
        <w:jc w:val="both"/>
        <w:rPr>
          <w:rFonts w:ascii="Arial" w:hAnsi="Arial" w:cs="Arial"/>
          <w:sz w:val="20"/>
          <w:szCs w:val="20"/>
        </w:rPr>
      </w:pPr>
      <w:r w:rsidRPr="00EC1194">
        <w:rPr>
          <w:rFonts w:ascii="Arial" w:hAnsi="Arial" w:cs="Arial"/>
          <w:sz w:val="20"/>
          <w:szCs w:val="20"/>
        </w:rPr>
        <w:t xml:space="preserve">Umowę sporządzono w czterech jednobrzmiących egzemplarzach, po 2 egzemplarze dla każdej ze Stron. </w:t>
      </w:r>
    </w:p>
    <w:p w:rsidR="00EE07C6" w:rsidRPr="00EC1194" w:rsidRDefault="00EE07C6" w:rsidP="00EE07C6">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sidR="00E50E2A">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EE07C6" w:rsidRPr="00CB6274" w:rsidRDefault="00EE07C6" w:rsidP="00EE07C6">
      <w:pPr>
        <w:spacing w:after="120"/>
        <w:ind w:right="-142"/>
        <w:jc w:val="right"/>
        <w:rPr>
          <w:b/>
          <w:sz w:val="20"/>
          <w:szCs w:val="20"/>
        </w:rPr>
      </w:pPr>
      <w:bookmarkStart w:id="1" w:name="_GoBack"/>
      <w:bookmarkEnd w:id="1"/>
      <w:r w:rsidRPr="00CB6274">
        <w:rPr>
          <w:b/>
          <w:sz w:val="20"/>
          <w:szCs w:val="20"/>
        </w:rPr>
        <w:lastRenderedPageBreak/>
        <w:t xml:space="preserve">Załącznik nr </w:t>
      </w:r>
      <w:r>
        <w:rPr>
          <w:b/>
          <w:sz w:val="20"/>
          <w:szCs w:val="20"/>
        </w:rPr>
        <w:t>1 do umowy ZP-</w:t>
      </w:r>
      <w:r w:rsidR="00130DA7">
        <w:rPr>
          <w:b/>
          <w:sz w:val="20"/>
          <w:szCs w:val="20"/>
        </w:rPr>
        <w:t>05</w:t>
      </w:r>
      <w:r>
        <w:rPr>
          <w:b/>
          <w:sz w:val="20"/>
          <w:szCs w:val="20"/>
        </w:rPr>
        <w:t>/201</w:t>
      </w:r>
      <w:r w:rsidR="00130DA7">
        <w:rPr>
          <w:b/>
          <w:sz w:val="20"/>
          <w:szCs w:val="20"/>
        </w:rPr>
        <w:t>7</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3927"/>
        <w:gridCol w:w="3007"/>
        <w:gridCol w:w="11"/>
      </w:tblGrid>
      <w:tr w:rsidR="00EE07C6" w:rsidTr="00EE07C6">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EE07C6" w:rsidRPr="00F46E21" w:rsidRDefault="00EE07C6" w:rsidP="00EE07C6">
            <w:pPr>
              <w:tabs>
                <w:tab w:val="right" w:pos="9639"/>
              </w:tabs>
              <w:jc w:val="center"/>
              <w:rPr>
                <w:color w:val="0000FF"/>
                <w:sz w:val="20"/>
              </w:rPr>
            </w:pPr>
          </w:p>
          <w:p w:rsidR="00EE07C6" w:rsidRDefault="00EE07C6" w:rsidP="00EE07C6">
            <w:pPr>
              <w:tabs>
                <w:tab w:val="right" w:pos="9639"/>
              </w:tabs>
              <w:jc w:val="center"/>
            </w:pPr>
            <w:r>
              <w:rPr>
                <w:noProof/>
                <w:sz w:val="20"/>
                <w:szCs w:val="20"/>
                <w:lang w:eastAsia="pl-PL"/>
              </w:rPr>
              <w:drawing>
                <wp:inline distT="0" distB="0" distL="0" distR="0">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5"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EE07C6" w:rsidRDefault="00EE07C6" w:rsidP="00EE07C6">
            <w:pPr>
              <w:pStyle w:val="Bezodstpw"/>
              <w:rPr>
                <w:rFonts w:ascii="Arial" w:hAnsi="Arial" w:cs="Arial"/>
                <w:b/>
                <w:i/>
              </w:rPr>
            </w:pPr>
          </w:p>
          <w:p w:rsidR="00EE07C6" w:rsidRPr="00E707FC" w:rsidRDefault="00EE07C6" w:rsidP="00EE07C6">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jc w:val="center"/>
            </w:pPr>
            <w:r>
              <w:rPr>
                <w:sz w:val="20"/>
              </w:rPr>
              <w:t>Obowiązuje od  16.04.2012</w:t>
            </w:r>
          </w:p>
        </w:tc>
      </w:tr>
      <w:tr w:rsidR="00EE07C6" w:rsidTr="00EE07C6">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3927"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jc w:val="center"/>
              <w:rPr>
                <w:sz w:val="20"/>
              </w:rPr>
            </w:pPr>
            <w:r>
              <w:rPr>
                <w:sz w:val="20"/>
              </w:rPr>
              <w:t>Wydanie 2</w:t>
            </w:r>
          </w:p>
        </w:tc>
      </w:tr>
      <w:tr w:rsidR="00EE07C6" w:rsidTr="00EE07C6">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3927"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ind w:left="360"/>
              <w:jc w:val="center"/>
              <w:rPr>
                <w:rFonts w:cs="Arial"/>
                <w:sz w:val="20"/>
                <w:szCs w:val="20"/>
              </w:rPr>
            </w:pPr>
            <w:r>
              <w:rPr>
                <w:rFonts w:cs="Arial"/>
                <w:sz w:val="20"/>
                <w:szCs w:val="20"/>
              </w:rPr>
              <w:t xml:space="preserve">str. </w:t>
            </w:r>
            <w:r w:rsidR="002A5B8F">
              <w:rPr>
                <w:rFonts w:cs="Arial"/>
                <w:sz w:val="20"/>
                <w:szCs w:val="20"/>
              </w:rPr>
              <w:fldChar w:fldCharType="begin"/>
            </w:r>
            <w:r>
              <w:rPr>
                <w:rFonts w:cs="Arial"/>
                <w:sz w:val="20"/>
                <w:szCs w:val="20"/>
              </w:rPr>
              <w:instrText xml:space="preserve"> PAGE    \* MERGEFORMAT </w:instrText>
            </w:r>
            <w:r w:rsidR="002A5B8F">
              <w:rPr>
                <w:rFonts w:cs="Arial"/>
                <w:sz w:val="20"/>
                <w:szCs w:val="20"/>
              </w:rPr>
              <w:fldChar w:fldCharType="separate"/>
            </w:r>
            <w:r w:rsidR="00910B35">
              <w:rPr>
                <w:rFonts w:cs="Arial"/>
                <w:noProof/>
                <w:sz w:val="20"/>
                <w:szCs w:val="20"/>
              </w:rPr>
              <w:t>48</w:t>
            </w:r>
            <w:r w:rsidR="002A5B8F">
              <w:rPr>
                <w:rFonts w:cs="Arial"/>
                <w:sz w:val="20"/>
                <w:szCs w:val="20"/>
              </w:rPr>
              <w:fldChar w:fldCharType="end"/>
            </w:r>
            <w:r>
              <w:rPr>
                <w:rFonts w:cs="Arial"/>
                <w:sz w:val="20"/>
                <w:szCs w:val="20"/>
              </w:rPr>
              <w:t xml:space="preserve"> z 2</w:t>
            </w:r>
          </w:p>
        </w:tc>
      </w:tr>
    </w:tbl>
    <w:p w:rsidR="00EE07C6" w:rsidRDefault="00EE07C6" w:rsidP="00EE07C6">
      <w:pPr>
        <w:rPr>
          <w:b/>
        </w:rPr>
      </w:pPr>
    </w:p>
    <w:p w:rsidR="00EE07C6" w:rsidRPr="00E707FC" w:rsidRDefault="00EE07C6" w:rsidP="00EE07C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EE07C6" w:rsidRPr="00E707FC" w:rsidRDefault="00EE07C6" w:rsidP="00EE07C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b/>
          <w:sz w:val="22"/>
          <w:szCs w:val="22"/>
          <w:lang w:val="pl-PL"/>
        </w:rPr>
      </w:pPr>
      <w:r w:rsidRPr="00E707FC">
        <w:rPr>
          <w:b/>
          <w:sz w:val="22"/>
          <w:szCs w:val="22"/>
          <w:lang w:val="pl-PL"/>
        </w:rPr>
        <w:t>- czynniki biologiczne</w:t>
      </w:r>
    </w:p>
    <w:p w:rsidR="00EE07C6" w:rsidRPr="00E707FC" w:rsidRDefault="00EE07C6" w:rsidP="00EE07C6">
      <w:pPr>
        <w:pStyle w:val="Bezodstpw"/>
        <w:jc w:val="both"/>
        <w:rPr>
          <w:b/>
          <w:sz w:val="22"/>
          <w:szCs w:val="22"/>
          <w:lang w:val="pl-PL"/>
        </w:rPr>
      </w:pPr>
      <w:r w:rsidRPr="00E707FC">
        <w:rPr>
          <w:b/>
          <w:sz w:val="22"/>
          <w:szCs w:val="22"/>
          <w:lang w:val="pl-PL"/>
        </w:rPr>
        <w:t>- czynniki chemiczne</w:t>
      </w:r>
    </w:p>
    <w:p w:rsidR="00EE07C6" w:rsidRPr="00E707FC" w:rsidRDefault="00EE07C6" w:rsidP="00EE07C6">
      <w:pPr>
        <w:pStyle w:val="Bezodstpw"/>
        <w:jc w:val="both"/>
        <w:rPr>
          <w:b/>
          <w:sz w:val="22"/>
          <w:szCs w:val="22"/>
          <w:lang w:val="pl-PL"/>
        </w:rPr>
      </w:pPr>
      <w:r w:rsidRPr="00E707FC">
        <w:rPr>
          <w:b/>
          <w:sz w:val="22"/>
          <w:szCs w:val="22"/>
          <w:lang w:val="pl-PL"/>
        </w:rPr>
        <w:t xml:space="preserve">- czynniki fizyczne </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BIOLOGICZNE</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EE07C6" w:rsidRPr="00E707FC" w:rsidRDefault="00EE07C6" w:rsidP="00EE07C6">
      <w:pPr>
        <w:pStyle w:val="Bezodstpw"/>
        <w:jc w:val="both"/>
        <w:rPr>
          <w:sz w:val="22"/>
          <w:szCs w:val="22"/>
          <w:lang w:val="pl-PL"/>
        </w:rPr>
      </w:pPr>
      <w:r w:rsidRPr="00E707FC">
        <w:rPr>
          <w:sz w:val="22"/>
          <w:szCs w:val="22"/>
          <w:lang w:val="pl-PL"/>
        </w:rPr>
        <w:t xml:space="preserve">      </w:t>
      </w:r>
    </w:p>
    <w:p w:rsidR="00EE07C6" w:rsidRPr="00E707FC" w:rsidRDefault="00EE07C6" w:rsidP="00EE07C6">
      <w:pPr>
        <w:pStyle w:val="Bezodstpw"/>
        <w:jc w:val="both"/>
        <w:rPr>
          <w:b/>
          <w:sz w:val="22"/>
          <w:szCs w:val="22"/>
          <w:u w:val="single"/>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CHEMICZNE</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EE07C6" w:rsidRPr="00E707FC" w:rsidRDefault="00EE07C6" w:rsidP="00EE07C6">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EE07C6" w:rsidRPr="00E707FC" w:rsidRDefault="00EE07C6" w:rsidP="00EE07C6">
      <w:pPr>
        <w:pStyle w:val="Bezodstpw"/>
        <w:jc w:val="both"/>
        <w:rPr>
          <w:sz w:val="22"/>
          <w:szCs w:val="22"/>
          <w:lang w:val="pl-PL"/>
        </w:rPr>
      </w:pPr>
      <w:r w:rsidRPr="00E707FC">
        <w:rPr>
          <w:sz w:val="22"/>
          <w:szCs w:val="22"/>
          <w:lang w:val="pl-PL"/>
        </w:rPr>
        <w:t>lub zmianami w genach przekazywanych na następne pokolenie np.: tlenek etylenu.</w:t>
      </w:r>
    </w:p>
    <w:p w:rsidR="00EE07C6" w:rsidRPr="00E707FC" w:rsidRDefault="00EE07C6" w:rsidP="00EE07C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u w:val="single"/>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CZYNNIKAMI FIZYCZNYMI</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Do zagrożeń czynnikami fizycznymi zaliczamy:</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EE07C6" w:rsidRPr="00E707FC" w:rsidRDefault="00EE07C6" w:rsidP="00EE07C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EE07C6" w:rsidRPr="00E707FC" w:rsidRDefault="00EE07C6" w:rsidP="00EE07C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EE07C6" w:rsidRPr="00E707FC" w:rsidRDefault="00EE07C6" w:rsidP="00EE07C6">
      <w:pPr>
        <w:pStyle w:val="Bezodstpw"/>
        <w:jc w:val="both"/>
        <w:rPr>
          <w:sz w:val="22"/>
          <w:szCs w:val="22"/>
          <w:lang w:val="pl-PL"/>
        </w:rPr>
      </w:pPr>
      <w:r w:rsidRPr="00E707FC">
        <w:rPr>
          <w:sz w:val="22"/>
          <w:szCs w:val="22"/>
          <w:lang w:val="pl-PL"/>
        </w:rPr>
        <w:t>np. : Jod – 123 lub Jod – 131.</w:t>
      </w:r>
    </w:p>
    <w:p w:rsidR="00EE07C6" w:rsidRPr="00E707FC" w:rsidRDefault="00EE07C6" w:rsidP="00EE07C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Skutki działania ww. czynników są bardzo złożone i różnorodne.</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EE07C6" w:rsidRPr="00E707FC" w:rsidRDefault="00EE07C6" w:rsidP="00EE07C6"/>
    <w:p w:rsidR="00EE07C6" w:rsidRDefault="00EE07C6" w:rsidP="00EE07C6"/>
    <w:p w:rsidR="00EE07C6" w:rsidRPr="00E707FC" w:rsidRDefault="00EE07C6" w:rsidP="00EE07C6">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EE07C6" w:rsidRDefault="00EE07C6" w:rsidP="00EE07C6">
      <w:pPr>
        <w:jc w:val="center"/>
      </w:pPr>
    </w:p>
    <w:p w:rsidR="00EE07C6" w:rsidRDefault="00EE07C6" w:rsidP="00EE07C6">
      <w:pPr>
        <w:jc w:val="center"/>
      </w:pPr>
    </w:p>
    <w:p w:rsidR="00EE07C6" w:rsidRDefault="00EE07C6" w:rsidP="00EE07C6">
      <w:pPr>
        <w:jc w:val="center"/>
      </w:pPr>
    </w:p>
    <w:p w:rsidR="00EE07C6" w:rsidRDefault="00EE07C6" w:rsidP="00EE07C6">
      <w:pPr>
        <w:jc w:val="center"/>
      </w:pPr>
    </w:p>
    <w:p w:rsidR="00EE07C6" w:rsidRDefault="00EE07C6" w:rsidP="00EE07C6">
      <w:pPr>
        <w:jc w:val="center"/>
      </w:pPr>
    </w:p>
    <w:p w:rsidR="00EE07C6" w:rsidRDefault="00EE07C6" w:rsidP="00EE07C6">
      <w:pPr>
        <w:jc w:val="center"/>
      </w:pPr>
    </w:p>
    <w:p w:rsidR="00EE07C6" w:rsidRDefault="00EE07C6" w:rsidP="00EE07C6">
      <w:pPr>
        <w:spacing w:after="200"/>
        <w:jc w:val="left"/>
      </w:pPr>
      <w:r>
        <w:br w:type="page"/>
      </w:r>
    </w:p>
    <w:p w:rsidR="00EE07C6" w:rsidRPr="00CB6274" w:rsidRDefault="00EE07C6" w:rsidP="00EE07C6">
      <w:pPr>
        <w:jc w:val="right"/>
        <w:rPr>
          <w:b/>
          <w:sz w:val="20"/>
          <w:szCs w:val="20"/>
        </w:rPr>
      </w:pPr>
      <w:r>
        <w:rPr>
          <w:b/>
          <w:sz w:val="20"/>
          <w:szCs w:val="20"/>
        </w:rPr>
        <w:lastRenderedPageBreak/>
        <w:t>Załącznik nr 2 do umowy ZP-</w:t>
      </w:r>
      <w:r w:rsidR="00130DA7">
        <w:rPr>
          <w:b/>
          <w:sz w:val="20"/>
          <w:szCs w:val="20"/>
        </w:rPr>
        <w:t>05</w:t>
      </w:r>
      <w:r>
        <w:rPr>
          <w:b/>
          <w:sz w:val="20"/>
          <w:szCs w:val="20"/>
        </w:rPr>
        <w:t>/201</w:t>
      </w:r>
      <w:r w:rsidR="00130DA7">
        <w:rPr>
          <w:b/>
          <w:sz w:val="20"/>
          <w:szCs w:val="20"/>
        </w:rPr>
        <w:t>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903"/>
      </w:tblGrid>
      <w:tr w:rsidR="00EE07C6" w:rsidTr="00EE07C6">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rPr>
                <w:b/>
              </w:rPr>
            </w:pPr>
            <w:r>
              <w:rPr>
                <w:noProof/>
                <w:lang w:eastAsia="pl-PL"/>
              </w:rPr>
              <w:drawing>
                <wp:inline distT="0" distB="0" distL="0" distR="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6"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r>
              <w:t>Obowiązuje od  16.04.2012</w:t>
            </w:r>
          </w:p>
        </w:tc>
      </w:tr>
      <w:tr w:rsidR="00EE07C6" w:rsidTr="00EE07C6">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Wydanie 2</w:t>
            </w:r>
          </w:p>
        </w:tc>
      </w:tr>
      <w:tr w:rsidR="00EE07C6" w:rsidTr="00EE07C6">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Str. 1 z 1</w:t>
            </w:r>
          </w:p>
        </w:tc>
      </w:tr>
    </w:tbl>
    <w:p w:rsidR="00EE07C6" w:rsidRDefault="00EE07C6" w:rsidP="00EE07C6">
      <w:pPr>
        <w:spacing w:before="120" w:after="120"/>
        <w:rPr>
          <w:sz w:val="10"/>
          <w:szCs w:val="10"/>
        </w:rPr>
      </w:pPr>
    </w:p>
    <w:p w:rsidR="00EE07C6" w:rsidRDefault="00EE07C6" w:rsidP="007B03A1">
      <w:pPr>
        <w:numPr>
          <w:ilvl w:val="0"/>
          <w:numId w:val="58"/>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informacją o zagrożeniach występujących na terenie Szpitala Bielańskiego..</w:t>
      </w:r>
    </w:p>
    <w:p w:rsidR="00EE07C6" w:rsidRDefault="00EE07C6" w:rsidP="007B03A1">
      <w:pPr>
        <w:numPr>
          <w:ilvl w:val="0"/>
          <w:numId w:val="58"/>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EE07C6" w:rsidRDefault="00EE07C6" w:rsidP="007B03A1">
      <w:pPr>
        <w:numPr>
          <w:ilvl w:val="1"/>
          <w:numId w:val="59"/>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EE07C6" w:rsidRDefault="00EE07C6" w:rsidP="007B03A1">
      <w:pPr>
        <w:numPr>
          <w:ilvl w:val="1"/>
          <w:numId w:val="59"/>
        </w:numPr>
        <w:tabs>
          <w:tab w:val="num" w:pos="720"/>
        </w:tabs>
        <w:spacing w:after="0" w:line="240" w:lineRule="auto"/>
        <w:ind w:left="720"/>
        <w:rPr>
          <w:sz w:val="20"/>
          <w:szCs w:val="20"/>
        </w:rPr>
      </w:pPr>
      <w:r>
        <w:rPr>
          <w:sz w:val="20"/>
          <w:szCs w:val="20"/>
        </w:rPr>
        <w:t>informowania Zakładowy Inspektorat BHP o wypadkach przy pracy i zdarzeniach potencjalnie wypadkowych zaistniałych wśród pracowników podwykonawcy  podczas wykonywania pracy na terenie szpitala,</w:t>
      </w:r>
    </w:p>
    <w:p w:rsidR="00EE07C6" w:rsidRDefault="00EE07C6" w:rsidP="007B03A1">
      <w:pPr>
        <w:numPr>
          <w:ilvl w:val="1"/>
          <w:numId w:val="59"/>
        </w:numPr>
        <w:tabs>
          <w:tab w:val="num" w:pos="720"/>
        </w:tabs>
        <w:spacing w:after="0" w:line="240" w:lineRule="auto"/>
        <w:ind w:left="720"/>
        <w:rPr>
          <w:sz w:val="20"/>
          <w:szCs w:val="20"/>
        </w:rPr>
      </w:pPr>
      <w:r>
        <w:rPr>
          <w:sz w:val="20"/>
          <w:szCs w:val="20"/>
        </w:rPr>
        <w:t>realizacji zadania w sposób najmniej uciążliwy dla środowiska w tym: racjonalnego korzystania z wody, energii elektrycznej, zapobiegania zanieczyszczeniom oraz ochrony terenów zielonych,</w:t>
      </w:r>
    </w:p>
    <w:p w:rsidR="00EE07C6" w:rsidRDefault="00EE07C6" w:rsidP="007B03A1">
      <w:pPr>
        <w:numPr>
          <w:ilvl w:val="0"/>
          <w:numId w:val="61"/>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EE07C6" w:rsidRDefault="00EE07C6" w:rsidP="007B03A1">
      <w:pPr>
        <w:numPr>
          <w:ilvl w:val="0"/>
          <w:numId w:val="61"/>
        </w:numPr>
        <w:spacing w:after="0" w:line="240" w:lineRule="auto"/>
        <w:rPr>
          <w:sz w:val="20"/>
          <w:szCs w:val="20"/>
        </w:rPr>
      </w:pPr>
      <w:r>
        <w:rPr>
          <w:sz w:val="20"/>
          <w:szCs w:val="20"/>
        </w:rPr>
        <w:t>Wykonawca zobowiązuje się do:</w:t>
      </w:r>
    </w:p>
    <w:p w:rsidR="00EE07C6" w:rsidRDefault="00EE07C6" w:rsidP="007B03A1">
      <w:pPr>
        <w:numPr>
          <w:ilvl w:val="1"/>
          <w:numId w:val="60"/>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EE07C6" w:rsidRDefault="00EE07C6" w:rsidP="007B03A1">
      <w:pPr>
        <w:numPr>
          <w:ilvl w:val="1"/>
          <w:numId w:val="60"/>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EE07C6" w:rsidRDefault="00EE07C6" w:rsidP="007B03A1">
      <w:pPr>
        <w:numPr>
          <w:ilvl w:val="1"/>
          <w:numId w:val="60"/>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EE07C6" w:rsidRDefault="00EE07C6" w:rsidP="007B03A1">
      <w:pPr>
        <w:numPr>
          <w:ilvl w:val="1"/>
          <w:numId w:val="60"/>
        </w:numPr>
        <w:tabs>
          <w:tab w:val="num" w:pos="720"/>
        </w:tabs>
        <w:spacing w:after="0" w:line="240" w:lineRule="auto"/>
        <w:ind w:left="720"/>
        <w:rPr>
          <w:sz w:val="20"/>
          <w:szCs w:val="20"/>
        </w:rPr>
      </w:pPr>
      <w:r>
        <w:rPr>
          <w:sz w:val="20"/>
          <w:szCs w:val="20"/>
        </w:rPr>
        <w:t>eliminowania ryzyka i zagrożenia personelu, pacjentów, osób odwiedzających,</w:t>
      </w:r>
    </w:p>
    <w:p w:rsidR="00EE07C6" w:rsidRDefault="00EE07C6" w:rsidP="007B03A1">
      <w:pPr>
        <w:numPr>
          <w:ilvl w:val="1"/>
          <w:numId w:val="60"/>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EE07C6" w:rsidRDefault="00EE07C6" w:rsidP="007B03A1">
      <w:pPr>
        <w:numPr>
          <w:ilvl w:val="1"/>
          <w:numId w:val="60"/>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EE07C6" w:rsidRDefault="00EE07C6" w:rsidP="007B03A1">
      <w:pPr>
        <w:numPr>
          <w:ilvl w:val="0"/>
          <w:numId w:val="62"/>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EE07C6" w:rsidRDefault="00EE07C6" w:rsidP="007B03A1">
      <w:pPr>
        <w:numPr>
          <w:ilvl w:val="1"/>
          <w:numId w:val="57"/>
        </w:numPr>
        <w:tabs>
          <w:tab w:val="num" w:pos="720"/>
        </w:tabs>
        <w:spacing w:after="0" w:line="240" w:lineRule="auto"/>
        <w:ind w:left="720"/>
        <w:rPr>
          <w:sz w:val="20"/>
          <w:szCs w:val="20"/>
        </w:rPr>
      </w:pPr>
      <w:r>
        <w:rPr>
          <w:sz w:val="20"/>
          <w:szCs w:val="20"/>
        </w:rPr>
        <w:t>bezpieczeństwo swoich pracowników,</w:t>
      </w:r>
    </w:p>
    <w:p w:rsidR="00EE07C6" w:rsidRDefault="00EE07C6" w:rsidP="007B03A1">
      <w:pPr>
        <w:numPr>
          <w:ilvl w:val="1"/>
          <w:numId w:val="57"/>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EE07C6" w:rsidRDefault="00EE07C6" w:rsidP="007B03A1">
      <w:pPr>
        <w:numPr>
          <w:ilvl w:val="0"/>
          <w:numId w:val="63"/>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EE07C6" w:rsidRDefault="00EE07C6" w:rsidP="007B03A1">
      <w:pPr>
        <w:numPr>
          <w:ilvl w:val="0"/>
          <w:numId w:val="63"/>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EE07C6" w:rsidRDefault="00EE07C6" w:rsidP="007B03A1">
      <w:pPr>
        <w:numPr>
          <w:ilvl w:val="0"/>
          <w:numId w:val="63"/>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EE07C6" w:rsidRDefault="00EE07C6" w:rsidP="007B03A1">
      <w:pPr>
        <w:numPr>
          <w:ilvl w:val="0"/>
          <w:numId w:val="63"/>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EE07C6" w:rsidRPr="00EA7F9B" w:rsidRDefault="00EE07C6" w:rsidP="00EE07C6">
      <w:pPr>
        <w:tabs>
          <w:tab w:val="center" w:pos="7380"/>
        </w:tabs>
        <w:rPr>
          <w:szCs w:val="24"/>
        </w:rPr>
      </w:pPr>
      <w:r>
        <w:rPr>
          <w:rFonts w:ascii="Arial Narrow" w:hAnsi="Arial Narrow" w:cs="Arial"/>
          <w:sz w:val="20"/>
          <w:szCs w:val="20"/>
        </w:rPr>
        <w:tab/>
      </w:r>
      <w:r w:rsidRPr="00E707FC">
        <w:rPr>
          <w:b/>
        </w:rPr>
        <w:t>WYKONAWCA</w:t>
      </w:r>
    </w:p>
    <w:p w:rsidR="00EE07C6" w:rsidRDefault="00EE07C6" w:rsidP="00EE07C6"/>
    <w:p w:rsidR="00EE07C6" w:rsidRDefault="00EE07C6"/>
    <w:sectPr w:rsidR="00EE07C6" w:rsidSect="00EE07C6">
      <w:headerReference w:type="default" r:id="rId17"/>
      <w:footerReference w:type="default" r:id="rId18"/>
      <w:headerReference w:type="first" r:id="rId19"/>
      <w:pgSz w:w="11906" w:h="16838"/>
      <w:pgMar w:top="1814" w:right="992"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10" w:rsidRDefault="001C3110" w:rsidP="002C5D46">
      <w:pPr>
        <w:spacing w:after="0" w:line="240" w:lineRule="auto"/>
      </w:pPr>
      <w:r>
        <w:separator/>
      </w:r>
    </w:p>
  </w:endnote>
  <w:endnote w:type="continuationSeparator" w:id="0">
    <w:p w:rsidR="001C3110" w:rsidRDefault="001C3110"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5" w:usb1="08070000" w:usb2="00000010" w:usb3="00000000" w:csb0="00020002" w:csb1="00000000"/>
  </w:font>
  <w:font w:name="Verdana,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51958"/>
      <w:docPartObj>
        <w:docPartGallery w:val="Page Numbers (Bottom of Page)"/>
        <w:docPartUnique/>
      </w:docPartObj>
    </w:sdtPr>
    <w:sdtContent>
      <w:p w:rsidR="001C3110" w:rsidRDefault="001C311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910B35">
          <w:rPr>
            <w:noProof/>
            <w:sz w:val="18"/>
            <w:szCs w:val="18"/>
          </w:rPr>
          <w:t>11</w:t>
        </w:r>
        <w:r w:rsidRPr="00880B08">
          <w:rPr>
            <w:sz w:val="18"/>
            <w:szCs w:val="18"/>
          </w:rPr>
          <w:fldChar w:fldCharType="end"/>
        </w:r>
      </w:p>
    </w:sdtContent>
  </w:sdt>
  <w:p w:rsidR="001C3110" w:rsidRDefault="001C31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10" w:rsidRDefault="001C3110" w:rsidP="002C5D46">
      <w:pPr>
        <w:spacing w:after="0" w:line="240" w:lineRule="auto"/>
      </w:pPr>
      <w:r>
        <w:separator/>
      </w:r>
    </w:p>
  </w:footnote>
  <w:footnote w:type="continuationSeparator" w:id="0">
    <w:p w:rsidR="001C3110" w:rsidRDefault="001C3110" w:rsidP="002C5D46">
      <w:pPr>
        <w:spacing w:after="0" w:line="240" w:lineRule="auto"/>
      </w:pPr>
      <w:r>
        <w:continuationSeparator/>
      </w:r>
    </w:p>
  </w:footnote>
  <w:footnote w:id="1">
    <w:p w:rsidR="001C3110" w:rsidRPr="00617475" w:rsidRDefault="001C3110" w:rsidP="00617475">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xml:space="preserve">; zakres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xml:space="preserve"> umowy musi być zgodny z przepisami ww. ustawy.</w:t>
      </w:r>
      <w:r w:rsidRPr="00617475">
        <w:rPr>
          <w:lang w:val="pl-PL"/>
        </w:rPr>
        <w:t xml:space="preserve"> </w:t>
      </w:r>
    </w:p>
  </w:footnote>
  <w:footnote w:id="2">
    <w:p w:rsidR="001C3110" w:rsidRPr="00617475" w:rsidRDefault="001C3110" w:rsidP="00617475">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xml:space="preserve">; zakres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xml:space="preserve"> umowy musi być zgodny z przepisami ww. ustawy.</w:t>
      </w:r>
      <w:r w:rsidRPr="00617475">
        <w:rPr>
          <w:lang w:val="pl-PL"/>
        </w:rPr>
        <w:t xml:space="preserve"> </w:t>
      </w:r>
    </w:p>
  </w:footnote>
  <w:footnote w:id="3">
    <w:p w:rsidR="001C3110" w:rsidRPr="00617475" w:rsidRDefault="001C3110" w:rsidP="00617475">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xml:space="preserve">; zakres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xml:space="preserve"> umowy musi być zgodny z przepisami ww. ustawy.</w:t>
      </w:r>
      <w:r w:rsidRPr="00617475">
        <w:rPr>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10" w:rsidRDefault="001C311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10" w:rsidRDefault="001C3110"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_x0000_s1025" type="#_x0000_t202" style="position:absolute;margin-left:-20.45pt;margin-top:50.2pt;width:543.4pt;height:17.65pt;z-index:251662336" stroked="f">
          <v:textbox style="mso-next-textbox:#_x0000_s1025">
            <w:txbxContent>
              <w:p w:rsidR="001C3110" w:rsidRPr="00DC1B2E" w:rsidRDefault="001C3110"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C3110" w:rsidRDefault="001C3110" w:rsidP="00EE07C6"/>
            </w:txbxContent>
          </v:textbox>
        </v:shape>
      </w:pict>
    </w:r>
    <w:r>
      <w:rPr>
        <w:noProof/>
        <w:lang w:eastAsia="pl-PL"/>
      </w:rPr>
      <w:pict>
        <v:shape id="_x0000_s1026" type="#_x0000_t202" style="position:absolute;margin-left:149.65pt;margin-top:-26.55pt;width:302.6pt;height:81.5pt;z-index:251663360" stroked="f">
          <v:textbox style="mso-next-textbox:#_x0000_s1026">
            <w:txbxContent>
              <w:p w:rsidR="001C3110" w:rsidRPr="00624907" w:rsidRDefault="001C3110"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C3110" w:rsidRPr="00624907" w:rsidRDefault="001C3110"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C3110" w:rsidRPr="00624907" w:rsidRDefault="001C3110"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C3110" w:rsidRPr="00624907" w:rsidRDefault="001C3110"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C3110" w:rsidRPr="00624907" w:rsidRDefault="001C3110"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C3110" w:rsidRDefault="001C3110"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1C3110" w:rsidRPr="00624907" w:rsidRDefault="001C3110"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1C3110" w:rsidRDefault="001C3110" w:rsidP="00EE07C6">
                <w:pPr>
                  <w:rPr>
                    <w:sz w:val="18"/>
                    <w:szCs w:val="18"/>
                  </w:rPr>
                </w:pPr>
              </w:p>
              <w:p w:rsidR="001C3110" w:rsidRPr="00536A77" w:rsidRDefault="001C3110" w:rsidP="00EE07C6">
                <w:pPr>
                  <w:rPr>
                    <w:sz w:val="18"/>
                    <w:szCs w:val="18"/>
                  </w:rPr>
                </w:pPr>
                <w:r>
                  <w:rPr>
                    <w:sz w:val="18"/>
                    <w:szCs w:val="18"/>
                  </w:rPr>
                  <w:t>TR</w:t>
                </w:r>
              </w:p>
              <w:p w:rsidR="001C3110" w:rsidRDefault="001C3110" w:rsidP="00EE07C6"/>
            </w:txbxContent>
          </v:textbox>
        </v:shape>
      </w:pict>
    </w:r>
    <w:r>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tab/>
    </w:r>
    <w:r>
      <w:tab/>
    </w:r>
  </w:p>
  <w:p w:rsidR="001C3110" w:rsidRDefault="001C31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
    <w:nsid w:val="04A13889"/>
    <w:multiLevelType w:val="hybridMultilevel"/>
    <w:tmpl w:val="7EE21A30"/>
    <w:lvl w:ilvl="0" w:tplc="FE7CA160">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7E641C"/>
    <w:multiLevelType w:val="multilevel"/>
    <w:tmpl w:val="042A2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87E87"/>
    <w:multiLevelType w:val="multilevel"/>
    <w:tmpl w:val="0F04519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FE773A"/>
    <w:multiLevelType w:val="multilevel"/>
    <w:tmpl w:val="801A062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BA013E"/>
    <w:multiLevelType w:val="hybridMultilevel"/>
    <w:tmpl w:val="21762CFA"/>
    <w:lvl w:ilvl="0" w:tplc="E556BB52">
      <w:start w:val="1"/>
      <w:numFmt w:val="decimal"/>
      <w:lvlText w:val="%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16B7A72"/>
    <w:multiLevelType w:val="multilevel"/>
    <w:tmpl w:val="1A8E0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1713F9"/>
    <w:multiLevelType w:val="multilevel"/>
    <w:tmpl w:val="91D65E4C"/>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7">
    <w:nsid w:val="1AFD1477"/>
    <w:multiLevelType w:val="singleLevel"/>
    <w:tmpl w:val="50287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8">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30">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ED731F"/>
    <w:multiLevelType w:val="hybridMultilevel"/>
    <w:tmpl w:val="8DA2F334"/>
    <w:lvl w:ilvl="0" w:tplc="3278A5A4">
      <w:start w:val="1"/>
      <w:numFmt w:val="decimal"/>
      <w:lvlText w:val="%1."/>
      <w:lvlJc w:val="left"/>
      <w:pPr>
        <w:ind w:left="720" w:hanging="360"/>
      </w:pPr>
      <w:rPr>
        <w:rFonts w:hint="default"/>
      </w:rPr>
    </w:lvl>
    <w:lvl w:ilvl="1" w:tplc="07326364" w:tentative="1">
      <w:start w:val="1"/>
      <w:numFmt w:val="lowerLetter"/>
      <w:lvlText w:val="%2."/>
      <w:lvlJc w:val="left"/>
      <w:pPr>
        <w:ind w:left="1440" w:hanging="360"/>
      </w:pPr>
    </w:lvl>
    <w:lvl w:ilvl="2" w:tplc="5B74C2DE" w:tentative="1">
      <w:start w:val="1"/>
      <w:numFmt w:val="lowerRoman"/>
      <w:lvlText w:val="%3."/>
      <w:lvlJc w:val="right"/>
      <w:pPr>
        <w:ind w:left="2160" w:hanging="180"/>
      </w:pPr>
    </w:lvl>
    <w:lvl w:ilvl="3" w:tplc="637AA590" w:tentative="1">
      <w:start w:val="1"/>
      <w:numFmt w:val="decimal"/>
      <w:lvlText w:val="%4."/>
      <w:lvlJc w:val="left"/>
      <w:pPr>
        <w:ind w:left="2880" w:hanging="360"/>
      </w:pPr>
    </w:lvl>
    <w:lvl w:ilvl="4" w:tplc="F4D05B14" w:tentative="1">
      <w:start w:val="1"/>
      <w:numFmt w:val="lowerLetter"/>
      <w:lvlText w:val="%5."/>
      <w:lvlJc w:val="left"/>
      <w:pPr>
        <w:ind w:left="3600" w:hanging="360"/>
      </w:pPr>
    </w:lvl>
    <w:lvl w:ilvl="5" w:tplc="A862485C" w:tentative="1">
      <w:start w:val="1"/>
      <w:numFmt w:val="lowerRoman"/>
      <w:lvlText w:val="%6."/>
      <w:lvlJc w:val="right"/>
      <w:pPr>
        <w:ind w:left="4320" w:hanging="180"/>
      </w:pPr>
    </w:lvl>
    <w:lvl w:ilvl="6" w:tplc="44C83972" w:tentative="1">
      <w:start w:val="1"/>
      <w:numFmt w:val="decimal"/>
      <w:lvlText w:val="%7."/>
      <w:lvlJc w:val="left"/>
      <w:pPr>
        <w:ind w:left="5040" w:hanging="360"/>
      </w:pPr>
    </w:lvl>
    <w:lvl w:ilvl="7" w:tplc="2B802082" w:tentative="1">
      <w:start w:val="1"/>
      <w:numFmt w:val="lowerLetter"/>
      <w:lvlText w:val="%8."/>
      <w:lvlJc w:val="left"/>
      <w:pPr>
        <w:ind w:left="5760" w:hanging="360"/>
      </w:pPr>
    </w:lvl>
    <w:lvl w:ilvl="8" w:tplc="A0D455F0" w:tentative="1">
      <w:start w:val="1"/>
      <w:numFmt w:val="lowerRoman"/>
      <w:lvlText w:val="%9."/>
      <w:lvlJc w:val="right"/>
      <w:pPr>
        <w:ind w:left="6480" w:hanging="180"/>
      </w:pPr>
    </w:lvl>
  </w:abstractNum>
  <w:abstractNum w:abstractNumId="32">
    <w:nsid w:val="267F01D8"/>
    <w:multiLevelType w:val="hybridMultilevel"/>
    <w:tmpl w:val="E154D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7F1130C"/>
    <w:multiLevelType w:val="hybridMultilevel"/>
    <w:tmpl w:val="E89C5788"/>
    <w:lvl w:ilvl="0" w:tplc="0998563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AB4040A"/>
    <w:multiLevelType w:val="hybridMultilevel"/>
    <w:tmpl w:val="804C49E4"/>
    <w:lvl w:ilvl="0" w:tplc="38A454A0">
      <w:start w:val="1"/>
      <w:numFmt w:val="decimal"/>
      <w:lvlText w:val="%1)"/>
      <w:lvlJc w:val="left"/>
      <w:pPr>
        <w:ind w:left="720" w:hanging="360"/>
      </w:pPr>
      <w:rPr>
        <w:rFonts w:ascii="Arial" w:hAnsi="Arial" w:cs="Arial" w:hint="default"/>
        <w:sz w:val="20"/>
        <w:szCs w:val="20"/>
      </w:rPr>
    </w:lvl>
    <w:lvl w:ilvl="1" w:tplc="6498AF58">
      <w:start w:val="1"/>
      <w:numFmt w:val="lowerLetter"/>
      <w:lvlText w:val="%2)"/>
      <w:lvlJc w:val="right"/>
      <w:pPr>
        <w:tabs>
          <w:tab w:val="num" w:pos="1260"/>
        </w:tabs>
        <w:ind w:left="1260" w:hanging="180"/>
      </w:pPr>
      <w:rPr>
        <w:rFonts w:hint="default"/>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36">
    <w:nsid w:val="2AB805F4"/>
    <w:multiLevelType w:val="hybridMultilevel"/>
    <w:tmpl w:val="3C0E6912"/>
    <w:lvl w:ilvl="0" w:tplc="2856D31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2B12028E"/>
    <w:multiLevelType w:val="hybridMultilevel"/>
    <w:tmpl w:val="1D3628DC"/>
    <w:lvl w:ilvl="0" w:tplc="E8D2854C">
      <w:start w:val="1"/>
      <w:numFmt w:val="lowerLetter"/>
      <w:lvlText w:val="%1)"/>
      <w:lvlJc w:val="left"/>
      <w:pPr>
        <w:ind w:left="1361" w:hanging="360"/>
      </w:pPr>
      <w:rPr>
        <w:rFonts w:hint="default"/>
        <w:b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1">
    <w:nsid w:val="31CE6EF6"/>
    <w:multiLevelType w:val="hybridMultilevel"/>
    <w:tmpl w:val="4C327EA6"/>
    <w:lvl w:ilvl="0" w:tplc="9CDC4FE2">
      <w:start w:val="1"/>
      <w:numFmt w:val="lowerLetter"/>
      <w:lvlText w:val="%1)"/>
      <w:lvlJc w:val="left"/>
      <w:pPr>
        <w:ind w:left="1080" w:hanging="360"/>
      </w:pPr>
      <w:rPr>
        <w:rFonts w:hint="default"/>
      </w:rPr>
    </w:lvl>
    <w:lvl w:ilvl="1" w:tplc="02305E92" w:tentative="1">
      <w:start w:val="1"/>
      <w:numFmt w:val="lowerLetter"/>
      <w:lvlText w:val="%2."/>
      <w:lvlJc w:val="left"/>
      <w:pPr>
        <w:ind w:left="1800" w:hanging="360"/>
      </w:pPr>
    </w:lvl>
    <w:lvl w:ilvl="2" w:tplc="87F4248E" w:tentative="1">
      <w:start w:val="1"/>
      <w:numFmt w:val="lowerRoman"/>
      <w:lvlText w:val="%3."/>
      <w:lvlJc w:val="right"/>
      <w:pPr>
        <w:ind w:left="2520" w:hanging="180"/>
      </w:pPr>
    </w:lvl>
    <w:lvl w:ilvl="3" w:tplc="B16C01CE" w:tentative="1">
      <w:start w:val="1"/>
      <w:numFmt w:val="decimal"/>
      <w:lvlText w:val="%4."/>
      <w:lvlJc w:val="left"/>
      <w:pPr>
        <w:ind w:left="3240" w:hanging="360"/>
      </w:pPr>
    </w:lvl>
    <w:lvl w:ilvl="4" w:tplc="BB5C58E8" w:tentative="1">
      <w:start w:val="1"/>
      <w:numFmt w:val="lowerLetter"/>
      <w:lvlText w:val="%5."/>
      <w:lvlJc w:val="left"/>
      <w:pPr>
        <w:ind w:left="3960" w:hanging="360"/>
      </w:pPr>
    </w:lvl>
    <w:lvl w:ilvl="5" w:tplc="4DBA4642" w:tentative="1">
      <w:start w:val="1"/>
      <w:numFmt w:val="lowerRoman"/>
      <w:lvlText w:val="%6."/>
      <w:lvlJc w:val="right"/>
      <w:pPr>
        <w:ind w:left="4680" w:hanging="180"/>
      </w:pPr>
    </w:lvl>
    <w:lvl w:ilvl="6" w:tplc="B05C5900" w:tentative="1">
      <w:start w:val="1"/>
      <w:numFmt w:val="decimal"/>
      <w:lvlText w:val="%7."/>
      <w:lvlJc w:val="left"/>
      <w:pPr>
        <w:ind w:left="5400" w:hanging="360"/>
      </w:pPr>
    </w:lvl>
    <w:lvl w:ilvl="7" w:tplc="EB9EC160" w:tentative="1">
      <w:start w:val="1"/>
      <w:numFmt w:val="lowerLetter"/>
      <w:lvlText w:val="%8."/>
      <w:lvlJc w:val="left"/>
      <w:pPr>
        <w:ind w:left="6120" w:hanging="360"/>
      </w:pPr>
    </w:lvl>
    <w:lvl w:ilvl="8" w:tplc="F44E0ABC" w:tentative="1">
      <w:start w:val="1"/>
      <w:numFmt w:val="lowerRoman"/>
      <w:lvlText w:val="%9."/>
      <w:lvlJc w:val="right"/>
      <w:pPr>
        <w:ind w:left="6840" w:hanging="180"/>
      </w:pPr>
    </w:lvl>
  </w:abstractNum>
  <w:abstractNum w:abstractNumId="42">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45">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A661076"/>
    <w:multiLevelType w:val="hybridMultilevel"/>
    <w:tmpl w:val="43A46ADA"/>
    <w:lvl w:ilvl="0" w:tplc="ACA6D93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0F74DE"/>
    <w:multiLevelType w:val="multilevel"/>
    <w:tmpl w:val="801A062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2">
    <w:nsid w:val="3FD92598"/>
    <w:multiLevelType w:val="multilevel"/>
    <w:tmpl w:val="A4B8D26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21D0344"/>
    <w:multiLevelType w:val="multilevel"/>
    <w:tmpl w:val="FD3A53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55">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57">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1166FE"/>
    <w:multiLevelType w:val="hybridMultilevel"/>
    <w:tmpl w:val="0D08652C"/>
    <w:lvl w:ilvl="0" w:tplc="9CFC0B84">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9796B94"/>
    <w:multiLevelType w:val="hybridMultilevel"/>
    <w:tmpl w:val="D95A05EA"/>
    <w:lvl w:ilvl="0" w:tplc="CEA2BBCA">
      <w:start w:val="1"/>
      <w:numFmt w:val="decimal"/>
      <w:lvlText w:val="%1."/>
      <w:lvlJc w:val="left"/>
      <w:pPr>
        <w:tabs>
          <w:tab w:val="num" w:pos="511"/>
        </w:tabs>
        <w:ind w:left="511" w:hanging="360"/>
      </w:pPr>
      <w:rPr>
        <w:rFonts w:hint="default"/>
        <w:b w:val="0"/>
      </w:rPr>
    </w:lvl>
    <w:lvl w:ilvl="1" w:tplc="E5AA4754">
      <w:start w:val="1"/>
      <w:numFmt w:val="bullet"/>
      <w:lvlText w:val=""/>
      <w:lvlJc w:val="left"/>
      <w:pPr>
        <w:tabs>
          <w:tab w:val="num" w:pos="1440"/>
        </w:tabs>
        <w:ind w:left="1440" w:hanging="360"/>
      </w:pPr>
      <w:rPr>
        <w:rFonts w:ascii="Wingdings" w:hAnsi="Wingdings" w:hint="default"/>
      </w:rPr>
    </w:lvl>
    <w:lvl w:ilvl="2" w:tplc="ADD43A6C" w:tentative="1">
      <w:start w:val="1"/>
      <w:numFmt w:val="lowerRoman"/>
      <w:lvlText w:val="%3."/>
      <w:lvlJc w:val="right"/>
      <w:pPr>
        <w:tabs>
          <w:tab w:val="num" w:pos="2160"/>
        </w:tabs>
        <w:ind w:left="2160" w:hanging="180"/>
      </w:pPr>
    </w:lvl>
    <w:lvl w:ilvl="3" w:tplc="B538C9AE" w:tentative="1">
      <w:start w:val="1"/>
      <w:numFmt w:val="decimal"/>
      <w:lvlText w:val="%4."/>
      <w:lvlJc w:val="left"/>
      <w:pPr>
        <w:tabs>
          <w:tab w:val="num" w:pos="2880"/>
        </w:tabs>
        <w:ind w:left="2880" w:hanging="360"/>
      </w:pPr>
    </w:lvl>
    <w:lvl w:ilvl="4" w:tplc="D668071C" w:tentative="1">
      <w:start w:val="1"/>
      <w:numFmt w:val="lowerLetter"/>
      <w:lvlText w:val="%5."/>
      <w:lvlJc w:val="left"/>
      <w:pPr>
        <w:tabs>
          <w:tab w:val="num" w:pos="3600"/>
        </w:tabs>
        <w:ind w:left="3600" w:hanging="360"/>
      </w:pPr>
    </w:lvl>
    <w:lvl w:ilvl="5" w:tplc="3CB8C388" w:tentative="1">
      <w:start w:val="1"/>
      <w:numFmt w:val="lowerRoman"/>
      <w:lvlText w:val="%6."/>
      <w:lvlJc w:val="right"/>
      <w:pPr>
        <w:tabs>
          <w:tab w:val="num" w:pos="4320"/>
        </w:tabs>
        <w:ind w:left="4320" w:hanging="180"/>
      </w:pPr>
    </w:lvl>
    <w:lvl w:ilvl="6" w:tplc="B9E876DA" w:tentative="1">
      <w:start w:val="1"/>
      <w:numFmt w:val="decimal"/>
      <w:lvlText w:val="%7."/>
      <w:lvlJc w:val="left"/>
      <w:pPr>
        <w:tabs>
          <w:tab w:val="num" w:pos="5040"/>
        </w:tabs>
        <w:ind w:left="5040" w:hanging="360"/>
      </w:pPr>
    </w:lvl>
    <w:lvl w:ilvl="7" w:tplc="F304A9C8" w:tentative="1">
      <w:start w:val="1"/>
      <w:numFmt w:val="lowerLetter"/>
      <w:lvlText w:val="%8."/>
      <w:lvlJc w:val="left"/>
      <w:pPr>
        <w:tabs>
          <w:tab w:val="num" w:pos="5760"/>
        </w:tabs>
        <w:ind w:left="5760" w:hanging="360"/>
      </w:pPr>
    </w:lvl>
    <w:lvl w:ilvl="8" w:tplc="F0B88060" w:tentative="1">
      <w:start w:val="1"/>
      <w:numFmt w:val="lowerRoman"/>
      <w:lvlText w:val="%9."/>
      <w:lvlJc w:val="right"/>
      <w:pPr>
        <w:tabs>
          <w:tab w:val="num" w:pos="6480"/>
        </w:tabs>
        <w:ind w:left="6480" w:hanging="180"/>
      </w:pPr>
    </w:lvl>
  </w:abstractNum>
  <w:abstractNum w:abstractNumId="6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nsid w:val="4B135872"/>
    <w:multiLevelType w:val="hybridMultilevel"/>
    <w:tmpl w:val="654A477E"/>
    <w:lvl w:ilvl="0" w:tplc="44C21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D84232"/>
    <w:multiLevelType w:val="hybridMultilevel"/>
    <w:tmpl w:val="681427C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4F3869A7"/>
    <w:multiLevelType w:val="hybridMultilevel"/>
    <w:tmpl w:val="D95A05EA"/>
    <w:lvl w:ilvl="0" w:tplc="CEA2BBCA">
      <w:start w:val="1"/>
      <w:numFmt w:val="decimal"/>
      <w:lvlText w:val="%1."/>
      <w:lvlJc w:val="left"/>
      <w:pPr>
        <w:tabs>
          <w:tab w:val="num" w:pos="511"/>
        </w:tabs>
        <w:ind w:left="511" w:hanging="360"/>
      </w:pPr>
      <w:rPr>
        <w:rFonts w:hint="default"/>
        <w:b w:val="0"/>
      </w:rPr>
    </w:lvl>
    <w:lvl w:ilvl="1" w:tplc="E5AA4754">
      <w:start w:val="1"/>
      <w:numFmt w:val="bullet"/>
      <w:lvlText w:val=""/>
      <w:lvlJc w:val="left"/>
      <w:pPr>
        <w:tabs>
          <w:tab w:val="num" w:pos="1440"/>
        </w:tabs>
        <w:ind w:left="1440" w:hanging="360"/>
      </w:pPr>
      <w:rPr>
        <w:rFonts w:ascii="Wingdings" w:hAnsi="Wingdings" w:hint="default"/>
      </w:rPr>
    </w:lvl>
    <w:lvl w:ilvl="2" w:tplc="ADD43A6C" w:tentative="1">
      <w:start w:val="1"/>
      <w:numFmt w:val="lowerRoman"/>
      <w:lvlText w:val="%3."/>
      <w:lvlJc w:val="right"/>
      <w:pPr>
        <w:tabs>
          <w:tab w:val="num" w:pos="2160"/>
        </w:tabs>
        <w:ind w:left="2160" w:hanging="180"/>
      </w:pPr>
    </w:lvl>
    <w:lvl w:ilvl="3" w:tplc="B538C9AE" w:tentative="1">
      <w:start w:val="1"/>
      <w:numFmt w:val="decimal"/>
      <w:lvlText w:val="%4."/>
      <w:lvlJc w:val="left"/>
      <w:pPr>
        <w:tabs>
          <w:tab w:val="num" w:pos="2880"/>
        </w:tabs>
        <w:ind w:left="2880" w:hanging="360"/>
      </w:pPr>
    </w:lvl>
    <w:lvl w:ilvl="4" w:tplc="D668071C" w:tentative="1">
      <w:start w:val="1"/>
      <w:numFmt w:val="lowerLetter"/>
      <w:lvlText w:val="%5."/>
      <w:lvlJc w:val="left"/>
      <w:pPr>
        <w:tabs>
          <w:tab w:val="num" w:pos="3600"/>
        </w:tabs>
        <w:ind w:left="3600" w:hanging="360"/>
      </w:pPr>
    </w:lvl>
    <w:lvl w:ilvl="5" w:tplc="3CB8C388" w:tentative="1">
      <w:start w:val="1"/>
      <w:numFmt w:val="lowerRoman"/>
      <w:lvlText w:val="%6."/>
      <w:lvlJc w:val="right"/>
      <w:pPr>
        <w:tabs>
          <w:tab w:val="num" w:pos="4320"/>
        </w:tabs>
        <w:ind w:left="4320" w:hanging="180"/>
      </w:pPr>
    </w:lvl>
    <w:lvl w:ilvl="6" w:tplc="B9E876DA" w:tentative="1">
      <w:start w:val="1"/>
      <w:numFmt w:val="decimal"/>
      <w:lvlText w:val="%7."/>
      <w:lvlJc w:val="left"/>
      <w:pPr>
        <w:tabs>
          <w:tab w:val="num" w:pos="5040"/>
        </w:tabs>
        <w:ind w:left="5040" w:hanging="360"/>
      </w:pPr>
    </w:lvl>
    <w:lvl w:ilvl="7" w:tplc="F304A9C8" w:tentative="1">
      <w:start w:val="1"/>
      <w:numFmt w:val="lowerLetter"/>
      <w:lvlText w:val="%8."/>
      <w:lvlJc w:val="left"/>
      <w:pPr>
        <w:tabs>
          <w:tab w:val="num" w:pos="5760"/>
        </w:tabs>
        <w:ind w:left="5760" w:hanging="360"/>
      </w:pPr>
    </w:lvl>
    <w:lvl w:ilvl="8" w:tplc="F0B88060" w:tentative="1">
      <w:start w:val="1"/>
      <w:numFmt w:val="lowerRoman"/>
      <w:lvlText w:val="%9."/>
      <w:lvlJc w:val="right"/>
      <w:pPr>
        <w:tabs>
          <w:tab w:val="num" w:pos="6480"/>
        </w:tabs>
        <w:ind w:left="6480" w:hanging="180"/>
      </w:pPr>
    </w:lvl>
  </w:abstractNum>
  <w:abstractNum w:abstractNumId="66">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nsid w:val="59171F60"/>
    <w:multiLevelType w:val="multilevel"/>
    <w:tmpl w:val="C25244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5C2713D0"/>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2">
    <w:nsid w:val="60783259"/>
    <w:multiLevelType w:val="hybridMultilevel"/>
    <w:tmpl w:val="A184D8F2"/>
    <w:lvl w:ilvl="0" w:tplc="2332B8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nsid w:val="615D75C9"/>
    <w:multiLevelType w:val="hybridMultilevel"/>
    <w:tmpl w:val="9A4491EA"/>
    <w:lvl w:ilvl="0" w:tplc="5E60E13A">
      <w:start w:val="1"/>
      <w:numFmt w:val="lowerLetter"/>
      <w:lvlText w:val="%1)"/>
      <w:lvlJc w:val="left"/>
      <w:pPr>
        <w:ind w:left="1440" w:hanging="360"/>
      </w:pPr>
      <w:rPr>
        <w:rFonts w:ascii="Arial" w:eastAsia="Arial Unicode MS" w:hAnsi="Arial" w:cs="Arial"/>
      </w:rPr>
    </w:lvl>
    <w:lvl w:ilvl="1" w:tplc="126653EC" w:tentative="1">
      <w:start w:val="1"/>
      <w:numFmt w:val="bullet"/>
      <w:lvlText w:val="o"/>
      <w:lvlJc w:val="left"/>
      <w:pPr>
        <w:ind w:left="2160" w:hanging="360"/>
      </w:pPr>
      <w:rPr>
        <w:rFonts w:ascii="Courier New" w:hAnsi="Courier New" w:cs="Courier New" w:hint="default"/>
      </w:rPr>
    </w:lvl>
    <w:lvl w:ilvl="2" w:tplc="07AA699A" w:tentative="1">
      <w:start w:val="1"/>
      <w:numFmt w:val="bullet"/>
      <w:lvlText w:val=""/>
      <w:lvlJc w:val="left"/>
      <w:pPr>
        <w:ind w:left="2880" w:hanging="360"/>
      </w:pPr>
      <w:rPr>
        <w:rFonts w:ascii="Wingdings" w:hAnsi="Wingdings" w:hint="default"/>
      </w:rPr>
    </w:lvl>
    <w:lvl w:ilvl="3" w:tplc="CED08A66" w:tentative="1">
      <w:start w:val="1"/>
      <w:numFmt w:val="bullet"/>
      <w:lvlText w:val=""/>
      <w:lvlJc w:val="left"/>
      <w:pPr>
        <w:ind w:left="3600" w:hanging="360"/>
      </w:pPr>
      <w:rPr>
        <w:rFonts w:ascii="Symbol" w:hAnsi="Symbol" w:hint="default"/>
      </w:rPr>
    </w:lvl>
    <w:lvl w:ilvl="4" w:tplc="0AB8B3A6" w:tentative="1">
      <w:start w:val="1"/>
      <w:numFmt w:val="bullet"/>
      <w:lvlText w:val="o"/>
      <w:lvlJc w:val="left"/>
      <w:pPr>
        <w:ind w:left="4320" w:hanging="360"/>
      </w:pPr>
      <w:rPr>
        <w:rFonts w:ascii="Courier New" w:hAnsi="Courier New" w:cs="Courier New" w:hint="default"/>
      </w:rPr>
    </w:lvl>
    <w:lvl w:ilvl="5" w:tplc="669006CE" w:tentative="1">
      <w:start w:val="1"/>
      <w:numFmt w:val="bullet"/>
      <w:lvlText w:val=""/>
      <w:lvlJc w:val="left"/>
      <w:pPr>
        <w:ind w:left="5040" w:hanging="360"/>
      </w:pPr>
      <w:rPr>
        <w:rFonts w:ascii="Wingdings" w:hAnsi="Wingdings" w:hint="default"/>
      </w:rPr>
    </w:lvl>
    <w:lvl w:ilvl="6" w:tplc="7A7C626C" w:tentative="1">
      <w:start w:val="1"/>
      <w:numFmt w:val="bullet"/>
      <w:lvlText w:val=""/>
      <w:lvlJc w:val="left"/>
      <w:pPr>
        <w:ind w:left="5760" w:hanging="360"/>
      </w:pPr>
      <w:rPr>
        <w:rFonts w:ascii="Symbol" w:hAnsi="Symbol" w:hint="default"/>
      </w:rPr>
    </w:lvl>
    <w:lvl w:ilvl="7" w:tplc="671C29CC" w:tentative="1">
      <w:start w:val="1"/>
      <w:numFmt w:val="bullet"/>
      <w:lvlText w:val="o"/>
      <w:lvlJc w:val="left"/>
      <w:pPr>
        <w:ind w:left="6480" w:hanging="360"/>
      </w:pPr>
      <w:rPr>
        <w:rFonts w:ascii="Courier New" w:hAnsi="Courier New" w:cs="Courier New" w:hint="default"/>
      </w:rPr>
    </w:lvl>
    <w:lvl w:ilvl="8" w:tplc="051AFEC4" w:tentative="1">
      <w:start w:val="1"/>
      <w:numFmt w:val="bullet"/>
      <w:lvlText w:val=""/>
      <w:lvlJc w:val="left"/>
      <w:pPr>
        <w:ind w:left="7200" w:hanging="360"/>
      </w:pPr>
      <w:rPr>
        <w:rFonts w:ascii="Wingdings" w:hAnsi="Wingdings" w:hint="default"/>
      </w:rPr>
    </w:lvl>
  </w:abstractNum>
  <w:abstractNum w:abstractNumId="75">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76">
    <w:nsid w:val="64513FD9"/>
    <w:multiLevelType w:val="hybridMultilevel"/>
    <w:tmpl w:val="C49AEBAE"/>
    <w:lvl w:ilvl="0" w:tplc="8CA869F8">
      <w:start w:val="1"/>
      <w:numFmt w:val="lowerLetter"/>
      <w:lvlText w:val="%1)"/>
      <w:lvlJc w:val="left"/>
      <w:pPr>
        <w:ind w:left="1074" w:hanging="360"/>
      </w:pPr>
      <w:rPr>
        <w:rFonts w:cs="Times New Roman" w:hint="default"/>
        <w:color w:val="auto"/>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7">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8">
    <w:nsid w:val="657F0EBF"/>
    <w:multiLevelType w:val="hybridMultilevel"/>
    <w:tmpl w:val="E5440C38"/>
    <w:lvl w:ilvl="0" w:tplc="A31A9B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9F70383"/>
    <w:multiLevelType w:val="hybridMultilevel"/>
    <w:tmpl w:val="8F308B82"/>
    <w:lvl w:ilvl="0" w:tplc="AC7CAA2E">
      <w:start w:val="1"/>
      <w:numFmt w:val="decimal"/>
      <w:lvlText w:val="%1)"/>
      <w:lvlJc w:val="left"/>
      <w:pPr>
        <w:ind w:left="927" w:hanging="360"/>
      </w:pPr>
      <w:rPr>
        <w:rFonts w:cs="Times New Roman" w:hint="default"/>
        <w:color w:val="auto"/>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81">
    <w:nsid w:val="6C682DF7"/>
    <w:multiLevelType w:val="multilevel"/>
    <w:tmpl w:val="511E7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FF152C9"/>
    <w:multiLevelType w:val="multilevel"/>
    <w:tmpl w:val="6DE0A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84">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BA3E0E"/>
    <w:multiLevelType w:val="hybridMultilevel"/>
    <w:tmpl w:val="B456E660"/>
    <w:lvl w:ilvl="0" w:tplc="A3E8A61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844F2F"/>
    <w:multiLevelType w:val="multilevel"/>
    <w:tmpl w:val="BC0C9F82"/>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nsid w:val="774F611C"/>
    <w:multiLevelType w:val="hybridMultilevel"/>
    <w:tmpl w:val="56AEB7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306248"/>
    <w:multiLevelType w:val="hybridMultilevel"/>
    <w:tmpl w:val="8A069DC0"/>
    <w:lvl w:ilvl="0" w:tplc="E1A89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C2C6D89"/>
    <w:multiLevelType w:val="hybridMultilevel"/>
    <w:tmpl w:val="FBB4BFD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nsid w:val="7E1305F7"/>
    <w:multiLevelType w:val="hybridMultilevel"/>
    <w:tmpl w:val="58508896"/>
    <w:lvl w:ilvl="0" w:tplc="69B0EC92">
      <w:start w:val="1"/>
      <w:numFmt w:val="lowerLetter"/>
      <w:lvlText w:val="%1)"/>
      <w:lvlJc w:val="left"/>
      <w:pPr>
        <w:ind w:left="1080" w:hanging="360"/>
      </w:pPr>
      <w:rPr>
        <w:rFonts w:hint="default"/>
      </w:rPr>
    </w:lvl>
    <w:lvl w:ilvl="1" w:tplc="29004128" w:tentative="1">
      <w:start w:val="1"/>
      <w:numFmt w:val="lowerLetter"/>
      <w:lvlText w:val="%2."/>
      <w:lvlJc w:val="left"/>
      <w:pPr>
        <w:ind w:left="1800" w:hanging="360"/>
      </w:pPr>
    </w:lvl>
    <w:lvl w:ilvl="2" w:tplc="106E8BCE" w:tentative="1">
      <w:start w:val="1"/>
      <w:numFmt w:val="lowerRoman"/>
      <w:lvlText w:val="%3."/>
      <w:lvlJc w:val="right"/>
      <w:pPr>
        <w:ind w:left="2520" w:hanging="180"/>
      </w:pPr>
    </w:lvl>
    <w:lvl w:ilvl="3" w:tplc="CB0AC5D4" w:tentative="1">
      <w:start w:val="1"/>
      <w:numFmt w:val="decimal"/>
      <w:lvlText w:val="%4."/>
      <w:lvlJc w:val="left"/>
      <w:pPr>
        <w:ind w:left="3240" w:hanging="360"/>
      </w:pPr>
    </w:lvl>
    <w:lvl w:ilvl="4" w:tplc="D66C654E" w:tentative="1">
      <w:start w:val="1"/>
      <w:numFmt w:val="lowerLetter"/>
      <w:lvlText w:val="%5."/>
      <w:lvlJc w:val="left"/>
      <w:pPr>
        <w:ind w:left="3960" w:hanging="360"/>
      </w:pPr>
    </w:lvl>
    <w:lvl w:ilvl="5" w:tplc="C2941E2C" w:tentative="1">
      <w:start w:val="1"/>
      <w:numFmt w:val="lowerRoman"/>
      <w:lvlText w:val="%6."/>
      <w:lvlJc w:val="right"/>
      <w:pPr>
        <w:ind w:left="4680" w:hanging="180"/>
      </w:pPr>
    </w:lvl>
    <w:lvl w:ilvl="6" w:tplc="C4F8EF86" w:tentative="1">
      <w:start w:val="1"/>
      <w:numFmt w:val="decimal"/>
      <w:lvlText w:val="%7."/>
      <w:lvlJc w:val="left"/>
      <w:pPr>
        <w:ind w:left="5400" w:hanging="360"/>
      </w:pPr>
    </w:lvl>
    <w:lvl w:ilvl="7" w:tplc="8BACABF4" w:tentative="1">
      <w:start w:val="1"/>
      <w:numFmt w:val="lowerLetter"/>
      <w:lvlText w:val="%8."/>
      <w:lvlJc w:val="left"/>
      <w:pPr>
        <w:ind w:left="6120" w:hanging="360"/>
      </w:pPr>
    </w:lvl>
    <w:lvl w:ilvl="8" w:tplc="3FE0F336" w:tentative="1">
      <w:start w:val="1"/>
      <w:numFmt w:val="lowerRoman"/>
      <w:lvlText w:val="%9."/>
      <w:lvlJc w:val="right"/>
      <w:pPr>
        <w:ind w:left="6840" w:hanging="180"/>
      </w:pPr>
    </w:lvl>
  </w:abstractNum>
  <w:abstractNum w:abstractNumId="98">
    <w:nsid w:val="7F443050"/>
    <w:multiLevelType w:val="hybridMultilevel"/>
    <w:tmpl w:val="F4A04296"/>
    <w:lvl w:ilvl="0" w:tplc="0ADE4324">
      <w:start w:val="1"/>
      <w:numFmt w:val="lowerLetter"/>
      <w:lvlText w:val="%1."/>
      <w:lvlJc w:val="left"/>
      <w:pPr>
        <w:ind w:left="644" w:hanging="360"/>
      </w:pPr>
      <w:rPr>
        <w:rFonts w:ascii="Times New Roman" w:hAnsi="Times New Roman" w:cs="Times New Roman" w:hint="default"/>
        <w:b w:val="0"/>
        <w:sz w:val="22"/>
        <w:szCs w:val="22"/>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99">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num w:numId="1">
    <w:abstractNumId w:val="93"/>
  </w:num>
  <w:num w:numId="2">
    <w:abstractNumId w:val="90"/>
  </w:num>
  <w:num w:numId="3">
    <w:abstractNumId w:val="68"/>
  </w:num>
  <w:num w:numId="4">
    <w:abstractNumId w:val="10"/>
  </w:num>
  <w:num w:numId="5">
    <w:abstractNumId w:val="8"/>
  </w:num>
  <w:num w:numId="6">
    <w:abstractNumId w:val="89"/>
  </w:num>
  <w:num w:numId="7">
    <w:abstractNumId w:val="18"/>
  </w:num>
  <w:num w:numId="8">
    <w:abstractNumId w:val="39"/>
  </w:num>
  <w:num w:numId="9">
    <w:abstractNumId w:val="2"/>
  </w:num>
  <w:num w:numId="10">
    <w:abstractNumId w:val="23"/>
  </w:num>
  <w:num w:numId="11">
    <w:abstractNumId w:val="72"/>
  </w:num>
  <w:num w:numId="12">
    <w:abstractNumId w:val="60"/>
  </w:num>
  <w:num w:numId="13">
    <w:abstractNumId w:val="83"/>
  </w:num>
  <w:num w:numId="14">
    <w:abstractNumId w:val="31"/>
  </w:num>
  <w:num w:numId="15">
    <w:abstractNumId w:val="14"/>
  </w:num>
  <w:num w:numId="16">
    <w:abstractNumId w:val="15"/>
  </w:num>
  <w:num w:numId="17">
    <w:abstractNumId w:val="11"/>
  </w:num>
  <w:num w:numId="18">
    <w:abstractNumId w:val="85"/>
  </w:num>
  <w:num w:numId="19">
    <w:abstractNumId w:val="88"/>
  </w:num>
  <w:num w:numId="20">
    <w:abstractNumId w:val="66"/>
  </w:num>
  <w:num w:numId="21">
    <w:abstractNumId w:val="42"/>
  </w:num>
  <w:num w:numId="22">
    <w:abstractNumId w:val="92"/>
  </w:num>
  <w:num w:numId="23">
    <w:abstractNumId w:val="65"/>
  </w:num>
  <w:num w:numId="24">
    <w:abstractNumId w:val="41"/>
  </w:num>
  <w:num w:numId="25">
    <w:abstractNumId w:val="34"/>
  </w:num>
  <w:num w:numId="26">
    <w:abstractNumId w:val="19"/>
  </w:num>
  <w:num w:numId="27">
    <w:abstractNumId w:val="33"/>
  </w:num>
  <w:num w:numId="28">
    <w:abstractNumId w:val="53"/>
  </w:num>
  <w:num w:numId="29">
    <w:abstractNumId w:val="28"/>
  </w:num>
  <w:num w:numId="30">
    <w:abstractNumId w:val="12"/>
  </w:num>
  <w:num w:numId="31">
    <w:abstractNumId w:val="82"/>
  </w:num>
  <w:num w:numId="32">
    <w:abstractNumId w:val="7"/>
  </w:num>
  <w:num w:numId="33">
    <w:abstractNumId w:val="63"/>
  </w:num>
  <w:num w:numId="34">
    <w:abstractNumId w:val="97"/>
  </w:num>
  <w:num w:numId="35">
    <w:abstractNumId w:val="74"/>
  </w:num>
  <w:num w:numId="36">
    <w:abstractNumId w:val="80"/>
  </w:num>
  <w:num w:numId="37">
    <w:abstractNumId w:val="35"/>
  </w:num>
  <w:num w:numId="38">
    <w:abstractNumId w:val="29"/>
  </w:num>
  <w:num w:numId="39">
    <w:abstractNumId w:val="79"/>
  </w:num>
  <w:num w:numId="40">
    <w:abstractNumId w:val="56"/>
  </w:num>
  <w:num w:numId="41">
    <w:abstractNumId w:val="86"/>
  </w:num>
  <w:num w:numId="42">
    <w:abstractNumId w:val="94"/>
  </w:num>
  <w:num w:numId="43">
    <w:abstractNumId w:val="49"/>
  </w:num>
  <w:num w:numId="44">
    <w:abstractNumId w:val="47"/>
  </w:num>
  <w:num w:numId="45">
    <w:abstractNumId w:val="43"/>
  </w:num>
  <w:num w:numId="46">
    <w:abstractNumId w:val="84"/>
  </w:num>
  <w:num w:numId="47">
    <w:abstractNumId w:val="87"/>
  </w:num>
  <w:num w:numId="48">
    <w:abstractNumId w:val="48"/>
  </w:num>
  <w:num w:numId="49">
    <w:abstractNumId w:val="50"/>
  </w:num>
  <w:num w:numId="50">
    <w:abstractNumId w:val="3"/>
  </w:num>
  <w:num w:numId="51">
    <w:abstractNumId w:val="25"/>
  </w:num>
  <w:num w:numId="52">
    <w:abstractNumId w:val="98"/>
  </w:num>
  <w:num w:numId="53">
    <w:abstractNumId w:val="38"/>
  </w:num>
  <w:num w:numId="54">
    <w:abstractNumId w:val="73"/>
  </w:num>
  <w:num w:numId="55">
    <w:abstractNumId w:val="30"/>
  </w:num>
  <w:num w:numId="56">
    <w:abstractNumId w:val="22"/>
  </w:num>
  <w:num w:numId="57">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57"/>
  </w:num>
  <w:num w:numId="66">
    <w:abstractNumId w:val="4"/>
  </w:num>
  <w:num w:numId="67">
    <w:abstractNumId w:val="61"/>
  </w:num>
  <w:num w:numId="68">
    <w:abstractNumId w:val="17"/>
  </w:num>
  <w:num w:numId="69">
    <w:abstractNumId w:val="16"/>
  </w:num>
  <w:num w:numId="70">
    <w:abstractNumId w:val="52"/>
  </w:num>
  <w:num w:numId="71">
    <w:abstractNumId w:val="81"/>
  </w:num>
  <w:num w:numId="72">
    <w:abstractNumId w:val="27"/>
  </w:num>
  <w:num w:numId="73">
    <w:abstractNumId w:val="36"/>
  </w:num>
  <w:num w:numId="74">
    <w:abstractNumId w:val="1"/>
  </w:num>
  <w:num w:numId="75">
    <w:abstractNumId w:val="99"/>
  </w:num>
  <w:num w:numId="76">
    <w:abstractNumId w:val="62"/>
  </w:num>
  <w:num w:numId="77">
    <w:abstractNumId w:val="58"/>
  </w:num>
  <w:num w:numId="78">
    <w:abstractNumId w:val="37"/>
  </w:num>
  <w:num w:numId="79">
    <w:abstractNumId w:val="21"/>
  </w:num>
  <w:num w:numId="80">
    <w:abstractNumId w:val="20"/>
  </w:num>
  <w:num w:numId="81">
    <w:abstractNumId w:val="78"/>
  </w:num>
  <w:num w:numId="82">
    <w:abstractNumId w:val="91"/>
  </w:num>
  <w:num w:numId="83">
    <w:abstractNumId w:val="96"/>
  </w:num>
  <w:num w:numId="84">
    <w:abstractNumId w:val="64"/>
  </w:num>
  <w:num w:numId="85">
    <w:abstractNumId w:val="51"/>
  </w:num>
  <w:num w:numId="86">
    <w:abstractNumId w:val="76"/>
  </w:num>
  <w:num w:numId="87">
    <w:abstractNumId w:val="9"/>
  </w:num>
  <w:num w:numId="88">
    <w:abstractNumId w:val="24"/>
  </w:num>
  <w:num w:numId="89">
    <w:abstractNumId w:val="69"/>
  </w:num>
  <w:num w:numId="90">
    <w:abstractNumId w:val="0"/>
  </w:num>
  <w:num w:numId="91">
    <w:abstractNumId w:val="59"/>
  </w:num>
  <w:num w:numId="92">
    <w:abstractNumId w:val="6"/>
  </w:num>
  <w:num w:numId="93">
    <w:abstractNumId w:val="13"/>
  </w:num>
  <w:num w:numId="94">
    <w:abstractNumId w:val="95"/>
  </w:num>
  <w:num w:numId="95">
    <w:abstractNumId w:val="5"/>
  </w:num>
  <w:num w:numId="96">
    <w:abstractNumId w:val="32"/>
  </w:num>
  <w:num w:numId="97">
    <w:abstractNumId w:val="77"/>
  </w:num>
  <w:num w:numId="98">
    <w:abstractNumId w:val="26"/>
  </w:num>
  <w:num w:numId="99">
    <w:abstractNumId w:val="70"/>
  </w:num>
  <w:num w:numId="100">
    <w:abstractNumId w:val="4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rsids>
    <w:rsidRoot w:val="00EE07C6"/>
    <w:rsid w:val="0003239E"/>
    <w:rsid w:val="00033082"/>
    <w:rsid w:val="00034915"/>
    <w:rsid w:val="000542FA"/>
    <w:rsid w:val="0006336A"/>
    <w:rsid w:val="00064F3F"/>
    <w:rsid w:val="00066FD2"/>
    <w:rsid w:val="00076EEC"/>
    <w:rsid w:val="0008598C"/>
    <w:rsid w:val="00094C3F"/>
    <w:rsid w:val="000A54FA"/>
    <w:rsid w:val="000C7FD6"/>
    <w:rsid w:val="000E4A66"/>
    <w:rsid w:val="00110A03"/>
    <w:rsid w:val="001222E3"/>
    <w:rsid w:val="00130DA7"/>
    <w:rsid w:val="001456CD"/>
    <w:rsid w:val="00167A87"/>
    <w:rsid w:val="00177547"/>
    <w:rsid w:val="00186ABB"/>
    <w:rsid w:val="00186F5B"/>
    <w:rsid w:val="001A5287"/>
    <w:rsid w:val="001B6886"/>
    <w:rsid w:val="001C3110"/>
    <w:rsid w:val="001D0BD8"/>
    <w:rsid w:val="001D3A62"/>
    <w:rsid w:val="001D7BEC"/>
    <w:rsid w:val="001E0EB7"/>
    <w:rsid w:val="001E61DC"/>
    <w:rsid w:val="001E676A"/>
    <w:rsid w:val="00201EC3"/>
    <w:rsid w:val="00202B11"/>
    <w:rsid w:val="00217215"/>
    <w:rsid w:val="00222756"/>
    <w:rsid w:val="00250FDF"/>
    <w:rsid w:val="002727EF"/>
    <w:rsid w:val="00276E3B"/>
    <w:rsid w:val="00290597"/>
    <w:rsid w:val="00291A38"/>
    <w:rsid w:val="002A5B8F"/>
    <w:rsid w:val="002B1DFE"/>
    <w:rsid w:val="002C0122"/>
    <w:rsid w:val="002C5D46"/>
    <w:rsid w:val="002E1F81"/>
    <w:rsid w:val="002E3EA6"/>
    <w:rsid w:val="002F583F"/>
    <w:rsid w:val="00304F0E"/>
    <w:rsid w:val="00320687"/>
    <w:rsid w:val="00325A4B"/>
    <w:rsid w:val="00327592"/>
    <w:rsid w:val="00330AAF"/>
    <w:rsid w:val="0033191E"/>
    <w:rsid w:val="00336A2D"/>
    <w:rsid w:val="00343936"/>
    <w:rsid w:val="00344265"/>
    <w:rsid w:val="003463D1"/>
    <w:rsid w:val="003542C3"/>
    <w:rsid w:val="00361909"/>
    <w:rsid w:val="0037129F"/>
    <w:rsid w:val="00377116"/>
    <w:rsid w:val="003A1EF4"/>
    <w:rsid w:val="003B3CB1"/>
    <w:rsid w:val="003C1C84"/>
    <w:rsid w:val="003D1A86"/>
    <w:rsid w:val="003D57D5"/>
    <w:rsid w:val="003D6430"/>
    <w:rsid w:val="003E2679"/>
    <w:rsid w:val="003F14A4"/>
    <w:rsid w:val="003F5B6E"/>
    <w:rsid w:val="0040605D"/>
    <w:rsid w:val="00414026"/>
    <w:rsid w:val="004147BD"/>
    <w:rsid w:val="00420CBB"/>
    <w:rsid w:val="00423904"/>
    <w:rsid w:val="00436091"/>
    <w:rsid w:val="00440B03"/>
    <w:rsid w:val="00460BAB"/>
    <w:rsid w:val="0046767D"/>
    <w:rsid w:val="00475625"/>
    <w:rsid w:val="00480938"/>
    <w:rsid w:val="004843D1"/>
    <w:rsid w:val="00491A53"/>
    <w:rsid w:val="00493791"/>
    <w:rsid w:val="004A380E"/>
    <w:rsid w:val="004A478A"/>
    <w:rsid w:val="004C591A"/>
    <w:rsid w:val="004D1207"/>
    <w:rsid w:val="004F1395"/>
    <w:rsid w:val="004F15E4"/>
    <w:rsid w:val="004F1770"/>
    <w:rsid w:val="004F3F6B"/>
    <w:rsid w:val="004F4E06"/>
    <w:rsid w:val="00521BB9"/>
    <w:rsid w:val="0053706A"/>
    <w:rsid w:val="00543662"/>
    <w:rsid w:val="0055088E"/>
    <w:rsid w:val="005525AA"/>
    <w:rsid w:val="0056759D"/>
    <w:rsid w:val="005714FC"/>
    <w:rsid w:val="0057151F"/>
    <w:rsid w:val="00571F63"/>
    <w:rsid w:val="00574B3F"/>
    <w:rsid w:val="00592DB4"/>
    <w:rsid w:val="005A0D99"/>
    <w:rsid w:val="005B0246"/>
    <w:rsid w:val="005B05EB"/>
    <w:rsid w:val="005B13B0"/>
    <w:rsid w:val="005B35BB"/>
    <w:rsid w:val="005C562B"/>
    <w:rsid w:val="005C7C8F"/>
    <w:rsid w:val="005E4BC8"/>
    <w:rsid w:val="00605323"/>
    <w:rsid w:val="00607677"/>
    <w:rsid w:val="00607A9F"/>
    <w:rsid w:val="006125B4"/>
    <w:rsid w:val="00617475"/>
    <w:rsid w:val="00623579"/>
    <w:rsid w:val="0063340E"/>
    <w:rsid w:val="00634C6A"/>
    <w:rsid w:val="00652BD4"/>
    <w:rsid w:val="00660DD9"/>
    <w:rsid w:val="006734FA"/>
    <w:rsid w:val="00691A86"/>
    <w:rsid w:val="006930A6"/>
    <w:rsid w:val="00695588"/>
    <w:rsid w:val="006A52E8"/>
    <w:rsid w:val="006B2B6C"/>
    <w:rsid w:val="006B65DB"/>
    <w:rsid w:val="006C217C"/>
    <w:rsid w:val="006C7A5F"/>
    <w:rsid w:val="006D6B8B"/>
    <w:rsid w:val="006E2621"/>
    <w:rsid w:val="006F6B22"/>
    <w:rsid w:val="00705471"/>
    <w:rsid w:val="0074144C"/>
    <w:rsid w:val="00742CD2"/>
    <w:rsid w:val="007607C6"/>
    <w:rsid w:val="00780D11"/>
    <w:rsid w:val="007A7D15"/>
    <w:rsid w:val="007B03A1"/>
    <w:rsid w:val="007B6152"/>
    <w:rsid w:val="007C3808"/>
    <w:rsid w:val="007F5EE6"/>
    <w:rsid w:val="00811B66"/>
    <w:rsid w:val="008438C1"/>
    <w:rsid w:val="0084704D"/>
    <w:rsid w:val="00854D22"/>
    <w:rsid w:val="008C612E"/>
    <w:rsid w:val="008C754D"/>
    <w:rsid w:val="008D38CC"/>
    <w:rsid w:val="008D3D03"/>
    <w:rsid w:val="008F142A"/>
    <w:rsid w:val="00904E51"/>
    <w:rsid w:val="00906034"/>
    <w:rsid w:val="00910B35"/>
    <w:rsid w:val="00911B54"/>
    <w:rsid w:val="009128A5"/>
    <w:rsid w:val="0092394B"/>
    <w:rsid w:val="009306FC"/>
    <w:rsid w:val="009360A5"/>
    <w:rsid w:val="00936BE2"/>
    <w:rsid w:val="009536F6"/>
    <w:rsid w:val="0096218F"/>
    <w:rsid w:val="009703D5"/>
    <w:rsid w:val="009857DB"/>
    <w:rsid w:val="00986E37"/>
    <w:rsid w:val="00987424"/>
    <w:rsid w:val="0099150F"/>
    <w:rsid w:val="00997AE8"/>
    <w:rsid w:val="009A1000"/>
    <w:rsid w:val="009B2335"/>
    <w:rsid w:val="009C04F5"/>
    <w:rsid w:val="009C7EBC"/>
    <w:rsid w:val="009D3180"/>
    <w:rsid w:val="009F07E4"/>
    <w:rsid w:val="009F0A78"/>
    <w:rsid w:val="009F1633"/>
    <w:rsid w:val="009F2BFF"/>
    <w:rsid w:val="00A07601"/>
    <w:rsid w:val="00A219EC"/>
    <w:rsid w:val="00A23E12"/>
    <w:rsid w:val="00A301D2"/>
    <w:rsid w:val="00A457F9"/>
    <w:rsid w:val="00A53964"/>
    <w:rsid w:val="00A5681E"/>
    <w:rsid w:val="00A57E0D"/>
    <w:rsid w:val="00A62605"/>
    <w:rsid w:val="00A71002"/>
    <w:rsid w:val="00A75716"/>
    <w:rsid w:val="00A82410"/>
    <w:rsid w:val="00A85677"/>
    <w:rsid w:val="00A903C8"/>
    <w:rsid w:val="00AA4475"/>
    <w:rsid w:val="00AA44A5"/>
    <w:rsid w:val="00AB06FE"/>
    <w:rsid w:val="00AB4E46"/>
    <w:rsid w:val="00AC5BD2"/>
    <w:rsid w:val="00AC73DB"/>
    <w:rsid w:val="00AC7BE0"/>
    <w:rsid w:val="00AE178A"/>
    <w:rsid w:val="00B027FD"/>
    <w:rsid w:val="00B05520"/>
    <w:rsid w:val="00B2197C"/>
    <w:rsid w:val="00B23D2A"/>
    <w:rsid w:val="00B70309"/>
    <w:rsid w:val="00B82FB5"/>
    <w:rsid w:val="00B93FFD"/>
    <w:rsid w:val="00BA1E53"/>
    <w:rsid w:val="00BA5F77"/>
    <w:rsid w:val="00BA606C"/>
    <w:rsid w:val="00BB280E"/>
    <w:rsid w:val="00BC1B11"/>
    <w:rsid w:val="00BD5AB1"/>
    <w:rsid w:val="00BE66EF"/>
    <w:rsid w:val="00C02261"/>
    <w:rsid w:val="00C114AF"/>
    <w:rsid w:val="00C14F6C"/>
    <w:rsid w:val="00C1544F"/>
    <w:rsid w:val="00C55BBF"/>
    <w:rsid w:val="00C6205C"/>
    <w:rsid w:val="00C63D6D"/>
    <w:rsid w:val="00C6418C"/>
    <w:rsid w:val="00C82204"/>
    <w:rsid w:val="00C8401B"/>
    <w:rsid w:val="00C92A10"/>
    <w:rsid w:val="00C97D66"/>
    <w:rsid w:val="00CB1161"/>
    <w:rsid w:val="00CD0A6B"/>
    <w:rsid w:val="00CD5EED"/>
    <w:rsid w:val="00CE0C5A"/>
    <w:rsid w:val="00CE4E1E"/>
    <w:rsid w:val="00CE6B6F"/>
    <w:rsid w:val="00D05F5E"/>
    <w:rsid w:val="00D123E1"/>
    <w:rsid w:val="00D50357"/>
    <w:rsid w:val="00D55B8C"/>
    <w:rsid w:val="00D6211C"/>
    <w:rsid w:val="00D70329"/>
    <w:rsid w:val="00D847FA"/>
    <w:rsid w:val="00D852A0"/>
    <w:rsid w:val="00D95111"/>
    <w:rsid w:val="00D964E9"/>
    <w:rsid w:val="00DB1CF3"/>
    <w:rsid w:val="00DB6875"/>
    <w:rsid w:val="00DC1272"/>
    <w:rsid w:val="00DC717B"/>
    <w:rsid w:val="00DE7B3F"/>
    <w:rsid w:val="00DF3DC0"/>
    <w:rsid w:val="00E04A4E"/>
    <w:rsid w:val="00E05652"/>
    <w:rsid w:val="00E060E0"/>
    <w:rsid w:val="00E07C24"/>
    <w:rsid w:val="00E243BF"/>
    <w:rsid w:val="00E35C8B"/>
    <w:rsid w:val="00E43868"/>
    <w:rsid w:val="00E50E2A"/>
    <w:rsid w:val="00E536CF"/>
    <w:rsid w:val="00E61717"/>
    <w:rsid w:val="00E66992"/>
    <w:rsid w:val="00E67F97"/>
    <w:rsid w:val="00E83469"/>
    <w:rsid w:val="00E9087B"/>
    <w:rsid w:val="00E92BD3"/>
    <w:rsid w:val="00EA0FAF"/>
    <w:rsid w:val="00EA24FE"/>
    <w:rsid w:val="00EB0FDD"/>
    <w:rsid w:val="00EC2C7A"/>
    <w:rsid w:val="00ED1A29"/>
    <w:rsid w:val="00EE07C6"/>
    <w:rsid w:val="00EF79B7"/>
    <w:rsid w:val="00F06856"/>
    <w:rsid w:val="00F12EB4"/>
    <w:rsid w:val="00F22105"/>
    <w:rsid w:val="00F523A0"/>
    <w:rsid w:val="00F56AA5"/>
    <w:rsid w:val="00F67954"/>
    <w:rsid w:val="00F72C86"/>
    <w:rsid w:val="00F73879"/>
    <w:rsid w:val="00F81FEB"/>
    <w:rsid w:val="00F92784"/>
    <w:rsid w:val="00FA111C"/>
    <w:rsid w:val="00FA6E19"/>
    <w:rsid w:val="00FC574D"/>
    <w:rsid w:val="00FD415B"/>
    <w:rsid w:val="00FD5595"/>
    <w:rsid w:val="00FE0F71"/>
    <w:rsid w:val="00FE1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b/>
      <w:bCs/>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semiHidden/>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A0FAF"/>
    <w:pPr>
      <w:spacing w:after="120" w:line="240" w:lineRule="auto"/>
      <w:outlineLvl w:val="0"/>
    </w:pPr>
    <w:rPr>
      <w:rFonts w:eastAsia="Times New Roman" w:cs="Arial"/>
      <w:b/>
    </w:rPr>
  </w:style>
  <w:style w:type="character" w:customStyle="1" w:styleId="tytuZnak0">
    <w:name w:val="tytuł Znak"/>
    <w:link w:val="tytu0"/>
    <w:rsid w:val="00EA0FAF"/>
    <w:rPr>
      <w:rFonts w:ascii="Arial" w:eastAsia="Times New Roman" w:hAnsi="Arial" w:cs="Arial"/>
      <w:b/>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semiHidden/>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bielanski.med.pl" TargetMode="External"/><Relationship Id="rId13" Type="http://schemas.openxmlformats.org/officeDocument/2006/relationships/hyperlink" Target="mailto:faktury@bielanski.med.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elanski.bip-e.pl" TargetMode="External"/><Relationship Id="rId12" Type="http://schemas.openxmlformats.org/officeDocument/2006/relationships/hyperlink" Target="file:///\\SRVFILE1\Dzial_Zam_Publ$\maciek\Dokumentacje%20przetargowe%202015\zp-70%20remont%20pomieszcze&#324;%20Szpitala%20Biela&#324;skiego\www.bielanski.bip-e.pl%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bielanski.bip-e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ciek.harowicz@bielanski.med.pl" TargetMode="External"/><Relationship Id="rId14" Type="http://schemas.openxmlformats.org/officeDocument/2006/relationships/hyperlink" Target="mailto:alicja.poloczanska@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5.emf"/><Relationship Id="rId1" Type="http://schemas.openxmlformats.org/officeDocument/2006/relationships/hyperlink" Target="http://www.bielanski.med.pl" TargetMode="External"/><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4637</TotalTime>
  <Pages>50</Pages>
  <Words>21121</Words>
  <Characters>126731</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192</cp:revision>
  <cp:lastPrinted>2017-02-14T09:36:00Z</cp:lastPrinted>
  <dcterms:created xsi:type="dcterms:W3CDTF">2016-08-29T07:14:00Z</dcterms:created>
  <dcterms:modified xsi:type="dcterms:W3CDTF">2017-02-14T09:37:00Z</dcterms:modified>
</cp:coreProperties>
</file>