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C6" w:rsidRDefault="00EE07C6" w:rsidP="00EE07C6">
      <w:pPr>
        <w:pStyle w:val="Tekstpodstawowy3"/>
        <w:spacing w:line="360" w:lineRule="auto"/>
        <w:jc w:val="center"/>
        <w:rPr>
          <w:rFonts w:ascii="Times New Roman" w:hAnsi="Times New Roman"/>
          <w:b/>
          <w:sz w:val="24"/>
          <w:szCs w:val="24"/>
        </w:rPr>
      </w:pPr>
      <w:bookmarkStart w:id="0" w:name="_GoBack"/>
      <w:bookmarkEnd w:id="0"/>
    </w:p>
    <w:p w:rsidR="00EE07C6" w:rsidRPr="00285056" w:rsidRDefault="00EE07C6" w:rsidP="00EE07C6">
      <w:pPr>
        <w:pStyle w:val="Tekstpodstawowy3"/>
        <w:spacing w:line="360" w:lineRule="auto"/>
        <w:jc w:val="center"/>
        <w:rPr>
          <w:rFonts w:cs="Arial"/>
          <w:b/>
          <w:sz w:val="24"/>
          <w:szCs w:val="24"/>
        </w:rPr>
      </w:pPr>
      <w:r w:rsidRPr="00285056">
        <w:rPr>
          <w:rFonts w:cs="Arial"/>
          <w:b/>
          <w:sz w:val="24"/>
          <w:szCs w:val="24"/>
        </w:rPr>
        <w:t>ZAMAWIAJĄCY:</w:t>
      </w:r>
    </w:p>
    <w:p w:rsidR="00EE07C6" w:rsidRPr="00285056" w:rsidRDefault="00EE07C6" w:rsidP="00EE07C6">
      <w:pPr>
        <w:spacing w:line="360" w:lineRule="auto"/>
        <w:jc w:val="center"/>
        <w:rPr>
          <w:rFonts w:cs="Arial"/>
        </w:rPr>
      </w:pP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Szpital Bielański</w:t>
      </w: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im. ks. J. Popiełuszki</w:t>
      </w: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EE07C6" w:rsidRPr="00285056" w:rsidRDefault="00EE07C6" w:rsidP="00EE07C6">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EE07C6" w:rsidRPr="00285056" w:rsidRDefault="00EE07C6" w:rsidP="00EE07C6">
      <w:pPr>
        <w:spacing w:line="360" w:lineRule="auto"/>
        <w:rPr>
          <w:rFonts w:cs="Arial"/>
        </w:rPr>
      </w:pPr>
    </w:p>
    <w:p w:rsidR="00EE07C6" w:rsidRPr="00285056" w:rsidRDefault="00EE07C6" w:rsidP="00EE07C6">
      <w:pPr>
        <w:spacing w:line="240" w:lineRule="auto"/>
        <w:jc w:val="center"/>
        <w:rPr>
          <w:rFonts w:cs="Arial"/>
          <w:b/>
          <w:sz w:val="32"/>
          <w:szCs w:val="32"/>
        </w:rPr>
      </w:pPr>
      <w:r w:rsidRPr="00285056">
        <w:rPr>
          <w:rFonts w:cs="Arial"/>
          <w:b/>
          <w:sz w:val="32"/>
          <w:szCs w:val="32"/>
        </w:rPr>
        <w:t>SPECYFIKACJA</w:t>
      </w:r>
    </w:p>
    <w:p w:rsidR="00EE07C6" w:rsidRPr="00285056" w:rsidRDefault="00EE07C6" w:rsidP="00EE07C6">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EE07C6" w:rsidRPr="00285056" w:rsidRDefault="00EE07C6" w:rsidP="00EE07C6">
      <w:pPr>
        <w:spacing w:line="360" w:lineRule="auto"/>
        <w:jc w:val="center"/>
        <w:rPr>
          <w:rFonts w:cs="Arial"/>
        </w:rPr>
      </w:pPr>
    </w:p>
    <w:p w:rsidR="00EE07C6" w:rsidRPr="00285056" w:rsidRDefault="00EE07C6" w:rsidP="00EE07C6">
      <w:pPr>
        <w:spacing w:line="360" w:lineRule="auto"/>
        <w:jc w:val="center"/>
        <w:rPr>
          <w:rFonts w:cs="Arial"/>
        </w:rPr>
      </w:pPr>
      <w:r w:rsidRPr="00285056">
        <w:rPr>
          <w:rFonts w:cs="Arial"/>
        </w:rPr>
        <w:t>w postępowaniu o udzielenie zamówienia publicznego prowadzonym</w:t>
      </w:r>
    </w:p>
    <w:p w:rsidR="00EE07C6" w:rsidRPr="00285056" w:rsidRDefault="00EE07C6" w:rsidP="00EE07C6">
      <w:pPr>
        <w:spacing w:line="360" w:lineRule="auto"/>
        <w:jc w:val="center"/>
        <w:rPr>
          <w:rFonts w:cs="Arial"/>
          <w:b/>
        </w:rPr>
      </w:pPr>
      <w:r w:rsidRPr="00285056">
        <w:rPr>
          <w:rFonts w:cs="Arial"/>
          <w:b/>
        </w:rPr>
        <w:t xml:space="preserve">w trybie przetargu nieograniczonego </w:t>
      </w:r>
    </w:p>
    <w:p w:rsidR="00EE07C6" w:rsidRPr="00285056" w:rsidRDefault="00EE07C6" w:rsidP="00EE07C6">
      <w:pPr>
        <w:spacing w:after="120" w:line="360" w:lineRule="auto"/>
        <w:jc w:val="center"/>
        <w:rPr>
          <w:rFonts w:cs="Arial"/>
          <w:b/>
        </w:rPr>
      </w:pPr>
      <w:r w:rsidRPr="00285056">
        <w:rPr>
          <w:rFonts w:cs="Arial"/>
        </w:rPr>
        <w:t xml:space="preserve"> </w:t>
      </w:r>
      <w:r w:rsidRPr="00285056">
        <w:rPr>
          <w:rFonts w:cs="Arial"/>
          <w:b/>
        </w:rPr>
        <w:t xml:space="preserve">na: </w:t>
      </w:r>
    </w:p>
    <w:p w:rsidR="00EE07C6" w:rsidRPr="00285056" w:rsidRDefault="001F0821" w:rsidP="00EE07C6">
      <w:pPr>
        <w:jc w:val="center"/>
        <w:rPr>
          <w:rFonts w:cs="Arial"/>
          <w:b/>
          <w:sz w:val="28"/>
          <w:szCs w:val="28"/>
        </w:rPr>
      </w:pPr>
      <w:r>
        <w:rPr>
          <w:rFonts w:cs="Arial"/>
          <w:b/>
          <w:sz w:val="28"/>
          <w:szCs w:val="28"/>
        </w:rPr>
        <w:t xml:space="preserve">remont Oddziału Kardiologicznego </w:t>
      </w:r>
      <w:r w:rsidR="007F59C6">
        <w:rPr>
          <w:rFonts w:cs="Arial"/>
          <w:b/>
          <w:sz w:val="28"/>
          <w:szCs w:val="28"/>
        </w:rPr>
        <w:t>w Szpitalnym Oddziale Ratunkowym w Szpitalu Bielański w Warszawie</w:t>
      </w:r>
      <w:r w:rsidR="00EE07C6" w:rsidRPr="00285056">
        <w:rPr>
          <w:rFonts w:cs="Arial"/>
          <w:b/>
          <w:sz w:val="28"/>
          <w:szCs w:val="28"/>
        </w:rPr>
        <w:t xml:space="preserve"> </w:t>
      </w:r>
      <w:r w:rsidR="0056052E">
        <w:rPr>
          <w:rFonts w:cs="Arial"/>
          <w:b/>
          <w:sz w:val="28"/>
          <w:szCs w:val="28"/>
        </w:rPr>
        <w:br/>
      </w:r>
      <w:r w:rsidR="00EE07C6" w:rsidRPr="00285056">
        <w:rPr>
          <w:rFonts w:cs="Arial"/>
          <w:b/>
          <w:sz w:val="28"/>
          <w:szCs w:val="28"/>
        </w:rPr>
        <w:t>(ZP-</w:t>
      </w:r>
      <w:r w:rsidR="00F76B59">
        <w:rPr>
          <w:rFonts w:cs="Arial"/>
          <w:b/>
          <w:sz w:val="28"/>
          <w:szCs w:val="28"/>
        </w:rPr>
        <w:t>6</w:t>
      </w:r>
      <w:r>
        <w:rPr>
          <w:rFonts w:cs="Arial"/>
          <w:b/>
          <w:sz w:val="28"/>
          <w:szCs w:val="28"/>
        </w:rPr>
        <w:t>4</w:t>
      </w:r>
      <w:r w:rsidR="003E1B75">
        <w:rPr>
          <w:rFonts w:cs="Arial"/>
          <w:b/>
          <w:sz w:val="28"/>
          <w:szCs w:val="28"/>
        </w:rPr>
        <w:t>/</w:t>
      </w:r>
      <w:r w:rsidR="00EE07C6" w:rsidRPr="00285056">
        <w:rPr>
          <w:rFonts w:cs="Arial"/>
          <w:b/>
          <w:sz w:val="28"/>
          <w:szCs w:val="28"/>
        </w:rPr>
        <w:t>201</w:t>
      </w:r>
      <w:r w:rsidR="00660DD9">
        <w:rPr>
          <w:rFonts w:cs="Arial"/>
          <w:b/>
          <w:sz w:val="28"/>
          <w:szCs w:val="28"/>
        </w:rPr>
        <w:t>7</w:t>
      </w:r>
      <w:r w:rsidR="00EE07C6" w:rsidRPr="00285056">
        <w:rPr>
          <w:rFonts w:cs="Arial"/>
          <w:b/>
          <w:sz w:val="28"/>
          <w:szCs w:val="28"/>
        </w:rPr>
        <w:t>)</w:t>
      </w:r>
    </w:p>
    <w:p w:rsidR="00EE07C6" w:rsidRPr="00285056" w:rsidRDefault="00EE07C6" w:rsidP="00EE07C6">
      <w:pPr>
        <w:rPr>
          <w:rFonts w:cs="Arial"/>
          <w:b/>
        </w:rPr>
      </w:pPr>
    </w:p>
    <w:p w:rsidR="00EE07C6" w:rsidRPr="00285056" w:rsidRDefault="00EE07C6" w:rsidP="00EE07C6">
      <w:pPr>
        <w:pStyle w:val="Tekstpodstawowy"/>
        <w:spacing w:line="360" w:lineRule="auto"/>
        <w:ind w:left="-567" w:right="-427"/>
        <w:jc w:val="center"/>
        <w:rPr>
          <w:rFonts w:ascii="Arial" w:hAnsi="Arial" w:cs="Arial"/>
          <w:sz w:val="22"/>
        </w:rPr>
      </w:pPr>
      <w:r w:rsidRPr="00285056">
        <w:rPr>
          <w:rFonts w:ascii="Arial" w:hAnsi="Arial" w:cs="Arial"/>
          <w:sz w:val="22"/>
        </w:rPr>
        <w:t xml:space="preserve">Wartość szacunkowa zamówienia nie przekracza </w:t>
      </w:r>
      <w:r w:rsidRPr="00285056">
        <w:rPr>
          <w:rFonts w:ascii="Arial" w:hAnsi="Arial" w:cs="Arial"/>
          <w:sz w:val="22"/>
          <w:szCs w:val="22"/>
        </w:rPr>
        <w:t xml:space="preserve">równowartość kwoty </w:t>
      </w:r>
      <w:r w:rsidRPr="00285056">
        <w:rPr>
          <w:rFonts w:ascii="Arial" w:eastAsia="Calibri" w:hAnsi="Arial" w:cs="Arial"/>
          <w:bCs/>
          <w:sz w:val="22"/>
          <w:szCs w:val="22"/>
        </w:rPr>
        <w:t xml:space="preserve">5 </w:t>
      </w:r>
      <w:r w:rsidR="000E6814">
        <w:rPr>
          <w:rFonts w:ascii="Arial" w:eastAsia="Calibri" w:hAnsi="Arial" w:cs="Arial"/>
          <w:bCs/>
          <w:sz w:val="22"/>
          <w:szCs w:val="22"/>
        </w:rPr>
        <w:t>225</w:t>
      </w:r>
      <w:r w:rsidRPr="00285056">
        <w:rPr>
          <w:rFonts w:ascii="Arial" w:eastAsia="Calibri" w:hAnsi="Arial" w:cs="Arial"/>
          <w:bCs/>
          <w:sz w:val="22"/>
          <w:szCs w:val="22"/>
        </w:rPr>
        <w:t xml:space="preserve"> 000 euro dla robót budowlanych</w:t>
      </w:r>
      <w:r w:rsidRPr="00285056">
        <w:rPr>
          <w:rFonts w:ascii="Arial" w:hAnsi="Arial" w:cs="Arial"/>
          <w:sz w:val="22"/>
          <w:szCs w:val="22"/>
        </w:rPr>
        <w:t xml:space="preserve"> </w:t>
      </w:r>
    </w:p>
    <w:p w:rsidR="00EE07C6" w:rsidRPr="00285056" w:rsidRDefault="00EE07C6" w:rsidP="00EE07C6">
      <w:pPr>
        <w:pStyle w:val="Tytu"/>
        <w:spacing w:line="360" w:lineRule="auto"/>
        <w:rPr>
          <w:b w:val="0"/>
          <w:smallCaps/>
          <w:sz w:val="22"/>
        </w:rPr>
      </w:pPr>
    </w:p>
    <w:p w:rsidR="00EE07C6" w:rsidRPr="00285056" w:rsidRDefault="00EE07C6" w:rsidP="00EE07C6">
      <w:pPr>
        <w:pStyle w:val="Tytu"/>
        <w:spacing w:line="360" w:lineRule="auto"/>
        <w:jc w:val="left"/>
        <w:rPr>
          <w:b w:val="0"/>
          <w:smallCaps/>
          <w:sz w:val="22"/>
        </w:rPr>
      </w:pPr>
    </w:p>
    <w:p w:rsidR="00EE07C6" w:rsidRPr="00285056" w:rsidRDefault="00EE07C6" w:rsidP="00EE07C6">
      <w:pPr>
        <w:pStyle w:val="Tytu"/>
        <w:spacing w:line="360" w:lineRule="auto"/>
        <w:ind w:left="5760"/>
        <w:rPr>
          <w:b w:val="0"/>
          <w:smallCaps/>
          <w:sz w:val="22"/>
        </w:rPr>
      </w:pPr>
      <w:r w:rsidRPr="00285056">
        <w:rPr>
          <w:b w:val="0"/>
          <w:smallCaps/>
          <w:sz w:val="22"/>
        </w:rPr>
        <w:t>………………….…………………</w:t>
      </w:r>
    </w:p>
    <w:p w:rsidR="00EE07C6" w:rsidRPr="00285056" w:rsidRDefault="00EE07C6" w:rsidP="00EE07C6">
      <w:pPr>
        <w:pStyle w:val="Tytu"/>
        <w:spacing w:line="360" w:lineRule="auto"/>
        <w:ind w:left="5040" w:firstLine="720"/>
        <w:rPr>
          <w:b w:val="0"/>
          <w:caps/>
          <w:sz w:val="22"/>
          <w:lang w:eastAsia="en-US"/>
        </w:rPr>
      </w:pPr>
      <w:r w:rsidRPr="00285056">
        <w:rPr>
          <w:b w:val="0"/>
          <w:caps/>
          <w:sz w:val="22"/>
          <w:lang w:eastAsia="en-US"/>
        </w:rPr>
        <w:t xml:space="preserve">   ZATWIERDZAM</w:t>
      </w:r>
    </w:p>
    <w:p w:rsidR="00EE07C6" w:rsidRPr="00285056" w:rsidRDefault="00EE07C6" w:rsidP="00EE07C6">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EE07C6" w:rsidRPr="00285056" w:rsidRDefault="00EE07C6" w:rsidP="00EE07C6">
      <w:pPr>
        <w:spacing w:after="200"/>
        <w:jc w:val="center"/>
        <w:rPr>
          <w:rFonts w:cs="Arial"/>
        </w:rPr>
      </w:pPr>
      <w:r w:rsidRPr="00285056">
        <w:rPr>
          <w:rFonts w:cs="Arial"/>
        </w:rPr>
        <w:t xml:space="preserve">Warszawa, </w:t>
      </w:r>
      <w:proofErr w:type="spellStart"/>
      <w:r w:rsidR="00F76B59">
        <w:rPr>
          <w:rFonts w:cs="Arial"/>
        </w:rPr>
        <w:t>lipiec</w:t>
      </w:r>
      <w:proofErr w:type="spellEnd"/>
      <w:r w:rsidR="00793CE0">
        <w:rPr>
          <w:rFonts w:cs="Arial"/>
        </w:rPr>
        <w:t xml:space="preserve"> </w:t>
      </w:r>
      <w:r w:rsidRPr="00285056">
        <w:rPr>
          <w:rFonts w:cs="Arial"/>
        </w:rPr>
        <w:t>201</w:t>
      </w:r>
      <w:r w:rsidR="00660DD9">
        <w:rPr>
          <w:rFonts w:cs="Arial"/>
        </w:rPr>
        <w:t>7</w:t>
      </w:r>
      <w:r w:rsidRPr="00285056">
        <w:rPr>
          <w:rFonts w:cs="Arial"/>
        </w:rPr>
        <w:t xml:space="preserve"> r.</w:t>
      </w: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EE3353" w:rsidRDefault="00EE07C6" w:rsidP="00B45531">
      <w:pPr>
        <w:pStyle w:val="Default"/>
        <w:spacing w:after="360"/>
        <w:rPr>
          <w:rFonts w:cs="Arial"/>
          <w:sz w:val="20"/>
          <w:szCs w:val="20"/>
        </w:rPr>
      </w:pPr>
      <w:r w:rsidRPr="00285056">
        <w:rPr>
          <w:rFonts w:ascii="Arial" w:hAnsi="Arial" w:cs="Arial"/>
        </w:rPr>
        <w:br w:type="page"/>
      </w:r>
    </w:p>
    <w:p w:rsidR="00B45531" w:rsidRPr="00AB6EFB" w:rsidRDefault="00B45531" w:rsidP="00B45531">
      <w:pPr>
        <w:pStyle w:val="Default"/>
        <w:spacing w:after="240"/>
        <w:rPr>
          <w:rFonts w:ascii="Arial" w:eastAsia="Calibri" w:hAnsi="Arial" w:cs="Arial"/>
          <w:sz w:val="22"/>
          <w:szCs w:val="22"/>
          <w:u w:val="single"/>
        </w:rPr>
      </w:pPr>
      <w:r w:rsidRPr="00AB6EFB">
        <w:rPr>
          <w:rFonts w:ascii="Arial" w:hAnsi="Arial" w:cs="Arial"/>
          <w:b/>
          <w:sz w:val="22"/>
          <w:szCs w:val="22"/>
          <w:u w:val="single"/>
        </w:rPr>
        <w:lastRenderedPageBreak/>
        <w:t>1</w:t>
      </w:r>
      <w:r w:rsidRPr="00AB6EFB">
        <w:rPr>
          <w:rFonts w:ascii="Arial" w:eastAsia="Calibri" w:hAnsi="Arial" w:cs="Arial"/>
          <w:b/>
          <w:bCs/>
          <w:sz w:val="22"/>
          <w:szCs w:val="22"/>
          <w:u w:val="single"/>
        </w:rPr>
        <w:t>.</w:t>
      </w:r>
      <w:r w:rsidRPr="00AB6EFB">
        <w:rPr>
          <w:rFonts w:ascii="Arial" w:eastAsia="Calibri" w:hAnsi="Arial" w:cs="Arial"/>
          <w:b/>
          <w:bCs/>
          <w:sz w:val="22"/>
          <w:szCs w:val="22"/>
          <w:u w:val="single"/>
        </w:rPr>
        <w:tab/>
        <w:t xml:space="preserve">Nazwa oraz adres Zamawiającego. </w:t>
      </w:r>
    </w:p>
    <w:p w:rsidR="00B45531" w:rsidRPr="00635769" w:rsidRDefault="00B45531" w:rsidP="00B45531">
      <w:pPr>
        <w:spacing w:after="0" w:line="240" w:lineRule="auto"/>
        <w:ind w:firstLine="708"/>
        <w:rPr>
          <w:rFonts w:cs="Arial"/>
          <w:color w:val="000000"/>
          <w:sz w:val="20"/>
          <w:szCs w:val="20"/>
        </w:rPr>
      </w:pPr>
      <w:r w:rsidRPr="00635769">
        <w:rPr>
          <w:rFonts w:cs="Arial"/>
          <w:color w:val="000000"/>
          <w:sz w:val="20"/>
          <w:szCs w:val="20"/>
        </w:rPr>
        <w:t xml:space="preserve">Szpital Bielański im. ks. J. Popiełuszki - Samodzielny Publiczny Zakład Opieki Zdrowotnej </w:t>
      </w:r>
    </w:p>
    <w:p w:rsidR="00B45531" w:rsidRPr="00635769" w:rsidRDefault="00B45531" w:rsidP="00B45531">
      <w:pPr>
        <w:widowControl w:val="0"/>
        <w:spacing w:after="0" w:line="240" w:lineRule="auto"/>
        <w:ind w:firstLine="708"/>
        <w:rPr>
          <w:rFonts w:cs="Arial"/>
          <w:color w:val="000000"/>
          <w:sz w:val="20"/>
          <w:szCs w:val="20"/>
        </w:rPr>
      </w:pPr>
      <w:r w:rsidRPr="00635769">
        <w:rPr>
          <w:rFonts w:cs="Arial"/>
          <w:color w:val="000000"/>
          <w:sz w:val="20"/>
          <w:szCs w:val="20"/>
        </w:rPr>
        <w:t>Adres: ul. Cegłowska 80, 01-809 Warszawa</w:t>
      </w:r>
    </w:p>
    <w:p w:rsidR="00B45531" w:rsidRPr="00635769" w:rsidRDefault="00B45531" w:rsidP="00B45531">
      <w:pPr>
        <w:widowControl w:val="0"/>
        <w:spacing w:after="0" w:line="240" w:lineRule="auto"/>
        <w:ind w:firstLine="708"/>
        <w:rPr>
          <w:rFonts w:cs="Arial"/>
          <w:color w:val="000000"/>
          <w:sz w:val="20"/>
          <w:szCs w:val="20"/>
          <w:lang w:val="de-DE"/>
        </w:rPr>
      </w:pPr>
      <w:r w:rsidRPr="00635769">
        <w:rPr>
          <w:rFonts w:cs="Arial"/>
          <w:color w:val="000000"/>
          <w:sz w:val="20"/>
          <w:szCs w:val="20"/>
          <w:lang w:val="de-DE"/>
        </w:rPr>
        <w:t xml:space="preserve">Telefon: (0-22) 569-02-47  </w:t>
      </w:r>
      <w:proofErr w:type="spellStart"/>
      <w:r w:rsidRPr="00635769">
        <w:rPr>
          <w:rFonts w:cs="Arial"/>
          <w:color w:val="000000"/>
          <w:sz w:val="20"/>
          <w:szCs w:val="20"/>
          <w:lang w:val="de-DE"/>
        </w:rPr>
        <w:t>faks</w:t>
      </w:r>
      <w:proofErr w:type="spellEnd"/>
      <w:r w:rsidRPr="00635769">
        <w:rPr>
          <w:rFonts w:cs="Arial"/>
          <w:color w:val="000000"/>
          <w:sz w:val="20"/>
          <w:szCs w:val="20"/>
          <w:lang w:val="de-DE"/>
        </w:rPr>
        <w:t>: (0-22) 569-02-47; e-</w:t>
      </w:r>
      <w:proofErr w:type="spellStart"/>
      <w:r w:rsidRPr="00635769">
        <w:rPr>
          <w:rFonts w:cs="Arial"/>
          <w:color w:val="000000"/>
          <w:sz w:val="20"/>
          <w:szCs w:val="20"/>
          <w:lang w:val="de-DE"/>
        </w:rPr>
        <w:t>mail</w:t>
      </w:r>
      <w:proofErr w:type="spellEnd"/>
      <w:r w:rsidRPr="00635769">
        <w:rPr>
          <w:rFonts w:cs="Arial"/>
          <w:color w:val="000000"/>
          <w:sz w:val="20"/>
          <w:szCs w:val="20"/>
          <w:lang w:val="de-DE"/>
        </w:rPr>
        <w:t xml:space="preserve">: zp@bielanski.med.pl </w:t>
      </w:r>
    </w:p>
    <w:p w:rsidR="00B45531" w:rsidRPr="00635769" w:rsidRDefault="00B45531" w:rsidP="00B45531">
      <w:pPr>
        <w:widowControl w:val="0"/>
        <w:spacing w:after="0" w:line="240" w:lineRule="auto"/>
        <w:ind w:firstLine="708"/>
        <w:rPr>
          <w:rFonts w:cs="Arial"/>
          <w:color w:val="000000"/>
          <w:sz w:val="20"/>
          <w:szCs w:val="20"/>
        </w:rPr>
      </w:pPr>
      <w:r w:rsidRPr="00635769">
        <w:rPr>
          <w:rFonts w:cs="Arial"/>
          <w:color w:val="000000"/>
          <w:sz w:val="20"/>
          <w:szCs w:val="20"/>
        </w:rPr>
        <w:t>Godziny urzędowania od 08:00 do 15:35 od poniedziałku do piątku.</w:t>
      </w:r>
    </w:p>
    <w:p w:rsidR="00B45531" w:rsidRPr="00635769" w:rsidRDefault="00B45531" w:rsidP="00B45531">
      <w:pPr>
        <w:widowControl w:val="0"/>
        <w:spacing w:after="0" w:line="240" w:lineRule="auto"/>
        <w:ind w:firstLine="708"/>
        <w:rPr>
          <w:rFonts w:cs="Arial"/>
          <w:color w:val="000000"/>
          <w:sz w:val="20"/>
          <w:szCs w:val="20"/>
        </w:rPr>
      </w:pPr>
      <w:r w:rsidRPr="00635769">
        <w:rPr>
          <w:rFonts w:cs="Arial"/>
          <w:color w:val="000000"/>
          <w:sz w:val="20"/>
          <w:szCs w:val="20"/>
        </w:rPr>
        <w:t xml:space="preserve">Konto bankowe: Polski Bank PKO S.A.:  </w:t>
      </w:r>
      <w:r w:rsidRPr="00635769">
        <w:rPr>
          <w:rFonts w:cs="Arial"/>
          <w:sz w:val="20"/>
          <w:szCs w:val="20"/>
        </w:rPr>
        <w:t>37 1240 6074 1111 0010 6073 3378</w:t>
      </w:r>
    </w:p>
    <w:p w:rsidR="00B45531" w:rsidRPr="00635769" w:rsidRDefault="00B45531" w:rsidP="00B45531">
      <w:pPr>
        <w:widowControl w:val="0"/>
        <w:spacing w:after="0" w:line="240" w:lineRule="auto"/>
        <w:ind w:firstLine="708"/>
        <w:rPr>
          <w:rFonts w:cs="Arial"/>
          <w:color w:val="000000"/>
          <w:sz w:val="20"/>
          <w:szCs w:val="20"/>
        </w:rPr>
      </w:pPr>
      <w:r w:rsidRPr="00635769">
        <w:rPr>
          <w:rFonts w:cs="Arial"/>
          <w:color w:val="000000"/>
          <w:sz w:val="20"/>
          <w:szCs w:val="20"/>
        </w:rPr>
        <w:t xml:space="preserve">NIP: 118-14-17-683   </w:t>
      </w:r>
    </w:p>
    <w:p w:rsidR="00B45531" w:rsidRPr="00635769" w:rsidRDefault="00B45531" w:rsidP="00B45531">
      <w:pPr>
        <w:widowControl w:val="0"/>
        <w:spacing w:after="0" w:line="240" w:lineRule="auto"/>
        <w:ind w:firstLine="708"/>
        <w:rPr>
          <w:rFonts w:cs="Arial"/>
          <w:color w:val="000000"/>
          <w:sz w:val="20"/>
          <w:szCs w:val="20"/>
        </w:rPr>
      </w:pPr>
      <w:r w:rsidRPr="00635769">
        <w:rPr>
          <w:rFonts w:cs="Arial"/>
          <w:color w:val="000000"/>
          <w:sz w:val="20"/>
          <w:szCs w:val="20"/>
        </w:rPr>
        <w:t>Regon: 012298697</w:t>
      </w:r>
    </w:p>
    <w:p w:rsidR="00B45531" w:rsidRPr="00635769" w:rsidRDefault="00B45531" w:rsidP="00B45531">
      <w:pPr>
        <w:autoSpaceDE w:val="0"/>
        <w:autoSpaceDN w:val="0"/>
        <w:adjustRightInd w:val="0"/>
        <w:spacing w:after="360" w:line="240" w:lineRule="auto"/>
        <w:ind w:firstLine="708"/>
        <w:rPr>
          <w:rFonts w:cs="Arial"/>
          <w:color w:val="000000"/>
          <w:sz w:val="20"/>
          <w:szCs w:val="20"/>
          <w:lang w:eastAsia="pl-PL"/>
        </w:rPr>
      </w:pPr>
      <w:r w:rsidRPr="00635769">
        <w:rPr>
          <w:rFonts w:cs="Arial"/>
          <w:color w:val="000000"/>
          <w:sz w:val="20"/>
          <w:szCs w:val="20"/>
          <w:lang w:eastAsia="pl-PL"/>
        </w:rPr>
        <w:t xml:space="preserve">Adres strony internetowej: </w:t>
      </w:r>
      <w:hyperlink r:id="rId8" w:history="1">
        <w:r w:rsidRPr="00635769">
          <w:rPr>
            <w:rStyle w:val="Hipercze"/>
            <w:rFonts w:cs="Arial"/>
            <w:sz w:val="20"/>
            <w:szCs w:val="20"/>
            <w:lang w:eastAsia="pl-PL"/>
          </w:rPr>
          <w:t>www.bielanski.bip-e.pl</w:t>
        </w:r>
      </w:hyperlink>
      <w:r w:rsidRPr="00635769">
        <w:rPr>
          <w:rFonts w:cs="Arial"/>
          <w:color w:val="000000"/>
          <w:sz w:val="20"/>
          <w:szCs w:val="2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AB6EFB">
        <w:rPr>
          <w:rFonts w:cs="Arial"/>
          <w:b/>
          <w:bCs/>
          <w:color w:val="000000"/>
          <w:u w:val="single"/>
          <w:lang w:eastAsia="pl-PL"/>
        </w:rPr>
        <w:t xml:space="preserve">2. </w:t>
      </w:r>
      <w:r w:rsidRPr="00AB6EFB">
        <w:rPr>
          <w:rFonts w:cs="Arial"/>
          <w:b/>
          <w:bCs/>
          <w:color w:val="000000"/>
          <w:u w:val="single"/>
          <w:lang w:eastAsia="pl-PL"/>
        </w:rPr>
        <w:tab/>
        <w:t xml:space="preserve">Oznaczenie postępowania. </w:t>
      </w:r>
    </w:p>
    <w:p w:rsidR="0091662A" w:rsidRDefault="00B45531" w:rsidP="002C56E1">
      <w:pPr>
        <w:autoSpaceDE w:val="0"/>
        <w:autoSpaceDN w:val="0"/>
        <w:adjustRightInd w:val="0"/>
        <w:spacing w:after="360" w:line="240" w:lineRule="auto"/>
        <w:ind w:left="709"/>
        <w:rPr>
          <w:rFonts w:cs="Arial"/>
          <w:sz w:val="20"/>
          <w:szCs w:val="20"/>
        </w:rPr>
      </w:pPr>
      <w:r w:rsidRPr="00635769">
        <w:rPr>
          <w:rFonts w:cs="Arial"/>
          <w:sz w:val="20"/>
          <w:szCs w:val="20"/>
        </w:rPr>
        <w:t xml:space="preserve">Postępowanie, którego dotyczy niniejszy dokument oznaczone jest znakiem: </w:t>
      </w:r>
      <w:r w:rsidRPr="00635769">
        <w:rPr>
          <w:rStyle w:val="Pogrubienie"/>
          <w:rFonts w:cs="Arial"/>
          <w:sz w:val="20"/>
          <w:szCs w:val="20"/>
        </w:rPr>
        <w:t>ZP-</w:t>
      </w:r>
      <w:r w:rsidR="00F76B59">
        <w:rPr>
          <w:rStyle w:val="Pogrubienie"/>
          <w:rFonts w:cs="Arial"/>
          <w:sz w:val="20"/>
          <w:szCs w:val="20"/>
        </w:rPr>
        <w:t>6</w:t>
      </w:r>
      <w:r w:rsidR="002C56E1">
        <w:rPr>
          <w:rStyle w:val="Pogrubienie"/>
          <w:rFonts w:cs="Arial"/>
          <w:sz w:val="20"/>
          <w:szCs w:val="20"/>
        </w:rPr>
        <w:t>4</w:t>
      </w:r>
      <w:r>
        <w:rPr>
          <w:rStyle w:val="Pogrubienie"/>
          <w:rFonts w:cs="Arial"/>
          <w:sz w:val="20"/>
          <w:szCs w:val="20"/>
        </w:rPr>
        <w:t>/</w:t>
      </w:r>
      <w:r w:rsidRPr="00635769">
        <w:rPr>
          <w:rStyle w:val="Pogrubienie"/>
          <w:rFonts w:cs="Arial"/>
          <w:sz w:val="20"/>
          <w:szCs w:val="20"/>
        </w:rPr>
        <w:t>201</w:t>
      </w:r>
      <w:r>
        <w:rPr>
          <w:rStyle w:val="Pogrubienie"/>
          <w:rFonts w:cs="Arial"/>
          <w:sz w:val="20"/>
          <w:szCs w:val="20"/>
        </w:rPr>
        <w:t>7</w:t>
      </w:r>
      <w:r w:rsidRPr="00635769">
        <w:rPr>
          <w:rStyle w:val="Pogrubienie"/>
          <w:rFonts w:cs="Arial"/>
          <w:sz w:val="20"/>
          <w:szCs w:val="20"/>
        </w:rPr>
        <w:t>.</w:t>
      </w:r>
      <w:r w:rsidRPr="00635769">
        <w:rPr>
          <w:rFonts w:cs="Arial"/>
          <w:color w:val="000000"/>
          <w:sz w:val="20"/>
          <w:szCs w:val="20"/>
          <w:lang w:eastAsia="pl-PL"/>
        </w:rPr>
        <w:t xml:space="preserve"> </w:t>
      </w:r>
      <w:r w:rsidRPr="00635769">
        <w:rPr>
          <w:rFonts w:cs="Arial"/>
          <w:sz w:val="20"/>
          <w:szCs w:val="20"/>
        </w:rPr>
        <w:t>Wykonawcy winni we wszelkich kontaktach z Zamawiającym powoływać się na wyżej podane oznaczenie.</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AB6EFB">
        <w:rPr>
          <w:rFonts w:cs="Arial"/>
          <w:b/>
          <w:bCs/>
          <w:color w:val="000000"/>
          <w:u w:val="single"/>
          <w:lang w:eastAsia="pl-PL"/>
        </w:rPr>
        <w:t xml:space="preserve">3. </w:t>
      </w:r>
      <w:r w:rsidRPr="00AB6EFB">
        <w:rPr>
          <w:rFonts w:cs="Arial"/>
          <w:b/>
          <w:bCs/>
          <w:color w:val="000000"/>
          <w:u w:val="single"/>
          <w:lang w:eastAsia="pl-PL"/>
        </w:rPr>
        <w:tab/>
        <w:t xml:space="preserve">Tryb udzielenia zamówienia. </w:t>
      </w:r>
    </w:p>
    <w:p w:rsidR="00B45531" w:rsidRPr="008714F6" w:rsidRDefault="00B45531" w:rsidP="00085C7C">
      <w:pPr>
        <w:pStyle w:val="Akapitzlist"/>
        <w:numPr>
          <w:ilvl w:val="1"/>
          <w:numId w:val="66"/>
        </w:numPr>
        <w:spacing w:after="120" w:line="240" w:lineRule="auto"/>
        <w:ind w:left="709" w:hanging="709"/>
        <w:rPr>
          <w:rFonts w:cs="Arial"/>
          <w:b/>
          <w:i/>
          <w:sz w:val="20"/>
          <w:szCs w:val="20"/>
        </w:rPr>
      </w:pPr>
      <w:r w:rsidRPr="00E6698A">
        <w:rPr>
          <w:rFonts w:cs="Arial"/>
          <w:color w:val="000000"/>
          <w:sz w:val="20"/>
          <w:szCs w:val="20"/>
          <w:lang w:eastAsia="pl-PL"/>
        </w:rPr>
        <w:t xml:space="preserve">Niniejsze postępowanie prowadzone jest w trybie przetargu nieograniczonego na podstawie art. 39 i nast. ustawy z dnia 29 stycznia 2004 r. Prawo Zamówień Publicznych zwanej dalej „ustawą PZP” </w:t>
      </w:r>
      <w:r w:rsidRPr="00E6698A">
        <w:rPr>
          <w:rFonts w:cs="Arial"/>
          <w:sz w:val="20"/>
          <w:szCs w:val="20"/>
        </w:rPr>
        <w:t xml:space="preserve">(jedn. tekst - Dz. U. z 2015 r., poz. 2164, z późn. </w:t>
      </w:r>
      <w:proofErr w:type="spellStart"/>
      <w:r w:rsidRPr="00E6698A">
        <w:rPr>
          <w:rFonts w:cs="Arial"/>
          <w:sz w:val="20"/>
          <w:szCs w:val="20"/>
        </w:rPr>
        <w:t>zm</w:t>
      </w:r>
      <w:proofErr w:type="spellEnd"/>
      <w:r w:rsidRPr="00E6698A">
        <w:rPr>
          <w:rFonts w:cs="Arial"/>
          <w:sz w:val="20"/>
          <w:szCs w:val="20"/>
        </w:rPr>
        <w:t>).</w:t>
      </w:r>
    </w:p>
    <w:p w:rsidR="00B45531" w:rsidRPr="00B45531" w:rsidRDefault="00B45531" w:rsidP="00085C7C">
      <w:pPr>
        <w:pStyle w:val="Akapitzlist"/>
        <w:numPr>
          <w:ilvl w:val="1"/>
          <w:numId w:val="66"/>
        </w:numPr>
        <w:spacing w:after="120" w:line="240" w:lineRule="auto"/>
        <w:ind w:left="709" w:hanging="709"/>
        <w:rPr>
          <w:rFonts w:cs="Arial"/>
          <w:b/>
          <w:i/>
          <w:sz w:val="20"/>
          <w:szCs w:val="20"/>
        </w:rPr>
      </w:pPr>
      <w:r w:rsidRPr="008714F6">
        <w:rPr>
          <w:rFonts w:cs="Arial"/>
          <w:color w:val="000000"/>
          <w:sz w:val="20"/>
          <w:szCs w:val="20"/>
          <w:lang w:eastAsia="pl-PL"/>
        </w:rPr>
        <w:t xml:space="preserve">W zakresie nieuregulowanym niniejszą Specyfikacją Istotnych Warunków Zamówienia, zwaną dalej „SIWZ”, zastosowanie mają przepisy ustawy PZP. </w:t>
      </w:r>
    </w:p>
    <w:p w:rsidR="00B45531" w:rsidRPr="00B45531" w:rsidRDefault="00B45531" w:rsidP="00085C7C">
      <w:pPr>
        <w:pStyle w:val="Akapitzlist"/>
        <w:numPr>
          <w:ilvl w:val="1"/>
          <w:numId w:val="66"/>
        </w:numPr>
        <w:spacing w:after="360" w:line="240" w:lineRule="auto"/>
        <w:ind w:left="709" w:hanging="709"/>
        <w:rPr>
          <w:rFonts w:cs="Arial"/>
          <w:b/>
          <w:i/>
          <w:sz w:val="20"/>
          <w:szCs w:val="20"/>
        </w:rPr>
      </w:pPr>
      <w:r w:rsidRPr="00B45531">
        <w:rPr>
          <w:rFonts w:cs="Arial"/>
          <w:color w:val="000000"/>
          <w:sz w:val="20"/>
          <w:szCs w:val="20"/>
          <w:lang w:eastAsia="pl-PL"/>
        </w:rPr>
        <w:t xml:space="preserve">Wartość zamówienia </w:t>
      </w:r>
      <w:r w:rsidRPr="00B45531">
        <w:rPr>
          <w:rFonts w:cs="Arial"/>
          <w:bCs/>
          <w:color w:val="000000"/>
          <w:sz w:val="20"/>
          <w:szCs w:val="20"/>
          <w:lang w:eastAsia="pl-PL"/>
        </w:rPr>
        <w:t>nie przekracza</w:t>
      </w:r>
      <w:r w:rsidRPr="00B45531">
        <w:rPr>
          <w:rFonts w:cs="Arial"/>
          <w:b/>
          <w:bCs/>
          <w:color w:val="000000"/>
          <w:sz w:val="20"/>
          <w:szCs w:val="20"/>
          <w:lang w:eastAsia="pl-PL"/>
        </w:rPr>
        <w:t xml:space="preserve"> </w:t>
      </w:r>
      <w:r w:rsidRPr="00B45531">
        <w:rPr>
          <w:rFonts w:cs="Arial"/>
          <w:color w:val="000000"/>
          <w:sz w:val="20"/>
          <w:szCs w:val="20"/>
          <w:lang w:eastAsia="pl-PL"/>
        </w:rPr>
        <w:t xml:space="preserve">równowartości kwoty określonej w przepisach wykonawczych wydanych na podstawie art. 11 ust. 8 ustawy PZP. </w:t>
      </w: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F249A7">
        <w:rPr>
          <w:rFonts w:cs="Arial"/>
          <w:b/>
          <w:bCs/>
          <w:color w:val="000000"/>
          <w:u w:val="single"/>
          <w:lang w:eastAsia="pl-PL"/>
        </w:rPr>
        <w:t xml:space="preserve">4. </w:t>
      </w:r>
      <w:r w:rsidRPr="00F249A7">
        <w:rPr>
          <w:rFonts w:cs="Arial"/>
          <w:b/>
          <w:bCs/>
          <w:color w:val="000000"/>
          <w:u w:val="single"/>
          <w:lang w:eastAsia="pl-PL"/>
        </w:rPr>
        <w:tab/>
        <w:t xml:space="preserve">Przedmiot zamówienia. </w:t>
      </w:r>
    </w:p>
    <w:p w:rsidR="007F59C6" w:rsidRPr="007F59C6" w:rsidRDefault="00EE07C6" w:rsidP="007F59C6">
      <w:pPr>
        <w:pStyle w:val="Akapitzlist"/>
        <w:numPr>
          <w:ilvl w:val="1"/>
          <w:numId w:val="67"/>
        </w:numPr>
        <w:spacing w:after="120" w:line="240" w:lineRule="auto"/>
        <w:ind w:left="709" w:hanging="709"/>
        <w:rPr>
          <w:rFonts w:cs="Arial"/>
          <w:b/>
          <w:i/>
          <w:sz w:val="20"/>
          <w:szCs w:val="20"/>
        </w:rPr>
      </w:pPr>
      <w:r w:rsidRPr="00F249A7">
        <w:rPr>
          <w:rFonts w:cs="Arial"/>
          <w:color w:val="000000"/>
          <w:sz w:val="20"/>
          <w:szCs w:val="20"/>
          <w:lang w:eastAsia="pl-PL"/>
        </w:rPr>
        <w:t>Przedmiotem zamówienia jest</w:t>
      </w:r>
      <w:r w:rsidRPr="007F59C6">
        <w:rPr>
          <w:rFonts w:cs="Arial"/>
          <w:color w:val="000000"/>
          <w:sz w:val="20"/>
          <w:szCs w:val="20"/>
          <w:lang w:eastAsia="pl-PL"/>
        </w:rPr>
        <w:t>:</w:t>
      </w:r>
      <w:r w:rsidR="007F59C6" w:rsidRPr="007F59C6">
        <w:rPr>
          <w:rFonts w:cs="Arial"/>
          <w:color w:val="000000"/>
          <w:sz w:val="20"/>
          <w:szCs w:val="20"/>
          <w:lang w:eastAsia="pl-PL"/>
        </w:rPr>
        <w:t xml:space="preserve"> </w:t>
      </w:r>
      <w:r w:rsidR="002C56E1">
        <w:rPr>
          <w:rFonts w:cs="Arial"/>
          <w:b/>
          <w:sz w:val="20"/>
          <w:szCs w:val="20"/>
        </w:rPr>
        <w:t xml:space="preserve">remont Oddziału Kardiologicznego </w:t>
      </w:r>
      <w:r w:rsidR="007F59C6" w:rsidRPr="007F59C6">
        <w:rPr>
          <w:rFonts w:cs="Arial"/>
          <w:b/>
          <w:sz w:val="20"/>
          <w:szCs w:val="20"/>
        </w:rPr>
        <w:t>w Szpitalu Bielański w Warszawie (ZP-</w:t>
      </w:r>
      <w:r w:rsidR="00F76B59">
        <w:rPr>
          <w:rFonts w:cs="Arial"/>
          <w:b/>
          <w:sz w:val="20"/>
          <w:szCs w:val="20"/>
        </w:rPr>
        <w:t>6</w:t>
      </w:r>
      <w:r w:rsidR="002C56E1">
        <w:rPr>
          <w:rFonts w:cs="Arial"/>
          <w:b/>
          <w:sz w:val="20"/>
          <w:szCs w:val="20"/>
        </w:rPr>
        <w:t>4</w:t>
      </w:r>
      <w:r w:rsidR="003E1B75">
        <w:rPr>
          <w:rFonts w:cs="Arial"/>
          <w:b/>
          <w:sz w:val="20"/>
          <w:szCs w:val="20"/>
        </w:rPr>
        <w:t>/</w:t>
      </w:r>
      <w:r w:rsidR="007F59C6" w:rsidRPr="007F59C6">
        <w:rPr>
          <w:rFonts w:cs="Arial"/>
          <w:b/>
          <w:sz w:val="20"/>
          <w:szCs w:val="20"/>
        </w:rPr>
        <w:t>2017).</w:t>
      </w:r>
    </w:p>
    <w:p w:rsidR="000E6814" w:rsidRPr="00F249A7" w:rsidRDefault="000E6814" w:rsidP="00085C7C">
      <w:pPr>
        <w:pStyle w:val="Akapitzlist"/>
        <w:numPr>
          <w:ilvl w:val="1"/>
          <w:numId w:val="67"/>
        </w:numPr>
        <w:spacing w:after="120" w:line="240" w:lineRule="auto"/>
        <w:ind w:left="709" w:hanging="709"/>
        <w:rPr>
          <w:rFonts w:cs="Arial"/>
          <w:b/>
          <w:i/>
          <w:sz w:val="20"/>
          <w:szCs w:val="20"/>
        </w:rPr>
      </w:pPr>
      <w:r w:rsidRPr="00F249A7">
        <w:rPr>
          <w:rFonts w:cs="Arial"/>
          <w:sz w:val="20"/>
          <w:szCs w:val="20"/>
        </w:rPr>
        <w:t>Zakres zamówienia obejmuje:</w:t>
      </w:r>
      <w:r w:rsidRPr="00F249A7">
        <w:rPr>
          <w:rFonts w:cs="Arial"/>
          <w:color w:val="000000"/>
          <w:sz w:val="20"/>
          <w:szCs w:val="20"/>
          <w:lang w:eastAsia="pl-PL"/>
        </w:rPr>
        <w:t xml:space="preserve"> roboty ogólnobudowlane i instalacyjne.</w:t>
      </w:r>
    </w:p>
    <w:p w:rsidR="000E6814" w:rsidRPr="00F249A7" w:rsidRDefault="000E6814" w:rsidP="00085C7C">
      <w:pPr>
        <w:pStyle w:val="Akapitzlist"/>
        <w:numPr>
          <w:ilvl w:val="1"/>
          <w:numId w:val="67"/>
        </w:numPr>
        <w:spacing w:after="120" w:line="240" w:lineRule="auto"/>
        <w:ind w:left="709" w:hanging="709"/>
        <w:rPr>
          <w:rFonts w:cs="Arial"/>
          <w:b/>
          <w:i/>
          <w:sz w:val="20"/>
          <w:szCs w:val="20"/>
        </w:rPr>
      </w:pPr>
      <w:r w:rsidRPr="00F249A7">
        <w:rPr>
          <w:rFonts w:cs="Arial"/>
          <w:color w:val="000000"/>
          <w:sz w:val="20"/>
          <w:szCs w:val="20"/>
          <w:lang w:eastAsia="pl-PL"/>
        </w:rPr>
        <w:t xml:space="preserve">Szczegółowy opis przedmiotu zamówienia stanowi </w:t>
      </w:r>
      <w:r w:rsidRPr="00F249A7">
        <w:rPr>
          <w:rFonts w:cs="Arial"/>
          <w:b/>
          <w:bCs/>
          <w:color w:val="000000"/>
          <w:sz w:val="20"/>
          <w:szCs w:val="20"/>
          <w:lang w:eastAsia="pl-PL"/>
        </w:rPr>
        <w:t xml:space="preserve">Załącznik nr </w:t>
      </w:r>
      <w:r w:rsidR="00F76B59">
        <w:rPr>
          <w:rFonts w:cs="Arial"/>
          <w:b/>
          <w:bCs/>
          <w:color w:val="000000"/>
          <w:sz w:val="20"/>
          <w:szCs w:val="20"/>
          <w:lang w:eastAsia="pl-PL"/>
        </w:rPr>
        <w:t>6</w:t>
      </w:r>
      <w:r w:rsidRPr="00F249A7">
        <w:rPr>
          <w:rFonts w:cs="Arial"/>
          <w:b/>
          <w:bCs/>
          <w:color w:val="000000"/>
          <w:sz w:val="20"/>
          <w:szCs w:val="20"/>
          <w:lang w:eastAsia="pl-PL"/>
        </w:rPr>
        <w:t xml:space="preserve"> </w:t>
      </w:r>
      <w:r w:rsidRPr="00F249A7">
        <w:rPr>
          <w:rFonts w:cs="Arial"/>
          <w:color w:val="000000"/>
          <w:sz w:val="20"/>
          <w:szCs w:val="20"/>
          <w:lang w:eastAsia="pl-PL"/>
        </w:rPr>
        <w:t xml:space="preserve">do SIWZ. </w:t>
      </w:r>
    </w:p>
    <w:p w:rsidR="00D05F5E" w:rsidRPr="00F249A7" w:rsidRDefault="00D05F5E" w:rsidP="00085C7C">
      <w:pPr>
        <w:pStyle w:val="Akapitzlist"/>
        <w:numPr>
          <w:ilvl w:val="1"/>
          <w:numId w:val="67"/>
        </w:numPr>
        <w:spacing w:after="120" w:line="240" w:lineRule="auto"/>
        <w:ind w:left="709" w:hanging="709"/>
        <w:rPr>
          <w:rFonts w:cs="Arial"/>
          <w:b/>
          <w:i/>
          <w:sz w:val="20"/>
          <w:szCs w:val="20"/>
        </w:rPr>
      </w:pPr>
      <w:r w:rsidRPr="00F249A7">
        <w:rPr>
          <w:rFonts w:cs="Arial"/>
          <w:sz w:val="20"/>
          <w:szCs w:val="20"/>
        </w:rPr>
        <w:t xml:space="preserve">Zamawiający </w:t>
      </w:r>
      <w:r w:rsidR="000E6814" w:rsidRPr="00F249A7">
        <w:rPr>
          <w:rFonts w:cs="Arial"/>
          <w:sz w:val="20"/>
          <w:szCs w:val="20"/>
        </w:rPr>
        <w:t xml:space="preserve">nie </w:t>
      </w:r>
      <w:r w:rsidRPr="00F249A7">
        <w:rPr>
          <w:rFonts w:cs="Arial"/>
          <w:sz w:val="20"/>
          <w:szCs w:val="20"/>
        </w:rPr>
        <w:t>dopuszcza</w:t>
      </w:r>
      <w:r w:rsidR="000E6814" w:rsidRPr="00F249A7">
        <w:rPr>
          <w:rFonts w:cs="Arial"/>
          <w:sz w:val="20"/>
          <w:szCs w:val="20"/>
        </w:rPr>
        <w:t xml:space="preserve"> możliwości </w:t>
      </w:r>
      <w:r w:rsidRPr="00F249A7">
        <w:rPr>
          <w:rFonts w:cs="Arial"/>
          <w:sz w:val="20"/>
          <w:szCs w:val="20"/>
        </w:rPr>
        <w:t>składani</w:t>
      </w:r>
      <w:r w:rsidR="000E6814" w:rsidRPr="00F249A7">
        <w:rPr>
          <w:rFonts w:cs="Arial"/>
          <w:sz w:val="20"/>
          <w:szCs w:val="20"/>
        </w:rPr>
        <w:t>a</w:t>
      </w:r>
      <w:r w:rsidRPr="00F249A7">
        <w:rPr>
          <w:rFonts w:cs="Arial"/>
          <w:sz w:val="20"/>
          <w:szCs w:val="20"/>
        </w:rPr>
        <w:t xml:space="preserve"> ofert częściowych.</w:t>
      </w:r>
    </w:p>
    <w:p w:rsidR="00B027FD" w:rsidRPr="00F249A7" w:rsidRDefault="00B027FD" w:rsidP="00085C7C">
      <w:pPr>
        <w:pStyle w:val="Akapitzlist"/>
        <w:numPr>
          <w:ilvl w:val="1"/>
          <w:numId w:val="67"/>
        </w:numPr>
        <w:spacing w:after="120" w:line="240" w:lineRule="auto"/>
        <w:ind w:left="709" w:hanging="709"/>
        <w:rPr>
          <w:rFonts w:cs="Arial"/>
          <w:b/>
          <w:i/>
          <w:sz w:val="20"/>
          <w:szCs w:val="20"/>
        </w:rPr>
      </w:pPr>
      <w:r w:rsidRPr="00F249A7">
        <w:rPr>
          <w:rFonts w:cs="Arial"/>
          <w:sz w:val="20"/>
          <w:szCs w:val="20"/>
        </w:rPr>
        <w:t>Zamawiający nie dopuszcza składania ofert wariantowych.</w:t>
      </w:r>
    </w:p>
    <w:p w:rsidR="008438C1" w:rsidRPr="00F249A7" w:rsidRDefault="00B027FD" w:rsidP="00085C7C">
      <w:pPr>
        <w:pStyle w:val="Akapitzlist"/>
        <w:numPr>
          <w:ilvl w:val="1"/>
          <w:numId w:val="67"/>
        </w:numPr>
        <w:spacing w:after="120" w:line="240" w:lineRule="auto"/>
        <w:ind w:left="709" w:hanging="709"/>
        <w:rPr>
          <w:rFonts w:cs="Arial"/>
          <w:b/>
          <w:i/>
          <w:sz w:val="20"/>
          <w:szCs w:val="20"/>
        </w:rPr>
      </w:pPr>
      <w:r w:rsidRPr="00F249A7">
        <w:rPr>
          <w:rFonts w:cs="Arial"/>
          <w:bCs/>
          <w:sz w:val="20"/>
          <w:szCs w:val="20"/>
        </w:rPr>
        <w:t xml:space="preserve">Zamawiający stosownie do art. 29 ust. 3a ustawy Pzp, wymaga zatrudnienia przez wykonawcę </w:t>
      </w:r>
      <w:r w:rsidR="008438C1" w:rsidRPr="00F249A7">
        <w:rPr>
          <w:rFonts w:cs="Arial"/>
          <w:bCs/>
          <w:sz w:val="20"/>
          <w:szCs w:val="20"/>
        </w:rPr>
        <w:t xml:space="preserve">lub podwykonawcę </w:t>
      </w:r>
      <w:r w:rsidRPr="00F249A7">
        <w:rPr>
          <w:rFonts w:cs="Arial"/>
          <w:bCs/>
          <w:sz w:val="20"/>
          <w:szCs w:val="20"/>
        </w:rPr>
        <w:t xml:space="preserve">na podstawie umowy o pracę osób wykonujących czynności w zakresie </w:t>
      </w:r>
      <w:r w:rsidR="008438C1" w:rsidRPr="00F249A7">
        <w:rPr>
          <w:rFonts w:cs="Arial"/>
          <w:bCs/>
          <w:sz w:val="20"/>
          <w:szCs w:val="20"/>
        </w:rPr>
        <w:t>realizacji zamówienia</w:t>
      </w:r>
      <w:r w:rsidR="00F76B59">
        <w:rPr>
          <w:rFonts w:cs="Arial"/>
          <w:bCs/>
          <w:sz w:val="20"/>
          <w:szCs w:val="20"/>
        </w:rPr>
        <w:t xml:space="preserve">: </w:t>
      </w:r>
      <w:r w:rsidR="00770B61">
        <w:rPr>
          <w:rFonts w:cs="Arial"/>
          <w:bCs/>
          <w:sz w:val="20"/>
          <w:szCs w:val="20"/>
        </w:rPr>
        <w:t>pracownicy wykonujący roboty ogólnobudowlane i instalacyjne</w:t>
      </w:r>
      <w:r w:rsidR="008438C1" w:rsidRPr="00F249A7">
        <w:rPr>
          <w:rFonts w:cs="Arial"/>
          <w:bCs/>
          <w:sz w:val="20"/>
          <w:szCs w:val="20"/>
        </w:rPr>
        <w:t>. Szczegółowe wymagania o których mowa w art. 29 ust. 3a ustawy Pzp, zostały określone w załączniku nr 6 do SIWZ – Wzór umowy.</w:t>
      </w:r>
    </w:p>
    <w:p w:rsidR="008438C1" w:rsidRPr="00F249A7" w:rsidRDefault="008438C1" w:rsidP="00F249A7">
      <w:pPr>
        <w:pStyle w:val="Akapitzlist"/>
        <w:spacing w:after="120" w:line="240" w:lineRule="auto"/>
        <w:ind w:left="709"/>
        <w:rPr>
          <w:rFonts w:cs="Arial"/>
          <w:b/>
          <w:i/>
          <w:sz w:val="20"/>
          <w:szCs w:val="20"/>
        </w:rPr>
      </w:pPr>
      <w:r w:rsidRPr="00F249A7">
        <w:rPr>
          <w:rFonts w:cs="Arial"/>
          <w:sz w:val="20"/>
          <w:szCs w:val="20"/>
        </w:rPr>
        <w:t>Powyższe wymagania określają w szczególności:</w:t>
      </w:r>
    </w:p>
    <w:p w:rsidR="008438C1" w:rsidRPr="00F249A7" w:rsidRDefault="008438C1" w:rsidP="00085C7C">
      <w:pPr>
        <w:pStyle w:val="Akapitzlist"/>
        <w:numPr>
          <w:ilvl w:val="0"/>
          <w:numId w:val="53"/>
        </w:numPr>
        <w:autoSpaceDE w:val="0"/>
        <w:autoSpaceDN w:val="0"/>
        <w:adjustRightInd w:val="0"/>
        <w:spacing w:after="120" w:line="240" w:lineRule="auto"/>
        <w:ind w:left="993" w:hanging="284"/>
        <w:rPr>
          <w:rFonts w:cs="Arial"/>
          <w:sz w:val="20"/>
          <w:szCs w:val="20"/>
        </w:rPr>
      </w:pPr>
      <w:r w:rsidRPr="00F249A7">
        <w:rPr>
          <w:rFonts w:cs="Arial"/>
          <w:sz w:val="20"/>
          <w:szCs w:val="20"/>
        </w:rPr>
        <w:t>sposób dokumentowania zatrudnienia osób, o których mowa w art. 29 ust. 3a ustawy Pzp,</w:t>
      </w:r>
    </w:p>
    <w:p w:rsidR="008438C1" w:rsidRPr="00EA0FAF" w:rsidRDefault="008438C1" w:rsidP="00085C7C">
      <w:pPr>
        <w:pStyle w:val="Akapitzlist"/>
        <w:numPr>
          <w:ilvl w:val="0"/>
          <w:numId w:val="53"/>
        </w:numPr>
        <w:autoSpaceDE w:val="0"/>
        <w:autoSpaceDN w:val="0"/>
        <w:adjustRightInd w:val="0"/>
        <w:spacing w:after="120" w:line="240" w:lineRule="auto"/>
        <w:ind w:left="993" w:hanging="284"/>
        <w:rPr>
          <w:rFonts w:cs="Arial"/>
          <w:color w:val="000000"/>
          <w:sz w:val="20"/>
          <w:szCs w:val="20"/>
          <w:lang w:eastAsia="pl-PL"/>
        </w:rPr>
      </w:pPr>
      <w:r w:rsidRPr="00F249A7">
        <w:rPr>
          <w:rFonts w:cs="Arial"/>
          <w:sz w:val="20"/>
          <w:szCs w:val="20"/>
        </w:rPr>
        <w:t>uprawnienia Zamawiającego w zakresie kontroli spełniania przez wykonawcę wymagań, o których</w:t>
      </w:r>
      <w:r w:rsidRPr="000E6814">
        <w:rPr>
          <w:rFonts w:cs="Arial"/>
          <w:sz w:val="20"/>
          <w:szCs w:val="20"/>
        </w:rPr>
        <w:t xml:space="preserve"> mowa</w:t>
      </w:r>
      <w:r w:rsidRPr="00EA0FAF">
        <w:rPr>
          <w:rFonts w:cs="Arial"/>
          <w:sz w:val="20"/>
          <w:szCs w:val="20"/>
        </w:rPr>
        <w:t xml:space="preserve"> w art. 29 ust. 3a ustawy Pzp, oraz sankcje z tytułu niespełnienia tych wymagań,</w:t>
      </w:r>
    </w:p>
    <w:p w:rsidR="008438C1" w:rsidRPr="00EA0FAF" w:rsidRDefault="008438C1" w:rsidP="00085C7C">
      <w:pPr>
        <w:pStyle w:val="Akapitzlist"/>
        <w:numPr>
          <w:ilvl w:val="0"/>
          <w:numId w:val="53"/>
        </w:numPr>
        <w:autoSpaceDE w:val="0"/>
        <w:autoSpaceDN w:val="0"/>
        <w:adjustRightInd w:val="0"/>
        <w:spacing w:after="120" w:line="240" w:lineRule="auto"/>
        <w:ind w:left="993" w:hanging="284"/>
        <w:rPr>
          <w:rFonts w:cs="Arial"/>
          <w:color w:val="000000"/>
          <w:sz w:val="20"/>
          <w:szCs w:val="20"/>
          <w:lang w:eastAsia="pl-PL"/>
        </w:rPr>
      </w:pPr>
      <w:r w:rsidRPr="00EA0FAF">
        <w:rPr>
          <w:rFonts w:cs="Arial"/>
          <w:sz w:val="20"/>
          <w:szCs w:val="20"/>
        </w:rPr>
        <w:t>rodzaj czynności niezbędnych do realizacji zamówienia, których dotyczą wymagania zatrudnienia na podstawie umowy o pracę przez wykonawcę lub podwykonawcę osób wykonujących czynności w trakcie realizacji zamówienia.</w:t>
      </w:r>
    </w:p>
    <w:p w:rsidR="009D3180" w:rsidRDefault="00066FD2" w:rsidP="00F249A7">
      <w:pPr>
        <w:pStyle w:val="Zwykytekst"/>
        <w:spacing w:after="120"/>
        <w:ind w:left="284" w:firstLine="425"/>
        <w:jc w:val="both"/>
        <w:rPr>
          <w:rFonts w:ascii="Arial" w:hAnsi="Arial" w:cs="Arial"/>
        </w:rPr>
      </w:pPr>
      <w:r w:rsidRPr="00EA0FAF">
        <w:rPr>
          <w:rFonts w:ascii="Arial" w:hAnsi="Arial" w:cs="Arial"/>
        </w:rPr>
        <w:t xml:space="preserve">Wymóg </w:t>
      </w:r>
      <w:r w:rsidR="008D3D03" w:rsidRPr="00EA0FAF">
        <w:rPr>
          <w:rFonts w:ascii="Arial" w:hAnsi="Arial" w:cs="Arial"/>
        </w:rPr>
        <w:t xml:space="preserve">z pkt 6, </w:t>
      </w:r>
      <w:r w:rsidRPr="00EA0FAF">
        <w:rPr>
          <w:rFonts w:ascii="Arial" w:hAnsi="Arial" w:cs="Arial"/>
        </w:rPr>
        <w:t>nie dotyczy kierownika</w:t>
      </w:r>
      <w:r w:rsidR="00A75716" w:rsidRPr="00EA0FAF">
        <w:rPr>
          <w:rFonts w:ascii="Arial" w:hAnsi="Arial" w:cs="Arial"/>
        </w:rPr>
        <w:t xml:space="preserve"> </w:t>
      </w:r>
      <w:r w:rsidR="000E2865">
        <w:rPr>
          <w:rFonts w:ascii="Arial" w:hAnsi="Arial" w:cs="Arial"/>
        </w:rPr>
        <w:t>robót</w:t>
      </w:r>
      <w:r w:rsidR="009D3180" w:rsidRPr="00EA0FAF">
        <w:rPr>
          <w:rFonts w:ascii="Arial" w:hAnsi="Arial" w:cs="Arial"/>
        </w:rPr>
        <w:t xml:space="preserve">. </w:t>
      </w:r>
    </w:p>
    <w:p w:rsidR="000E2865" w:rsidRPr="000E2865" w:rsidRDefault="000E2865" w:rsidP="00085C7C">
      <w:pPr>
        <w:pStyle w:val="Akapitzlist"/>
        <w:numPr>
          <w:ilvl w:val="1"/>
          <w:numId w:val="67"/>
        </w:numPr>
        <w:spacing w:after="120" w:line="240" w:lineRule="auto"/>
        <w:ind w:left="709" w:hanging="709"/>
        <w:rPr>
          <w:rFonts w:cs="Arial"/>
          <w:b/>
          <w:i/>
          <w:sz w:val="20"/>
          <w:szCs w:val="20"/>
        </w:rPr>
      </w:pPr>
      <w:r w:rsidRPr="00EA0FAF">
        <w:rPr>
          <w:rFonts w:cs="Arial"/>
          <w:sz w:val="20"/>
          <w:szCs w:val="20"/>
        </w:rPr>
        <w:t xml:space="preserve">Zamawiający </w:t>
      </w:r>
      <w:r>
        <w:rPr>
          <w:rFonts w:cs="Arial"/>
          <w:sz w:val="20"/>
          <w:szCs w:val="20"/>
        </w:rPr>
        <w:t xml:space="preserve">nie </w:t>
      </w:r>
      <w:r w:rsidRPr="00EA0FAF">
        <w:rPr>
          <w:rFonts w:cs="Arial"/>
          <w:sz w:val="20"/>
          <w:szCs w:val="20"/>
        </w:rPr>
        <w:t>zastrzega obowiązk</w:t>
      </w:r>
      <w:r>
        <w:rPr>
          <w:rFonts w:cs="Arial"/>
          <w:sz w:val="20"/>
          <w:szCs w:val="20"/>
        </w:rPr>
        <w:t>u</w:t>
      </w:r>
      <w:r w:rsidRPr="00EA0FAF">
        <w:rPr>
          <w:rFonts w:cs="Arial"/>
          <w:sz w:val="20"/>
          <w:szCs w:val="20"/>
        </w:rPr>
        <w:t xml:space="preserve"> osobistego wykonania przez wykonawcę </w:t>
      </w:r>
      <w:r w:rsidRPr="00EA0FAF">
        <w:rPr>
          <w:rFonts w:cs="Arial"/>
          <w:bCs/>
          <w:sz w:val="20"/>
          <w:szCs w:val="20"/>
        </w:rPr>
        <w:t>kluczowych części zamówienia</w:t>
      </w:r>
      <w:r>
        <w:rPr>
          <w:rFonts w:cs="Arial"/>
          <w:bCs/>
          <w:sz w:val="20"/>
          <w:szCs w:val="20"/>
        </w:rPr>
        <w:t>.</w:t>
      </w:r>
    </w:p>
    <w:p w:rsidR="00EE07C6" w:rsidRPr="00F249A7" w:rsidRDefault="00EE07C6" w:rsidP="00085C7C">
      <w:pPr>
        <w:pStyle w:val="Akapitzlist"/>
        <w:numPr>
          <w:ilvl w:val="1"/>
          <w:numId w:val="67"/>
        </w:numPr>
        <w:spacing w:after="120" w:line="240" w:lineRule="auto"/>
        <w:ind w:left="709" w:hanging="709"/>
        <w:rPr>
          <w:rFonts w:cs="Arial"/>
          <w:b/>
          <w:i/>
          <w:sz w:val="20"/>
          <w:szCs w:val="20"/>
        </w:rPr>
      </w:pPr>
      <w:r w:rsidRPr="00F249A7">
        <w:rPr>
          <w:rFonts w:cs="Arial"/>
          <w:color w:val="000000"/>
          <w:sz w:val="20"/>
          <w:szCs w:val="20"/>
          <w:lang w:eastAsia="pl-PL"/>
        </w:rPr>
        <w:lastRenderedPageBreak/>
        <w:t xml:space="preserve">Wykonawca zobowiązany jest zrealizować zamówienie na zasadach i warunkach opisanych w SIWZ oraz we wzorze umowy stanowiącym </w:t>
      </w:r>
      <w:r w:rsidRPr="00F249A7">
        <w:rPr>
          <w:rFonts w:cs="Arial"/>
          <w:b/>
          <w:bCs/>
          <w:color w:val="000000"/>
          <w:sz w:val="20"/>
          <w:szCs w:val="20"/>
          <w:lang w:eastAsia="pl-PL"/>
        </w:rPr>
        <w:t xml:space="preserve">Załącznik nr </w:t>
      </w:r>
      <w:r w:rsidR="00F76B59">
        <w:rPr>
          <w:rFonts w:cs="Arial"/>
          <w:b/>
          <w:bCs/>
          <w:color w:val="000000"/>
          <w:sz w:val="20"/>
          <w:szCs w:val="20"/>
          <w:lang w:eastAsia="pl-PL"/>
        </w:rPr>
        <w:t xml:space="preserve">7 </w:t>
      </w:r>
      <w:r w:rsidRPr="00F249A7">
        <w:rPr>
          <w:rFonts w:cs="Arial"/>
          <w:color w:val="000000"/>
          <w:sz w:val="20"/>
          <w:szCs w:val="20"/>
          <w:lang w:eastAsia="pl-PL"/>
        </w:rPr>
        <w:t xml:space="preserve">do SIWZ. </w:t>
      </w:r>
      <w:r w:rsidRPr="00F249A7">
        <w:rPr>
          <w:rFonts w:cs="Arial"/>
          <w:sz w:val="20"/>
          <w:szCs w:val="20"/>
        </w:rPr>
        <w:t xml:space="preserve">  </w:t>
      </w:r>
    </w:p>
    <w:p w:rsidR="00EE07C6" w:rsidRPr="006815F7" w:rsidRDefault="00EE07C6" w:rsidP="00085C7C">
      <w:pPr>
        <w:pStyle w:val="Akapitzlist"/>
        <w:numPr>
          <w:ilvl w:val="1"/>
          <w:numId w:val="67"/>
        </w:numPr>
        <w:spacing w:after="360" w:line="240" w:lineRule="auto"/>
        <w:ind w:left="709" w:hanging="709"/>
        <w:rPr>
          <w:rFonts w:cs="Arial"/>
          <w:b/>
          <w:i/>
          <w:sz w:val="20"/>
          <w:szCs w:val="20"/>
        </w:rPr>
      </w:pPr>
      <w:r w:rsidRPr="00F249A7">
        <w:rPr>
          <w:rFonts w:cs="Arial"/>
          <w:sz w:val="20"/>
          <w:szCs w:val="20"/>
        </w:rPr>
        <w:t>Zamawiający nie przewiduje możliwości udzielenie zamówień</w:t>
      </w:r>
      <w:r w:rsidRPr="00F249A7">
        <w:rPr>
          <w:rFonts w:cs="Arial"/>
          <w:color w:val="000000"/>
          <w:sz w:val="20"/>
          <w:szCs w:val="20"/>
        </w:rPr>
        <w:t xml:space="preserve">, o których mowa w art. 67 ust. 1 pkt </w:t>
      </w:r>
      <w:r w:rsidRPr="00F249A7">
        <w:rPr>
          <w:rFonts w:cs="Arial"/>
          <w:sz w:val="20"/>
          <w:szCs w:val="20"/>
        </w:rPr>
        <w:t>6 i 7 ustawy PZP.</w:t>
      </w: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Pr>
          <w:rFonts w:cs="Arial"/>
          <w:b/>
          <w:bCs/>
          <w:color w:val="000000"/>
          <w:u w:val="single"/>
          <w:lang w:eastAsia="pl-PL"/>
        </w:rPr>
        <w:t>5</w:t>
      </w:r>
      <w:r w:rsidRPr="00F249A7">
        <w:rPr>
          <w:rFonts w:cs="Arial"/>
          <w:b/>
          <w:bCs/>
          <w:color w:val="000000"/>
          <w:u w:val="single"/>
          <w:lang w:eastAsia="pl-PL"/>
        </w:rPr>
        <w:t xml:space="preserve">. </w:t>
      </w:r>
      <w:r w:rsidRPr="00F249A7">
        <w:rPr>
          <w:rFonts w:cs="Arial"/>
          <w:b/>
          <w:bCs/>
          <w:color w:val="000000"/>
          <w:u w:val="single"/>
          <w:lang w:eastAsia="pl-PL"/>
        </w:rPr>
        <w:tab/>
        <w:t xml:space="preserve">Przedmiot zamówienia. </w:t>
      </w:r>
    </w:p>
    <w:p w:rsidR="004147BD" w:rsidRPr="000E6814" w:rsidRDefault="00FD415B" w:rsidP="000E6814">
      <w:pPr>
        <w:pStyle w:val="tytu0"/>
      </w:pPr>
      <w:r w:rsidRPr="000E6814">
        <w:rPr>
          <w:b w:val="0"/>
        </w:rPr>
        <w:t>Termin  realizacji umowy:</w:t>
      </w:r>
      <w:r w:rsidR="000E6814" w:rsidRPr="000E6814">
        <w:t xml:space="preserve"> </w:t>
      </w:r>
      <w:r w:rsidR="004147BD" w:rsidRPr="000E6814">
        <w:t xml:space="preserve">do </w:t>
      </w:r>
      <w:r w:rsidR="002C56E1">
        <w:t>120</w:t>
      </w:r>
      <w:r w:rsidR="004147BD" w:rsidRPr="000E6814">
        <w:t xml:space="preserve"> </w:t>
      </w:r>
      <w:r w:rsidR="008D3D03" w:rsidRPr="000E6814">
        <w:t xml:space="preserve">dni </w:t>
      </w:r>
      <w:r w:rsidR="004147BD" w:rsidRPr="000E6814">
        <w:t>od daty zawarcia umowy.</w:t>
      </w:r>
    </w:p>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6815F7">
        <w:rPr>
          <w:rFonts w:cs="Arial"/>
          <w:b/>
          <w:bCs/>
          <w:color w:val="000000"/>
          <w:u w:val="single"/>
          <w:lang w:eastAsia="pl-PL"/>
        </w:rPr>
        <w:t xml:space="preserve">6. </w:t>
      </w:r>
      <w:r w:rsidRPr="006815F7">
        <w:rPr>
          <w:rFonts w:cs="Arial"/>
          <w:b/>
          <w:bCs/>
          <w:color w:val="000000"/>
          <w:u w:val="single"/>
          <w:lang w:eastAsia="pl-PL"/>
        </w:rPr>
        <w:tab/>
      </w:r>
      <w:r w:rsidR="00EE07C6" w:rsidRPr="006815F7">
        <w:rPr>
          <w:rFonts w:cs="Arial"/>
          <w:b/>
          <w:bCs/>
          <w:color w:val="000000"/>
          <w:u w:val="single"/>
          <w:lang w:eastAsia="pl-PL"/>
        </w:rPr>
        <w:t xml:space="preserve">Warunki udziału w postępowaniu. </w:t>
      </w:r>
    </w:p>
    <w:p w:rsidR="00E76804" w:rsidRPr="00E76804" w:rsidRDefault="00E76804" w:rsidP="00085C7C">
      <w:pPr>
        <w:pStyle w:val="Akapitzlist"/>
        <w:numPr>
          <w:ilvl w:val="1"/>
          <w:numId w:val="68"/>
        </w:numPr>
        <w:spacing w:after="120" w:line="240" w:lineRule="auto"/>
        <w:ind w:left="709" w:hanging="709"/>
        <w:rPr>
          <w:rFonts w:cs="Arial"/>
          <w:b/>
          <w:i/>
          <w:sz w:val="20"/>
          <w:szCs w:val="20"/>
        </w:rPr>
      </w:pPr>
      <w:r w:rsidRPr="00E76804">
        <w:rPr>
          <w:rFonts w:cs="Arial"/>
          <w:b/>
          <w:sz w:val="20"/>
        </w:rPr>
        <w:t>Niepodleganie wykluczeniu</w:t>
      </w:r>
      <w:r w:rsidRPr="00E76804">
        <w:rPr>
          <w:rFonts w:cs="Arial"/>
          <w:sz w:val="20"/>
        </w:rPr>
        <w:t xml:space="preserve"> z postępowania na podstawie art. 24 ust. 1 ustawy Prawo zamówień publicznych wykonawcy, wspólników konsorcjum oraz innych podmiotów, na których zasoby powołuje się wykonawca</w:t>
      </w:r>
      <w:r>
        <w:rPr>
          <w:rFonts w:cs="Arial"/>
          <w:sz w:val="20"/>
        </w:rPr>
        <w:t xml:space="preserve"> w celu spełnienia warunków udziału w postępowaniu.</w:t>
      </w:r>
    </w:p>
    <w:p w:rsidR="0029132D" w:rsidRPr="0029132D" w:rsidRDefault="0029132D" w:rsidP="00085C7C">
      <w:pPr>
        <w:pStyle w:val="Akapitzlist"/>
        <w:numPr>
          <w:ilvl w:val="1"/>
          <w:numId w:val="68"/>
        </w:numPr>
        <w:spacing w:after="120" w:line="240" w:lineRule="auto"/>
        <w:ind w:left="709" w:hanging="709"/>
        <w:rPr>
          <w:rFonts w:cs="Arial"/>
          <w:b/>
          <w:i/>
          <w:sz w:val="20"/>
          <w:szCs w:val="20"/>
        </w:rPr>
      </w:pPr>
      <w:r>
        <w:rPr>
          <w:rFonts w:cs="Arial"/>
          <w:b/>
          <w:sz w:val="20"/>
          <w:szCs w:val="20"/>
        </w:rPr>
        <w:t>Znajdowanie się w sytuacji finansowej</w:t>
      </w:r>
      <w:r>
        <w:rPr>
          <w:rFonts w:cs="Arial"/>
          <w:sz w:val="20"/>
          <w:szCs w:val="20"/>
        </w:rPr>
        <w:t xml:space="preserve"> umożliwiającej wykonanie przedmiotu zamówienia, tj. </w:t>
      </w:r>
    </w:p>
    <w:p w:rsidR="0029132D" w:rsidRPr="0029132D" w:rsidRDefault="0029132D" w:rsidP="0029132D">
      <w:pPr>
        <w:pStyle w:val="Akapitzlist"/>
        <w:spacing w:after="120" w:line="240" w:lineRule="auto"/>
        <w:ind w:left="709"/>
        <w:rPr>
          <w:rFonts w:cs="Arial"/>
          <w:b/>
          <w:i/>
          <w:sz w:val="20"/>
          <w:szCs w:val="20"/>
        </w:rPr>
      </w:pPr>
      <w:r>
        <w:rPr>
          <w:rFonts w:cs="Arial"/>
          <w:sz w:val="20"/>
          <w:szCs w:val="20"/>
        </w:rPr>
        <w:t xml:space="preserve">udokumentowanie posiadania środków finansowych lub zdolności kredytowej w wysokości nie mniejszej niż </w:t>
      </w:r>
      <w:r w:rsidR="00D50935">
        <w:rPr>
          <w:rFonts w:cs="Arial"/>
          <w:b/>
          <w:color w:val="000000"/>
          <w:sz w:val="20"/>
          <w:szCs w:val="20"/>
        </w:rPr>
        <w:t>10</w:t>
      </w:r>
      <w:r>
        <w:rPr>
          <w:rFonts w:cs="Arial"/>
          <w:b/>
          <w:color w:val="000000"/>
          <w:sz w:val="20"/>
          <w:szCs w:val="20"/>
        </w:rPr>
        <w:t>0</w:t>
      </w:r>
      <w:r w:rsidRPr="00EA0FAF">
        <w:rPr>
          <w:rFonts w:cs="Arial"/>
          <w:b/>
          <w:color w:val="000000"/>
          <w:sz w:val="20"/>
          <w:szCs w:val="20"/>
        </w:rPr>
        <w:t xml:space="preserve">.000,00 zł. </w:t>
      </w:r>
      <w:r w:rsidRPr="00EA0FAF">
        <w:rPr>
          <w:rFonts w:cs="Arial"/>
          <w:color w:val="000000"/>
          <w:sz w:val="20"/>
          <w:szCs w:val="20"/>
        </w:rPr>
        <w:t xml:space="preserve">     </w:t>
      </w:r>
      <w:r>
        <w:rPr>
          <w:rFonts w:cs="Arial"/>
          <w:b/>
          <w:sz w:val="20"/>
          <w:szCs w:val="20"/>
        </w:rPr>
        <w:t xml:space="preserve"> </w:t>
      </w:r>
    </w:p>
    <w:p w:rsidR="00DC7684" w:rsidRPr="00DE3407" w:rsidRDefault="00DC7684" w:rsidP="00DC7684">
      <w:pPr>
        <w:pStyle w:val="Akapitzlist"/>
        <w:spacing w:after="120" w:line="240" w:lineRule="auto"/>
        <w:ind w:left="709"/>
        <w:rPr>
          <w:rFonts w:cs="Arial"/>
          <w:b/>
          <w:i/>
          <w:sz w:val="20"/>
          <w:szCs w:val="20"/>
        </w:rPr>
      </w:pPr>
      <w:r>
        <w:rPr>
          <w:sz w:val="20"/>
          <w:szCs w:val="20"/>
        </w:rPr>
        <w:t xml:space="preserve">W przypadku Wykonawców, którzy wykażą kwotę posiadanych środków finansowych lub zdolność kredytową w innej walucie niż PLN, Zamawiający przeliczy ich wartość według średniego kursu NBP z dnia wystawienia informacji potwierdzającej wysokość posiadanych środków lub zdolność kredytową. </w:t>
      </w:r>
      <w:r>
        <w:rPr>
          <w:rFonts w:cs="Arial"/>
          <w:sz w:val="20"/>
          <w:szCs w:val="20"/>
          <w:lang w:eastAsia="pl-PL"/>
        </w:rPr>
        <w:t>W przypadku gdy w dniu</w:t>
      </w:r>
      <w:r>
        <w:rPr>
          <w:sz w:val="20"/>
          <w:szCs w:val="20"/>
        </w:rPr>
        <w:t xml:space="preserve"> wystawienia informacji potwierdzającej wysokość posiadanych środków lub zdolność kredytową</w:t>
      </w:r>
      <w:r w:rsidRPr="00FD66E5">
        <w:rPr>
          <w:rFonts w:cs="Arial"/>
          <w:sz w:val="20"/>
          <w:szCs w:val="20"/>
          <w:lang w:eastAsia="pl-PL"/>
        </w:rPr>
        <w:t>, NBP nie opublikował średnich kursów walut Zamawiający przyjmie pierwszy opublikowany po tej dacie średni kurs NBP</w:t>
      </w:r>
      <w:r w:rsidRPr="00E76804">
        <w:rPr>
          <w:rFonts w:cs="Arial"/>
          <w:color w:val="000000"/>
          <w:sz w:val="20"/>
        </w:rPr>
        <w:t xml:space="preserve"> (w przypadku </w:t>
      </w:r>
      <w:r>
        <w:rPr>
          <w:rFonts w:cs="Arial"/>
          <w:color w:val="000000"/>
          <w:sz w:val="20"/>
        </w:rPr>
        <w:t xml:space="preserve">dostaw </w:t>
      </w:r>
      <w:r w:rsidRPr="00E76804">
        <w:rPr>
          <w:rFonts w:cs="Arial"/>
          <w:color w:val="000000"/>
          <w:sz w:val="20"/>
        </w:rPr>
        <w:t>rozliczanych wyłącznie w walutach innych niż PLN).</w:t>
      </w:r>
    </w:p>
    <w:p w:rsidR="0029132D" w:rsidRPr="0029132D" w:rsidRDefault="00E76804" w:rsidP="00085C7C">
      <w:pPr>
        <w:pStyle w:val="Akapitzlist"/>
        <w:numPr>
          <w:ilvl w:val="1"/>
          <w:numId w:val="68"/>
        </w:numPr>
        <w:spacing w:after="120" w:line="240" w:lineRule="auto"/>
        <w:ind w:left="709" w:hanging="709"/>
        <w:rPr>
          <w:rFonts w:cs="Arial"/>
          <w:b/>
          <w:i/>
          <w:sz w:val="20"/>
          <w:szCs w:val="20"/>
        </w:rPr>
      </w:pPr>
      <w:r w:rsidRPr="00E76804">
        <w:rPr>
          <w:rFonts w:cs="Arial"/>
          <w:b/>
          <w:sz w:val="20"/>
        </w:rPr>
        <w:t>Posiadanie doświadczenia</w:t>
      </w:r>
      <w:r>
        <w:rPr>
          <w:rFonts w:cs="Arial"/>
          <w:sz w:val="20"/>
        </w:rPr>
        <w:t xml:space="preserve"> niezbędnego do wykonania przedmiotu zamówienia, tj. </w:t>
      </w:r>
    </w:p>
    <w:p w:rsidR="0089093A" w:rsidRPr="0089093A" w:rsidRDefault="00E76804" w:rsidP="0089093A">
      <w:pPr>
        <w:pStyle w:val="Akapitzlist"/>
        <w:spacing w:after="120" w:line="240" w:lineRule="auto"/>
        <w:ind w:left="709"/>
        <w:rPr>
          <w:rFonts w:cs="Arial"/>
          <w:b/>
          <w:sz w:val="20"/>
          <w:szCs w:val="20"/>
        </w:rPr>
      </w:pPr>
      <w:r w:rsidRPr="00E76804">
        <w:rPr>
          <w:rFonts w:cs="Arial"/>
          <w:sz w:val="20"/>
        </w:rPr>
        <w:t>udokumentowanie wykonania, tj. zakończenia w okresie ostatnich pięciu lat przed upływem terminu</w:t>
      </w:r>
      <w:r>
        <w:rPr>
          <w:rFonts w:cs="Arial"/>
          <w:sz w:val="20"/>
        </w:rPr>
        <w:t xml:space="preserve"> składania ofert,  </w:t>
      </w:r>
      <w:r w:rsidRPr="00E76804">
        <w:rPr>
          <w:rFonts w:cs="Arial"/>
          <w:sz w:val="20"/>
        </w:rPr>
        <w:t>a jeżeli okres prowadzenia działalności jest krótszy – w tym okresie,</w:t>
      </w:r>
      <w:r>
        <w:rPr>
          <w:rFonts w:cs="Arial"/>
          <w:sz w:val="20"/>
        </w:rPr>
        <w:t xml:space="preserve"> </w:t>
      </w:r>
      <w:r w:rsidRPr="00E76804">
        <w:rPr>
          <w:rFonts w:cs="Arial"/>
          <w:b/>
          <w:sz w:val="20"/>
          <w:szCs w:val="20"/>
        </w:rPr>
        <w:t>co najmniej jedn</w:t>
      </w:r>
      <w:r>
        <w:rPr>
          <w:rFonts w:cs="Arial"/>
          <w:b/>
          <w:sz w:val="20"/>
          <w:szCs w:val="20"/>
        </w:rPr>
        <w:t xml:space="preserve">ej </w:t>
      </w:r>
      <w:r w:rsidRPr="00E76804">
        <w:rPr>
          <w:rFonts w:cs="Arial"/>
          <w:b/>
          <w:sz w:val="20"/>
          <w:szCs w:val="20"/>
        </w:rPr>
        <w:t>robot</w:t>
      </w:r>
      <w:r>
        <w:rPr>
          <w:rFonts w:cs="Arial"/>
          <w:b/>
          <w:sz w:val="20"/>
          <w:szCs w:val="20"/>
        </w:rPr>
        <w:t>y</w:t>
      </w:r>
      <w:r w:rsidRPr="00E76804">
        <w:rPr>
          <w:rFonts w:cs="Arial"/>
          <w:b/>
          <w:sz w:val="20"/>
          <w:szCs w:val="20"/>
        </w:rPr>
        <w:t xml:space="preserve"> budowlan</w:t>
      </w:r>
      <w:r>
        <w:rPr>
          <w:rFonts w:cs="Arial"/>
          <w:b/>
          <w:sz w:val="20"/>
          <w:szCs w:val="20"/>
        </w:rPr>
        <w:t xml:space="preserve">ej, </w:t>
      </w:r>
      <w:r w:rsidRPr="00E76804">
        <w:rPr>
          <w:rFonts w:cs="Arial"/>
          <w:b/>
          <w:sz w:val="20"/>
          <w:szCs w:val="20"/>
        </w:rPr>
        <w:t>polegając</w:t>
      </w:r>
      <w:r>
        <w:rPr>
          <w:rFonts w:cs="Arial"/>
          <w:b/>
          <w:sz w:val="20"/>
          <w:szCs w:val="20"/>
        </w:rPr>
        <w:t xml:space="preserve">ej </w:t>
      </w:r>
      <w:r w:rsidRPr="00E76804">
        <w:rPr>
          <w:rFonts w:cs="Arial"/>
          <w:b/>
          <w:sz w:val="20"/>
          <w:szCs w:val="20"/>
        </w:rPr>
        <w:t xml:space="preserve">na </w:t>
      </w:r>
      <w:r w:rsidR="0089093A" w:rsidRPr="00EA0FAF">
        <w:rPr>
          <w:rFonts w:cs="Arial"/>
          <w:b/>
          <w:sz w:val="20"/>
          <w:szCs w:val="20"/>
        </w:rPr>
        <w:t xml:space="preserve">wykonaniu </w:t>
      </w:r>
      <w:r w:rsidR="0092786C">
        <w:rPr>
          <w:rFonts w:cs="Arial"/>
          <w:b/>
          <w:sz w:val="20"/>
          <w:szCs w:val="20"/>
        </w:rPr>
        <w:t xml:space="preserve">robót ogólnobudowlanych i instalacyjnych </w:t>
      </w:r>
      <w:r w:rsidR="0089093A" w:rsidRPr="00EA0FAF">
        <w:rPr>
          <w:rFonts w:cs="Arial"/>
          <w:b/>
          <w:sz w:val="20"/>
          <w:szCs w:val="20"/>
        </w:rPr>
        <w:t xml:space="preserve">o wartości nie mniejszej niż </w:t>
      </w:r>
      <w:r w:rsidR="00D50935">
        <w:rPr>
          <w:rFonts w:cs="Arial"/>
          <w:b/>
          <w:sz w:val="20"/>
          <w:szCs w:val="20"/>
        </w:rPr>
        <w:t>200</w:t>
      </w:r>
      <w:r w:rsidR="0089093A" w:rsidRPr="00EA0FAF">
        <w:rPr>
          <w:rFonts w:cs="Arial"/>
          <w:b/>
          <w:sz w:val="20"/>
          <w:szCs w:val="20"/>
        </w:rPr>
        <w:t xml:space="preserve"> 000,00 zł. (brutto).</w:t>
      </w:r>
    </w:p>
    <w:p w:rsidR="00E76804" w:rsidRPr="00E76804" w:rsidRDefault="00E76804" w:rsidP="00E76804">
      <w:pPr>
        <w:pStyle w:val="Akapitzlist"/>
        <w:spacing w:after="120" w:line="240" w:lineRule="auto"/>
        <w:ind w:left="709"/>
        <w:rPr>
          <w:rFonts w:cs="Arial"/>
          <w:b/>
          <w:i/>
          <w:sz w:val="20"/>
          <w:szCs w:val="20"/>
        </w:rPr>
      </w:pPr>
      <w:r w:rsidRPr="00E76804">
        <w:rPr>
          <w:rFonts w:cs="Arial"/>
          <w:color w:val="000000"/>
          <w:sz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EE2B77" w:rsidRPr="00C628E1" w:rsidRDefault="00EE2B77" w:rsidP="00085C7C">
      <w:pPr>
        <w:pStyle w:val="Akapitzlist"/>
        <w:numPr>
          <w:ilvl w:val="1"/>
          <w:numId w:val="68"/>
        </w:numPr>
        <w:spacing w:after="120" w:line="240" w:lineRule="auto"/>
        <w:ind w:left="709" w:hanging="709"/>
        <w:rPr>
          <w:rFonts w:cs="Arial"/>
          <w:b/>
          <w:i/>
          <w:sz w:val="20"/>
          <w:szCs w:val="20"/>
        </w:rPr>
      </w:pPr>
      <w:r>
        <w:rPr>
          <w:rFonts w:cs="Arial"/>
          <w:b/>
          <w:sz w:val="20"/>
        </w:rPr>
        <w:t>Dysponowanie osobami zdolnymi do wykonania zamówienia</w:t>
      </w:r>
      <w:r>
        <w:rPr>
          <w:rFonts w:cs="Arial"/>
          <w:sz w:val="20"/>
        </w:rPr>
        <w:t>, które będą skierowane przez Wykonawcę do realizacji zamówienia, tj.</w:t>
      </w:r>
    </w:p>
    <w:p w:rsidR="00D50935" w:rsidRPr="00D50935" w:rsidRDefault="00D50935" w:rsidP="00D50935">
      <w:pPr>
        <w:pStyle w:val="Akapitzlist"/>
        <w:numPr>
          <w:ilvl w:val="0"/>
          <w:numId w:val="86"/>
        </w:numPr>
        <w:spacing w:after="120" w:line="240" w:lineRule="auto"/>
        <w:rPr>
          <w:rFonts w:cs="Arial"/>
          <w:b/>
          <w:i/>
          <w:sz w:val="20"/>
          <w:szCs w:val="20"/>
        </w:rPr>
      </w:pPr>
      <w:r w:rsidRPr="00D50935">
        <w:rPr>
          <w:rFonts w:cs="Arial"/>
          <w:b/>
          <w:color w:val="000000"/>
          <w:sz w:val="20"/>
          <w:szCs w:val="20"/>
        </w:rPr>
        <w:t xml:space="preserve">co najmniej </w:t>
      </w:r>
      <w:r w:rsidRPr="00D50935">
        <w:rPr>
          <w:rFonts w:eastAsiaTheme="minorHAnsi" w:cs="Arial"/>
          <w:b/>
          <w:color w:val="000000"/>
          <w:sz w:val="20"/>
          <w:szCs w:val="20"/>
        </w:rPr>
        <w:t>jedną osobą, która będzie pełnić funkcję kierownika robót</w:t>
      </w:r>
      <w:r w:rsidRPr="00D50935">
        <w:rPr>
          <w:rFonts w:eastAsiaTheme="minorHAnsi" w:cs="Arial"/>
          <w:color w:val="000000"/>
          <w:sz w:val="20"/>
          <w:szCs w:val="20"/>
        </w:rPr>
        <w:t xml:space="preserve">, posiadającą uprawnienia do kierowania </w:t>
      </w:r>
      <w:r w:rsidRPr="00D50935">
        <w:rPr>
          <w:rFonts w:cs="Arial"/>
          <w:color w:val="000000"/>
          <w:sz w:val="20"/>
          <w:szCs w:val="20"/>
        </w:rPr>
        <w:t xml:space="preserve">robotami budowlanymi zgodnie z ustawą - Prawo budowlane w specjalności </w:t>
      </w:r>
      <w:r w:rsidR="00F62FAF" w:rsidRPr="00E14A9D">
        <w:rPr>
          <w:rFonts w:cs="Arial"/>
          <w:sz w:val="20"/>
          <w:szCs w:val="20"/>
        </w:rPr>
        <w:t>konstrukcyjno-budowlanej bez ograniczeń/ lub odpowiadające im ważne uprawnienia</w:t>
      </w:r>
      <w:r w:rsidRPr="00D50935">
        <w:rPr>
          <w:rFonts w:cs="Arial"/>
          <w:color w:val="000000"/>
          <w:sz w:val="20"/>
          <w:szCs w:val="20"/>
        </w:rPr>
        <w:t xml:space="preserve">, lub odpowiadające im ważne uprawnienia, które zostały wydane na podstawie wcześniej obowiązujących przepisów oraz </w:t>
      </w:r>
      <w:r w:rsidRPr="00D50935">
        <w:rPr>
          <w:rFonts w:eastAsiaTheme="minorHAnsi" w:cs="Arial"/>
          <w:color w:val="000000"/>
          <w:sz w:val="20"/>
          <w:szCs w:val="20"/>
        </w:rPr>
        <w:t>przynależącą do właściwej izby samorządu zawodowego</w:t>
      </w:r>
    </w:p>
    <w:p w:rsidR="00EE2B77" w:rsidRDefault="00294C00" w:rsidP="00EE2B77">
      <w:pPr>
        <w:pStyle w:val="Akapitzlist"/>
        <w:spacing w:after="120" w:line="240" w:lineRule="auto"/>
        <w:ind w:left="709"/>
        <w:rPr>
          <w:rFonts w:cs="Arial"/>
          <w:sz w:val="20"/>
          <w:szCs w:val="20"/>
        </w:rPr>
      </w:pPr>
      <w:r>
        <w:rPr>
          <w:rFonts w:cs="Arial"/>
          <w:sz w:val="20"/>
          <w:szCs w:val="20"/>
        </w:rPr>
        <w:t>K</w:t>
      </w:r>
      <w:r w:rsidR="004843D1" w:rsidRPr="00EE2B77">
        <w:rPr>
          <w:rFonts w:cs="Arial"/>
          <w:sz w:val="20"/>
          <w:szCs w:val="20"/>
        </w:rPr>
        <w:t>ierowni</w:t>
      </w:r>
      <w:r>
        <w:rPr>
          <w:rFonts w:cs="Arial"/>
          <w:sz w:val="20"/>
          <w:szCs w:val="20"/>
        </w:rPr>
        <w:t xml:space="preserve">k </w:t>
      </w:r>
      <w:r w:rsidR="004843D1" w:rsidRPr="00EE2B77">
        <w:rPr>
          <w:rFonts w:cs="Arial"/>
          <w:sz w:val="20"/>
          <w:szCs w:val="20"/>
        </w:rPr>
        <w:t>robót powini</w:t>
      </w:r>
      <w:r>
        <w:rPr>
          <w:rFonts w:cs="Arial"/>
          <w:sz w:val="20"/>
          <w:szCs w:val="20"/>
        </w:rPr>
        <w:t>en</w:t>
      </w:r>
      <w:r w:rsidR="004843D1" w:rsidRPr="00EE2B77">
        <w:rPr>
          <w:rFonts w:cs="Arial"/>
          <w:sz w:val="20"/>
          <w:szCs w:val="20"/>
        </w:rPr>
        <w:t xml:space="preserve"> posiadać uprawnienia budowlane zgodnie z ustawą z dnia 07 lipca 1994 r. Prawo budowlane (</w:t>
      </w:r>
      <w:proofErr w:type="spellStart"/>
      <w:r w:rsidR="004843D1" w:rsidRPr="00EE2B77">
        <w:rPr>
          <w:rFonts w:cs="Arial"/>
          <w:sz w:val="20"/>
          <w:szCs w:val="20"/>
        </w:rPr>
        <w:t>j.t</w:t>
      </w:r>
      <w:proofErr w:type="spellEnd"/>
      <w:r w:rsidR="004843D1" w:rsidRPr="00EE2B77">
        <w:rPr>
          <w:rFonts w:cs="Arial"/>
          <w:sz w:val="20"/>
          <w:szCs w:val="20"/>
        </w:rPr>
        <w:t xml:space="preserve">.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4843D1" w:rsidRDefault="004843D1" w:rsidP="00C628E1">
      <w:pPr>
        <w:pStyle w:val="Akapitzlist"/>
        <w:spacing w:after="360" w:line="240" w:lineRule="auto"/>
        <w:ind w:left="709"/>
        <w:rPr>
          <w:rFonts w:cs="Arial"/>
          <w:sz w:val="20"/>
          <w:szCs w:val="20"/>
        </w:rPr>
      </w:pPr>
      <w:r w:rsidRPr="00EE2B77">
        <w:rPr>
          <w:rFonts w:cs="Arial"/>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rsidR="00EE2B77" w:rsidRDefault="00EE2B77" w:rsidP="00201555">
      <w:pPr>
        <w:autoSpaceDE w:val="0"/>
        <w:autoSpaceDN w:val="0"/>
        <w:adjustRightInd w:val="0"/>
        <w:spacing w:after="120" w:line="240" w:lineRule="auto"/>
        <w:ind w:left="703" w:hanging="703"/>
        <w:rPr>
          <w:rFonts w:cs="Arial"/>
          <w:b/>
          <w:iCs/>
          <w:u w:val="single"/>
        </w:rPr>
      </w:pPr>
      <w:r w:rsidRPr="00EE2B77">
        <w:rPr>
          <w:rFonts w:cs="Arial"/>
          <w:b/>
          <w:bCs/>
          <w:color w:val="000000"/>
          <w:u w:val="single"/>
          <w:lang w:eastAsia="pl-PL"/>
        </w:rPr>
        <w:t xml:space="preserve">6a) </w:t>
      </w:r>
      <w:r w:rsidRPr="00EE2B77">
        <w:rPr>
          <w:rFonts w:cs="Arial"/>
          <w:b/>
          <w:bCs/>
          <w:color w:val="000000"/>
          <w:u w:val="single"/>
          <w:lang w:eastAsia="pl-PL"/>
        </w:rPr>
        <w:tab/>
      </w:r>
      <w:r w:rsidRPr="00EE2B77">
        <w:rPr>
          <w:rFonts w:cs="Arial"/>
          <w:b/>
          <w:iCs/>
          <w:u w:val="single"/>
        </w:rPr>
        <w:t xml:space="preserve">Podstawy wykluczenia, o których mowa w art. 24 ust. 5 ustawy Prawo </w:t>
      </w:r>
      <w:r w:rsidRPr="00EE2B77">
        <w:rPr>
          <w:rFonts w:cs="Arial"/>
          <w:b/>
          <w:u w:val="single"/>
        </w:rPr>
        <w:t>zamówień publicznych</w:t>
      </w:r>
      <w:r>
        <w:rPr>
          <w:rFonts w:cs="Arial"/>
          <w:b/>
          <w:iCs/>
          <w:u w:val="single"/>
        </w:rPr>
        <w:t>.</w:t>
      </w:r>
    </w:p>
    <w:p w:rsidR="00970CB2" w:rsidRPr="0068179F" w:rsidRDefault="0068179F" w:rsidP="000662AF">
      <w:pPr>
        <w:autoSpaceDE w:val="0"/>
        <w:autoSpaceDN w:val="0"/>
        <w:adjustRightInd w:val="0"/>
        <w:spacing w:after="120" w:line="240" w:lineRule="auto"/>
        <w:ind w:left="703" w:hanging="703"/>
        <w:jc w:val="left"/>
        <w:rPr>
          <w:rFonts w:cs="Arial"/>
          <w:bCs/>
          <w:color w:val="000000"/>
          <w:sz w:val="20"/>
          <w:szCs w:val="20"/>
          <w:lang w:eastAsia="pl-PL"/>
        </w:rPr>
      </w:pPr>
      <w:r w:rsidRPr="0068179F">
        <w:rPr>
          <w:rFonts w:cs="Arial"/>
          <w:bCs/>
          <w:color w:val="000000"/>
          <w:sz w:val="20"/>
          <w:szCs w:val="20"/>
          <w:lang w:eastAsia="pl-PL"/>
        </w:rPr>
        <w:lastRenderedPageBreak/>
        <w:tab/>
        <w:t>Z postępowania o udzielenie zamówienia Zamawiający wykluczy Wykonawcę:</w:t>
      </w:r>
    </w:p>
    <w:p w:rsidR="0068179F" w:rsidRPr="0068179F" w:rsidRDefault="0068179F" w:rsidP="00085C7C">
      <w:pPr>
        <w:pStyle w:val="Akapitzlist"/>
        <w:numPr>
          <w:ilvl w:val="0"/>
          <w:numId w:val="69"/>
        </w:numPr>
        <w:autoSpaceDE w:val="0"/>
        <w:autoSpaceDN w:val="0"/>
        <w:adjustRightInd w:val="0"/>
        <w:spacing w:after="120" w:line="240" w:lineRule="auto"/>
        <w:ind w:left="1134" w:hanging="357"/>
        <w:rPr>
          <w:rFonts w:cs="Arial"/>
          <w:bCs/>
          <w:color w:val="000000"/>
          <w:sz w:val="20"/>
          <w:szCs w:val="20"/>
          <w:lang w:eastAsia="pl-PL"/>
        </w:rPr>
      </w:pPr>
      <w:r w:rsidRPr="0068179F">
        <w:rPr>
          <w:rFonts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68179F" w:rsidRPr="0068179F" w:rsidRDefault="0068179F" w:rsidP="00C628E1">
      <w:pPr>
        <w:pStyle w:val="Akapitzlist"/>
        <w:numPr>
          <w:ilvl w:val="0"/>
          <w:numId w:val="69"/>
        </w:numPr>
        <w:autoSpaceDE w:val="0"/>
        <w:autoSpaceDN w:val="0"/>
        <w:adjustRightInd w:val="0"/>
        <w:spacing w:after="360" w:line="240" w:lineRule="auto"/>
        <w:ind w:left="1134" w:hanging="357"/>
        <w:rPr>
          <w:rFonts w:cs="Arial"/>
          <w:bCs/>
          <w:color w:val="000000"/>
          <w:sz w:val="20"/>
          <w:szCs w:val="20"/>
          <w:lang w:eastAsia="pl-PL"/>
        </w:rPr>
      </w:pPr>
      <w:r w:rsidRPr="0068179F">
        <w:rPr>
          <w:rFonts w:cs="Arial"/>
          <w:bCs/>
          <w:sz w:val="20"/>
          <w:szCs w:val="20"/>
          <w:lang w:eastAsia="pl-PL"/>
        </w:rPr>
        <w:t xml:space="preserve">który, z przyczyn leżących po jego stronie, nie wykonał albo nienależycie wykonał  w istotnym stopniu wcześniejszą umowę w sprawie zamówienia publicznego lub umowę koncesji, zawartą z zamawiającym, </w:t>
      </w:r>
      <w:r w:rsidRPr="0068179F">
        <w:rPr>
          <w:rFonts w:cs="Arial"/>
          <w:bCs/>
          <w:color w:val="000000"/>
          <w:sz w:val="20"/>
          <w:szCs w:val="20"/>
          <w:lang w:eastAsia="pl-PL"/>
        </w:rPr>
        <w:t>o którym mowa w art. 3 ust. 1 pkt 1-4 ustawy Pzp</w:t>
      </w:r>
      <w:r w:rsidRPr="0068179F">
        <w:rPr>
          <w:rFonts w:cs="Arial"/>
          <w:bCs/>
          <w:sz w:val="20"/>
          <w:szCs w:val="20"/>
          <w:lang w:eastAsia="pl-PL"/>
        </w:rPr>
        <w:t xml:space="preserve"> co doprowadziło do rozwiązania umowy lub zasądzenia odszkodowania. </w:t>
      </w:r>
    </w:p>
    <w:p w:rsidR="009C41FD" w:rsidRDefault="009C41FD" w:rsidP="00201555">
      <w:pPr>
        <w:autoSpaceDE w:val="0"/>
        <w:autoSpaceDN w:val="0"/>
        <w:adjustRightInd w:val="0"/>
        <w:spacing w:after="240" w:line="240" w:lineRule="auto"/>
        <w:ind w:left="709" w:hanging="709"/>
        <w:rPr>
          <w:rFonts w:cs="Arial"/>
          <w:b/>
          <w:u w:val="single"/>
        </w:rPr>
      </w:pPr>
      <w:r w:rsidRPr="009C41FD">
        <w:rPr>
          <w:rFonts w:cs="Arial"/>
          <w:b/>
          <w:bCs/>
          <w:color w:val="000000"/>
          <w:u w:val="single"/>
          <w:lang w:eastAsia="pl-PL"/>
        </w:rPr>
        <w:t xml:space="preserve">7. </w:t>
      </w:r>
      <w:r w:rsidRPr="009C41FD">
        <w:rPr>
          <w:rFonts w:cs="Arial"/>
          <w:b/>
          <w:bCs/>
          <w:color w:val="000000"/>
          <w:u w:val="single"/>
          <w:lang w:eastAsia="pl-PL"/>
        </w:rPr>
        <w:tab/>
      </w:r>
      <w:r w:rsidRPr="009C41FD">
        <w:rPr>
          <w:rFonts w:cs="Arial"/>
          <w:b/>
          <w:u w:val="single"/>
        </w:rPr>
        <w:t>Wykaz oświadczeń lub dokumentów, potwierdzających spełnianie warunków udziału w postępowaniu oraz brak podstaw wykluczenia</w:t>
      </w:r>
      <w:r>
        <w:rPr>
          <w:rFonts w:cs="Arial"/>
          <w:b/>
          <w:u w:val="single"/>
        </w:rPr>
        <w:t>.</w:t>
      </w:r>
    </w:p>
    <w:p w:rsidR="002508E2" w:rsidRDefault="002508E2" w:rsidP="00085C7C">
      <w:pPr>
        <w:pStyle w:val="Akapitzlist"/>
        <w:numPr>
          <w:ilvl w:val="1"/>
          <w:numId w:val="70"/>
        </w:numPr>
        <w:spacing w:after="120" w:line="240" w:lineRule="auto"/>
        <w:ind w:left="709" w:hanging="709"/>
        <w:rPr>
          <w:rFonts w:cs="Arial"/>
          <w:b/>
          <w:i/>
          <w:sz w:val="20"/>
          <w:szCs w:val="20"/>
        </w:rPr>
      </w:pPr>
      <w:r w:rsidRPr="00356495">
        <w:rPr>
          <w:rFonts w:cs="Arial"/>
          <w:b/>
          <w:i/>
          <w:sz w:val="20"/>
          <w:szCs w:val="20"/>
          <w:lang w:eastAsia="pl-PL"/>
        </w:rPr>
        <w:t>Oświadczenie wymagane przez Zamawiającego do przedłożenia przez wykonawcę wraz  z ofertą:</w:t>
      </w:r>
    </w:p>
    <w:p w:rsidR="002508E2" w:rsidRDefault="002508E2" w:rsidP="00085C7C">
      <w:pPr>
        <w:pStyle w:val="Akapitzlist"/>
        <w:numPr>
          <w:ilvl w:val="0"/>
          <w:numId w:val="71"/>
        </w:numPr>
        <w:spacing w:after="120" w:line="240" w:lineRule="auto"/>
        <w:rPr>
          <w:rFonts w:cs="Arial"/>
          <w:sz w:val="20"/>
          <w:szCs w:val="20"/>
        </w:rPr>
      </w:pPr>
      <w:r w:rsidRPr="00356495">
        <w:rPr>
          <w:rFonts w:cs="Arial"/>
          <w:b/>
          <w:color w:val="000000"/>
          <w:sz w:val="20"/>
          <w:szCs w:val="20"/>
          <w:lang w:eastAsia="pl-PL"/>
        </w:rPr>
        <w:t>aktualne na dzień składania ofert oświadczenie stanowiące wstępne potwierdzenie,</w:t>
      </w:r>
      <w:r w:rsidRPr="00356495">
        <w:rPr>
          <w:rFonts w:cs="Arial"/>
          <w:color w:val="000000"/>
          <w:sz w:val="20"/>
          <w:szCs w:val="20"/>
          <w:lang w:eastAsia="pl-PL"/>
        </w:rPr>
        <w:t xml:space="preserve"> </w:t>
      </w:r>
      <w:r w:rsidRPr="00356495">
        <w:rPr>
          <w:rFonts w:cs="Arial"/>
          <w:b/>
          <w:color w:val="000000"/>
          <w:sz w:val="20"/>
          <w:szCs w:val="20"/>
          <w:lang w:eastAsia="pl-PL"/>
        </w:rPr>
        <w:t xml:space="preserve">że Wykonawca nie podlega wykluczeniu z postępowania </w:t>
      </w:r>
      <w:r w:rsidRPr="00356495">
        <w:rPr>
          <w:rFonts w:cs="Arial"/>
          <w:b/>
          <w:sz w:val="20"/>
          <w:szCs w:val="20"/>
          <w:lang w:eastAsia="pl-PL"/>
        </w:rPr>
        <w:t>oraz spełnia warunki udziału w postępowaniu</w:t>
      </w:r>
      <w:r w:rsidRPr="00356495">
        <w:rPr>
          <w:rFonts w:cs="Arial"/>
          <w:sz w:val="20"/>
          <w:szCs w:val="20"/>
          <w:lang w:eastAsia="pl-PL"/>
        </w:rPr>
        <w:t>,</w:t>
      </w:r>
      <w:r w:rsidRPr="00356495">
        <w:rPr>
          <w:rFonts w:cs="Arial"/>
          <w:color w:val="000000"/>
          <w:sz w:val="20"/>
          <w:szCs w:val="20"/>
          <w:lang w:eastAsia="pl-PL"/>
        </w:rPr>
        <w:t xml:space="preserve"> złożone </w:t>
      </w:r>
      <w:r w:rsidRPr="00356495">
        <w:rPr>
          <w:rFonts w:cs="Arial"/>
          <w:i/>
          <w:color w:val="000000"/>
          <w:sz w:val="20"/>
          <w:szCs w:val="20"/>
          <w:lang w:eastAsia="pl-PL"/>
        </w:rPr>
        <w:t>na formularzu</w:t>
      </w:r>
      <w:r w:rsidRPr="00356495">
        <w:rPr>
          <w:rFonts w:cs="Arial"/>
          <w:color w:val="000000"/>
          <w:sz w:val="20"/>
          <w:szCs w:val="20"/>
          <w:lang w:eastAsia="pl-PL"/>
        </w:rPr>
        <w:t xml:space="preserve"> </w:t>
      </w:r>
      <w:r w:rsidRPr="00356495">
        <w:rPr>
          <w:rFonts w:cs="Arial"/>
          <w:i/>
          <w:sz w:val="20"/>
          <w:szCs w:val="20"/>
        </w:rPr>
        <w:t>zgodnym z treścią załącznika nr 2a/2b do formularza oferty.</w:t>
      </w:r>
      <w:r w:rsidRPr="00356495">
        <w:rPr>
          <w:rFonts w:cs="Arial"/>
          <w:color w:val="000000"/>
          <w:sz w:val="20"/>
          <w:szCs w:val="20"/>
          <w:lang w:eastAsia="pl-PL"/>
        </w:rPr>
        <w:t xml:space="preserve"> </w:t>
      </w:r>
      <w:r w:rsidRPr="00356495">
        <w:rPr>
          <w:rFonts w:cs="Arial"/>
          <w:sz w:val="20"/>
          <w:szCs w:val="20"/>
          <w:lang w:eastAsia="pl-PL"/>
        </w:rPr>
        <w:t>Oświadczenie składa się celem potwierdzenia niepodlegania wykluczeniu oraz spełnienia warunków udziału w postępowaniu.</w:t>
      </w:r>
    </w:p>
    <w:p w:rsidR="002508E2" w:rsidRDefault="002508E2" w:rsidP="00085C7C">
      <w:pPr>
        <w:pStyle w:val="Akapitzlist"/>
        <w:numPr>
          <w:ilvl w:val="0"/>
          <w:numId w:val="71"/>
        </w:numPr>
        <w:spacing w:after="120" w:line="240" w:lineRule="auto"/>
        <w:rPr>
          <w:rFonts w:cs="Arial"/>
          <w:sz w:val="20"/>
          <w:szCs w:val="20"/>
        </w:rPr>
      </w:pPr>
      <w:r w:rsidRPr="00356495">
        <w:rPr>
          <w:rFonts w:cs="Arial"/>
          <w:b/>
          <w:sz w:val="20"/>
          <w:szCs w:val="20"/>
          <w:lang w:eastAsia="pl-PL"/>
        </w:rPr>
        <w:t>indywidualn</w:t>
      </w:r>
      <w:r w:rsidR="00356495">
        <w:rPr>
          <w:rFonts w:cs="Arial"/>
          <w:b/>
          <w:sz w:val="20"/>
          <w:szCs w:val="20"/>
          <w:lang w:eastAsia="pl-PL"/>
        </w:rPr>
        <w:t>a</w:t>
      </w:r>
      <w:r w:rsidRPr="00356495">
        <w:rPr>
          <w:rFonts w:cs="Arial"/>
          <w:b/>
          <w:sz w:val="20"/>
          <w:szCs w:val="20"/>
          <w:lang w:eastAsia="pl-PL"/>
        </w:rPr>
        <w:t xml:space="preserve"> kalkulacj</w:t>
      </w:r>
      <w:r w:rsidR="00356495">
        <w:rPr>
          <w:rFonts w:cs="Arial"/>
          <w:b/>
          <w:sz w:val="20"/>
          <w:szCs w:val="20"/>
          <w:lang w:eastAsia="pl-PL"/>
        </w:rPr>
        <w:t>a</w:t>
      </w:r>
      <w:r w:rsidRPr="00356495">
        <w:rPr>
          <w:rFonts w:cs="Arial"/>
          <w:b/>
          <w:sz w:val="20"/>
          <w:szCs w:val="20"/>
          <w:lang w:eastAsia="pl-PL"/>
        </w:rPr>
        <w:t xml:space="preserve"> ryczałtow</w:t>
      </w:r>
      <w:r w:rsidR="00356495">
        <w:rPr>
          <w:rFonts w:cs="Arial"/>
          <w:b/>
          <w:sz w:val="20"/>
          <w:szCs w:val="20"/>
          <w:lang w:eastAsia="pl-PL"/>
        </w:rPr>
        <w:t>a</w:t>
      </w:r>
      <w:r w:rsidRPr="00356495">
        <w:rPr>
          <w:rFonts w:cs="Arial"/>
          <w:sz w:val="20"/>
          <w:szCs w:val="20"/>
          <w:lang w:eastAsia="pl-PL"/>
        </w:rPr>
        <w:t xml:space="preserve"> wykonawcy (sporządzona w oparciu o załącznik nr </w:t>
      </w:r>
      <w:r w:rsidR="00F76B59">
        <w:rPr>
          <w:rFonts w:cs="Arial"/>
          <w:sz w:val="20"/>
          <w:szCs w:val="20"/>
          <w:lang w:eastAsia="pl-PL"/>
        </w:rPr>
        <w:t>6</w:t>
      </w:r>
      <w:r w:rsidRPr="00356495">
        <w:rPr>
          <w:rFonts w:cs="Arial"/>
          <w:sz w:val="20"/>
          <w:szCs w:val="20"/>
          <w:lang w:eastAsia="pl-PL"/>
        </w:rPr>
        <w:t xml:space="preserve"> – </w:t>
      </w:r>
      <w:r w:rsidR="00F76B59">
        <w:rPr>
          <w:rFonts w:cs="Arial"/>
          <w:sz w:val="20"/>
          <w:szCs w:val="20"/>
          <w:lang w:eastAsia="pl-PL"/>
        </w:rPr>
        <w:t>Opis przedmiotu zamówienia</w:t>
      </w:r>
      <w:r w:rsidRPr="00356495">
        <w:rPr>
          <w:rFonts w:cs="Arial"/>
          <w:sz w:val="20"/>
          <w:szCs w:val="20"/>
          <w:lang w:eastAsia="pl-PL"/>
        </w:rPr>
        <w:t>, stanowiący opis przedmiotu zamówienia do niniejszej SIWZ). Kalkulacja ryczałtowa winna obejmować kalkulację ceny oferty z rozbiciem na ceny poszczególnych elementów zamówienia. UWAGA: forma w jakiej będzie sporządzana indywidualna kalkulacja ryczałtowa, pozostaje w gestii wykonawcy.</w:t>
      </w:r>
    </w:p>
    <w:p w:rsidR="002508E2" w:rsidRPr="00356495" w:rsidRDefault="002508E2" w:rsidP="00085C7C">
      <w:pPr>
        <w:pStyle w:val="Akapitzlist"/>
        <w:numPr>
          <w:ilvl w:val="0"/>
          <w:numId w:val="71"/>
        </w:numPr>
        <w:spacing w:after="120" w:line="240" w:lineRule="auto"/>
        <w:rPr>
          <w:rFonts w:cs="Arial"/>
          <w:sz w:val="20"/>
          <w:szCs w:val="20"/>
        </w:rPr>
      </w:pPr>
      <w:r w:rsidRPr="00356495">
        <w:rPr>
          <w:b/>
          <w:sz w:val="20"/>
          <w:szCs w:val="20"/>
        </w:rPr>
        <w:t xml:space="preserve">pełnomocnictwo </w:t>
      </w:r>
      <w:r w:rsidR="00356495" w:rsidRPr="00356495">
        <w:rPr>
          <w:sz w:val="20"/>
          <w:szCs w:val="20"/>
        </w:rPr>
        <w:t>ustanowione</w:t>
      </w:r>
      <w:r w:rsidR="00356495">
        <w:rPr>
          <w:b/>
          <w:sz w:val="20"/>
          <w:szCs w:val="20"/>
        </w:rPr>
        <w:t xml:space="preserve"> </w:t>
      </w:r>
      <w:r w:rsidR="00356495" w:rsidRPr="00356495">
        <w:rPr>
          <w:sz w:val="20"/>
          <w:szCs w:val="20"/>
        </w:rPr>
        <w:t>do reprezentowania Wykonawców</w:t>
      </w:r>
      <w:r w:rsidR="00356495">
        <w:rPr>
          <w:sz w:val="20"/>
          <w:szCs w:val="20"/>
        </w:rPr>
        <w:t xml:space="preserve"> ubiegających się o udzielenie zamówienia publicznego. Pełnomocnictwo należy dołączyć w oryginale bądź kopii potwierdzonej za zgodność z oryginałem notarialnie. </w:t>
      </w:r>
    </w:p>
    <w:p w:rsidR="002508E2" w:rsidRDefault="002508E2" w:rsidP="00085C7C">
      <w:pPr>
        <w:pStyle w:val="Akapitzlist"/>
        <w:numPr>
          <w:ilvl w:val="1"/>
          <w:numId w:val="70"/>
        </w:numPr>
        <w:spacing w:after="120" w:line="240" w:lineRule="auto"/>
        <w:ind w:left="709" w:hanging="709"/>
        <w:rPr>
          <w:rFonts w:cs="Arial"/>
          <w:b/>
          <w:i/>
          <w:sz w:val="20"/>
          <w:szCs w:val="20"/>
        </w:rPr>
      </w:pPr>
      <w:r w:rsidRPr="00356495">
        <w:rPr>
          <w:b/>
          <w:i/>
          <w:sz w:val="20"/>
          <w:szCs w:val="20"/>
          <w:lang w:eastAsia="pl-PL"/>
        </w:rPr>
        <w:t>Dokumenty i oświadczania wymagane po zamieszczeniu przez Zamawiającego na stronie internetowej informacji, o której mowa w art. 86 ust. 5 ustawy</w:t>
      </w:r>
      <w:r w:rsidRPr="00356495">
        <w:rPr>
          <w:rFonts w:cs="Arial"/>
          <w:b/>
          <w:i/>
          <w:sz w:val="20"/>
          <w:szCs w:val="20"/>
          <w:lang w:eastAsia="pl-PL"/>
        </w:rPr>
        <w:t>:</w:t>
      </w:r>
    </w:p>
    <w:p w:rsidR="00EE2B77" w:rsidRPr="00356495" w:rsidRDefault="002508E2" w:rsidP="00085C7C">
      <w:pPr>
        <w:pStyle w:val="Akapitzlist"/>
        <w:numPr>
          <w:ilvl w:val="0"/>
          <w:numId w:val="72"/>
        </w:numPr>
        <w:spacing w:after="120" w:line="240" w:lineRule="auto"/>
        <w:rPr>
          <w:rFonts w:cs="Arial"/>
          <w:sz w:val="20"/>
          <w:szCs w:val="20"/>
        </w:rPr>
      </w:pPr>
      <w:r w:rsidRPr="00356495">
        <w:rPr>
          <w:rFonts w:eastAsia="TimesNewRoman"/>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356495">
        <w:rPr>
          <w:b/>
          <w:sz w:val="20"/>
          <w:szCs w:val="20"/>
        </w:rPr>
        <w:t>Wykonawca, w terminie 3 dni od zamieszczenia na stronie internetowej Zamawiającego informacji z otwarcia ofert, przekazuje Zamawiającemu oświadczenie o przynależności lub braku przynależności do tej samej grupy kapitałowej z innym wykonawcą biorącym udział w przedmiotowym postępowaniu.</w:t>
      </w:r>
      <w:r w:rsidRPr="00356495">
        <w:rPr>
          <w:sz w:val="20"/>
          <w:szCs w:val="20"/>
        </w:rPr>
        <w:t xml:space="preserve"> Oświadczenie musi zawierać numer postępowania oraz oznaczenie części, której oferta dotyczy. W</w:t>
      </w:r>
      <w:r w:rsidRPr="00356495">
        <w:rPr>
          <w:rFonts w:eastAsia="TimesNewRoman"/>
          <w:sz w:val="20"/>
          <w:szCs w:val="20"/>
          <w:lang w:eastAsia="pl-PL"/>
        </w:rPr>
        <w:t xml:space="preserve"> przypadku</w:t>
      </w:r>
      <w:r w:rsidRPr="00356495">
        <w:rPr>
          <w:sz w:val="20"/>
          <w:szCs w:val="20"/>
          <w:lang w:eastAsia="pl-PL"/>
        </w:rPr>
        <w:t xml:space="preserve"> </w:t>
      </w:r>
      <w:r w:rsidRPr="00356495">
        <w:rPr>
          <w:rFonts w:eastAsia="TimesNewRoman"/>
          <w:sz w:val="20"/>
          <w:szCs w:val="20"/>
          <w:lang w:eastAsia="pl-PL"/>
        </w:rPr>
        <w:t>przynależności do tej samej grupy kapitałowej wykonawca,</w:t>
      </w:r>
      <w:r w:rsidRPr="00356495">
        <w:rPr>
          <w:sz w:val="20"/>
          <w:szCs w:val="20"/>
        </w:rPr>
        <w:t xml:space="preserve"> wraz ze złożeniem oświadczenia, </w:t>
      </w:r>
      <w:r w:rsidRPr="00356495">
        <w:rPr>
          <w:rFonts w:eastAsia="TimesNewRoman"/>
          <w:sz w:val="20"/>
          <w:szCs w:val="20"/>
          <w:lang w:eastAsia="pl-PL"/>
        </w:rPr>
        <w:t>może złożyć dokumenty bądź informacje</w:t>
      </w:r>
      <w:r w:rsidRPr="00356495">
        <w:rPr>
          <w:sz w:val="20"/>
          <w:szCs w:val="20"/>
          <w:lang w:eastAsia="pl-PL"/>
        </w:rPr>
        <w:t xml:space="preserve"> </w:t>
      </w:r>
      <w:r w:rsidRPr="00356495">
        <w:rPr>
          <w:rFonts w:eastAsia="TimesNewRoman"/>
          <w:sz w:val="20"/>
          <w:szCs w:val="20"/>
          <w:lang w:eastAsia="pl-PL"/>
        </w:rPr>
        <w:t>potwierdzające, że powiązania z innym wykonawcą nie prowadzą do zakłócenia konkurencji</w:t>
      </w:r>
      <w:r w:rsidRPr="00356495">
        <w:rPr>
          <w:sz w:val="20"/>
          <w:szCs w:val="20"/>
          <w:lang w:eastAsia="pl-PL"/>
        </w:rPr>
        <w:t xml:space="preserve"> </w:t>
      </w:r>
      <w:r w:rsidRPr="00356495">
        <w:rPr>
          <w:rFonts w:eastAsia="TimesNewRoman"/>
          <w:sz w:val="20"/>
          <w:szCs w:val="20"/>
          <w:lang w:eastAsia="pl-PL"/>
        </w:rPr>
        <w:t>w przedmiotowym postępowaniu.</w:t>
      </w:r>
    </w:p>
    <w:p w:rsidR="00356495" w:rsidRPr="00356495" w:rsidRDefault="00356495" w:rsidP="00085C7C">
      <w:pPr>
        <w:pStyle w:val="Akapitzlist"/>
        <w:numPr>
          <w:ilvl w:val="1"/>
          <w:numId w:val="70"/>
        </w:numPr>
        <w:spacing w:after="120" w:line="240" w:lineRule="auto"/>
        <w:ind w:left="709" w:hanging="709"/>
        <w:rPr>
          <w:rFonts w:cs="Arial"/>
          <w:b/>
          <w:i/>
          <w:sz w:val="20"/>
          <w:szCs w:val="20"/>
        </w:rPr>
      </w:pPr>
      <w:r w:rsidRPr="00356495">
        <w:rPr>
          <w:b/>
          <w:i/>
          <w:sz w:val="20"/>
          <w:szCs w:val="20"/>
          <w:lang w:eastAsia="pl-PL"/>
        </w:rPr>
        <w:t>Dokumenty i oświadczania wymagane przed udzieleniem zamówienia</w:t>
      </w:r>
    </w:p>
    <w:p w:rsidR="00356495" w:rsidRPr="00051E13" w:rsidRDefault="00356495" w:rsidP="00085C7C">
      <w:pPr>
        <w:pStyle w:val="Akapitzlist"/>
        <w:numPr>
          <w:ilvl w:val="2"/>
          <w:numId w:val="70"/>
        </w:numPr>
        <w:spacing w:after="120" w:line="240" w:lineRule="auto"/>
        <w:rPr>
          <w:sz w:val="20"/>
          <w:szCs w:val="20"/>
          <w:lang w:eastAsia="pl-PL"/>
        </w:rPr>
      </w:pPr>
      <w:r w:rsidRPr="00051E13">
        <w:rPr>
          <w:sz w:val="20"/>
          <w:szCs w:val="20"/>
          <w:lang w:eastAsia="pl-PL"/>
        </w:rPr>
        <w:t xml:space="preserve">Niniejsze postępowanie prowadzone jest z zastosowaniem art. 24 aa ustawy Pzp. Zgodnie z art. 24aa. 1 ustawy Pzp Zamawiający, najpierw dokona oceny ofert, a  następnie zbada, czy wykonawca, którego oferta została oceniona jako najkorzystniejsza, nie podlega wykluczeniu oraz spełnia warunki udziału w postępowaniu. Zgodnie z art. 26 ust 2 ustawy,  Zamawiający przed udzieleniem zamówienia wezwie wykonawcę, którego oferta została najwyżej oceniona, do złożenia w wyznaczonym, nie krótszym niż 5 dni, terminie aktualnych na dzień złożenia następujących oświadczeń i/lub dokumentów:  </w:t>
      </w:r>
    </w:p>
    <w:p w:rsidR="00193F96" w:rsidRPr="00193F96" w:rsidRDefault="00193F96" w:rsidP="00085C7C">
      <w:pPr>
        <w:pStyle w:val="Akapitzlist"/>
        <w:numPr>
          <w:ilvl w:val="0"/>
          <w:numId w:val="73"/>
        </w:numPr>
        <w:spacing w:after="120" w:line="240" w:lineRule="auto"/>
        <w:rPr>
          <w:rFonts w:cs="Arial"/>
          <w:b/>
          <w:i/>
          <w:sz w:val="20"/>
          <w:szCs w:val="20"/>
        </w:rPr>
      </w:pPr>
      <w:r w:rsidRPr="00193F96">
        <w:rPr>
          <w:rFonts w:cs="Arial"/>
          <w:b/>
          <w:sz w:val="20"/>
          <w:szCs w:val="20"/>
          <w:lang w:eastAsia="pl-PL"/>
        </w:rPr>
        <w:t>odpis</w:t>
      </w:r>
      <w:r w:rsidRPr="00193F96">
        <w:rPr>
          <w:rFonts w:cs="Arial"/>
          <w:b/>
          <w:i/>
          <w:sz w:val="20"/>
          <w:szCs w:val="20"/>
          <w:lang w:eastAsia="pl-PL"/>
        </w:rPr>
        <w:t xml:space="preserve"> </w:t>
      </w:r>
      <w:r w:rsidRPr="00193F96">
        <w:rPr>
          <w:rFonts w:eastAsia="TimesNewRoman" w:cs="Arial"/>
          <w:b/>
          <w:sz w:val="20"/>
          <w:szCs w:val="20"/>
          <w:lang w:eastAsia="pl-PL"/>
        </w:rPr>
        <w:t>z właściwego rejestru lub z centralnej ewidencji i informacji o działalności gospodarczej</w:t>
      </w:r>
      <w:r w:rsidRPr="00193F96">
        <w:rPr>
          <w:rFonts w:eastAsia="TimesNewRoman" w:cs="Arial"/>
          <w:sz w:val="20"/>
          <w:szCs w:val="20"/>
          <w:lang w:eastAsia="pl-PL"/>
        </w:rPr>
        <w:t>, jeżeli odrębne przepisy</w:t>
      </w:r>
      <w:r w:rsidRPr="00193F96">
        <w:rPr>
          <w:rFonts w:cs="Arial"/>
          <w:sz w:val="20"/>
          <w:szCs w:val="20"/>
          <w:lang w:eastAsia="pl-PL"/>
        </w:rPr>
        <w:t xml:space="preserve"> </w:t>
      </w:r>
      <w:r w:rsidRPr="00193F96">
        <w:rPr>
          <w:rFonts w:eastAsia="TimesNewRoman" w:cs="Arial"/>
          <w:sz w:val="20"/>
          <w:szCs w:val="20"/>
          <w:lang w:eastAsia="pl-PL"/>
        </w:rPr>
        <w:t>wymagają wpisu do rejestru lub ewidencji, w celu potwierdzenia braku podstaw wykluczenia na podstawie art. 24 ust. 5 pkt 1 ustawy;</w:t>
      </w:r>
    </w:p>
    <w:p w:rsidR="00193F96" w:rsidRPr="00193F96" w:rsidRDefault="00193F96" w:rsidP="00085C7C">
      <w:pPr>
        <w:pStyle w:val="Akapitzlist"/>
        <w:numPr>
          <w:ilvl w:val="0"/>
          <w:numId w:val="73"/>
        </w:numPr>
        <w:spacing w:after="120" w:line="240" w:lineRule="auto"/>
        <w:rPr>
          <w:rFonts w:cs="Arial"/>
          <w:b/>
          <w:i/>
          <w:sz w:val="20"/>
          <w:szCs w:val="20"/>
        </w:rPr>
      </w:pPr>
      <w:r w:rsidRPr="00193F96">
        <w:rPr>
          <w:rFonts w:cs="Arial"/>
          <w:b/>
          <w:color w:val="000000"/>
          <w:sz w:val="20"/>
          <w:szCs w:val="20"/>
        </w:rPr>
        <w:lastRenderedPageBreak/>
        <w:t>informacja banku lub spółdzielczej kasy oszczędnościowo-kredytowej</w:t>
      </w:r>
      <w:r w:rsidRPr="00193F96">
        <w:rPr>
          <w:rFonts w:cs="Arial"/>
          <w:color w:val="000000"/>
          <w:sz w:val="20"/>
          <w:szCs w:val="20"/>
        </w:rPr>
        <w:t>, potwierdzającej wysokość posiadanych środków finansowych lub zdolność kredytową wykonawcy, w okresie nie wcześniejszym niż 1 miesiąc przed upływem terminu składania ofert;</w:t>
      </w:r>
    </w:p>
    <w:p w:rsidR="00193F96" w:rsidRPr="00193F96" w:rsidRDefault="00193F96" w:rsidP="00085C7C">
      <w:pPr>
        <w:pStyle w:val="Akapitzlist"/>
        <w:numPr>
          <w:ilvl w:val="0"/>
          <w:numId w:val="73"/>
        </w:numPr>
        <w:spacing w:after="120" w:line="240" w:lineRule="auto"/>
        <w:rPr>
          <w:rStyle w:val="text"/>
          <w:rFonts w:cs="Arial"/>
          <w:b/>
          <w:i/>
          <w:sz w:val="20"/>
          <w:szCs w:val="20"/>
        </w:rPr>
      </w:pPr>
      <w:r w:rsidRPr="00193F96">
        <w:rPr>
          <w:rFonts w:cs="Arial"/>
          <w:b/>
          <w:color w:val="000000"/>
          <w:sz w:val="20"/>
          <w:szCs w:val="20"/>
          <w:lang w:eastAsia="pl-PL"/>
        </w:rPr>
        <w:t xml:space="preserve">wykaz </w:t>
      </w:r>
      <w:r w:rsidRPr="00193F96">
        <w:rPr>
          <w:rStyle w:val="text"/>
          <w:rFonts w:cs="Arial"/>
          <w:b/>
          <w:sz w:val="20"/>
          <w:szCs w:val="20"/>
        </w:rPr>
        <w:t>robót budowlanych</w:t>
      </w:r>
      <w:r w:rsidR="00CF7502">
        <w:rPr>
          <w:rStyle w:val="text"/>
          <w:rFonts w:cs="Arial"/>
          <w:sz w:val="20"/>
          <w:szCs w:val="20"/>
        </w:rPr>
        <w:t xml:space="preserve">, zgodny ze wzorem zamieszczonym w załączniku nr 3 do SIWZ, spełniających wymagania określone w pkt. 6.3 SIWZ, </w:t>
      </w:r>
      <w:r w:rsidRPr="00193F96">
        <w:rPr>
          <w:rStyle w:val="text"/>
          <w:rFonts w:cs="Arial"/>
          <w:sz w:val="20"/>
          <w:szCs w:val="20"/>
        </w:rPr>
        <w:t>wykonanych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16919" w:rsidRPr="00193F96" w:rsidRDefault="00016919" w:rsidP="00085C7C">
      <w:pPr>
        <w:pStyle w:val="Akapitzlist"/>
        <w:numPr>
          <w:ilvl w:val="0"/>
          <w:numId w:val="73"/>
        </w:numPr>
        <w:spacing w:after="120" w:line="240" w:lineRule="auto"/>
        <w:rPr>
          <w:rFonts w:cs="Arial"/>
          <w:b/>
          <w:i/>
          <w:sz w:val="20"/>
          <w:szCs w:val="20"/>
        </w:rPr>
      </w:pPr>
      <w:r w:rsidRPr="00193F96">
        <w:rPr>
          <w:rFonts w:cs="Arial"/>
          <w:b/>
          <w:color w:val="000000"/>
          <w:sz w:val="20"/>
          <w:szCs w:val="20"/>
          <w:lang w:eastAsia="pl-PL"/>
        </w:rPr>
        <w:t>wykaz osób</w:t>
      </w:r>
      <w:r w:rsidRPr="00193F96">
        <w:rPr>
          <w:rFonts w:cs="Arial"/>
          <w:color w:val="000000"/>
          <w:sz w:val="20"/>
          <w:szCs w:val="20"/>
          <w:lang w:eastAsia="pl-PL"/>
        </w:rPr>
        <w:t>,</w:t>
      </w:r>
      <w:r>
        <w:rPr>
          <w:rFonts w:cs="Arial"/>
          <w:color w:val="000000"/>
          <w:sz w:val="20"/>
          <w:szCs w:val="20"/>
          <w:lang w:eastAsia="pl-PL"/>
        </w:rPr>
        <w:t xml:space="preserve"> </w:t>
      </w:r>
      <w:r w:rsidR="00682629">
        <w:rPr>
          <w:rStyle w:val="text"/>
          <w:rFonts w:cs="Arial"/>
          <w:sz w:val="20"/>
          <w:szCs w:val="20"/>
        </w:rPr>
        <w:t>zgodny ze wzorem zamieszczonym w załączniku nr 4 do SIWZ</w:t>
      </w:r>
      <w:r>
        <w:rPr>
          <w:rFonts w:cs="Arial"/>
          <w:color w:val="000000"/>
          <w:sz w:val="20"/>
          <w:szCs w:val="20"/>
          <w:lang w:eastAsia="pl-PL"/>
        </w:rPr>
        <w:t xml:space="preserve">, </w:t>
      </w:r>
      <w:r w:rsidRPr="00193F96">
        <w:rPr>
          <w:rFonts w:cs="Arial"/>
          <w:color w:val="000000"/>
          <w:sz w:val="20"/>
          <w:szCs w:val="20"/>
          <w:lang w:eastAsia="pl-PL"/>
        </w:rPr>
        <w:t>skierowanych przez wykonawcę do realizacji zamówienia publicznego,</w:t>
      </w:r>
      <w:r>
        <w:rPr>
          <w:rFonts w:cs="Arial"/>
          <w:color w:val="000000"/>
          <w:sz w:val="20"/>
          <w:szCs w:val="20"/>
          <w:lang w:eastAsia="pl-PL"/>
        </w:rPr>
        <w:t xml:space="preserve"> spełniających wymagania określone w pkt 6.4 SIWZ, wraz z informacjami na temat ich kwalifikacji zawodowych</w:t>
      </w:r>
      <w:r w:rsidRPr="00193F96">
        <w:rPr>
          <w:rFonts w:cs="Arial"/>
          <w:color w:val="000000"/>
          <w:sz w:val="20"/>
          <w:szCs w:val="20"/>
          <w:lang w:eastAsia="pl-PL"/>
        </w:rPr>
        <w:t xml:space="preserve">, uprawnień, doświadczenia i wykształcenia niezbędnych do wykonania zamówienia publicznego, a także zakresu wykonywanych przez nie czynności oraz informację o podstawie do dysponowania tymi osobami.   </w:t>
      </w:r>
    </w:p>
    <w:p w:rsidR="000662AF" w:rsidRPr="000662AF" w:rsidRDefault="000662AF" w:rsidP="00085C7C">
      <w:pPr>
        <w:pStyle w:val="Akapitzlist"/>
        <w:numPr>
          <w:ilvl w:val="2"/>
          <w:numId w:val="70"/>
        </w:numPr>
        <w:spacing w:after="0" w:line="240" w:lineRule="auto"/>
        <w:rPr>
          <w:sz w:val="20"/>
          <w:szCs w:val="20"/>
          <w:lang w:eastAsia="pl-PL"/>
        </w:rPr>
      </w:pPr>
      <w:r w:rsidRPr="000662AF">
        <w:rPr>
          <w:rFonts w:cs="Arial"/>
          <w:sz w:val="20"/>
        </w:rPr>
        <w:t>W</w:t>
      </w:r>
      <w:r w:rsidRPr="000662AF">
        <w:rPr>
          <w:rFonts w:eastAsia="TimesNewRoman" w:cs="Arial"/>
          <w:sz w:val="20"/>
        </w:rPr>
        <w:t xml:space="preserve">ykonawca, który polega na zdolnościach lub sytuacji, innych podmiotów, musi udowodnić zamawiającemu, że realizując zamówienie, będzie dysponował niezbędnymi zasobami tych podmiotów, w szczególności </w:t>
      </w:r>
      <w:r w:rsidRPr="000662AF">
        <w:rPr>
          <w:rFonts w:eastAsia="TimesNewRoman" w:cs="Arial"/>
          <w:b/>
          <w:sz w:val="20"/>
        </w:rPr>
        <w:t>przedstawiając zobowiązanie tych podmiotów</w:t>
      </w:r>
      <w:r>
        <w:rPr>
          <w:rFonts w:eastAsia="TimesNewRoman" w:cs="Arial"/>
          <w:b/>
          <w:sz w:val="20"/>
        </w:rPr>
        <w:t xml:space="preserve"> </w:t>
      </w:r>
      <w:r w:rsidRPr="000662AF">
        <w:rPr>
          <w:rFonts w:eastAsia="TimesNewRoman" w:cs="Arial"/>
          <w:sz w:val="20"/>
        </w:rPr>
        <w:t>(</w:t>
      </w:r>
      <w:r>
        <w:rPr>
          <w:rStyle w:val="text"/>
          <w:rFonts w:cs="Arial"/>
          <w:sz w:val="20"/>
          <w:szCs w:val="20"/>
        </w:rPr>
        <w:t>zgodny ze wzorem zamieszczonym w załączniku nr 5 do SIWZ)</w:t>
      </w:r>
      <w:r w:rsidRPr="000662AF">
        <w:rPr>
          <w:rFonts w:eastAsia="TimesNewRoman" w:cs="Arial"/>
          <w:sz w:val="20"/>
        </w:rPr>
        <w:t xml:space="preserve"> do oddania mu do dyspozycji niezbędnych zasobów na potrzeby realizacji zamówienia. Z dokumentu (np. zobowiązania) musi wynikać w szczególności:</w:t>
      </w:r>
    </w:p>
    <w:p w:rsidR="000662AF" w:rsidRDefault="000662AF" w:rsidP="00085C7C">
      <w:pPr>
        <w:pStyle w:val="Akapitzlist"/>
        <w:numPr>
          <w:ilvl w:val="0"/>
          <w:numId w:val="74"/>
        </w:numPr>
        <w:spacing w:after="0" w:line="240" w:lineRule="auto"/>
        <w:rPr>
          <w:rFonts w:eastAsia="TimesNewRoman" w:cs="Arial"/>
          <w:sz w:val="20"/>
        </w:rPr>
      </w:pPr>
      <w:r w:rsidRPr="000662AF">
        <w:rPr>
          <w:rFonts w:eastAsia="TimesNewRoman" w:cs="Arial"/>
          <w:sz w:val="20"/>
        </w:rPr>
        <w:t>zakres dostępnych wykonawcy zasobów innego podmiotu;</w:t>
      </w:r>
    </w:p>
    <w:p w:rsidR="000662AF" w:rsidRPr="000662AF" w:rsidRDefault="000662AF" w:rsidP="00085C7C">
      <w:pPr>
        <w:pStyle w:val="Akapitzlist"/>
        <w:numPr>
          <w:ilvl w:val="0"/>
          <w:numId w:val="74"/>
        </w:numPr>
        <w:spacing w:after="0" w:line="240" w:lineRule="auto"/>
        <w:rPr>
          <w:sz w:val="20"/>
          <w:szCs w:val="20"/>
          <w:lang w:eastAsia="pl-PL"/>
        </w:rPr>
      </w:pPr>
      <w:r w:rsidRPr="000662AF">
        <w:rPr>
          <w:rFonts w:eastAsia="TimesNewRoman" w:cs="Arial"/>
          <w:sz w:val="20"/>
        </w:rPr>
        <w:t>sposób wykorzystania zasobów innego podmiotu, przez wykonawcę, przy wykonywaniu zamówienia publicznego;</w:t>
      </w:r>
    </w:p>
    <w:p w:rsidR="000662AF" w:rsidRPr="000662AF" w:rsidRDefault="000662AF" w:rsidP="00085C7C">
      <w:pPr>
        <w:pStyle w:val="Akapitzlist"/>
        <w:numPr>
          <w:ilvl w:val="0"/>
          <w:numId w:val="74"/>
        </w:numPr>
        <w:spacing w:after="0" w:line="240" w:lineRule="auto"/>
        <w:rPr>
          <w:sz w:val="20"/>
          <w:szCs w:val="20"/>
          <w:lang w:eastAsia="pl-PL"/>
        </w:rPr>
      </w:pPr>
      <w:r w:rsidRPr="000662AF">
        <w:rPr>
          <w:rFonts w:eastAsia="TimesNewRoman" w:cs="Arial"/>
          <w:sz w:val="20"/>
        </w:rPr>
        <w:t>zakres i okres udziału innego podmiotu przy wykonywaniu zamówienia publicznego;</w:t>
      </w:r>
    </w:p>
    <w:p w:rsidR="000662AF" w:rsidRPr="00256FA7" w:rsidRDefault="000662AF" w:rsidP="00085C7C">
      <w:pPr>
        <w:pStyle w:val="Akapitzlist"/>
        <w:numPr>
          <w:ilvl w:val="0"/>
          <w:numId w:val="74"/>
        </w:numPr>
        <w:spacing w:after="120" w:line="240" w:lineRule="auto"/>
        <w:ind w:left="1077" w:hanging="357"/>
        <w:rPr>
          <w:sz w:val="20"/>
          <w:szCs w:val="20"/>
          <w:lang w:eastAsia="pl-PL"/>
        </w:rPr>
      </w:pPr>
      <w:r w:rsidRPr="000662AF">
        <w:rPr>
          <w:rFonts w:eastAsia="TimesNewRoman" w:cs="Arial"/>
          <w:sz w:val="20"/>
        </w:rPr>
        <w:t>czy podmiot, na zdolnościach którego wykonawca polega w odniesieniu do warunków udziału w postępowaniu dotyczących wykształcenia, kwalifikacji zawodowych lub doświadczenia, zrealizuje roboty budowlane lub usługi, których wskazane zdolności dotyczą</w:t>
      </w:r>
      <w:r>
        <w:rPr>
          <w:rFonts w:eastAsia="TimesNewRoman" w:cs="Arial"/>
          <w:sz w:val="20"/>
        </w:rPr>
        <w:t>.</w:t>
      </w:r>
    </w:p>
    <w:p w:rsidR="00256FA7" w:rsidRPr="00EB149B" w:rsidRDefault="00256FA7" w:rsidP="00085C7C">
      <w:pPr>
        <w:pStyle w:val="Akapitzlist"/>
        <w:numPr>
          <w:ilvl w:val="2"/>
          <w:numId w:val="70"/>
        </w:numPr>
        <w:spacing w:after="120" w:line="240" w:lineRule="auto"/>
        <w:rPr>
          <w:sz w:val="20"/>
          <w:szCs w:val="20"/>
          <w:lang w:eastAsia="pl-PL"/>
        </w:rPr>
      </w:pPr>
      <w:r>
        <w:rPr>
          <w:rFonts w:cs="Arial"/>
          <w:sz w:val="20"/>
        </w:rPr>
        <w:t>W odniesieniu do warunków dotyczących wykształcenia, kwalifikacji zawodowych lub doświadczenia, Wykonawcy mogą polegać na zdolnościach innych podmiotów, pod warunkiem że podmioty te zrealizują roboty budowlane lub usługi, do realizacji których te zdolności są wymagane.</w:t>
      </w:r>
      <w:r w:rsidR="002A39D1">
        <w:rPr>
          <w:rFonts w:cs="Arial"/>
          <w:sz w:val="20"/>
        </w:rPr>
        <w:t xml:space="preserve"> W związku z powyższym w sytuacji gdy warunek z pkt 6.3. i/lub 6.4 SIWZ będzie spełniany nie przez Wykonawcę lub wspólników konsorcjum, ale przez inny podmiot, to podmiot ten musi być podwykonawcą części robót budowlanych.</w:t>
      </w:r>
    </w:p>
    <w:p w:rsidR="00EE07C6" w:rsidRPr="00EB149B" w:rsidRDefault="00EE07C6" w:rsidP="00085C7C">
      <w:pPr>
        <w:pStyle w:val="Akapitzlist"/>
        <w:numPr>
          <w:ilvl w:val="2"/>
          <w:numId w:val="70"/>
        </w:numPr>
        <w:spacing w:after="120" w:line="240" w:lineRule="auto"/>
        <w:rPr>
          <w:sz w:val="20"/>
          <w:szCs w:val="20"/>
          <w:lang w:eastAsia="pl-PL"/>
        </w:rPr>
      </w:pPr>
      <w:r w:rsidRPr="00EB149B">
        <w:rPr>
          <w:rFonts w:cs="Arial"/>
          <w:sz w:val="20"/>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E07C6" w:rsidRPr="00EB149B" w:rsidRDefault="00EE07C6" w:rsidP="00E576FF">
      <w:pPr>
        <w:pStyle w:val="Akapitzlist"/>
        <w:numPr>
          <w:ilvl w:val="2"/>
          <w:numId w:val="70"/>
        </w:numPr>
        <w:spacing w:after="120" w:line="240" w:lineRule="auto"/>
        <w:rPr>
          <w:sz w:val="20"/>
          <w:szCs w:val="20"/>
          <w:lang w:eastAsia="pl-PL"/>
        </w:rPr>
      </w:pPr>
      <w:r w:rsidRPr="00EB149B">
        <w:rPr>
          <w:rFonts w:cs="Arial"/>
          <w:sz w:val="20"/>
          <w:szCs w:val="20"/>
          <w:lang w:eastAsia="pl-PL"/>
        </w:rPr>
        <w:t>Jeżeli podmiot, na którego potencjał powołuje się wykonawca nie spełnia warunków udziału w postępowaniu lub zachodzą wobec niego podstawy wykluczenia, Zamawiający zażąda, aby wykonawca w terminie określonym przez Zamawiającego zastąpił ten podmiot innym podmiotem lub podmiotami lub zobowiązał się do osobistego wykonania odpowiedniej część zamówienia, jeżeli wykaże zdolności techniczne lub zawodowe lub sytuację finansową lub ekonomiczną w wymaganym przez Zamawiającego zakresie.</w:t>
      </w:r>
    </w:p>
    <w:p w:rsidR="0096218F" w:rsidRPr="00EB149B" w:rsidRDefault="00EB149B" w:rsidP="00085C7C">
      <w:pPr>
        <w:pStyle w:val="Akapitzlist"/>
        <w:numPr>
          <w:ilvl w:val="2"/>
          <w:numId w:val="70"/>
        </w:numPr>
        <w:spacing w:after="120" w:line="240" w:lineRule="auto"/>
        <w:rPr>
          <w:sz w:val="20"/>
          <w:szCs w:val="20"/>
          <w:lang w:eastAsia="pl-PL"/>
        </w:rPr>
      </w:pPr>
      <w:r>
        <w:rPr>
          <w:rFonts w:cs="Arial"/>
          <w:sz w:val="20"/>
          <w:szCs w:val="20"/>
        </w:rPr>
        <w:t>J</w:t>
      </w:r>
      <w:r w:rsidR="0096218F" w:rsidRPr="00EB149B">
        <w:rPr>
          <w:rFonts w:cs="Arial"/>
          <w:sz w:val="20"/>
          <w:szCs w:val="20"/>
        </w:rPr>
        <w:t xml:space="preserve">eżeli wykonawca ma siedzibę lub miejsce zamieszkania poza terytorium Rzeczypospolitej Polskiej zamiast dokumentów, o których mowa w </w:t>
      </w:r>
      <w:r>
        <w:rPr>
          <w:rFonts w:cs="Arial"/>
          <w:sz w:val="20"/>
          <w:szCs w:val="20"/>
        </w:rPr>
        <w:t>pk</w:t>
      </w:r>
      <w:r w:rsidR="0096218F" w:rsidRPr="00EB149B">
        <w:rPr>
          <w:rFonts w:cs="Arial"/>
          <w:sz w:val="20"/>
          <w:szCs w:val="20"/>
        </w:rPr>
        <w:t xml:space="preserve">t </w:t>
      </w:r>
      <w:r>
        <w:rPr>
          <w:rFonts w:cs="Arial"/>
          <w:sz w:val="20"/>
          <w:szCs w:val="20"/>
        </w:rPr>
        <w:t>7.3.1</w:t>
      </w:r>
      <w:r w:rsidR="0096218F" w:rsidRPr="00EB149B">
        <w:rPr>
          <w:rFonts w:cs="Arial"/>
          <w:sz w:val="20"/>
          <w:szCs w:val="20"/>
        </w:rPr>
        <w:t>.</w:t>
      </w:r>
      <w:r>
        <w:rPr>
          <w:rFonts w:cs="Arial"/>
          <w:sz w:val="20"/>
          <w:szCs w:val="20"/>
        </w:rPr>
        <w:t>1)</w:t>
      </w:r>
      <w:r w:rsidR="0096218F" w:rsidRPr="00EB149B">
        <w:rPr>
          <w:rFonts w:cs="Arial"/>
          <w:sz w:val="20"/>
          <w:szCs w:val="20"/>
        </w:rPr>
        <w:t xml:space="preserve"> SIWZ, składa dokument lub dokumenty  wystawione, nie wcześniej niż 6 miesięcy przed upływem składania ofert, w kraju, w którym wykonawca ma siedzibę lub miejsce zamieszkania, potwierdzające, że nie otwarto jego likwidacji ani nie ogłoszono upadłości.</w:t>
      </w:r>
    </w:p>
    <w:p w:rsidR="0096218F" w:rsidRPr="00EB149B" w:rsidRDefault="00EB149B" w:rsidP="00085C7C">
      <w:pPr>
        <w:pStyle w:val="Akapitzlist"/>
        <w:numPr>
          <w:ilvl w:val="2"/>
          <w:numId w:val="70"/>
        </w:numPr>
        <w:spacing w:after="120" w:line="240" w:lineRule="auto"/>
        <w:rPr>
          <w:sz w:val="20"/>
          <w:szCs w:val="20"/>
          <w:lang w:eastAsia="pl-PL"/>
        </w:rPr>
      </w:pPr>
      <w:r>
        <w:rPr>
          <w:rFonts w:cs="Arial"/>
          <w:sz w:val="20"/>
          <w:szCs w:val="20"/>
          <w:lang w:eastAsia="pl-PL"/>
        </w:rPr>
        <w:t>W</w:t>
      </w:r>
      <w:r w:rsidR="0096218F" w:rsidRPr="00EB149B">
        <w:rPr>
          <w:rFonts w:cs="Arial"/>
          <w:sz w:val="20"/>
          <w:szCs w:val="20"/>
          <w:lang w:eastAsia="pl-PL"/>
        </w:rPr>
        <w:t xml:space="preserve"> przypadku wskazania przez wykonawcę dostępności dokumentów, o których mowa w </w:t>
      </w:r>
      <w:r>
        <w:rPr>
          <w:rFonts w:cs="Arial"/>
          <w:sz w:val="20"/>
          <w:szCs w:val="20"/>
          <w:lang w:eastAsia="pl-PL"/>
        </w:rPr>
        <w:t xml:space="preserve">pkt </w:t>
      </w:r>
      <w:r>
        <w:rPr>
          <w:rFonts w:cs="Arial"/>
          <w:sz w:val="20"/>
          <w:szCs w:val="20"/>
        </w:rPr>
        <w:t>7.3.1</w:t>
      </w:r>
      <w:r w:rsidRPr="00EB149B">
        <w:rPr>
          <w:rFonts w:cs="Arial"/>
          <w:sz w:val="20"/>
          <w:szCs w:val="20"/>
        </w:rPr>
        <w:t>.</w:t>
      </w:r>
      <w:r>
        <w:rPr>
          <w:rFonts w:cs="Arial"/>
          <w:sz w:val="20"/>
          <w:szCs w:val="20"/>
        </w:rPr>
        <w:t xml:space="preserve">1) – 7.3.1.4) </w:t>
      </w:r>
      <w:r w:rsidRPr="00EB149B">
        <w:rPr>
          <w:rFonts w:cs="Arial"/>
          <w:sz w:val="20"/>
          <w:szCs w:val="20"/>
        </w:rPr>
        <w:t>SIWZ</w:t>
      </w:r>
      <w:r w:rsidR="0096218F" w:rsidRPr="00EB149B">
        <w:rPr>
          <w:rFonts w:cs="Arial"/>
          <w:sz w:val="20"/>
          <w:szCs w:val="20"/>
          <w:lang w:eastAsia="pl-PL"/>
        </w:rPr>
        <w:t>, w formie elektronicznej pod określonymi adresami internetowymi ogólnodostępnych i bezpłatnych baz danych, Zamawiający pobierze samodzielnie z tych baz danych wskazane przez wykonawcę dokumenty.</w:t>
      </w:r>
    </w:p>
    <w:p w:rsidR="0096218F" w:rsidRPr="00EB149B" w:rsidRDefault="00EB149B" w:rsidP="00085C7C">
      <w:pPr>
        <w:pStyle w:val="Akapitzlist"/>
        <w:numPr>
          <w:ilvl w:val="2"/>
          <w:numId w:val="70"/>
        </w:numPr>
        <w:spacing w:after="120" w:line="240" w:lineRule="auto"/>
        <w:rPr>
          <w:sz w:val="20"/>
          <w:szCs w:val="20"/>
          <w:lang w:eastAsia="pl-PL"/>
        </w:rPr>
      </w:pPr>
      <w:r>
        <w:rPr>
          <w:rFonts w:cs="Arial"/>
          <w:sz w:val="20"/>
          <w:szCs w:val="20"/>
          <w:lang w:eastAsia="pl-PL"/>
        </w:rPr>
        <w:lastRenderedPageBreak/>
        <w:t>W</w:t>
      </w:r>
      <w:r w:rsidR="0096218F" w:rsidRPr="00EB149B">
        <w:rPr>
          <w:rFonts w:cs="Arial"/>
          <w:sz w:val="20"/>
          <w:szCs w:val="20"/>
          <w:lang w:eastAsia="pl-PL"/>
        </w:rPr>
        <w:t xml:space="preserve"> przypadku wskazania przez wykonawcę dokumentów, o których mowa </w:t>
      </w:r>
      <w:r w:rsidRPr="00EB149B">
        <w:rPr>
          <w:rFonts w:cs="Arial"/>
          <w:sz w:val="20"/>
          <w:szCs w:val="20"/>
          <w:lang w:eastAsia="pl-PL"/>
        </w:rPr>
        <w:t xml:space="preserve">w </w:t>
      </w:r>
      <w:r>
        <w:rPr>
          <w:rFonts w:cs="Arial"/>
          <w:sz w:val="20"/>
          <w:szCs w:val="20"/>
          <w:lang w:eastAsia="pl-PL"/>
        </w:rPr>
        <w:t xml:space="preserve">pkt </w:t>
      </w:r>
      <w:r>
        <w:rPr>
          <w:rFonts w:cs="Arial"/>
          <w:sz w:val="20"/>
          <w:szCs w:val="20"/>
        </w:rPr>
        <w:t>7.3.1</w:t>
      </w:r>
      <w:r w:rsidRPr="00EB149B">
        <w:rPr>
          <w:rFonts w:cs="Arial"/>
          <w:sz w:val="20"/>
          <w:szCs w:val="20"/>
        </w:rPr>
        <w:t>.</w:t>
      </w:r>
      <w:r>
        <w:rPr>
          <w:rFonts w:cs="Arial"/>
          <w:sz w:val="20"/>
          <w:szCs w:val="20"/>
        </w:rPr>
        <w:t xml:space="preserve">1) – 7.3.1.4) </w:t>
      </w:r>
      <w:r w:rsidRPr="00EB149B">
        <w:rPr>
          <w:rFonts w:cs="Arial"/>
          <w:sz w:val="20"/>
          <w:szCs w:val="20"/>
        </w:rPr>
        <w:t>SIWZ</w:t>
      </w:r>
      <w:r w:rsidR="0096218F" w:rsidRPr="00EB149B">
        <w:rPr>
          <w:rFonts w:cs="Arial"/>
          <w:sz w:val="20"/>
          <w:szCs w:val="20"/>
          <w:lang w:eastAsia="pl-PL"/>
        </w:rPr>
        <w:t>, które  znajdują  się w posiadaniu Zamawiającego, Zamawiający skorzysta z posiadanych dokumentów, o ile  są one nadal aktualne.</w:t>
      </w:r>
    </w:p>
    <w:p w:rsidR="0096218F" w:rsidRPr="00EB149B" w:rsidRDefault="0096218F" w:rsidP="00085C7C">
      <w:pPr>
        <w:pStyle w:val="Akapitzlist"/>
        <w:numPr>
          <w:ilvl w:val="2"/>
          <w:numId w:val="70"/>
        </w:numPr>
        <w:spacing w:after="120" w:line="240" w:lineRule="auto"/>
        <w:rPr>
          <w:sz w:val="20"/>
          <w:szCs w:val="20"/>
          <w:lang w:eastAsia="pl-PL"/>
        </w:rPr>
      </w:pPr>
      <w:r w:rsidRPr="00EB149B">
        <w:rPr>
          <w:rFonts w:cs="Arial"/>
          <w:sz w:val="20"/>
          <w:szCs w:val="20"/>
        </w:rPr>
        <w:t>W zakresie nieuregulowanym SIWZ, zastosowanie mają przepisy rozporządzenia Ministra Rozwoju z dnia 26 lipca 2016 r. w sprawie rodzajów dokumentów, jakich może żądać zamawiający</w:t>
      </w:r>
      <w:r w:rsidR="008C612E" w:rsidRPr="00EB149B">
        <w:rPr>
          <w:rFonts w:cs="Arial"/>
          <w:sz w:val="20"/>
          <w:szCs w:val="20"/>
        </w:rPr>
        <w:t xml:space="preserve"> </w:t>
      </w:r>
      <w:r w:rsidRPr="00EB149B">
        <w:rPr>
          <w:rFonts w:cs="Arial"/>
          <w:sz w:val="20"/>
          <w:szCs w:val="20"/>
        </w:rPr>
        <w:t>od wykonawcy w postępowaniu o udzielenie zamówienia (Dz. U. z 2016 r., poz. 1126).</w:t>
      </w:r>
    </w:p>
    <w:p w:rsidR="0096218F" w:rsidRPr="00F62003" w:rsidRDefault="0096218F" w:rsidP="00085C7C">
      <w:pPr>
        <w:pStyle w:val="Akapitzlist"/>
        <w:numPr>
          <w:ilvl w:val="2"/>
          <w:numId w:val="70"/>
        </w:numPr>
        <w:spacing w:after="120" w:line="240" w:lineRule="auto"/>
        <w:rPr>
          <w:sz w:val="20"/>
          <w:szCs w:val="20"/>
          <w:lang w:eastAsia="pl-PL"/>
        </w:rPr>
      </w:pPr>
      <w:r w:rsidRPr="00EB149B">
        <w:rPr>
          <w:rFonts w:cs="Arial"/>
          <w:color w:val="000000"/>
          <w:sz w:val="20"/>
          <w:szCs w:val="20"/>
        </w:rPr>
        <w:t xml:space="preserve">Jeżeli wykonawca nie złoży oświadczenia, o którym mowa w </w:t>
      </w:r>
      <w:r w:rsidR="00EB149B">
        <w:rPr>
          <w:rFonts w:cs="Arial"/>
          <w:color w:val="000000"/>
          <w:sz w:val="20"/>
          <w:szCs w:val="20"/>
        </w:rPr>
        <w:t xml:space="preserve">pkt 7.1.1) </w:t>
      </w:r>
      <w:r w:rsidRPr="00EB149B">
        <w:rPr>
          <w:rFonts w:cs="Arial"/>
          <w:color w:val="000000"/>
          <w:sz w:val="20"/>
          <w:szCs w:val="20"/>
        </w:rPr>
        <w:t>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6218F" w:rsidRPr="009E3DC2" w:rsidRDefault="00F62003" w:rsidP="00085C7C">
      <w:pPr>
        <w:pStyle w:val="Akapitzlist"/>
        <w:numPr>
          <w:ilvl w:val="2"/>
          <w:numId w:val="70"/>
        </w:numPr>
        <w:spacing w:after="360" w:line="240" w:lineRule="auto"/>
        <w:rPr>
          <w:sz w:val="20"/>
          <w:szCs w:val="20"/>
          <w:lang w:eastAsia="pl-PL"/>
        </w:rPr>
      </w:pPr>
      <w:r w:rsidRPr="00F62003">
        <w:rPr>
          <w:rFonts w:cs="Arial"/>
          <w:b/>
          <w:bCs/>
          <w:iCs/>
          <w:sz w:val="20"/>
        </w:rPr>
        <w:t>W przypadku składania oferty wspólnej przez kilku przedsiębiorców</w:t>
      </w:r>
      <w:r w:rsidRPr="00F62003">
        <w:rPr>
          <w:rFonts w:cs="Arial"/>
          <w:iCs/>
          <w:sz w:val="20"/>
        </w:rPr>
        <w:t xml:space="preserve"> (tzw. konsorcjum) </w:t>
      </w:r>
      <w:r w:rsidRPr="00F62003">
        <w:rPr>
          <w:rFonts w:cs="Arial"/>
          <w:b/>
          <w:bCs/>
          <w:iCs/>
          <w:sz w:val="20"/>
        </w:rPr>
        <w:t>lub przez spółkę cywilną</w:t>
      </w:r>
      <w:r w:rsidRPr="00F62003">
        <w:rPr>
          <w:rFonts w:cs="Arial"/>
          <w:bCs/>
          <w:iCs/>
          <w:sz w:val="20"/>
        </w:rPr>
        <w:t>,</w:t>
      </w:r>
      <w:r w:rsidRPr="00F62003">
        <w:rPr>
          <w:rFonts w:cs="Arial"/>
          <w:iCs/>
          <w:sz w:val="20"/>
        </w:rPr>
        <w:t xml:space="preserve"> każdy ze wspólników konsorcjum lub spółki cywilnej musi złożyć dokument wymienion</w:t>
      </w:r>
      <w:r>
        <w:rPr>
          <w:rFonts w:cs="Arial"/>
          <w:iCs/>
          <w:sz w:val="20"/>
        </w:rPr>
        <w:t>y</w:t>
      </w:r>
      <w:r w:rsidRPr="00F62003">
        <w:rPr>
          <w:rFonts w:cs="Arial"/>
          <w:iCs/>
          <w:sz w:val="20"/>
        </w:rPr>
        <w:t xml:space="preserve"> w p</w:t>
      </w:r>
      <w:r>
        <w:rPr>
          <w:rFonts w:cs="Arial"/>
          <w:iCs/>
          <w:sz w:val="20"/>
        </w:rPr>
        <w:t>kt 7.3.1.1)</w:t>
      </w:r>
      <w:r w:rsidR="00404AC0">
        <w:rPr>
          <w:rFonts w:cs="Arial"/>
          <w:iCs/>
          <w:sz w:val="20"/>
        </w:rPr>
        <w:t>; 7.2.1</w:t>
      </w:r>
      <w:r>
        <w:rPr>
          <w:rFonts w:cs="Arial"/>
          <w:iCs/>
          <w:sz w:val="20"/>
        </w:rPr>
        <w:t xml:space="preserve"> SIWZ</w:t>
      </w:r>
      <w:r w:rsidRPr="00F62003">
        <w:rPr>
          <w:rFonts w:cs="Arial"/>
          <w:iCs/>
          <w:sz w:val="20"/>
        </w:rPr>
        <w:t>.</w:t>
      </w:r>
      <w:r>
        <w:rPr>
          <w:rFonts w:cs="Arial"/>
          <w:iCs/>
          <w:sz w:val="20"/>
        </w:rPr>
        <w:t xml:space="preserve"> </w:t>
      </w:r>
      <w:r w:rsidRPr="00F62003">
        <w:rPr>
          <w:rFonts w:cs="Arial"/>
          <w:iCs/>
          <w:sz w:val="20"/>
        </w:rPr>
        <w:t>Pozostałe dokumenty będą traktowane jako wspólne. Wspólnicy muszą ustanowić pełnomocnika</w:t>
      </w:r>
      <w:r>
        <w:rPr>
          <w:rFonts w:cs="Arial"/>
          <w:iCs/>
          <w:sz w:val="20"/>
        </w:rPr>
        <w:t xml:space="preserve"> </w:t>
      </w:r>
      <w:r w:rsidRPr="00F62003">
        <w:rPr>
          <w:rFonts w:cs="Arial"/>
          <w:iCs/>
          <w:sz w:val="20"/>
        </w:rPr>
        <w:t>do reprezentowania ich w postępowaniu o udzielenie zamówienia albo do reprezentowania w</w:t>
      </w:r>
      <w:r>
        <w:rPr>
          <w:rFonts w:cs="Arial"/>
          <w:iCs/>
          <w:sz w:val="20"/>
        </w:rPr>
        <w:t xml:space="preserve"> </w:t>
      </w:r>
      <w:r w:rsidRPr="00F62003">
        <w:rPr>
          <w:rFonts w:cs="Arial"/>
          <w:iCs/>
          <w:sz w:val="20"/>
        </w:rPr>
        <w:t>postępowaniu i zawarcia umowy. Do oferty należy dołączyć stosowne pełnomocnictwo, podpisane</w:t>
      </w:r>
      <w:r>
        <w:rPr>
          <w:rFonts w:cs="Arial"/>
          <w:iCs/>
          <w:sz w:val="20"/>
        </w:rPr>
        <w:t xml:space="preserve"> </w:t>
      </w:r>
      <w:r w:rsidRPr="00F62003">
        <w:rPr>
          <w:rFonts w:cs="Arial"/>
          <w:iCs/>
          <w:sz w:val="20"/>
        </w:rPr>
        <w:t>przez osoby upoważnione do składania oświadczeń woli każdego ze wspólników. Wspólnicy</w:t>
      </w:r>
      <w:r>
        <w:rPr>
          <w:rFonts w:cs="Arial"/>
          <w:iCs/>
          <w:sz w:val="20"/>
        </w:rPr>
        <w:t xml:space="preserve"> </w:t>
      </w:r>
      <w:r w:rsidRPr="00F62003">
        <w:rPr>
          <w:rFonts w:cs="Arial"/>
          <w:iCs/>
          <w:sz w:val="20"/>
        </w:rPr>
        <w:t>ponoszą solidarną odpowiedzialność za niewykonanie lub nienależyte wykonanie zamówienia,</w:t>
      </w:r>
      <w:r>
        <w:rPr>
          <w:rFonts w:cs="Arial"/>
          <w:iCs/>
          <w:sz w:val="20"/>
        </w:rPr>
        <w:t xml:space="preserve"> </w:t>
      </w:r>
      <w:r w:rsidRPr="00F62003">
        <w:rPr>
          <w:rFonts w:cs="Arial"/>
          <w:iCs/>
          <w:sz w:val="20"/>
        </w:rPr>
        <w:t>określoną w art. 366 Kodeksu cywilnego.</w:t>
      </w:r>
      <w:r w:rsidR="00404AC0">
        <w:rPr>
          <w:rFonts w:cs="Arial"/>
          <w:iCs/>
          <w:sz w:val="20"/>
        </w:rPr>
        <w:t xml:space="preserve"> </w:t>
      </w:r>
      <w:r w:rsidR="0096218F" w:rsidRPr="00404AC0">
        <w:rPr>
          <w:rFonts w:eastAsiaTheme="minorHAnsi" w:cs="Arial"/>
          <w:sz w:val="20"/>
          <w:szCs w:val="20"/>
        </w:rPr>
        <w:t>Oferta musi być podpisana w taki sposób, by prawnie zobowiązywała wszystkich</w:t>
      </w:r>
      <w:r w:rsidR="0096218F" w:rsidRPr="00404AC0">
        <w:rPr>
          <w:rFonts w:cs="Arial"/>
          <w:sz w:val="20"/>
          <w:szCs w:val="20"/>
          <w:lang w:eastAsia="pl-PL"/>
        </w:rPr>
        <w:t xml:space="preserve"> </w:t>
      </w:r>
      <w:r w:rsidR="0096218F" w:rsidRPr="00404AC0">
        <w:rPr>
          <w:rFonts w:eastAsiaTheme="minorHAnsi" w:cs="Arial"/>
          <w:sz w:val="20"/>
          <w:szCs w:val="20"/>
        </w:rPr>
        <w:t>Wykonawców występujących wspólnie.</w:t>
      </w:r>
      <w:r w:rsidR="00404AC0">
        <w:rPr>
          <w:rFonts w:eastAsiaTheme="minorHAnsi" w:cs="Arial"/>
          <w:sz w:val="20"/>
          <w:szCs w:val="20"/>
        </w:rPr>
        <w:t xml:space="preserve"> </w:t>
      </w:r>
      <w:r w:rsidR="0096218F" w:rsidRPr="00404AC0">
        <w:rPr>
          <w:rFonts w:eastAsiaTheme="minorHAnsi" w:cs="Arial"/>
          <w:sz w:val="20"/>
          <w:szCs w:val="20"/>
        </w:rPr>
        <w:t>Wszelka korespondencja oraz rozliczenia dokonywane będą wyłącznie</w:t>
      </w:r>
      <w:r w:rsidR="0096218F" w:rsidRPr="00404AC0">
        <w:rPr>
          <w:rFonts w:cs="Arial"/>
          <w:sz w:val="20"/>
          <w:szCs w:val="20"/>
          <w:lang w:eastAsia="pl-PL"/>
        </w:rPr>
        <w:t xml:space="preserve"> </w:t>
      </w:r>
      <w:r w:rsidR="0096218F" w:rsidRPr="00404AC0">
        <w:rPr>
          <w:rFonts w:eastAsiaTheme="minorHAnsi" w:cs="Arial"/>
          <w:sz w:val="20"/>
          <w:szCs w:val="20"/>
        </w:rPr>
        <w:t>z pełnomocnikiem (liderem).</w:t>
      </w:r>
      <w:r w:rsidR="00404AC0">
        <w:rPr>
          <w:rFonts w:eastAsiaTheme="minorHAnsi" w:cs="Arial"/>
          <w:sz w:val="20"/>
          <w:szCs w:val="20"/>
        </w:rPr>
        <w:t xml:space="preserve"> </w:t>
      </w:r>
      <w:r w:rsidR="0096218F" w:rsidRPr="00404AC0">
        <w:rPr>
          <w:rFonts w:eastAsiaTheme="minorHAnsi" w:cs="Arial"/>
          <w:sz w:val="20"/>
          <w:szCs w:val="20"/>
        </w:rPr>
        <w:t>Zamawiający przed zawarciem umowy o udzielenie zamówienia publicznego będzie</w:t>
      </w:r>
      <w:r w:rsidR="0096218F" w:rsidRPr="00404AC0">
        <w:rPr>
          <w:rFonts w:cs="Arial"/>
          <w:sz w:val="20"/>
          <w:szCs w:val="20"/>
          <w:lang w:eastAsia="pl-PL"/>
        </w:rPr>
        <w:t xml:space="preserve"> </w:t>
      </w:r>
      <w:r w:rsidR="0096218F" w:rsidRPr="00404AC0">
        <w:rPr>
          <w:rFonts w:eastAsiaTheme="minorHAnsi" w:cs="Arial"/>
          <w:sz w:val="20"/>
          <w:szCs w:val="20"/>
        </w:rPr>
        <w:t>żądał dostarczenia umowy regulującej współpracę podmiotów występujących</w:t>
      </w:r>
      <w:r w:rsidR="0096218F" w:rsidRPr="00404AC0">
        <w:rPr>
          <w:rFonts w:cs="Arial"/>
          <w:sz w:val="20"/>
          <w:szCs w:val="20"/>
          <w:lang w:eastAsia="pl-PL"/>
        </w:rPr>
        <w:t xml:space="preserve"> </w:t>
      </w:r>
      <w:r w:rsidR="0096218F" w:rsidRPr="00404AC0">
        <w:rPr>
          <w:rFonts w:eastAsiaTheme="minorHAnsi" w:cs="Arial"/>
          <w:sz w:val="20"/>
          <w:szCs w:val="20"/>
        </w:rPr>
        <w:t>wspólnie.</w:t>
      </w:r>
      <w:r w:rsidR="00404AC0">
        <w:rPr>
          <w:rFonts w:eastAsiaTheme="minorHAnsi" w:cs="Arial"/>
          <w:sz w:val="20"/>
          <w:szCs w:val="20"/>
        </w:rPr>
        <w:t xml:space="preserve"> </w:t>
      </w:r>
      <w:r w:rsidR="0096218F" w:rsidRPr="00404AC0">
        <w:rPr>
          <w:rFonts w:eastAsiaTheme="minorHAnsi" w:cs="Arial"/>
          <w:sz w:val="20"/>
          <w:szCs w:val="20"/>
        </w:rPr>
        <w:t>Nie dopuszcza się uczestniczenia danego Wykonawcy w więcej niż jednej grupie</w:t>
      </w:r>
      <w:r w:rsidR="0096218F" w:rsidRPr="00404AC0">
        <w:rPr>
          <w:rFonts w:cs="Arial"/>
          <w:sz w:val="20"/>
          <w:szCs w:val="20"/>
          <w:lang w:eastAsia="pl-PL"/>
        </w:rPr>
        <w:t xml:space="preserve"> </w:t>
      </w:r>
      <w:r w:rsidR="0096218F" w:rsidRPr="00404AC0">
        <w:rPr>
          <w:rFonts w:eastAsiaTheme="minorHAnsi" w:cs="Arial"/>
          <w:sz w:val="20"/>
          <w:szCs w:val="20"/>
        </w:rPr>
        <w:t>wspólnie biorących udział w postępowaniu Wykonawców.</w:t>
      </w:r>
      <w:r w:rsidR="00404AC0">
        <w:rPr>
          <w:rFonts w:eastAsiaTheme="minorHAnsi" w:cs="Arial"/>
          <w:sz w:val="20"/>
          <w:szCs w:val="20"/>
        </w:rPr>
        <w:t xml:space="preserve"> </w:t>
      </w:r>
      <w:r w:rsidR="0096218F" w:rsidRPr="00404AC0">
        <w:rPr>
          <w:rFonts w:eastAsiaTheme="minorHAnsi" w:cs="Arial"/>
          <w:sz w:val="20"/>
          <w:szCs w:val="20"/>
        </w:rPr>
        <w:t>Niedopuszczalnym również jest złożenie przez jednego Wykonawcę równocześnie</w:t>
      </w:r>
      <w:r w:rsidR="0096218F" w:rsidRPr="00404AC0">
        <w:rPr>
          <w:rFonts w:cs="Arial"/>
          <w:sz w:val="20"/>
          <w:szCs w:val="20"/>
          <w:lang w:eastAsia="pl-PL"/>
        </w:rPr>
        <w:t xml:space="preserve"> </w:t>
      </w:r>
      <w:r w:rsidR="0096218F" w:rsidRPr="00404AC0">
        <w:rPr>
          <w:rFonts w:eastAsiaTheme="minorHAnsi" w:cs="Arial"/>
          <w:sz w:val="20"/>
          <w:szCs w:val="20"/>
        </w:rPr>
        <w:t>oferty indywidualnej oraz w ramach grupy wspólnie występujących</w:t>
      </w:r>
      <w:r w:rsidR="0096218F" w:rsidRPr="00404AC0">
        <w:rPr>
          <w:rFonts w:cs="Arial"/>
          <w:sz w:val="20"/>
          <w:szCs w:val="20"/>
          <w:lang w:eastAsia="pl-PL"/>
        </w:rPr>
        <w:t xml:space="preserve"> </w:t>
      </w:r>
      <w:r w:rsidR="0096218F" w:rsidRPr="00404AC0">
        <w:rPr>
          <w:rFonts w:eastAsiaTheme="minorHAnsi" w:cs="Arial"/>
          <w:sz w:val="20"/>
          <w:szCs w:val="20"/>
        </w:rPr>
        <w:t>w postępowaniu Wykonawców.</w:t>
      </w:r>
    </w:p>
    <w:p w:rsidR="009E3DC2" w:rsidRPr="009E3DC2" w:rsidRDefault="009E3DC2" w:rsidP="009E3DC2">
      <w:pPr>
        <w:autoSpaceDE w:val="0"/>
        <w:autoSpaceDN w:val="0"/>
        <w:adjustRightInd w:val="0"/>
        <w:spacing w:after="240" w:line="240" w:lineRule="auto"/>
        <w:ind w:left="709" w:hanging="709"/>
        <w:rPr>
          <w:rFonts w:cs="Arial"/>
          <w:b/>
          <w:u w:val="single"/>
        </w:rPr>
      </w:pPr>
      <w:r>
        <w:rPr>
          <w:rFonts w:cs="Arial"/>
          <w:b/>
          <w:bCs/>
          <w:color w:val="000000"/>
          <w:u w:val="single"/>
          <w:lang w:eastAsia="pl-PL"/>
        </w:rPr>
        <w:t>8</w:t>
      </w:r>
      <w:r w:rsidRPr="009E3DC2">
        <w:rPr>
          <w:rFonts w:cs="Arial"/>
          <w:b/>
          <w:bCs/>
          <w:color w:val="000000"/>
          <w:u w:val="single"/>
          <w:lang w:eastAsia="pl-PL"/>
        </w:rPr>
        <w:t xml:space="preserve">. </w:t>
      </w:r>
      <w:r w:rsidRPr="009E3DC2">
        <w:rPr>
          <w:rFonts w:cs="Arial"/>
          <w:b/>
          <w:bCs/>
          <w:color w:val="000000"/>
          <w:u w:val="single"/>
          <w:lang w:eastAsia="pl-PL"/>
        </w:rPr>
        <w:tab/>
        <w:t>Informacje o sposobie porozumiewania się Zamawiającego z Wykonawcami oraz przekazywania oświadczeń i dokumentów, a także wskazanie osób uprawnionych do porozumiewania się z Wykonawcami</w:t>
      </w:r>
      <w:r w:rsidR="00B504C7">
        <w:rPr>
          <w:rFonts w:cs="Arial"/>
          <w:b/>
          <w:bCs/>
          <w:color w:val="000000"/>
          <w:u w:val="single"/>
          <w:lang w:eastAsia="pl-PL"/>
        </w:rPr>
        <w:t>.</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F76B59">
        <w:rPr>
          <w:rFonts w:cs="Arial"/>
          <w:color w:val="000000"/>
          <w:sz w:val="20"/>
          <w:szCs w:val="20"/>
          <w:lang w:eastAsia="pl-PL"/>
        </w:rPr>
        <w:t xml:space="preserve">pkt 7.3 </w:t>
      </w:r>
      <w:r w:rsidRPr="009E3DC2">
        <w:rPr>
          <w:rFonts w:cs="Arial"/>
          <w:color w:val="000000"/>
          <w:sz w:val="20"/>
          <w:szCs w:val="20"/>
          <w:lang w:eastAsia="pl-PL"/>
        </w:rPr>
        <w:t xml:space="preserve">niniejszej SIWZ (również w przypadku ich złożenia w wyniku wezwania o którym mowa w art. 26 ust. 3 ustawy PZP) dla których Prawodawca przewidział wyłącznie formę pisemną. </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t xml:space="preserve">W korespondencji kierowanej do Zamawiającego Wykonawca winien posługiwać się numerem sprawy określonym w SIWZ. </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t>Zawiadomienia, oświadczenia, wnioski oraz informacje przekazywane przez Wykonawcę pisemnie winny być składane na adres:</w:t>
      </w:r>
    </w:p>
    <w:p w:rsidR="00EE07C6" w:rsidRPr="00EA0FAF" w:rsidRDefault="00EE07C6" w:rsidP="00EE07C6">
      <w:pPr>
        <w:autoSpaceDE w:val="0"/>
        <w:autoSpaceDN w:val="0"/>
        <w:adjustRightInd w:val="0"/>
        <w:spacing w:after="0" w:line="240" w:lineRule="auto"/>
        <w:ind w:left="284"/>
        <w:jc w:val="center"/>
        <w:rPr>
          <w:rFonts w:cs="Arial"/>
          <w:b/>
          <w:color w:val="000000"/>
          <w:sz w:val="20"/>
          <w:szCs w:val="20"/>
          <w:lang w:eastAsia="pl-PL"/>
        </w:rPr>
      </w:pPr>
      <w:r w:rsidRPr="00EA0FAF">
        <w:rPr>
          <w:rFonts w:cs="Arial"/>
          <w:b/>
          <w:color w:val="000000"/>
          <w:sz w:val="20"/>
          <w:szCs w:val="20"/>
        </w:rPr>
        <w:t>Szpital Bielański im. ks. J. Popiełuszki - Samodzielny Publiczny Zakład Opieki Zdrowotnej</w:t>
      </w:r>
    </w:p>
    <w:p w:rsidR="00EE07C6" w:rsidRPr="00EA0FAF" w:rsidRDefault="00EE07C6" w:rsidP="00EE07C6">
      <w:pPr>
        <w:autoSpaceDE w:val="0"/>
        <w:autoSpaceDN w:val="0"/>
        <w:adjustRightInd w:val="0"/>
        <w:spacing w:after="0" w:line="240" w:lineRule="auto"/>
        <w:ind w:left="284"/>
        <w:jc w:val="center"/>
        <w:rPr>
          <w:rFonts w:cs="Arial"/>
          <w:b/>
          <w:color w:val="000000"/>
          <w:sz w:val="20"/>
          <w:szCs w:val="20"/>
        </w:rPr>
      </w:pPr>
      <w:r w:rsidRPr="00EA0FAF">
        <w:rPr>
          <w:rFonts w:cs="Arial"/>
          <w:b/>
          <w:color w:val="000000"/>
          <w:sz w:val="20"/>
          <w:szCs w:val="20"/>
        </w:rPr>
        <w:t>ul. Cegłowska 80</w:t>
      </w:r>
    </w:p>
    <w:p w:rsidR="00EE07C6" w:rsidRPr="00EA0FAF" w:rsidRDefault="00EE07C6" w:rsidP="00EE07C6">
      <w:pPr>
        <w:autoSpaceDE w:val="0"/>
        <w:autoSpaceDN w:val="0"/>
        <w:adjustRightInd w:val="0"/>
        <w:spacing w:after="0" w:line="240" w:lineRule="auto"/>
        <w:ind w:left="284"/>
        <w:jc w:val="center"/>
        <w:rPr>
          <w:rFonts w:cs="Arial"/>
          <w:b/>
          <w:color w:val="000000"/>
          <w:sz w:val="20"/>
          <w:szCs w:val="20"/>
          <w:lang w:eastAsia="pl-PL"/>
        </w:rPr>
      </w:pPr>
      <w:r w:rsidRPr="00EA0FAF">
        <w:rPr>
          <w:rFonts w:cs="Arial"/>
          <w:b/>
          <w:color w:val="000000"/>
          <w:sz w:val="20"/>
          <w:szCs w:val="20"/>
        </w:rPr>
        <w:t>01-809 Warszawa</w:t>
      </w:r>
    </w:p>
    <w:p w:rsidR="00EE07C6" w:rsidRPr="00EA0FAF" w:rsidRDefault="00EE07C6" w:rsidP="00EE07C6">
      <w:pPr>
        <w:autoSpaceDE w:val="0"/>
        <w:autoSpaceDN w:val="0"/>
        <w:adjustRightInd w:val="0"/>
        <w:spacing w:after="120" w:line="240" w:lineRule="auto"/>
        <w:ind w:left="284"/>
        <w:jc w:val="center"/>
        <w:rPr>
          <w:rFonts w:cs="Arial"/>
          <w:b/>
          <w:color w:val="000000"/>
          <w:sz w:val="20"/>
          <w:szCs w:val="20"/>
          <w:lang w:eastAsia="pl-PL"/>
        </w:rPr>
      </w:pPr>
      <w:r w:rsidRPr="00EA0FAF">
        <w:rPr>
          <w:rFonts w:cs="Arial"/>
          <w:b/>
          <w:color w:val="000000"/>
          <w:sz w:val="20"/>
          <w:szCs w:val="20"/>
          <w:lang w:eastAsia="pl-PL"/>
        </w:rPr>
        <w:t>Dział Zamówień Publicznych</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t xml:space="preserve">Zawiadomienia, oświadczenia, wnioski oraz informacje przekazywane przez Wykonawcę drogą elektroniczną winny być kierowane na adres: </w:t>
      </w:r>
    </w:p>
    <w:p w:rsidR="00EE07C6" w:rsidRPr="00EA0FAF" w:rsidRDefault="00690A98" w:rsidP="009E3DC2">
      <w:pPr>
        <w:autoSpaceDE w:val="0"/>
        <w:autoSpaceDN w:val="0"/>
        <w:adjustRightInd w:val="0"/>
        <w:spacing w:after="53" w:line="240" w:lineRule="auto"/>
        <w:ind w:left="709"/>
        <w:rPr>
          <w:rFonts w:cs="Arial"/>
          <w:color w:val="000000"/>
          <w:sz w:val="20"/>
          <w:szCs w:val="20"/>
          <w:lang w:eastAsia="pl-PL"/>
        </w:rPr>
      </w:pPr>
      <w:hyperlink r:id="rId9" w:history="1">
        <w:r w:rsidR="00EE07C6" w:rsidRPr="00EA0FAF">
          <w:rPr>
            <w:rStyle w:val="Hipercze"/>
            <w:rFonts w:cs="Arial"/>
            <w:sz w:val="20"/>
            <w:szCs w:val="20"/>
            <w:lang w:eastAsia="pl-PL"/>
          </w:rPr>
          <w:t>zp@bielanski.med.pl</w:t>
        </w:r>
      </w:hyperlink>
      <w:r w:rsidR="00EE07C6" w:rsidRPr="00EA0FAF">
        <w:rPr>
          <w:rFonts w:cs="Arial"/>
          <w:color w:val="000000"/>
          <w:sz w:val="20"/>
          <w:szCs w:val="20"/>
          <w:lang w:eastAsia="pl-PL"/>
        </w:rPr>
        <w:t xml:space="preserve"> a faksem na nr (22) 56 90 247</w:t>
      </w:r>
    </w:p>
    <w:p w:rsidR="00EE07C6" w:rsidRPr="00EA0FAF" w:rsidRDefault="00690A98" w:rsidP="009E3DC2">
      <w:pPr>
        <w:autoSpaceDE w:val="0"/>
        <w:autoSpaceDN w:val="0"/>
        <w:adjustRightInd w:val="0"/>
        <w:spacing w:after="120" w:line="240" w:lineRule="auto"/>
        <w:ind w:left="709"/>
        <w:rPr>
          <w:rFonts w:cs="Arial"/>
          <w:color w:val="000000"/>
          <w:sz w:val="20"/>
          <w:szCs w:val="20"/>
          <w:lang w:eastAsia="pl-PL"/>
        </w:rPr>
      </w:pPr>
      <w:hyperlink r:id="rId10" w:history="1">
        <w:r w:rsidR="00EE07C6" w:rsidRPr="00EA0FAF">
          <w:rPr>
            <w:rStyle w:val="Hipercze"/>
            <w:rFonts w:cs="Arial"/>
            <w:sz w:val="20"/>
            <w:szCs w:val="20"/>
            <w:lang w:eastAsia="pl-PL"/>
          </w:rPr>
          <w:t>maciek.harowicz@bielanski.med.pl</w:t>
        </w:r>
      </w:hyperlink>
      <w:r w:rsidR="00EE07C6" w:rsidRPr="00EA0FAF">
        <w:rPr>
          <w:rFonts w:cs="Arial"/>
          <w:color w:val="000000"/>
          <w:sz w:val="20"/>
          <w:szCs w:val="20"/>
          <w:lang w:eastAsia="pl-PL"/>
        </w:rPr>
        <w:t xml:space="preserve"> a faksem na nr (22) 56 90</w:t>
      </w:r>
      <w:r w:rsidR="009E3DC2">
        <w:rPr>
          <w:rFonts w:cs="Arial"/>
          <w:color w:val="000000"/>
          <w:sz w:val="20"/>
          <w:szCs w:val="20"/>
          <w:lang w:eastAsia="pl-PL"/>
        </w:rPr>
        <w:t> </w:t>
      </w:r>
      <w:r w:rsidR="00EE07C6" w:rsidRPr="00EA0FAF">
        <w:rPr>
          <w:rFonts w:cs="Arial"/>
          <w:color w:val="000000"/>
          <w:sz w:val="20"/>
          <w:szCs w:val="20"/>
          <w:lang w:eastAsia="pl-PL"/>
        </w:rPr>
        <w:t>247</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lastRenderedPageBreak/>
        <w:t xml:space="preserve">Wszelkie zawiadomienia, oświadczenia, wnioski oraz informacje przekazane za pomocą faksu lub w formie elektronicznej wymagają na żądanie każdej ze stron, niezwłocznego potwierdzenia faktu ich otrzymania. </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t xml:space="preserve">Wykonawca może zwrócić się do Zamawiającego o wyjaśnienie treści SIWZ. </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niż na </w:t>
      </w:r>
      <w:r w:rsidRPr="009E3DC2">
        <w:rPr>
          <w:rFonts w:cs="Arial"/>
          <w:bCs/>
          <w:color w:val="000000"/>
          <w:sz w:val="20"/>
          <w:szCs w:val="20"/>
          <w:lang w:eastAsia="pl-PL"/>
        </w:rPr>
        <w:t>2</w:t>
      </w:r>
      <w:r w:rsidRPr="009E3DC2">
        <w:rPr>
          <w:rFonts w:cs="Arial"/>
          <w:b/>
          <w:bCs/>
          <w:color w:val="000000"/>
          <w:sz w:val="20"/>
          <w:szCs w:val="20"/>
          <w:lang w:eastAsia="pl-PL"/>
        </w:rPr>
        <w:t xml:space="preserve"> </w:t>
      </w:r>
      <w:r w:rsidRPr="009E3DC2">
        <w:rPr>
          <w:rFonts w:cs="Arial"/>
          <w:color w:val="000000"/>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t xml:space="preserve">Przedłużenie terminu składania ofert nie wpływa na bieg terminu składania wniosku, o którym mowa w </w:t>
      </w:r>
      <w:r w:rsidR="009E3DC2">
        <w:rPr>
          <w:rFonts w:cs="Arial"/>
          <w:color w:val="000000"/>
          <w:sz w:val="20"/>
          <w:szCs w:val="20"/>
          <w:lang w:eastAsia="pl-PL"/>
        </w:rPr>
        <w:t>pkt 8.7</w:t>
      </w:r>
      <w:r w:rsidRPr="009E3DC2">
        <w:rPr>
          <w:rFonts w:cs="Arial"/>
          <w:color w:val="000000"/>
          <w:sz w:val="20"/>
          <w:szCs w:val="20"/>
          <w:lang w:eastAsia="pl-PL"/>
        </w:rPr>
        <w:t xml:space="preserve"> SIWZ. </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t>W przypadku rozbieżności pomiędzy treścią niniejszej SIWZ, a treścią udzielonych odpowiedzi, jako</w:t>
      </w:r>
      <w:r w:rsidR="00A82410" w:rsidRPr="009E3DC2">
        <w:rPr>
          <w:rFonts w:cs="Arial"/>
          <w:color w:val="000000"/>
          <w:sz w:val="20"/>
          <w:szCs w:val="20"/>
          <w:lang w:eastAsia="pl-PL"/>
        </w:rPr>
        <w:t xml:space="preserve"> </w:t>
      </w:r>
      <w:r w:rsidRPr="009E3DC2">
        <w:rPr>
          <w:rFonts w:cs="Arial"/>
          <w:color w:val="000000"/>
          <w:sz w:val="20"/>
          <w:szCs w:val="20"/>
          <w:lang w:eastAsia="pl-PL"/>
        </w:rPr>
        <w:t xml:space="preserve">obowiązującą należy przyjąć treść pisma zawierającego późniejsze oświadczenie Zamawiającego. </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t xml:space="preserve">Zamawiający nie przewiduje zwołania zebrania Wykonawców. </w:t>
      </w:r>
    </w:p>
    <w:p w:rsidR="00EE07C6" w:rsidRPr="009E3DC2" w:rsidRDefault="00EE07C6" w:rsidP="00085C7C">
      <w:pPr>
        <w:pStyle w:val="Akapitzlist"/>
        <w:numPr>
          <w:ilvl w:val="1"/>
          <w:numId w:val="75"/>
        </w:numPr>
        <w:spacing w:after="120" w:line="240" w:lineRule="auto"/>
        <w:ind w:left="709" w:hanging="709"/>
        <w:rPr>
          <w:rFonts w:cs="Arial"/>
          <w:b/>
          <w:i/>
          <w:sz w:val="20"/>
          <w:szCs w:val="20"/>
        </w:rPr>
      </w:pPr>
      <w:r w:rsidRPr="009E3DC2">
        <w:rPr>
          <w:rFonts w:cs="Arial"/>
          <w:color w:val="000000"/>
          <w:sz w:val="20"/>
          <w:szCs w:val="20"/>
          <w:lang w:eastAsia="pl-PL"/>
        </w:rPr>
        <w:t xml:space="preserve">Osobą uprawnioną przez Zamawiającego do porozumiewania się z Wykonawcami jest: </w:t>
      </w:r>
    </w:p>
    <w:p w:rsidR="00EE07C6" w:rsidRPr="00EA0FAF" w:rsidRDefault="00EE07C6" w:rsidP="001332A2">
      <w:pPr>
        <w:numPr>
          <w:ilvl w:val="0"/>
          <w:numId w:val="9"/>
        </w:numPr>
        <w:autoSpaceDE w:val="0"/>
        <w:autoSpaceDN w:val="0"/>
        <w:adjustRightInd w:val="0"/>
        <w:spacing w:after="0" w:line="240" w:lineRule="auto"/>
        <w:ind w:left="646" w:firstLine="62"/>
        <w:rPr>
          <w:rFonts w:cs="Arial"/>
          <w:color w:val="000000"/>
          <w:sz w:val="20"/>
          <w:szCs w:val="20"/>
          <w:lang w:eastAsia="pl-PL"/>
        </w:rPr>
      </w:pPr>
      <w:r w:rsidRPr="00EA0FAF">
        <w:rPr>
          <w:rFonts w:cs="Arial"/>
          <w:color w:val="000000"/>
          <w:sz w:val="20"/>
          <w:szCs w:val="20"/>
          <w:lang w:eastAsia="pl-PL"/>
        </w:rPr>
        <w:t xml:space="preserve">w kwestiach formalnych – Kierownik Działu Zamówień Publicznych – Janusz Kurek; </w:t>
      </w:r>
    </w:p>
    <w:p w:rsidR="00EE07C6" w:rsidRPr="00EA0FAF" w:rsidRDefault="00EE07C6" w:rsidP="009E3DC2">
      <w:pPr>
        <w:numPr>
          <w:ilvl w:val="0"/>
          <w:numId w:val="9"/>
        </w:numPr>
        <w:autoSpaceDE w:val="0"/>
        <w:autoSpaceDN w:val="0"/>
        <w:adjustRightInd w:val="0"/>
        <w:spacing w:after="120" w:line="240" w:lineRule="auto"/>
        <w:ind w:left="646" w:firstLine="62"/>
        <w:rPr>
          <w:rFonts w:cs="Arial"/>
          <w:color w:val="000000"/>
          <w:sz w:val="20"/>
          <w:szCs w:val="20"/>
          <w:lang w:eastAsia="pl-PL"/>
        </w:rPr>
      </w:pPr>
      <w:r w:rsidRPr="00EA0FAF">
        <w:rPr>
          <w:rFonts w:cs="Arial"/>
          <w:color w:val="000000"/>
          <w:sz w:val="20"/>
          <w:szCs w:val="20"/>
          <w:lang w:eastAsia="pl-PL"/>
        </w:rPr>
        <w:t>w kwestiach merytorycznych – Specjalista ds. zamówień publicznych – Maciej Harowicz;</w:t>
      </w:r>
    </w:p>
    <w:p w:rsidR="00EE07C6" w:rsidRPr="00EA0FAF" w:rsidRDefault="00EE07C6" w:rsidP="009E3DC2">
      <w:pPr>
        <w:autoSpaceDE w:val="0"/>
        <w:autoSpaceDN w:val="0"/>
        <w:adjustRightInd w:val="0"/>
        <w:spacing w:after="360" w:line="240" w:lineRule="auto"/>
        <w:ind w:left="644"/>
        <w:rPr>
          <w:rFonts w:cs="Arial"/>
          <w:color w:val="000000"/>
          <w:sz w:val="20"/>
          <w:szCs w:val="20"/>
          <w:lang w:eastAsia="pl-PL"/>
        </w:rPr>
      </w:pPr>
      <w:r w:rsidRPr="00EA0FAF">
        <w:rPr>
          <w:rFonts w:cs="Arial"/>
          <w:color w:val="000000"/>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504C7" w:rsidRPr="00B504C7" w:rsidRDefault="00B504C7" w:rsidP="00B504C7">
      <w:pPr>
        <w:autoSpaceDE w:val="0"/>
        <w:autoSpaceDN w:val="0"/>
        <w:adjustRightInd w:val="0"/>
        <w:spacing w:after="240" w:line="240" w:lineRule="auto"/>
        <w:ind w:left="709" w:hanging="709"/>
        <w:rPr>
          <w:rFonts w:cs="Arial"/>
          <w:b/>
          <w:u w:val="single"/>
        </w:rPr>
      </w:pPr>
      <w:r w:rsidRPr="00B504C7">
        <w:rPr>
          <w:rFonts w:cs="Arial"/>
          <w:b/>
          <w:bCs/>
          <w:color w:val="000000"/>
          <w:u w:val="single"/>
          <w:lang w:eastAsia="pl-PL"/>
        </w:rPr>
        <w:t xml:space="preserve">9. </w:t>
      </w:r>
      <w:r w:rsidRPr="00B504C7">
        <w:rPr>
          <w:rFonts w:cs="Arial"/>
          <w:b/>
          <w:bCs/>
          <w:color w:val="000000"/>
          <w:u w:val="single"/>
          <w:lang w:eastAsia="pl-PL"/>
        </w:rPr>
        <w:tab/>
        <w:t>Wymagania dotyczące wadium.</w:t>
      </w:r>
    </w:p>
    <w:p w:rsidR="00D5268C" w:rsidRPr="00B504C7" w:rsidRDefault="00D5268C" w:rsidP="00B504C7">
      <w:pPr>
        <w:spacing w:after="360" w:line="240" w:lineRule="auto"/>
        <w:rPr>
          <w:rFonts w:cs="Arial"/>
          <w:b/>
          <w:i/>
          <w:sz w:val="20"/>
          <w:szCs w:val="20"/>
        </w:rPr>
      </w:pPr>
      <w:r w:rsidRPr="00B504C7">
        <w:rPr>
          <w:sz w:val="20"/>
          <w:szCs w:val="20"/>
          <w:lang w:eastAsia="pl-PL"/>
        </w:rPr>
        <w:t>W przedmiotowym postępowaniu Zamawiający nie wymaga wniesienia wadium.</w:t>
      </w:r>
    </w:p>
    <w:p w:rsidR="00B504C7" w:rsidRPr="00B504C7" w:rsidRDefault="00B504C7" w:rsidP="00B504C7">
      <w:pPr>
        <w:autoSpaceDE w:val="0"/>
        <w:autoSpaceDN w:val="0"/>
        <w:adjustRightInd w:val="0"/>
        <w:spacing w:after="240" w:line="240" w:lineRule="auto"/>
        <w:ind w:left="709" w:hanging="709"/>
        <w:rPr>
          <w:rFonts w:cs="Arial"/>
          <w:b/>
          <w:u w:val="single"/>
        </w:rPr>
      </w:pPr>
      <w:r w:rsidRPr="00B504C7">
        <w:rPr>
          <w:rFonts w:cs="Arial"/>
          <w:b/>
          <w:bCs/>
          <w:color w:val="000000"/>
          <w:u w:val="single"/>
          <w:lang w:eastAsia="pl-PL"/>
        </w:rPr>
        <w:t xml:space="preserve">10. </w:t>
      </w:r>
      <w:r w:rsidRPr="00B504C7">
        <w:rPr>
          <w:rFonts w:cs="Arial"/>
          <w:b/>
          <w:bCs/>
          <w:color w:val="000000"/>
          <w:u w:val="single"/>
          <w:lang w:eastAsia="pl-PL"/>
        </w:rPr>
        <w:tab/>
        <w:t>Termin związania ofertą.</w:t>
      </w:r>
    </w:p>
    <w:p w:rsidR="00EE07C6" w:rsidRPr="00B504C7" w:rsidRDefault="00EE07C6" w:rsidP="00085C7C">
      <w:pPr>
        <w:pStyle w:val="Akapitzlist"/>
        <w:numPr>
          <w:ilvl w:val="1"/>
          <w:numId w:val="76"/>
        </w:numPr>
        <w:spacing w:after="120" w:line="240" w:lineRule="auto"/>
        <w:ind w:left="709" w:hanging="709"/>
        <w:rPr>
          <w:rFonts w:cs="Arial"/>
          <w:b/>
          <w:i/>
          <w:sz w:val="20"/>
          <w:szCs w:val="20"/>
        </w:rPr>
      </w:pPr>
      <w:r w:rsidRPr="00B504C7">
        <w:rPr>
          <w:rFonts w:cs="Arial"/>
          <w:color w:val="000000"/>
          <w:sz w:val="20"/>
          <w:szCs w:val="20"/>
          <w:lang w:eastAsia="pl-PL"/>
        </w:rPr>
        <w:t xml:space="preserve">Wykonawca będzie związany ofertą przez okres </w:t>
      </w:r>
      <w:r w:rsidRPr="00B504C7">
        <w:rPr>
          <w:rFonts w:cs="Arial"/>
          <w:b/>
          <w:bCs/>
          <w:color w:val="000000"/>
          <w:sz w:val="20"/>
          <w:szCs w:val="20"/>
          <w:lang w:eastAsia="pl-PL"/>
        </w:rPr>
        <w:t>30 dni</w:t>
      </w:r>
      <w:r w:rsidRPr="00B504C7">
        <w:rPr>
          <w:rFonts w:cs="Arial"/>
          <w:color w:val="000000"/>
          <w:sz w:val="20"/>
          <w:szCs w:val="20"/>
          <w:lang w:eastAsia="pl-PL"/>
        </w:rPr>
        <w:t xml:space="preserve">. Bieg terminu związania ofertą rozpoczyna się wraz z upływem terminu składania ofert. (art. 85 ust. 5 ustawy PZP). </w:t>
      </w:r>
    </w:p>
    <w:p w:rsidR="00EE07C6" w:rsidRPr="00B504C7" w:rsidRDefault="00EE07C6" w:rsidP="00085C7C">
      <w:pPr>
        <w:pStyle w:val="Akapitzlist"/>
        <w:numPr>
          <w:ilvl w:val="1"/>
          <w:numId w:val="76"/>
        </w:numPr>
        <w:spacing w:after="120" w:line="240" w:lineRule="auto"/>
        <w:ind w:left="709" w:hanging="709"/>
        <w:rPr>
          <w:rFonts w:cs="Arial"/>
          <w:b/>
          <w:i/>
          <w:sz w:val="20"/>
          <w:szCs w:val="20"/>
        </w:rPr>
      </w:pPr>
      <w:r w:rsidRPr="00B504C7">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7C6" w:rsidRPr="00B504C7" w:rsidRDefault="00EE07C6" w:rsidP="00085C7C">
      <w:pPr>
        <w:pStyle w:val="Akapitzlist"/>
        <w:numPr>
          <w:ilvl w:val="1"/>
          <w:numId w:val="76"/>
        </w:numPr>
        <w:spacing w:after="120" w:line="240" w:lineRule="auto"/>
        <w:ind w:left="709" w:hanging="709"/>
        <w:rPr>
          <w:rFonts w:cs="Arial"/>
          <w:b/>
          <w:i/>
          <w:sz w:val="20"/>
          <w:szCs w:val="20"/>
        </w:rPr>
      </w:pPr>
      <w:r w:rsidRPr="00B504C7">
        <w:rPr>
          <w:rFonts w:cs="Arial"/>
          <w:color w:val="000000"/>
          <w:sz w:val="20"/>
          <w:szCs w:val="20"/>
          <w:lang w:eastAsia="pl-PL"/>
        </w:rPr>
        <w:t xml:space="preserve">Odmowa wyrażenia zgody na przedłużenie terminu związania ofertą nie powoduje utraty wadium. </w:t>
      </w:r>
    </w:p>
    <w:p w:rsidR="00EE07C6" w:rsidRPr="00B504C7" w:rsidRDefault="00EE07C6" w:rsidP="00085C7C">
      <w:pPr>
        <w:pStyle w:val="Akapitzlist"/>
        <w:numPr>
          <w:ilvl w:val="1"/>
          <w:numId w:val="76"/>
        </w:numPr>
        <w:spacing w:after="360" w:line="240" w:lineRule="auto"/>
        <w:ind w:left="709" w:hanging="709"/>
        <w:rPr>
          <w:rFonts w:cs="Arial"/>
          <w:b/>
          <w:i/>
          <w:sz w:val="20"/>
          <w:szCs w:val="20"/>
        </w:rPr>
      </w:pPr>
      <w:r w:rsidRPr="00B504C7">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E0983" w:rsidRPr="003E0983" w:rsidRDefault="003E0983" w:rsidP="003E0983">
      <w:pPr>
        <w:autoSpaceDE w:val="0"/>
        <w:autoSpaceDN w:val="0"/>
        <w:adjustRightInd w:val="0"/>
        <w:spacing w:after="240" w:line="240" w:lineRule="auto"/>
        <w:ind w:left="709" w:hanging="709"/>
        <w:rPr>
          <w:rFonts w:cs="Arial"/>
          <w:b/>
          <w:u w:val="single"/>
        </w:rPr>
      </w:pPr>
      <w:r>
        <w:rPr>
          <w:rFonts w:cs="Arial"/>
          <w:b/>
          <w:bCs/>
          <w:color w:val="000000"/>
          <w:u w:val="single"/>
          <w:lang w:eastAsia="pl-PL"/>
        </w:rPr>
        <w:t>11</w:t>
      </w:r>
      <w:r w:rsidRPr="003E0983">
        <w:rPr>
          <w:rFonts w:cs="Arial"/>
          <w:b/>
          <w:bCs/>
          <w:color w:val="000000"/>
          <w:u w:val="single"/>
          <w:lang w:eastAsia="pl-PL"/>
        </w:rPr>
        <w:t xml:space="preserve">. </w:t>
      </w:r>
      <w:r w:rsidRPr="003E0983">
        <w:rPr>
          <w:rFonts w:cs="Arial"/>
          <w:b/>
          <w:bCs/>
          <w:color w:val="000000"/>
          <w:u w:val="single"/>
          <w:lang w:eastAsia="pl-PL"/>
        </w:rPr>
        <w:tab/>
        <w:t>Opis sposobu przygotowania ofert.</w:t>
      </w:r>
    </w:p>
    <w:p w:rsidR="004A380E" w:rsidRPr="003E0983" w:rsidRDefault="004A380E" w:rsidP="00085C7C">
      <w:pPr>
        <w:pStyle w:val="Akapitzlist"/>
        <w:numPr>
          <w:ilvl w:val="1"/>
          <w:numId w:val="77"/>
        </w:numPr>
        <w:spacing w:after="120" w:line="240" w:lineRule="auto"/>
        <w:ind w:left="709" w:hanging="709"/>
        <w:rPr>
          <w:rFonts w:cs="Arial"/>
          <w:b/>
          <w:i/>
          <w:sz w:val="20"/>
          <w:szCs w:val="20"/>
        </w:rPr>
      </w:pPr>
      <w:r w:rsidRPr="003E0983">
        <w:rPr>
          <w:rFonts w:cs="Arial"/>
          <w:bCs/>
          <w:color w:val="000000"/>
          <w:sz w:val="20"/>
          <w:szCs w:val="20"/>
          <w:lang w:eastAsia="pl-PL"/>
        </w:rPr>
        <w:t>Wykonawca może złożyć tylko jedną ofertę.</w:t>
      </w:r>
    </w:p>
    <w:p w:rsidR="00A301D2"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b/>
          <w:sz w:val="20"/>
          <w:szCs w:val="20"/>
        </w:rPr>
        <w:t>Oferta zawiera wypełniony formularz „Oferta” (zgodny w treści z wzorem przedstawionym w  SIWZ) oraz dokumenty</w:t>
      </w:r>
      <w:r w:rsidR="00A301D2" w:rsidRPr="003E0983">
        <w:rPr>
          <w:b/>
          <w:sz w:val="20"/>
          <w:szCs w:val="20"/>
        </w:rPr>
        <w:t xml:space="preserve"> </w:t>
      </w:r>
      <w:r w:rsidR="00910B35" w:rsidRPr="003E0983">
        <w:rPr>
          <w:b/>
          <w:sz w:val="20"/>
          <w:szCs w:val="20"/>
        </w:rPr>
        <w:t xml:space="preserve">wymienione </w:t>
      </w:r>
      <w:r w:rsidR="003E0983">
        <w:rPr>
          <w:b/>
          <w:sz w:val="20"/>
          <w:szCs w:val="20"/>
        </w:rPr>
        <w:t xml:space="preserve">w pkt 7.1. </w:t>
      </w:r>
      <w:r w:rsidR="00A301D2" w:rsidRPr="003E0983">
        <w:rPr>
          <w:b/>
          <w:sz w:val="20"/>
          <w:szCs w:val="20"/>
        </w:rPr>
        <w:t>SIWZ.</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sz w:val="20"/>
          <w:szCs w:val="20"/>
        </w:rPr>
        <w:t>Oferta oraz pozostałe dokumenty, dla których Zamawiający określił wzory w formie załączników, winny być sporządzone zgodnie z tymi wzorami, co do treści oraz opisu kolumn i wierszy.</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sz w:val="20"/>
          <w:szCs w:val="20"/>
        </w:rPr>
        <w:lastRenderedPageBreak/>
        <w:t>Oferta musi być sporządzona z zachowaniem formy pisemnej pod rygorem nieważności.</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3E0983"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sz w:val="20"/>
          <w:szCs w:val="20"/>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E0983"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sz w:val="20"/>
          <w:szCs w:val="20"/>
        </w:rPr>
        <w:t xml:space="preserve">Zamawiający może zażądać przedstawienia oryginału lub notarialnie poświadczonej kopii dokumentów w sytuacji gdy złożona kopia dokumentu jest nieczytelna lub budzi wątpliwości co do jej prawdziwości. </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sz w:val="20"/>
          <w:szCs w:val="20"/>
        </w:rPr>
        <w:t xml:space="preserve">Oferta musi być sporządzona w języku polskim. Każdy dokument składający się na ofertę sporządzony w innym języku niż język polski winien być złożony wraz z tłumaczeniem na język polski. </w:t>
      </w:r>
    </w:p>
    <w:p w:rsidR="003E0983"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sz w:val="20"/>
          <w:szCs w:val="20"/>
        </w:rPr>
        <w:t>Zaleca się, aby:</w:t>
      </w:r>
    </w:p>
    <w:p w:rsidR="00EE07C6" w:rsidRPr="003E0983" w:rsidRDefault="00EE07C6" w:rsidP="00085C7C">
      <w:pPr>
        <w:pStyle w:val="Akapitzlist"/>
        <w:numPr>
          <w:ilvl w:val="0"/>
          <w:numId w:val="78"/>
        </w:numPr>
        <w:spacing w:after="120" w:line="240" w:lineRule="auto"/>
        <w:rPr>
          <w:rFonts w:cs="Arial"/>
          <w:b/>
          <w:i/>
          <w:sz w:val="20"/>
          <w:szCs w:val="20"/>
        </w:rPr>
      </w:pPr>
      <w:r w:rsidRPr="003E0983">
        <w:rPr>
          <w:rFonts w:cs="Arial"/>
          <w:sz w:val="20"/>
          <w:szCs w:val="20"/>
        </w:rPr>
        <w:t xml:space="preserve">strony oferty były trwale ze sobą połączone i kolejno ponumerowane. W treści oferty powinna być umieszczona informacja o ilości stron. </w:t>
      </w:r>
    </w:p>
    <w:p w:rsidR="00EE07C6" w:rsidRPr="003E0983" w:rsidRDefault="00EE07C6" w:rsidP="00085C7C">
      <w:pPr>
        <w:pStyle w:val="Akapitzlist"/>
        <w:numPr>
          <w:ilvl w:val="0"/>
          <w:numId w:val="78"/>
        </w:numPr>
        <w:spacing w:after="120" w:line="240" w:lineRule="auto"/>
        <w:rPr>
          <w:rFonts w:cs="Arial"/>
          <w:b/>
          <w:i/>
          <w:sz w:val="20"/>
          <w:szCs w:val="20"/>
        </w:rPr>
      </w:pPr>
      <w:r w:rsidRPr="003E0983">
        <w:rPr>
          <w:rFonts w:cs="Arial"/>
          <w:sz w:val="20"/>
          <w:szCs w:val="20"/>
        </w:rPr>
        <w:t xml:space="preserve">formularz cenowy nie był sporządzany odręcznie. Niemożność jednoznacznego odczytania ceny jednostkowej lub poprawienie jej przez wykonawcę bez zastosowania wymagań określonych w pkt </w:t>
      </w:r>
      <w:r w:rsidR="003E0983">
        <w:rPr>
          <w:rFonts w:cs="Arial"/>
          <w:sz w:val="20"/>
          <w:szCs w:val="20"/>
        </w:rPr>
        <w:t>11</w:t>
      </w:r>
      <w:r w:rsidRPr="003E0983">
        <w:rPr>
          <w:rFonts w:cs="Arial"/>
          <w:sz w:val="20"/>
          <w:szCs w:val="20"/>
        </w:rPr>
        <w:t>.5</w:t>
      </w:r>
      <w:r w:rsidR="003E0983">
        <w:rPr>
          <w:rFonts w:cs="Arial"/>
          <w:sz w:val="20"/>
          <w:szCs w:val="20"/>
        </w:rPr>
        <w:t xml:space="preserve"> SIWZ</w:t>
      </w:r>
      <w:r w:rsidRPr="003E0983">
        <w:rPr>
          <w:rFonts w:cs="Arial"/>
          <w:sz w:val="20"/>
          <w:szCs w:val="20"/>
        </w:rPr>
        <w:t xml:space="preserve"> powodować będzie odrzucenie oferty na podstawie art. 89 ust. 1 pkt 2 ustawy Pzp.</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sz w:val="20"/>
          <w:szCs w:val="20"/>
        </w:rPr>
        <w:t>Oferty składane w postępowaniu są jawne i podlegają udostępnieniu od chwili ich otwarcia, z wyjątkiem informacji stanowiących tajemnicę przedsiębiorstwa w rozumieniu ustawy z dnia 16 kwietnia 1993 r. o zwalczaniu nieuczciwej konkurencji (teks jedn. Dz. U. z 2003 r. Nr 153, poz. 1503 z późn. zm.).</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color w:val="000000"/>
          <w:sz w:val="20"/>
          <w:szCs w:val="20"/>
          <w:lang w:eastAsia="pl-PL"/>
        </w:rPr>
        <w:t xml:space="preserve">Ofertę należy złożyć w zamkniętej kopercie, w siedzibie Zamawiającego i oznakować w następujący sposób: </w:t>
      </w:r>
    </w:p>
    <w:p w:rsidR="00EE07C6" w:rsidRPr="00EA0FAF" w:rsidRDefault="00EE07C6" w:rsidP="00EE07C6">
      <w:pPr>
        <w:pStyle w:val="Tytu"/>
        <w:spacing w:after="0"/>
        <w:rPr>
          <w:sz w:val="20"/>
          <w:szCs w:val="20"/>
        </w:rPr>
      </w:pPr>
      <w:r w:rsidRPr="00EA0FAF">
        <w:rPr>
          <w:sz w:val="20"/>
          <w:szCs w:val="20"/>
        </w:rPr>
        <w:t>Szpital Bielański</w:t>
      </w:r>
    </w:p>
    <w:p w:rsidR="00EE07C6" w:rsidRPr="00EA0FAF" w:rsidRDefault="00EE07C6" w:rsidP="00EE07C6">
      <w:pPr>
        <w:pStyle w:val="Tytu2"/>
        <w:spacing w:after="120" w:line="240" w:lineRule="auto"/>
        <w:rPr>
          <w:rFonts w:cs="Arial"/>
          <w:sz w:val="20"/>
          <w:szCs w:val="20"/>
        </w:rPr>
      </w:pPr>
      <w:r w:rsidRPr="00EA0FAF">
        <w:rPr>
          <w:rFonts w:cs="Arial"/>
          <w:sz w:val="20"/>
          <w:szCs w:val="20"/>
        </w:rPr>
        <w:t>ul. Cegłowska 80, 01-809 Warszawa</w:t>
      </w:r>
    </w:p>
    <w:p w:rsidR="003E0983" w:rsidRPr="003E1B75" w:rsidRDefault="00EE07C6" w:rsidP="003E0983">
      <w:pPr>
        <w:pStyle w:val="tytu0"/>
        <w:rPr>
          <w:bCs/>
        </w:rPr>
      </w:pPr>
      <w:r w:rsidRPr="00EA0FAF">
        <w:rPr>
          <w:bCs/>
        </w:rPr>
        <w:t>„Oferta na</w:t>
      </w:r>
      <w:r w:rsidR="003E1B75">
        <w:rPr>
          <w:bCs/>
        </w:rPr>
        <w:t xml:space="preserve"> </w:t>
      </w:r>
      <w:r w:rsidR="00D50935">
        <w:t xml:space="preserve">remont Oddziału Kardiologicznego </w:t>
      </w:r>
      <w:r w:rsidR="003E1B75" w:rsidRPr="003E1B75">
        <w:t>w Szpitalu Bielański w Warszawie (ZP-</w:t>
      </w:r>
      <w:r w:rsidR="00F76B59">
        <w:t>6</w:t>
      </w:r>
      <w:r w:rsidR="00D50935">
        <w:t>4</w:t>
      </w:r>
      <w:r w:rsidR="003E1B75">
        <w:t>/</w:t>
      </w:r>
      <w:r w:rsidR="003E1B75" w:rsidRPr="003E1B75">
        <w:t>2017).</w:t>
      </w:r>
      <w:r w:rsidR="003E1B75">
        <w:t xml:space="preserve"> </w:t>
      </w:r>
      <w:r w:rsidRPr="00EA0FAF">
        <w:t xml:space="preserve">Nie otwierać przed dniem </w:t>
      </w:r>
      <w:r w:rsidR="003E1B75">
        <w:t>0</w:t>
      </w:r>
      <w:r w:rsidR="00E56E55">
        <w:t>8</w:t>
      </w:r>
      <w:r w:rsidRPr="00EA0FAF">
        <w:t>.0</w:t>
      </w:r>
      <w:r w:rsidR="00F76B59">
        <w:t>8</w:t>
      </w:r>
      <w:r w:rsidRPr="00EA0FAF">
        <w:t>.201</w:t>
      </w:r>
      <w:r w:rsidR="00BB280E" w:rsidRPr="00EA0FAF">
        <w:t>7</w:t>
      </w:r>
      <w:r w:rsidRPr="00EA0FAF">
        <w:t xml:space="preserve"> r., godz. 1</w:t>
      </w:r>
      <w:r w:rsidR="00571F63">
        <w:t>0</w:t>
      </w:r>
      <w:r w:rsidRPr="00EA0FAF">
        <w:t>.15</w:t>
      </w:r>
      <w:r w:rsidRPr="00EA0FAF">
        <w:rPr>
          <w:rFonts w:ascii="Times New Roman" w:hAnsi="Times New Roman" w:cs="Times New Roman"/>
        </w:rPr>
        <w:t>”.</w:t>
      </w:r>
    </w:p>
    <w:p w:rsidR="003E0983"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color w:val="000000"/>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w:t>
      </w:r>
      <w:r w:rsidRPr="003E0983">
        <w:rPr>
          <w:rFonts w:cs="Arial"/>
          <w:color w:val="000000"/>
          <w:sz w:val="20"/>
          <w:szCs w:val="20"/>
          <w:lang w:eastAsia="pl-PL"/>
        </w:rPr>
        <w:lastRenderedPageBreak/>
        <w:t>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color w:val="000000"/>
          <w:sz w:val="20"/>
          <w:szCs w:val="20"/>
          <w:lang w:eastAsia="pl-PL"/>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EE07C6" w:rsidRPr="003E0983" w:rsidRDefault="00EE07C6" w:rsidP="00085C7C">
      <w:pPr>
        <w:pStyle w:val="Akapitzlist"/>
        <w:numPr>
          <w:ilvl w:val="1"/>
          <w:numId w:val="77"/>
        </w:numPr>
        <w:spacing w:after="120" w:line="240" w:lineRule="auto"/>
        <w:ind w:left="709" w:hanging="709"/>
        <w:rPr>
          <w:rFonts w:cs="Arial"/>
          <w:b/>
          <w:i/>
          <w:sz w:val="20"/>
          <w:szCs w:val="20"/>
        </w:rPr>
      </w:pPr>
      <w:r w:rsidRPr="003E0983">
        <w:rPr>
          <w:rFonts w:cs="Arial"/>
          <w:color w:val="000000"/>
          <w:sz w:val="20"/>
          <w:szCs w:val="2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3E0983" w:rsidRDefault="00EE07C6" w:rsidP="00085C7C">
      <w:pPr>
        <w:pStyle w:val="Akapitzlist"/>
        <w:numPr>
          <w:ilvl w:val="1"/>
          <w:numId w:val="77"/>
        </w:numPr>
        <w:spacing w:after="360" w:line="240" w:lineRule="auto"/>
        <w:ind w:left="709" w:hanging="709"/>
        <w:rPr>
          <w:rFonts w:cs="Arial"/>
          <w:b/>
          <w:i/>
          <w:sz w:val="20"/>
          <w:szCs w:val="20"/>
        </w:rPr>
      </w:pPr>
      <w:r w:rsidRPr="003E0983">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FC0B59" w:rsidRPr="00FC0B59" w:rsidRDefault="00FC0B59" w:rsidP="00FC0B59">
      <w:pPr>
        <w:autoSpaceDE w:val="0"/>
        <w:autoSpaceDN w:val="0"/>
        <w:adjustRightInd w:val="0"/>
        <w:spacing w:after="240" w:line="240" w:lineRule="auto"/>
        <w:ind w:left="709" w:hanging="709"/>
        <w:rPr>
          <w:rFonts w:cs="Arial"/>
          <w:b/>
          <w:u w:val="single"/>
        </w:rPr>
      </w:pPr>
      <w:r w:rsidRPr="00FC0B59">
        <w:rPr>
          <w:rFonts w:cs="Arial"/>
          <w:b/>
          <w:bCs/>
          <w:color w:val="000000"/>
          <w:u w:val="single"/>
          <w:lang w:eastAsia="pl-PL"/>
        </w:rPr>
        <w:t xml:space="preserve">12. </w:t>
      </w:r>
      <w:r w:rsidRPr="00FC0B59">
        <w:rPr>
          <w:rFonts w:cs="Arial"/>
          <w:b/>
          <w:bCs/>
          <w:color w:val="000000"/>
          <w:u w:val="single"/>
          <w:lang w:eastAsia="pl-PL"/>
        </w:rPr>
        <w:tab/>
        <w:t>Miejsce i termin składania ofert.</w:t>
      </w:r>
    </w:p>
    <w:p w:rsidR="00EE07C6" w:rsidRPr="00FC0B59" w:rsidRDefault="00EE07C6" w:rsidP="00085C7C">
      <w:pPr>
        <w:pStyle w:val="Akapitzlist"/>
        <w:numPr>
          <w:ilvl w:val="1"/>
          <w:numId w:val="79"/>
        </w:numPr>
        <w:spacing w:after="120" w:line="240" w:lineRule="auto"/>
        <w:ind w:left="709" w:hanging="709"/>
        <w:rPr>
          <w:rFonts w:cs="Arial"/>
          <w:b/>
          <w:i/>
          <w:sz w:val="20"/>
          <w:szCs w:val="20"/>
        </w:rPr>
      </w:pPr>
      <w:r w:rsidRPr="00FC0B59">
        <w:rPr>
          <w:rFonts w:cs="Arial"/>
          <w:color w:val="000000"/>
          <w:sz w:val="20"/>
          <w:szCs w:val="20"/>
          <w:lang w:eastAsia="pl-PL"/>
        </w:rPr>
        <w:t xml:space="preserve">Ofertę należy złożyć w siedzibie Zamawiającego przy ul. Cegłowskiej 80 w Warszawie – pok. 106 do dnia </w:t>
      </w:r>
      <w:r w:rsidR="003E1B75">
        <w:rPr>
          <w:rFonts w:cs="Arial"/>
          <w:b/>
          <w:color w:val="000000"/>
          <w:sz w:val="20"/>
          <w:szCs w:val="20"/>
          <w:lang w:eastAsia="pl-PL"/>
        </w:rPr>
        <w:t>0</w:t>
      </w:r>
      <w:r w:rsidR="0092786C">
        <w:rPr>
          <w:rFonts w:cs="Arial"/>
          <w:b/>
          <w:color w:val="000000"/>
          <w:sz w:val="20"/>
          <w:szCs w:val="20"/>
          <w:lang w:eastAsia="pl-PL"/>
        </w:rPr>
        <w:t>8</w:t>
      </w:r>
      <w:r w:rsidR="003E1B75">
        <w:rPr>
          <w:rFonts w:cs="Arial"/>
          <w:b/>
          <w:color w:val="000000"/>
          <w:sz w:val="20"/>
          <w:szCs w:val="20"/>
          <w:lang w:eastAsia="pl-PL"/>
        </w:rPr>
        <w:t>.</w:t>
      </w:r>
      <w:r w:rsidRPr="00FC0B59">
        <w:rPr>
          <w:rFonts w:cs="Arial"/>
          <w:b/>
          <w:color w:val="000000"/>
          <w:sz w:val="20"/>
          <w:szCs w:val="20"/>
          <w:lang w:eastAsia="pl-PL"/>
        </w:rPr>
        <w:t>0</w:t>
      </w:r>
      <w:r w:rsidR="00F76B59">
        <w:rPr>
          <w:rFonts w:cs="Arial"/>
          <w:b/>
          <w:color w:val="000000"/>
          <w:sz w:val="20"/>
          <w:szCs w:val="20"/>
          <w:lang w:eastAsia="pl-PL"/>
        </w:rPr>
        <w:t>8</w:t>
      </w:r>
      <w:r w:rsidRPr="00FC0B59">
        <w:rPr>
          <w:rFonts w:cs="Arial"/>
          <w:b/>
          <w:color w:val="000000"/>
          <w:sz w:val="20"/>
          <w:szCs w:val="20"/>
          <w:lang w:eastAsia="pl-PL"/>
        </w:rPr>
        <w:t>.201</w:t>
      </w:r>
      <w:r w:rsidR="00BB280E" w:rsidRPr="00FC0B59">
        <w:rPr>
          <w:rFonts w:cs="Arial"/>
          <w:b/>
          <w:color w:val="000000"/>
          <w:sz w:val="20"/>
          <w:szCs w:val="20"/>
          <w:lang w:eastAsia="pl-PL"/>
        </w:rPr>
        <w:t>7</w:t>
      </w:r>
      <w:r w:rsidRPr="00FC0B59">
        <w:rPr>
          <w:rFonts w:cs="Arial"/>
          <w:b/>
          <w:color w:val="000000"/>
          <w:sz w:val="20"/>
          <w:szCs w:val="20"/>
          <w:lang w:eastAsia="pl-PL"/>
        </w:rPr>
        <w:t xml:space="preserve"> r. </w:t>
      </w:r>
      <w:r w:rsidRPr="00FC0B59">
        <w:rPr>
          <w:rFonts w:cs="Arial"/>
          <w:color w:val="000000"/>
          <w:sz w:val="20"/>
          <w:szCs w:val="20"/>
          <w:lang w:eastAsia="pl-PL"/>
        </w:rPr>
        <w:t xml:space="preserve">do godziny: </w:t>
      </w:r>
      <w:r w:rsidRPr="00FC0B59">
        <w:rPr>
          <w:rFonts w:cs="Arial"/>
          <w:b/>
          <w:color w:val="000000"/>
          <w:sz w:val="20"/>
          <w:szCs w:val="20"/>
          <w:lang w:eastAsia="pl-PL"/>
        </w:rPr>
        <w:t>1</w:t>
      </w:r>
      <w:r w:rsidR="006125B4" w:rsidRPr="00FC0B59">
        <w:rPr>
          <w:rFonts w:cs="Arial"/>
          <w:b/>
          <w:color w:val="000000"/>
          <w:sz w:val="20"/>
          <w:szCs w:val="20"/>
          <w:lang w:eastAsia="pl-PL"/>
        </w:rPr>
        <w:t>0</w:t>
      </w:r>
      <w:r w:rsidRPr="00FC0B59">
        <w:rPr>
          <w:rFonts w:cs="Arial"/>
          <w:b/>
          <w:color w:val="000000"/>
          <w:sz w:val="20"/>
          <w:szCs w:val="20"/>
          <w:lang w:eastAsia="pl-PL"/>
        </w:rPr>
        <w:t>:00</w:t>
      </w:r>
      <w:r w:rsidRPr="00FC0B59">
        <w:rPr>
          <w:rFonts w:cs="Arial"/>
          <w:color w:val="000000"/>
          <w:sz w:val="20"/>
          <w:szCs w:val="20"/>
          <w:lang w:eastAsia="pl-PL"/>
        </w:rPr>
        <w:t xml:space="preserve"> i zaadresować zgodnie z opisem przedstawionym w </w:t>
      </w:r>
      <w:r w:rsidR="00F76B59">
        <w:rPr>
          <w:rFonts w:cs="Arial"/>
          <w:color w:val="000000"/>
          <w:sz w:val="20"/>
          <w:szCs w:val="20"/>
          <w:lang w:eastAsia="pl-PL"/>
        </w:rPr>
        <w:t xml:space="preserve">pkt. 11.15 </w:t>
      </w:r>
      <w:r w:rsidRPr="00F76B59">
        <w:rPr>
          <w:rFonts w:cs="Arial"/>
          <w:color w:val="000000"/>
          <w:sz w:val="20"/>
          <w:szCs w:val="20"/>
          <w:lang w:eastAsia="pl-PL"/>
        </w:rPr>
        <w:t>niniejszej SIWZ.</w:t>
      </w:r>
      <w:r w:rsidRPr="00FC0B59">
        <w:rPr>
          <w:rFonts w:cs="Arial"/>
          <w:color w:val="000000"/>
          <w:sz w:val="20"/>
          <w:szCs w:val="20"/>
          <w:lang w:eastAsia="pl-PL"/>
        </w:rPr>
        <w:t xml:space="preserve"> </w:t>
      </w:r>
    </w:p>
    <w:p w:rsidR="00FC0B59" w:rsidRPr="00FC0B59" w:rsidRDefault="00EE07C6" w:rsidP="00085C7C">
      <w:pPr>
        <w:pStyle w:val="Akapitzlist"/>
        <w:numPr>
          <w:ilvl w:val="1"/>
          <w:numId w:val="79"/>
        </w:numPr>
        <w:spacing w:after="120" w:line="240" w:lineRule="auto"/>
        <w:ind w:left="709" w:hanging="709"/>
        <w:rPr>
          <w:rFonts w:cs="Arial"/>
          <w:b/>
          <w:i/>
          <w:sz w:val="20"/>
          <w:szCs w:val="20"/>
        </w:rPr>
      </w:pPr>
      <w:r w:rsidRPr="00FC0B59">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EE07C6" w:rsidRPr="00FC0B59" w:rsidRDefault="00EE07C6" w:rsidP="00085C7C">
      <w:pPr>
        <w:pStyle w:val="Akapitzlist"/>
        <w:numPr>
          <w:ilvl w:val="1"/>
          <w:numId w:val="79"/>
        </w:numPr>
        <w:spacing w:after="120" w:line="240" w:lineRule="auto"/>
        <w:ind w:left="709" w:hanging="709"/>
        <w:rPr>
          <w:rFonts w:cs="Arial"/>
          <w:b/>
          <w:i/>
          <w:sz w:val="20"/>
          <w:szCs w:val="20"/>
        </w:rPr>
      </w:pPr>
      <w:r w:rsidRPr="00FC0B59">
        <w:rPr>
          <w:rFonts w:cs="Arial"/>
          <w:color w:val="000000"/>
          <w:sz w:val="20"/>
          <w:szCs w:val="20"/>
          <w:lang w:eastAsia="pl-PL"/>
        </w:rPr>
        <w:t>Oferta złożona po terminie wskazanym w rozdz. XII. 1 niniejszej SIWZ zostanie niezwłocznie zwrócona Wykonawcy.</w:t>
      </w:r>
    </w:p>
    <w:p w:rsidR="00EE07C6" w:rsidRPr="00FC0B59" w:rsidRDefault="00EE07C6" w:rsidP="00085C7C">
      <w:pPr>
        <w:pStyle w:val="Akapitzlist"/>
        <w:numPr>
          <w:ilvl w:val="1"/>
          <w:numId w:val="79"/>
        </w:numPr>
        <w:spacing w:after="120" w:line="240" w:lineRule="auto"/>
        <w:ind w:left="709" w:hanging="709"/>
        <w:rPr>
          <w:rFonts w:cs="Arial"/>
          <w:b/>
          <w:i/>
          <w:sz w:val="20"/>
          <w:szCs w:val="20"/>
        </w:rPr>
      </w:pPr>
      <w:r w:rsidRPr="00FC0B59">
        <w:rPr>
          <w:rFonts w:cs="Arial"/>
          <w:color w:val="000000"/>
          <w:sz w:val="20"/>
          <w:szCs w:val="20"/>
          <w:lang w:eastAsia="pl-PL"/>
        </w:rPr>
        <w:t xml:space="preserve">Otwarcie ofert nastąpi w siedzibie Zamawiającego – pok. 107, w dniu </w:t>
      </w:r>
      <w:r w:rsidR="00F76B59">
        <w:rPr>
          <w:rFonts w:cs="Arial"/>
          <w:b/>
          <w:color w:val="000000"/>
          <w:sz w:val="20"/>
          <w:szCs w:val="20"/>
          <w:lang w:eastAsia="pl-PL"/>
        </w:rPr>
        <w:t>0</w:t>
      </w:r>
      <w:r w:rsidR="0092786C">
        <w:rPr>
          <w:rFonts w:cs="Arial"/>
          <w:b/>
          <w:color w:val="000000"/>
          <w:sz w:val="20"/>
          <w:szCs w:val="20"/>
          <w:lang w:eastAsia="pl-PL"/>
        </w:rPr>
        <w:t>8</w:t>
      </w:r>
      <w:r w:rsidRPr="00FC0B59">
        <w:rPr>
          <w:rFonts w:cs="Arial"/>
          <w:b/>
          <w:color w:val="000000"/>
          <w:sz w:val="20"/>
          <w:szCs w:val="20"/>
          <w:lang w:eastAsia="pl-PL"/>
        </w:rPr>
        <w:t>.0</w:t>
      </w:r>
      <w:r w:rsidR="00F76B59">
        <w:rPr>
          <w:rFonts w:cs="Arial"/>
          <w:b/>
          <w:color w:val="000000"/>
          <w:sz w:val="20"/>
          <w:szCs w:val="20"/>
          <w:lang w:eastAsia="pl-PL"/>
        </w:rPr>
        <w:t>8</w:t>
      </w:r>
      <w:r w:rsidRPr="00FC0B59">
        <w:rPr>
          <w:rFonts w:cs="Arial"/>
          <w:b/>
          <w:color w:val="000000"/>
          <w:sz w:val="20"/>
          <w:szCs w:val="20"/>
          <w:lang w:eastAsia="pl-PL"/>
        </w:rPr>
        <w:t>.201</w:t>
      </w:r>
      <w:r w:rsidR="00BB280E" w:rsidRPr="00FC0B59">
        <w:rPr>
          <w:rFonts w:cs="Arial"/>
          <w:b/>
          <w:color w:val="000000"/>
          <w:sz w:val="20"/>
          <w:szCs w:val="20"/>
          <w:lang w:eastAsia="pl-PL"/>
        </w:rPr>
        <w:t>7</w:t>
      </w:r>
      <w:r w:rsidRPr="00FC0B59">
        <w:rPr>
          <w:rFonts w:cs="Arial"/>
          <w:b/>
          <w:color w:val="000000"/>
          <w:sz w:val="20"/>
          <w:szCs w:val="20"/>
          <w:lang w:eastAsia="pl-PL"/>
        </w:rPr>
        <w:t xml:space="preserve"> r. </w:t>
      </w:r>
      <w:r w:rsidRPr="00FC0B59">
        <w:rPr>
          <w:rFonts w:cs="Arial"/>
          <w:color w:val="000000"/>
          <w:sz w:val="20"/>
          <w:szCs w:val="20"/>
          <w:lang w:eastAsia="pl-PL"/>
        </w:rPr>
        <w:t xml:space="preserve">o godzinie: </w:t>
      </w:r>
      <w:r w:rsidRPr="00FC0B59">
        <w:rPr>
          <w:rFonts w:cs="Arial"/>
          <w:b/>
          <w:color w:val="000000"/>
          <w:sz w:val="20"/>
          <w:szCs w:val="20"/>
          <w:lang w:eastAsia="pl-PL"/>
        </w:rPr>
        <w:t>1</w:t>
      </w:r>
      <w:r w:rsidR="006125B4" w:rsidRPr="00FC0B59">
        <w:rPr>
          <w:rFonts w:cs="Arial"/>
          <w:b/>
          <w:color w:val="000000"/>
          <w:sz w:val="20"/>
          <w:szCs w:val="20"/>
          <w:lang w:eastAsia="pl-PL"/>
        </w:rPr>
        <w:t>0</w:t>
      </w:r>
      <w:r w:rsidRPr="00FC0B59">
        <w:rPr>
          <w:rFonts w:cs="Arial"/>
          <w:b/>
          <w:color w:val="000000"/>
          <w:sz w:val="20"/>
          <w:szCs w:val="20"/>
          <w:lang w:eastAsia="pl-PL"/>
        </w:rPr>
        <w:t>:15.</w:t>
      </w:r>
      <w:r w:rsidRPr="00FC0B59">
        <w:rPr>
          <w:rFonts w:cs="Arial"/>
          <w:color w:val="000000"/>
          <w:sz w:val="20"/>
          <w:szCs w:val="20"/>
          <w:lang w:eastAsia="pl-PL"/>
        </w:rPr>
        <w:t xml:space="preserve"> </w:t>
      </w:r>
    </w:p>
    <w:p w:rsidR="00EE07C6" w:rsidRPr="00FC0B59" w:rsidRDefault="00EE07C6" w:rsidP="00085C7C">
      <w:pPr>
        <w:pStyle w:val="Akapitzlist"/>
        <w:numPr>
          <w:ilvl w:val="1"/>
          <w:numId w:val="79"/>
        </w:numPr>
        <w:spacing w:after="120" w:line="240" w:lineRule="auto"/>
        <w:ind w:left="709" w:hanging="709"/>
        <w:rPr>
          <w:rFonts w:cs="Arial"/>
          <w:b/>
          <w:i/>
          <w:sz w:val="20"/>
          <w:szCs w:val="20"/>
        </w:rPr>
      </w:pPr>
      <w:r w:rsidRPr="00FC0B59">
        <w:rPr>
          <w:rFonts w:cs="Arial"/>
          <w:color w:val="000000"/>
          <w:sz w:val="20"/>
          <w:szCs w:val="20"/>
          <w:lang w:eastAsia="pl-PL"/>
        </w:rPr>
        <w:t xml:space="preserve">Otwarcie ofert jest jawne. </w:t>
      </w:r>
    </w:p>
    <w:p w:rsidR="00EE07C6" w:rsidRPr="00FC0B59" w:rsidRDefault="00EE07C6" w:rsidP="00085C7C">
      <w:pPr>
        <w:pStyle w:val="Akapitzlist"/>
        <w:numPr>
          <w:ilvl w:val="1"/>
          <w:numId w:val="79"/>
        </w:numPr>
        <w:spacing w:after="120" w:line="240" w:lineRule="auto"/>
        <w:ind w:left="709" w:hanging="709"/>
        <w:rPr>
          <w:rFonts w:cs="Arial"/>
          <w:b/>
          <w:i/>
          <w:sz w:val="20"/>
          <w:szCs w:val="20"/>
        </w:rPr>
      </w:pPr>
      <w:r w:rsidRPr="00FC0B59">
        <w:rPr>
          <w:rFonts w:cs="Arial"/>
          <w:color w:val="000000"/>
          <w:sz w:val="20"/>
          <w:szCs w:val="20"/>
          <w:lang w:eastAsia="pl-PL"/>
        </w:rPr>
        <w:t xml:space="preserve">Podczas otwarcia ofert Zamawiający odczyta informacje, o których mowa w art. 86 ust. 4 ustawy PZP. </w:t>
      </w:r>
    </w:p>
    <w:p w:rsidR="00EE07C6" w:rsidRPr="00FC0B59" w:rsidRDefault="00EE07C6" w:rsidP="00085C7C">
      <w:pPr>
        <w:pStyle w:val="Akapitzlist"/>
        <w:numPr>
          <w:ilvl w:val="1"/>
          <w:numId w:val="79"/>
        </w:numPr>
        <w:spacing w:after="0" w:line="240" w:lineRule="auto"/>
        <w:ind w:left="709" w:hanging="709"/>
        <w:rPr>
          <w:rFonts w:cs="Arial"/>
          <w:b/>
          <w:i/>
          <w:sz w:val="20"/>
          <w:szCs w:val="20"/>
        </w:rPr>
      </w:pPr>
      <w:r w:rsidRPr="00FC0B59">
        <w:rPr>
          <w:rFonts w:cs="Arial"/>
          <w:color w:val="000000"/>
          <w:sz w:val="20"/>
          <w:szCs w:val="20"/>
          <w:lang w:eastAsia="pl-PL"/>
        </w:rPr>
        <w:t xml:space="preserve">Niezwłocznie po otwarciu ofert zamawiający zamieści na stronie </w:t>
      </w:r>
      <w:hyperlink r:id="rId11" w:history="1">
        <w:r w:rsidRPr="00FC0B59">
          <w:rPr>
            <w:rStyle w:val="Hipercze"/>
            <w:rFonts w:cs="Arial"/>
            <w:sz w:val="20"/>
            <w:szCs w:val="20"/>
            <w:lang w:eastAsia="pl-PL"/>
          </w:rPr>
          <w:t>www.bielanski.bip-ep</w:t>
        </w:r>
      </w:hyperlink>
      <w:r w:rsidRPr="00FC0B59">
        <w:rPr>
          <w:rFonts w:cs="Arial"/>
          <w:color w:val="000000"/>
          <w:sz w:val="20"/>
          <w:szCs w:val="20"/>
          <w:lang w:eastAsia="pl-PL"/>
        </w:rPr>
        <w:t xml:space="preserve">. informacje dotyczące: </w:t>
      </w:r>
    </w:p>
    <w:p w:rsidR="00EE07C6" w:rsidRPr="00FC0B59" w:rsidRDefault="00EE07C6" w:rsidP="00085C7C">
      <w:pPr>
        <w:pStyle w:val="Akapitzlist"/>
        <w:numPr>
          <w:ilvl w:val="0"/>
          <w:numId w:val="80"/>
        </w:numPr>
        <w:spacing w:after="0" w:line="240" w:lineRule="auto"/>
        <w:rPr>
          <w:rFonts w:cs="Arial"/>
          <w:b/>
          <w:i/>
          <w:sz w:val="20"/>
          <w:szCs w:val="20"/>
        </w:rPr>
      </w:pPr>
      <w:r w:rsidRPr="00FC0B59">
        <w:rPr>
          <w:rFonts w:cs="Arial"/>
          <w:color w:val="000000"/>
          <w:sz w:val="20"/>
          <w:szCs w:val="20"/>
          <w:lang w:eastAsia="pl-PL"/>
        </w:rPr>
        <w:lastRenderedPageBreak/>
        <w:t xml:space="preserve">kwoty, jaką zamierza przeznaczyć na sfinansowanie zamówienia; </w:t>
      </w:r>
    </w:p>
    <w:p w:rsidR="00EE07C6" w:rsidRPr="00FC0B59" w:rsidRDefault="00EE07C6" w:rsidP="00085C7C">
      <w:pPr>
        <w:pStyle w:val="Akapitzlist"/>
        <w:numPr>
          <w:ilvl w:val="0"/>
          <w:numId w:val="80"/>
        </w:numPr>
        <w:spacing w:after="0" w:line="240" w:lineRule="auto"/>
        <w:rPr>
          <w:rFonts w:cs="Arial"/>
          <w:b/>
          <w:i/>
          <w:sz w:val="20"/>
          <w:szCs w:val="20"/>
        </w:rPr>
      </w:pPr>
      <w:r w:rsidRPr="00FC0B59">
        <w:rPr>
          <w:rFonts w:cs="Arial"/>
          <w:color w:val="000000"/>
          <w:sz w:val="20"/>
          <w:szCs w:val="20"/>
          <w:lang w:eastAsia="pl-PL"/>
        </w:rPr>
        <w:t xml:space="preserve">firm oraz adresów wykonawców, którzy złożyli oferty w terminie; </w:t>
      </w:r>
    </w:p>
    <w:p w:rsidR="00EE07C6" w:rsidRPr="00FC0B59" w:rsidRDefault="00EE07C6" w:rsidP="00085C7C">
      <w:pPr>
        <w:pStyle w:val="Akapitzlist"/>
        <w:numPr>
          <w:ilvl w:val="0"/>
          <w:numId w:val="80"/>
        </w:numPr>
        <w:spacing w:after="360" w:line="240" w:lineRule="auto"/>
        <w:ind w:left="1066" w:hanging="357"/>
        <w:rPr>
          <w:rFonts w:cs="Arial"/>
          <w:b/>
          <w:i/>
          <w:sz w:val="20"/>
          <w:szCs w:val="20"/>
        </w:rPr>
      </w:pPr>
      <w:r w:rsidRPr="00FC0B59">
        <w:rPr>
          <w:rFonts w:cs="Arial"/>
          <w:color w:val="000000"/>
          <w:sz w:val="20"/>
          <w:szCs w:val="20"/>
          <w:lang w:eastAsia="pl-PL"/>
        </w:rPr>
        <w:t xml:space="preserve">ceny, terminu wykonania zamówienia, okresu gwarancji i warunków płatności zawartych w ofertach. </w:t>
      </w:r>
    </w:p>
    <w:p w:rsidR="00FC0B59" w:rsidRPr="00FC0B59" w:rsidRDefault="00FC0B59" w:rsidP="00FC0B59">
      <w:pPr>
        <w:autoSpaceDE w:val="0"/>
        <w:autoSpaceDN w:val="0"/>
        <w:adjustRightInd w:val="0"/>
        <w:spacing w:after="240" w:line="240" w:lineRule="auto"/>
        <w:ind w:left="709" w:hanging="709"/>
        <w:rPr>
          <w:rFonts w:cs="Arial"/>
          <w:b/>
          <w:u w:val="single"/>
        </w:rPr>
      </w:pPr>
      <w:r w:rsidRPr="00FC0B59">
        <w:rPr>
          <w:rFonts w:cs="Arial"/>
          <w:b/>
          <w:bCs/>
          <w:color w:val="000000"/>
          <w:u w:val="single"/>
          <w:lang w:eastAsia="pl-PL"/>
        </w:rPr>
        <w:t>1</w:t>
      </w:r>
      <w:r>
        <w:rPr>
          <w:rFonts w:cs="Arial"/>
          <w:b/>
          <w:bCs/>
          <w:color w:val="000000"/>
          <w:u w:val="single"/>
          <w:lang w:eastAsia="pl-PL"/>
        </w:rPr>
        <w:t>3</w:t>
      </w:r>
      <w:r w:rsidRPr="00FC0B59">
        <w:rPr>
          <w:rFonts w:cs="Arial"/>
          <w:b/>
          <w:bCs/>
          <w:color w:val="000000"/>
          <w:u w:val="single"/>
          <w:lang w:eastAsia="pl-PL"/>
        </w:rPr>
        <w:t xml:space="preserve">. </w:t>
      </w:r>
      <w:r w:rsidRPr="00FC0B59">
        <w:rPr>
          <w:rFonts w:cs="Arial"/>
          <w:b/>
          <w:bCs/>
          <w:color w:val="000000"/>
          <w:u w:val="single"/>
          <w:lang w:eastAsia="pl-PL"/>
        </w:rPr>
        <w:tab/>
        <w:t>Opis sposobu obliczania ceny.</w:t>
      </w:r>
    </w:p>
    <w:p w:rsidR="00EE07C6" w:rsidRPr="00FC0B59" w:rsidRDefault="00EE07C6" w:rsidP="00085C7C">
      <w:pPr>
        <w:pStyle w:val="Akapitzlist"/>
        <w:numPr>
          <w:ilvl w:val="1"/>
          <w:numId w:val="81"/>
        </w:numPr>
        <w:spacing w:after="120" w:line="240" w:lineRule="auto"/>
        <w:ind w:left="709" w:hanging="709"/>
        <w:rPr>
          <w:rFonts w:cs="Arial"/>
          <w:b/>
          <w:i/>
          <w:sz w:val="20"/>
          <w:szCs w:val="20"/>
        </w:rPr>
      </w:pPr>
      <w:r w:rsidRPr="00FC0B59">
        <w:rPr>
          <w:rFonts w:cs="Arial"/>
          <w:sz w:val="20"/>
          <w:szCs w:val="20"/>
        </w:rPr>
        <w:t>Cena oferty zostanie wyliczona przez Wykonawcę i przedstawiona w indywidualnej kalkulacji ryczałtowej wykonawcy, stanowiącej załącznik do oferty.</w:t>
      </w:r>
    </w:p>
    <w:p w:rsidR="00EE07C6" w:rsidRPr="00FC0B59" w:rsidRDefault="00EE07C6" w:rsidP="00085C7C">
      <w:pPr>
        <w:pStyle w:val="Akapitzlist"/>
        <w:numPr>
          <w:ilvl w:val="1"/>
          <w:numId w:val="81"/>
        </w:numPr>
        <w:spacing w:after="120" w:line="240" w:lineRule="auto"/>
        <w:ind w:left="709" w:hanging="709"/>
        <w:rPr>
          <w:rFonts w:cs="Arial"/>
          <w:b/>
          <w:i/>
          <w:sz w:val="20"/>
          <w:szCs w:val="20"/>
        </w:rPr>
      </w:pPr>
      <w:r w:rsidRPr="00FC0B59">
        <w:rPr>
          <w:rFonts w:cs="Arial"/>
          <w:sz w:val="20"/>
          <w:szCs w:val="20"/>
        </w:rPr>
        <w:t>Sposób obliczenia ceny oferty:</w:t>
      </w:r>
    </w:p>
    <w:p w:rsidR="00EE07C6" w:rsidRPr="00EA0FAF" w:rsidRDefault="00EE07C6" w:rsidP="00FC0B59">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Cenę oferty należy podać w formie ryczałtu. Ustawa z dnia 23 kwietnia 1964 r. - Kodeks cywilny ten rodzaj wynagrodzenia określa w art. 632 następująco: </w:t>
      </w:r>
    </w:p>
    <w:p w:rsidR="00EE07C6" w:rsidRPr="00EA0FAF" w:rsidRDefault="00EE07C6" w:rsidP="00FC0B59">
      <w:pPr>
        <w:numPr>
          <w:ilvl w:val="1"/>
          <w:numId w:val="8"/>
        </w:numPr>
        <w:autoSpaceDE w:val="0"/>
        <w:autoSpaceDN w:val="0"/>
        <w:adjustRightInd w:val="0"/>
        <w:spacing w:after="120" w:line="240" w:lineRule="auto"/>
        <w:ind w:left="1134" w:hanging="425"/>
        <w:rPr>
          <w:rFonts w:cs="Arial"/>
          <w:sz w:val="20"/>
          <w:szCs w:val="20"/>
        </w:rPr>
      </w:pPr>
      <w:r w:rsidRPr="00EA0FAF">
        <w:rPr>
          <w:rFonts w:cs="Arial"/>
          <w:sz w:val="20"/>
          <w:szCs w:val="20"/>
        </w:rPr>
        <w:t xml:space="preserve">jeżeli strony umówiły się o wynagrodzenie ryczałtowe, przyjmujący zamówienie nie może żądać podwyższenia wynagrodzenia, chociażby w czasie zawarcia umowy nie można było przewidzieć rozmiaru lub kosztów prac. </w:t>
      </w:r>
    </w:p>
    <w:p w:rsidR="00EE07C6" w:rsidRPr="00EA0FAF" w:rsidRDefault="00EE07C6" w:rsidP="00FC0B59">
      <w:pPr>
        <w:numPr>
          <w:ilvl w:val="1"/>
          <w:numId w:val="8"/>
        </w:numPr>
        <w:autoSpaceDE w:val="0"/>
        <w:autoSpaceDN w:val="0"/>
        <w:adjustRightInd w:val="0"/>
        <w:spacing w:after="120" w:line="240" w:lineRule="auto"/>
        <w:ind w:left="1134" w:hanging="425"/>
        <w:rPr>
          <w:rFonts w:cs="Arial"/>
          <w:sz w:val="20"/>
          <w:szCs w:val="20"/>
        </w:rPr>
      </w:pPr>
      <w:r w:rsidRPr="00EA0FAF">
        <w:rPr>
          <w:rFonts w:cs="Arial"/>
          <w:sz w:val="20"/>
          <w:szCs w:val="20"/>
        </w:rPr>
        <w:t xml:space="preserve">jeżeli jednak wskutek zmiany stosunków, której nie można było przewidzieć, wykonanie dzieła groziłoby przyjmującemu zamówienie rażącą stratą, sąd może podwyższyć ryczałt lub rozwiązać umowę. </w:t>
      </w:r>
    </w:p>
    <w:p w:rsidR="00EE07C6" w:rsidRPr="00EA0FAF" w:rsidRDefault="00EE07C6" w:rsidP="00FC0B59">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Cena oferty musi zawierać wszelkie koszty niezbędne do zrealizowania zamówienia wynikające wprost z dokumentacji projektowej, jak również w niej nieujęte, a bez których nie można wykonać zamówienia. Będą to m.in. następujące koszty: podatku VAT, wykonania wszelkich robót budowlanych niezbędnych do wykonania przedmiotu zamówienia, wykonania wszelkich robót przygotowawczych, wykończeniowych i porządkowych, utrzymania zaplecza terenu na którym wykonywane będą prace,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w:t>
      </w:r>
    </w:p>
    <w:p w:rsidR="00EE07C6" w:rsidRPr="00EA0FAF" w:rsidRDefault="00EE07C6" w:rsidP="00FC0B59">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Ceny poszczególnych elementów zamówienia należy przedstawić w tabeli cen poszczególnych elementów zamówienia, składających się na przedmiot zamówienia. </w:t>
      </w:r>
    </w:p>
    <w:p w:rsidR="00EE07C6" w:rsidRPr="00EA0FAF" w:rsidRDefault="00EE07C6" w:rsidP="00FC0B59">
      <w:pPr>
        <w:autoSpaceDE w:val="0"/>
        <w:autoSpaceDN w:val="0"/>
        <w:adjustRightInd w:val="0"/>
        <w:spacing w:after="120" w:line="240" w:lineRule="auto"/>
        <w:ind w:left="709" w:hanging="1"/>
        <w:rPr>
          <w:rFonts w:cs="Arial"/>
          <w:sz w:val="20"/>
          <w:szCs w:val="20"/>
        </w:rPr>
      </w:pPr>
      <w:r w:rsidRPr="00EA0FAF">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w:t>
      </w:r>
    </w:p>
    <w:p w:rsidR="00EE07C6" w:rsidRPr="00EA0FAF" w:rsidRDefault="00EE07C6" w:rsidP="00FC0B59">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Ceny określone przez Wykonawcę nie będą zmieniane w toku realizacji zamówienia i nie będą podlegały waloryzacji, z zastrzeżeniem pkt </w:t>
      </w:r>
      <w:r w:rsidR="00F76B59">
        <w:rPr>
          <w:rFonts w:cs="Arial"/>
          <w:sz w:val="20"/>
          <w:szCs w:val="20"/>
        </w:rPr>
        <w:t>13.2</w:t>
      </w:r>
      <w:r w:rsidRPr="00EA0FAF">
        <w:rPr>
          <w:rFonts w:cs="Arial"/>
          <w:sz w:val="20"/>
          <w:szCs w:val="20"/>
        </w:rPr>
        <w:t xml:space="preserve"> SIWZ.</w:t>
      </w:r>
    </w:p>
    <w:p w:rsidR="00EE07C6" w:rsidRPr="00FC0B59" w:rsidRDefault="00EE07C6" w:rsidP="00085C7C">
      <w:pPr>
        <w:pStyle w:val="Akapitzlist"/>
        <w:numPr>
          <w:ilvl w:val="1"/>
          <w:numId w:val="81"/>
        </w:numPr>
        <w:spacing w:after="120" w:line="240" w:lineRule="auto"/>
        <w:ind w:left="709" w:hanging="709"/>
        <w:rPr>
          <w:rFonts w:cs="Arial"/>
          <w:b/>
          <w:i/>
          <w:sz w:val="20"/>
          <w:szCs w:val="20"/>
        </w:rPr>
      </w:pPr>
      <w:r w:rsidRPr="00FC0B59">
        <w:rPr>
          <w:rFonts w:cs="Arial"/>
          <w:color w:val="000000"/>
          <w:sz w:val="20"/>
          <w:szCs w:val="20"/>
          <w:lang w:eastAsia="pl-PL"/>
        </w:rPr>
        <w:t xml:space="preserve">Zamawiający </w:t>
      </w:r>
      <w:r w:rsidRPr="00FC0B59">
        <w:rPr>
          <w:rFonts w:cs="Arial"/>
          <w:bCs/>
          <w:color w:val="000000"/>
          <w:sz w:val="20"/>
          <w:szCs w:val="20"/>
          <w:lang w:eastAsia="pl-PL"/>
        </w:rPr>
        <w:t xml:space="preserve">przewiduje </w:t>
      </w:r>
      <w:r w:rsidRPr="00FC0B59">
        <w:rPr>
          <w:rFonts w:cs="Arial"/>
          <w:color w:val="000000"/>
          <w:sz w:val="20"/>
          <w:szCs w:val="20"/>
          <w:lang w:eastAsia="pl-PL"/>
        </w:rPr>
        <w:t xml:space="preserve">możliwości zmian ceny ofertowej brutto </w:t>
      </w:r>
      <w:r w:rsidRPr="00FC0B59">
        <w:rPr>
          <w:rFonts w:cs="Arial"/>
          <w:bCs/>
          <w:color w:val="000000"/>
          <w:sz w:val="20"/>
          <w:szCs w:val="20"/>
          <w:lang w:eastAsia="pl-PL"/>
        </w:rPr>
        <w:t>w sytuacjach wymienionych w § 1</w:t>
      </w:r>
      <w:r w:rsidR="003542C3" w:rsidRPr="00FC0B59">
        <w:rPr>
          <w:rFonts w:cs="Arial"/>
          <w:bCs/>
          <w:color w:val="000000"/>
          <w:sz w:val="20"/>
          <w:szCs w:val="20"/>
          <w:lang w:eastAsia="pl-PL"/>
        </w:rPr>
        <w:t>6</w:t>
      </w:r>
      <w:r w:rsidRPr="00FC0B59">
        <w:rPr>
          <w:rFonts w:cs="Arial"/>
          <w:bCs/>
          <w:color w:val="000000"/>
          <w:sz w:val="20"/>
          <w:szCs w:val="20"/>
          <w:lang w:eastAsia="pl-PL"/>
        </w:rPr>
        <w:t xml:space="preserve"> umowy. </w:t>
      </w:r>
    </w:p>
    <w:p w:rsidR="00EE07C6" w:rsidRPr="00FC0B59" w:rsidRDefault="00EE07C6" w:rsidP="00085C7C">
      <w:pPr>
        <w:pStyle w:val="Akapitzlist"/>
        <w:numPr>
          <w:ilvl w:val="1"/>
          <w:numId w:val="81"/>
        </w:numPr>
        <w:spacing w:after="120" w:line="240" w:lineRule="auto"/>
        <w:ind w:left="709" w:hanging="709"/>
        <w:rPr>
          <w:rFonts w:cs="Arial"/>
          <w:b/>
          <w:i/>
          <w:sz w:val="20"/>
          <w:szCs w:val="20"/>
        </w:rPr>
      </w:pPr>
      <w:r w:rsidRPr="00FC0B59">
        <w:rPr>
          <w:rFonts w:cs="Arial"/>
          <w:sz w:val="20"/>
          <w:szCs w:val="20"/>
        </w:rPr>
        <w:t>Wszelkie rozliczenia, pomiędzy Zamawiającym a Wykonawcą,  będą prowadzone w PLN.</w:t>
      </w:r>
    </w:p>
    <w:p w:rsidR="00EE07C6" w:rsidRPr="00FC0B59" w:rsidRDefault="00EE07C6" w:rsidP="00085C7C">
      <w:pPr>
        <w:pStyle w:val="Akapitzlist"/>
        <w:numPr>
          <w:ilvl w:val="1"/>
          <w:numId w:val="81"/>
        </w:numPr>
        <w:spacing w:after="360" w:line="240" w:lineRule="auto"/>
        <w:ind w:left="709" w:hanging="709"/>
        <w:rPr>
          <w:rFonts w:cs="Arial"/>
          <w:b/>
          <w:i/>
          <w:sz w:val="20"/>
          <w:szCs w:val="20"/>
        </w:rPr>
      </w:pPr>
      <w:r w:rsidRPr="00FC0B59">
        <w:rPr>
          <w:rFonts w:cs="Arial"/>
          <w:color w:val="000000"/>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C0B59">
        <w:rPr>
          <w:rFonts w:cs="Arial"/>
          <w:bCs/>
          <w:color w:val="000000"/>
          <w:sz w:val="20"/>
          <w:szCs w:val="20"/>
          <w:lang w:eastAsia="pl-PL"/>
        </w:rPr>
        <w:t>(rodzaj) towaru / usługi</w:t>
      </w:r>
      <w:r w:rsidRPr="00FC0B59">
        <w:rPr>
          <w:rFonts w:cs="Arial"/>
          <w:color w:val="000000"/>
          <w:sz w:val="20"/>
          <w:szCs w:val="20"/>
          <w:lang w:eastAsia="pl-PL"/>
        </w:rPr>
        <w:t xml:space="preserve">, których </w:t>
      </w:r>
      <w:r w:rsidRPr="00FC0B59">
        <w:rPr>
          <w:rFonts w:cs="Arial"/>
          <w:bCs/>
          <w:color w:val="000000"/>
          <w:sz w:val="20"/>
          <w:szCs w:val="20"/>
          <w:lang w:eastAsia="pl-PL"/>
        </w:rPr>
        <w:t>dostawa / świadczenie</w:t>
      </w:r>
      <w:r w:rsidRPr="00FC0B59">
        <w:rPr>
          <w:rFonts w:cs="Arial"/>
          <w:b/>
          <w:bCs/>
          <w:color w:val="000000"/>
          <w:sz w:val="20"/>
          <w:szCs w:val="20"/>
          <w:lang w:eastAsia="pl-PL"/>
        </w:rPr>
        <w:t xml:space="preserve"> </w:t>
      </w:r>
      <w:r w:rsidRPr="00FC0B59">
        <w:rPr>
          <w:rFonts w:cs="Arial"/>
          <w:color w:val="000000"/>
          <w:sz w:val="20"/>
          <w:szCs w:val="20"/>
          <w:lang w:eastAsia="pl-PL"/>
        </w:rPr>
        <w:t xml:space="preserve">będzie prowadzić do jego powstania, oraz wskazując ich wartość bez kwoty podatku. </w:t>
      </w:r>
    </w:p>
    <w:p w:rsidR="0006291A" w:rsidRPr="0006291A" w:rsidRDefault="0006291A" w:rsidP="0006291A">
      <w:pPr>
        <w:autoSpaceDE w:val="0"/>
        <w:autoSpaceDN w:val="0"/>
        <w:adjustRightInd w:val="0"/>
        <w:spacing w:after="240" w:line="240" w:lineRule="auto"/>
        <w:ind w:left="709" w:hanging="709"/>
        <w:rPr>
          <w:rFonts w:cs="Arial"/>
          <w:b/>
          <w:u w:val="single"/>
        </w:rPr>
      </w:pPr>
      <w:r w:rsidRPr="0006291A">
        <w:rPr>
          <w:rFonts w:cs="Arial"/>
          <w:b/>
          <w:bCs/>
          <w:color w:val="000000"/>
          <w:u w:val="single"/>
          <w:lang w:eastAsia="pl-PL"/>
        </w:rPr>
        <w:t xml:space="preserve">14. </w:t>
      </w:r>
      <w:r w:rsidRPr="0006291A">
        <w:rPr>
          <w:rFonts w:cs="Arial"/>
          <w:b/>
          <w:bCs/>
          <w:color w:val="000000"/>
          <w:u w:val="single"/>
          <w:lang w:eastAsia="pl-PL"/>
        </w:rPr>
        <w:tab/>
      </w:r>
      <w:r w:rsidRPr="0006291A">
        <w:rPr>
          <w:rFonts w:cs="Arial"/>
          <w:b/>
          <w:bCs/>
          <w:u w:val="single"/>
        </w:rPr>
        <w:t>Opis kryteriów, którymi zamawiający będzie się kierował przy wyborze oferty, wraz z podaniem wag tych kryteriów i sposobu oceny ofert</w:t>
      </w:r>
      <w:r w:rsidRPr="0006291A">
        <w:rPr>
          <w:rFonts w:cs="Arial"/>
          <w:b/>
          <w:bCs/>
          <w:color w:val="000000"/>
          <w:u w:val="single"/>
          <w:lang w:eastAsia="pl-PL"/>
        </w:rPr>
        <w:t>.</w:t>
      </w:r>
    </w:p>
    <w:p w:rsidR="00EE07C6" w:rsidRPr="0006291A" w:rsidRDefault="00EE07C6" w:rsidP="00FB43F1">
      <w:pPr>
        <w:pStyle w:val="Akapitzlist"/>
        <w:numPr>
          <w:ilvl w:val="1"/>
          <w:numId w:val="82"/>
        </w:numPr>
        <w:spacing w:line="240" w:lineRule="auto"/>
        <w:ind w:left="709" w:hanging="709"/>
        <w:rPr>
          <w:rFonts w:cs="Arial"/>
          <w:b/>
          <w:i/>
          <w:sz w:val="20"/>
          <w:szCs w:val="20"/>
        </w:rPr>
      </w:pPr>
      <w:r w:rsidRPr="0006291A">
        <w:rPr>
          <w:rFonts w:cs="Arial"/>
          <w:bCs/>
          <w:color w:val="000000"/>
          <w:sz w:val="20"/>
          <w:szCs w:val="20"/>
          <w:lang w:eastAsia="pl-PL"/>
        </w:rPr>
        <w:t xml:space="preserve">Za ofertę najkorzystniejszą zostanie uznana oferta zawierająca najkorzystniejszy bilans punktów w kryteriach: </w:t>
      </w:r>
    </w:p>
    <w:p w:rsidR="00EE07C6" w:rsidRPr="00EA0FAF" w:rsidRDefault="00EE07C6" w:rsidP="00FB43F1">
      <w:pPr>
        <w:autoSpaceDE w:val="0"/>
        <w:autoSpaceDN w:val="0"/>
        <w:adjustRightInd w:val="0"/>
        <w:spacing w:line="240" w:lineRule="auto"/>
        <w:ind w:left="709"/>
        <w:rPr>
          <w:rFonts w:cs="Arial"/>
          <w:b/>
          <w:sz w:val="20"/>
          <w:szCs w:val="20"/>
        </w:rPr>
      </w:pPr>
      <w:r w:rsidRPr="00EA0FAF">
        <w:rPr>
          <w:rFonts w:cs="Arial"/>
          <w:b/>
          <w:bCs/>
          <w:color w:val="000000"/>
          <w:sz w:val="20"/>
          <w:szCs w:val="20"/>
          <w:lang w:eastAsia="pl-PL"/>
        </w:rPr>
        <w:t xml:space="preserve">- </w:t>
      </w:r>
      <w:r w:rsidRPr="00EA0FAF">
        <w:rPr>
          <w:rFonts w:cs="Arial"/>
          <w:b/>
          <w:sz w:val="20"/>
          <w:szCs w:val="20"/>
        </w:rPr>
        <w:t xml:space="preserve">cena  </w:t>
      </w:r>
      <w:r w:rsidR="00FB43F1">
        <w:rPr>
          <w:rFonts w:cs="Arial"/>
          <w:b/>
          <w:sz w:val="20"/>
          <w:szCs w:val="20"/>
        </w:rPr>
        <w:tab/>
      </w:r>
      <w:r w:rsidR="00FB43F1">
        <w:rPr>
          <w:rFonts w:cs="Arial"/>
          <w:b/>
          <w:sz w:val="20"/>
          <w:szCs w:val="20"/>
        </w:rPr>
        <w:tab/>
      </w:r>
      <w:r w:rsidR="00FB43F1">
        <w:rPr>
          <w:rFonts w:cs="Arial"/>
          <w:b/>
          <w:sz w:val="20"/>
          <w:szCs w:val="20"/>
        </w:rPr>
        <w:tab/>
      </w:r>
      <w:r w:rsidR="00FB43F1">
        <w:rPr>
          <w:rFonts w:cs="Arial"/>
          <w:b/>
          <w:sz w:val="20"/>
          <w:szCs w:val="20"/>
        </w:rPr>
        <w:tab/>
      </w:r>
      <w:r w:rsidR="00FB43F1">
        <w:rPr>
          <w:rFonts w:cs="Arial"/>
          <w:b/>
          <w:sz w:val="20"/>
          <w:szCs w:val="20"/>
        </w:rPr>
        <w:tab/>
      </w:r>
      <w:r w:rsidR="00FB43F1">
        <w:rPr>
          <w:rFonts w:cs="Arial"/>
          <w:b/>
          <w:sz w:val="20"/>
          <w:szCs w:val="20"/>
        </w:rPr>
        <w:tab/>
      </w:r>
      <w:r w:rsidR="00FB43F1">
        <w:rPr>
          <w:rFonts w:cs="Arial"/>
          <w:b/>
          <w:sz w:val="20"/>
          <w:szCs w:val="20"/>
        </w:rPr>
        <w:tab/>
      </w:r>
      <w:r w:rsidR="00FB43F1">
        <w:rPr>
          <w:rFonts w:cs="Arial"/>
          <w:b/>
          <w:sz w:val="20"/>
          <w:szCs w:val="20"/>
        </w:rPr>
        <w:tab/>
      </w:r>
      <w:r w:rsidR="00FB43F1">
        <w:rPr>
          <w:rFonts w:cs="Arial"/>
          <w:b/>
          <w:sz w:val="20"/>
          <w:szCs w:val="20"/>
        </w:rPr>
        <w:tab/>
      </w:r>
      <w:r w:rsidR="00FB43F1">
        <w:rPr>
          <w:rFonts w:cs="Arial"/>
          <w:b/>
          <w:sz w:val="20"/>
          <w:szCs w:val="20"/>
        </w:rPr>
        <w:tab/>
      </w:r>
      <w:r w:rsidR="00FB43F1">
        <w:rPr>
          <w:rFonts w:cs="Arial"/>
          <w:b/>
          <w:sz w:val="20"/>
          <w:szCs w:val="20"/>
        </w:rPr>
        <w:tab/>
      </w:r>
      <w:r w:rsidRPr="00EA0FAF">
        <w:rPr>
          <w:rFonts w:cs="Arial"/>
          <w:b/>
          <w:sz w:val="20"/>
          <w:szCs w:val="20"/>
        </w:rPr>
        <w:t>- 60 %</w:t>
      </w:r>
    </w:p>
    <w:p w:rsidR="00EE07C6" w:rsidRPr="00EA0FAF" w:rsidRDefault="00EE07C6" w:rsidP="0006291A">
      <w:pPr>
        <w:autoSpaceDE w:val="0"/>
        <w:autoSpaceDN w:val="0"/>
        <w:adjustRightInd w:val="0"/>
        <w:spacing w:line="240" w:lineRule="auto"/>
        <w:ind w:left="709"/>
        <w:rPr>
          <w:rFonts w:cs="Arial"/>
          <w:b/>
          <w:sz w:val="20"/>
          <w:szCs w:val="20"/>
        </w:rPr>
      </w:pPr>
      <w:r w:rsidRPr="00EA0FAF">
        <w:rPr>
          <w:rFonts w:cs="Arial"/>
          <w:b/>
          <w:bCs/>
          <w:color w:val="000000"/>
          <w:sz w:val="20"/>
          <w:szCs w:val="20"/>
          <w:lang w:eastAsia="pl-PL"/>
        </w:rPr>
        <w:t>-</w:t>
      </w:r>
      <w:r w:rsidRPr="00EA0FAF">
        <w:rPr>
          <w:rFonts w:cs="Arial"/>
          <w:b/>
          <w:sz w:val="20"/>
          <w:szCs w:val="20"/>
        </w:rPr>
        <w:t xml:space="preserve"> okres gwarancji na wykonane roboty budowlane </w:t>
      </w:r>
      <w:r w:rsidR="00FB43F1">
        <w:rPr>
          <w:rFonts w:cs="Arial"/>
          <w:b/>
          <w:sz w:val="20"/>
          <w:szCs w:val="20"/>
        </w:rPr>
        <w:tab/>
      </w:r>
      <w:r w:rsidR="00FB43F1">
        <w:rPr>
          <w:rFonts w:cs="Arial"/>
          <w:b/>
          <w:sz w:val="20"/>
          <w:szCs w:val="20"/>
        </w:rPr>
        <w:tab/>
      </w:r>
      <w:r w:rsidR="00FB43F1">
        <w:rPr>
          <w:rFonts w:cs="Arial"/>
          <w:b/>
          <w:sz w:val="20"/>
          <w:szCs w:val="20"/>
        </w:rPr>
        <w:tab/>
      </w:r>
      <w:r w:rsidR="00FB43F1">
        <w:rPr>
          <w:rFonts w:cs="Arial"/>
          <w:b/>
          <w:sz w:val="20"/>
          <w:szCs w:val="20"/>
        </w:rPr>
        <w:tab/>
      </w:r>
      <w:r w:rsidR="00FB43F1">
        <w:rPr>
          <w:rFonts w:cs="Arial"/>
          <w:b/>
          <w:sz w:val="20"/>
          <w:szCs w:val="20"/>
        </w:rPr>
        <w:tab/>
        <w:t>-</w:t>
      </w:r>
      <w:r w:rsidRPr="00EA0FAF">
        <w:rPr>
          <w:rFonts w:cs="Arial"/>
          <w:b/>
          <w:sz w:val="20"/>
          <w:szCs w:val="20"/>
        </w:rPr>
        <w:t xml:space="preserve"> </w:t>
      </w:r>
      <w:r w:rsidR="00D50935">
        <w:rPr>
          <w:rFonts w:cs="Arial"/>
          <w:b/>
          <w:sz w:val="20"/>
          <w:szCs w:val="20"/>
        </w:rPr>
        <w:t>2</w:t>
      </w:r>
      <w:r w:rsidR="00E83469" w:rsidRPr="00EA0FAF">
        <w:rPr>
          <w:rFonts w:cs="Arial"/>
          <w:b/>
          <w:sz w:val="20"/>
          <w:szCs w:val="20"/>
        </w:rPr>
        <w:t>0</w:t>
      </w:r>
      <w:r w:rsidR="00FB43F1">
        <w:rPr>
          <w:rFonts w:cs="Arial"/>
          <w:b/>
          <w:sz w:val="20"/>
          <w:szCs w:val="20"/>
        </w:rPr>
        <w:t xml:space="preserve"> </w:t>
      </w:r>
      <w:r w:rsidRPr="00EA0FAF">
        <w:rPr>
          <w:rFonts w:cs="Arial"/>
          <w:b/>
          <w:sz w:val="20"/>
          <w:szCs w:val="20"/>
        </w:rPr>
        <w:t>%</w:t>
      </w:r>
    </w:p>
    <w:p w:rsidR="00FE23D2" w:rsidRDefault="00FE23D2" w:rsidP="00FB43F1">
      <w:pPr>
        <w:autoSpaceDE w:val="0"/>
        <w:autoSpaceDN w:val="0"/>
        <w:adjustRightInd w:val="0"/>
        <w:spacing w:after="120" w:line="240" w:lineRule="auto"/>
        <w:ind w:left="709"/>
        <w:rPr>
          <w:rFonts w:cs="Arial"/>
          <w:b/>
          <w:sz w:val="20"/>
          <w:szCs w:val="20"/>
        </w:rPr>
      </w:pPr>
      <w:r w:rsidRPr="00EA0FAF">
        <w:rPr>
          <w:rFonts w:cs="Arial"/>
          <w:b/>
          <w:bCs/>
          <w:color w:val="000000"/>
          <w:sz w:val="20"/>
          <w:szCs w:val="20"/>
          <w:lang w:eastAsia="pl-PL"/>
        </w:rPr>
        <w:t>-</w:t>
      </w:r>
      <w:r w:rsidRPr="00EA0FAF">
        <w:rPr>
          <w:rFonts w:cs="Arial"/>
          <w:b/>
          <w:sz w:val="20"/>
          <w:szCs w:val="20"/>
        </w:rPr>
        <w:t xml:space="preserve"> doświadczenie</w:t>
      </w:r>
      <w:r w:rsidR="00790B02" w:rsidRPr="00330129">
        <w:rPr>
          <w:rFonts w:cs="Arial"/>
          <w:b/>
          <w:sz w:val="20"/>
          <w:szCs w:val="20"/>
        </w:rPr>
        <w:t xml:space="preserve"> </w:t>
      </w:r>
      <w:r w:rsidR="00790B02">
        <w:rPr>
          <w:rFonts w:cs="Arial"/>
          <w:b/>
          <w:sz w:val="20"/>
          <w:szCs w:val="20"/>
        </w:rPr>
        <w:t>osób wyznaczonych do realizacji zamówienia</w:t>
      </w:r>
      <w:r w:rsidR="003E1B75">
        <w:rPr>
          <w:rFonts w:cs="Arial"/>
          <w:b/>
          <w:sz w:val="20"/>
          <w:szCs w:val="20"/>
        </w:rPr>
        <w:tab/>
      </w:r>
      <w:r w:rsidR="003E1B75">
        <w:rPr>
          <w:rFonts w:cs="Arial"/>
          <w:b/>
          <w:sz w:val="20"/>
          <w:szCs w:val="20"/>
        </w:rPr>
        <w:tab/>
      </w:r>
      <w:r w:rsidRPr="00EA0FAF">
        <w:rPr>
          <w:rFonts w:cs="Arial"/>
          <w:b/>
          <w:sz w:val="20"/>
          <w:szCs w:val="20"/>
        </w:rPr>
        <w:t xml:space="preserve"> </w:t>
      </w:r>
      <w:r w:rsidR="00FB43F1">
        <w:rPr>
          <w:rFonts w:cs="Arial"/>
          <w:b/>
          <w:sz w:val="20"/>
          <w:szCs w:val="20"/>
        </w:rPr>
        <w:tab/>
        <w:t>-</w:t>
      </w:r>
      <w:r w:rsidRPr="00EA0FAF">
        <w:rPr>
          <w:rFonts w:cs="Arial"/>
          <w:b/>
          <w:sz w:val="20"/>
          <w:szCs w:val="20"/>
        </w:rPr>
        <w:t xml:space="preserve"> </w:t>
      </w:r>
      <w:r w:rsidR="00D50935">
        <w:rPr>
          <w:rFonts w:cs="Arial"/>
          <w:b/>
          <w:sz w:val="20"/>
          <w:szCs w:val="20"/>
        </w:rPr>
        <w:t>2</w:t>
      </w:r>
      <w:r w:rsidRPr="00EA0FAF">
        <w:rPr>
          <w:rFonts w:cs="Arial"/>
          <w:b/>
          <w:sz w:val="20"/>
          <w:szCs w:val="20"/>
        </w:rPr>
        <w:t>0</w:t>
      </w:r>
      <w:r w:rsidR="00FB43F1">
        <w:rPr>
          <w:rFonts w:cs="Arial"/>
          <w:b/>
          <w:sz w:val="20"/>
          <w:szCs w:val="20"/>
        </w:rPr>
        <w:t xml:space="preserve"> </w:t>
      </w:r>
      <w:r w:rsidRPr="00EA0FAF">
        <w:rPr>
          <w:rFonts w:cs="Arial"/>
          <w:b/>
          <w:sz w:val="20"/>
          <w:szCs w:val="20"/>
        </w:rPr>
        <w:t xml:space="preserve">%  </w:t>
      </w:r>
    </w:p>
    <w:p w:rsidR="005E4BC8" w:rsidRPr="0006291A" w:rsidRDefault="005E4BC8" w:rsidP="00085C7C">
      <w:pPr>
        <w:pStyle w:val="Akapitzlist"/>
        <w:numPr>
          <w:ilvl w:val="2"/>
          <w:numId w:val="82"/>
        </w:numPr>
        <w:spacing w:after="120" w:line="240" w:lineRule="auto"/>
        <w:rPr>
          <w:rFonts w:cs="Arial"/>
          <w:b/>
          <w:i/>
          <w:sz w:val="20"/>
          <w:szCs w:val="20"/>
        </w:rPr>
      </w:pPr>
      <w:r w:rsidRPr="0006291A">
        <w:rPr>
          <w:rFonts w:cs="Arial"/>
          <w:sz w:val="20"/>
          <w:szCs w:val="20"/>
        </w:rPr>
        <w:lastRenderedPageBreak/>
        <w:t>W kryterium</w:t>
      </w:r>
      <w:r w:rsidRPr="0006291A">
        <w:rPr>
          <w:rFonts w:cs="Arial"/>
          <w:b/>
          <w:sz w:val="20"/>
          <w:szCs w:val="20"/>
        </w:rPr>
        <w:t xml:space="preserve"> „cena oferty brutto” </w:t>
      </w:r>
      <w:r w:rsidRPr="0006291A">
        <w:rPr>
          <w:rFonts w:cs="Arial"/>
          <w:sz w:val="20"/>
          <w:szCs w:val="20"/>
        </w:rPr>
        <w:t>ocena ofert, niepodlegających odrzuceniu, zostanie dokonana przy zastosowaniu wzoru:</w:t>
      </w:r>
    </w:p>
    <w:p w:rsidR="005E4BC8" w:rsidRPr="00EA0FAF" w:rsidRDefault="005E4BC8" w:rsidP="005E4BC8">
      <w:pPr>
        <w:pStyle w:val="Zwykytekst"/>
        <w:tabs>
          <w:tab w:val="num" w:pos="720"/>
        </w:tabs>
        <w:rPr>
          <w:rFonts w:ascii="Arial" w:hAnsi="Arial" w:cs="Arial"/>
          <w:i/>
          <w:u w:val="single"/>
        </w:rPr>
      </w:pPr>
      <w:r w:rsidRPr="00EA0FAF">
        <w:rPr>
          <w:rFonts w:ascii="Arial" w:hAnsi="Arial" w:cs="Arial"/>
          <w:i/>
        </w:rPr>
        <w:t xml:space="preserve">                                                                       </w:t>
      </w:r>
      <w:r w:rsidRPr="00EA0FAF">
        <w:rPr>
          <w:rFonts w:ascii="Arial" w:hAnsi="Arial" w:cs="Arial"/>
          <w:i/>
          <w:u w:val="single"/>
        </w:rPr>
        <w:t xml:space="preserve"> najniższa cena oferty brutto </w:t>
      </w:r>
    </w:p>
    <w:p w:rsidR="005E4BC8" w:rsidRPr="00EA0FAF" w:rsidRDefault="005E4BC8" w:rsidP="005E4BC8">
      <w:pPr>
        <w:pStyle w:val="Zwykytekst"/>
        <w:tabs>
          <w:tab w:val="num" w:pos="720"/>
        </w:tabs>
        <w:ind w:left="720" w:hanging="720"/>
        <w:rPr>
          <w:rFonts w:ascii="Arial" w:hAnsi="Arial" w:cs="Arial"/>
          <w:i/>
        </w:rPr>
      </w:pPr>
      <w:r w:rsidRPr="00EA0FAF">
        <w:rPr>
          <w:rFonts w:ascii="Arial" w:hAnsi="Arial" w:cs="Arial"/>
          <w:i/>
        </w:rPr>
        <w:t xml:space="preserve">              liczba punktów oferty ocenianej =   cena oferty ocenianej brutto    x  100   x  60% </w:t>
      </w:r>
    </w:p>
    <w:p w:rsidR="005E4BC8" w:rsidRPr="00EA0FAF" w:rsidRDefault="005E4BC8" w:rsidP="005E4BC8">
      <w:pPr>
        <w:pStyle w:val="Zwykytekst"/>
        <w:tabs>
          <w:tab w:val="num" w:pos="720"/>
        </w:tabs>
        <w:ind w:left="720" w:hanging="720"/>
        <w:rPr>
          <w:rFonts w:ascii="Arial" w:hAnsi="Arial" w:cs="Arial"/>
          <w:i/>
          <w:u w:val="single"/>
        </w:rPr>
      </w:pPr>
    </w:p>
    <w:p w:rsidR="005E4BC8" w:rsidRPr="00EA0FAF" w:rsidRDefault="005E4BC8" w:rsidP="00B70309">
      <w:pPr>
        <w:pStyle w:val="Tekstpodstawowywcity"/>
        <w:spacing w:line="360" w:lineRule="auto"/>
        <w:ind w:right="-54" w:firstLine="425"/>
        <w:rPr>
          <w:rFonts w:cs="Arial"/>
          <w:b/>
          <w:sz w:val="20"/>
          <w:szCs w:val="20"/>
        </w:rPr>
      </w:pPr>
      <w:r w:rsidRPr="00EA0FAF">
        <w:rPr>
          <w:rFonts w:cs="Arial"/>
          <w:b/>
          <w:sz w:val="20"/>
          <w:szCs w:val="20"/>
        </w:rPr>
        <w:t>Oferta z najniższą ceną otrzyma 60 punktów.</w:t>
      </w:r>
    </w:p>
    <w:p w:rsidR="003E1B75" w:rsidRPr="0006291A" w:rsidRDefault="003E1B75" w:rsidP="003E1B75">
      <w:pPr>
        <w:pStyle w:val="Akapitzlist"/>
        <w:numPr>
          <w:ilvl w:val="2"/>
          <w:numId w:val="82"/>
        </w:numPr>
        <w:spacing w:after="120" w:line="240" w:lineRule="auto"/>
        <w:rPr>
          <w:rFonts w:cs="Arial"/>
          <w:b/>
          <w:i/>
          <w:sz w:val="20"/>
          <w:szCs w:val="20"/>
        </w:rPr>
      </w:pPr>
      <w:r w:rsidRPr="0006291A">
        <w:rPr>
          <w:rFonts w:cs="Arial"/>
          <w:spacing w:val="4"/>
          <w:sz w:val="20"/>
          <w:szCs w:val="20"/>
        </w:rPr>
        <w:t>W</w:t>
      </w:r>
      <w:r w:rsidRPr="0006291A">
        <w:rPr>
          <w:rFonts w:cs="Arial"/>
          <w:sz w:val="20"/>
          <w:szCs w:val="20"/>
        </w:rPr>
        <w:t xml:space="preserve"> kryterium </w:t>
      </w:r>
      <w:r w:rsidRPr="0006291A">
        <w:rPr>
          <w:rFonts w:cs="Arial"/>
          <w:b/>
          <w:sz w:val="20"/>
          <w:szCs w:val="20"/>
        </w:rPr>
        <w:t xml:space="preserve">„Okres gwarancji na </w:t>
      </w:r>
      <w:r w:rsidR="005F244A">
        <w:rPr>
          <w:rFonts w:cs="Arial"/>
          <w:b/>
          <w:sz w:val="20"/>
          <w:szCs w:val="20"/>
        </w:rPr>
        <w:t>wykonane roboty budowlane</w:t>
      </w:r>
      <w:r w:rsidRPr="0006291A">
        <w:rPr>
          <w:rFonts w:cs="Arial"/>
          <w:b/>
          <w:sz w:val="20"/>
          <w:szCs w:val="20"/>
        </w:rPr>
        <w:t>”</w:t>
      </w:r>
      <w:r w:rsidRPr="0006291A">
        <w:rPr>
          <w:rFonts w:cs="Arial"/>
          <w:sz w:val="20"/>
          <w:szCs w:val="20"/>
        </w:rPr>
        <w:t xml:space="preserve"> o wadze </w:t>
      </w:r>
      <w:r w:rsidR="00D50935">
        <w:rPr>
          <w:rFonts w:cs="Arial"/>
          <w:b/>
          <w:sz w:val="20"/>
          <w:szCs w:val="20"/>
        </w:rPr>
        <w:t>2</w:t>
      </w:r>
      <w:r w:rsidRPr="0006291A">
        <w:rPr>
          <w:rFonts w:cs="Arial"/>
          <w:b/>
          <w:sz w:val="20"/>
          <w:szCs w:val="20"/>
        </w:rPr>
        <w:t>0%</w:t>
      </w:r>
      <w:r w:rsidRPr="0006291A">
        <w:rPr>
          <w:rFonts w:cs="Arial"/>
          <w:sz w:val="20"/>
          <w:szCs w:val="20"/>
        </w:rPr>
        <w:t>, ocena ofert zostanie dokonana przy zastosowaniu następujących zasad:</w:t>
      </w:r>
    </w:p>
    <w:p w:rsidR="003E1B75" w:rsidRPr="00EA0FAF" w:rsidRDefault="003E1B75" w:rsidP="003E1B75">
      <w:pPr>
        <w:spacing w:line="240" w:lineRule="exact"/>
        <w:ind w:left="705"/>
        <w:rPr>
          <w:rFonts w:cs="Arial"/>
          <w:sz w:val="20"/>
          <w:szCs w:val="20"/>
        </w:rPr>
      </w:pPr>
      <w:r w:rsidRPr="00EA0FAF">
        <w:rPr>
          <w:rFonts w:cs="Arial"/>
          <w:sz w:val="20"/>
          <w:szCs w:val="20"/>
        </w:rPr>
        <w:t xml:space="preserve">Wykonawca może zaproponować okres gwarancji w następujących okresach miesięcznych: </w:t>
      </w:r>
      <w:r w:rsidRPr="00EA0FAF">
        <w:rPr>
          <w:rFonts w:cs="Arial"/>
          <w:b/>
          <w:sz w:val="20"/>
          <w:szCs w:val="20"/>
        </w:rPr>
        <w:t>36 miesięcy</w:t>
      </w:r>
      <w:r w:rsidRPr="00EA0FAF">
        <w:rPr>
          <w:rFonts w:cs="Arial"/>
          <w:sz w:val="20"/>
          <w:szCs w:val="20"/>
        </w:rPr>
        <w:t xml:space="preserve"> lub </w:t>
      </w:r>
      <w:r w:rsidRPr="00EA0FAF">
        <w:rPr>
          <w:rFonts w:cs="Arial"/>
          <w:b/>
          <w:sz w:val="20"/>
          <w:szCs w:val="20"/>
        </w:rPr>
        <w:t>48 miesięcy</w:t>
      </w:r>
      <w:r w:rsidRPr="00EA0FAF">
        <w:rPr>
          <w:rFonts w:cs="Arial"/>
          <w:sz w:val="20"/>
          <w:szCs w:val="20"/>
        </w:rPr>
        <w:t xml:space="preserve"> lub </w:t>
      </w:r>
      <w:r w:rsidRPr="00EA0FAF">
        <w:rPr>
          <w:rFonts w:cs="Arial"/>
          <w:b/>
          <w:sz w:val="20"/>
          <w:szCs w:val="20"/>
        </w:rPr>
        <w:t>60 miesięcy</w:t>
      </w:r>
      <w:r w:rsidRPr="00EA0FAF">
        <w:rPr>
          <w:rFonts w:cs="Arial"/>
          <w:sz w:val="20"/>
          <w:szCs w:val="20"/>
        </w:rPr>
        <w:t>.</w:t>
      </w:r>
    </w:p>
    <w:p w:rsidR="003E1B75" w:rsidRPr="00EA0FAF" w:rsidRDefault="003E1B75" w:rsidP="003E1B75">
      <w:pPr>
        <w:spacing w:line="240" w:lineRule="exact"/>
        <w:ind w:left="705"/>
        <w:rPr>
          <w:rFonts w:cs="Arial"/>
          <w:sz w:val="20"/>
          <w:szCs w:val="20"/>
        </w:rPr>
      </w:pPr>
      <w:r w:rsidRPr="00EA0FAF">
        <w:rPr>
          <w:rFonts w:cs="Arial"/>
          <w:sz w:val="20"/>
          <w:szCs w:val="20"/>
        </w:rPr>
        <w:t xml:space="preserve">Liczba punktów </w:t>
      </w:r>
      <w:r w:rsidRPr="00EA0FAF">
        <w:rPr>
          <w:rFonts w:cs="Arial"/>
          <w:bCs/>
          <w:sz w:val="20"/>
          <w:szCs w:val="20"/>
        </w:rPr>
        <w:t xml:space="preserve">w ramach kryterium </w:t>
      </w:r>
      <w:r w:rsidRPr="00EA0FAF">
        <w:rPr>
          <w:rFonts w:cs="Arial"/>
          <w:sz w:val="20"/>
          <w:szCs w:val="20"/>
        </w:rPr>
        <w:t>„Okres gwarancji” zostanie przyznana w następujący sposób:</w:t>
      </w:r>
    </w:p>
    <w:p w:rsidR="003E1B75" w:rsidRPr="00EA0FAF" w:rsidRDefault="003E1B75" w:rsidP="003E1B75">
      <w:pPr>
        <w:spacing w:line="240" w:lineRule="exact"/>
        <w:ind w:left="705"/>
        <w:rPr>
          <w:rFonts w:cs="Arial"/>
          <w:sz w:val="20"/>
          <w:szCs w:val="20"/>
        </w:rPr>
      </w:pPr>
      <w:r w:rsidRPr="00EA0FAF">
        <w:rPr>
          <w:rFonts w:cs="Arial"/>
          <w:sz w:val="20"/>
          <w:szCs w:val="20"/>
        </w:rPr>
        <w:tab/>
        <w:t xml:space="preserve">- okres gwarancji 36 miesiące: </w:t>
      </w:r>
      <w:r w:rsidRPr="00EA0FAF">
        <w:rPr>
          <w:rFonts w:cs="Arial"/>
          <w:b/>
          <w:sz w:val="20"/>
          <w:szCs w:val="20"/>
        </w:rPr>
        <w:t>0 punktów.</w:t>
      </w:r>
    </w:p>
    <w:p w:rsidR="003E1B75" w:rsidRPr="00EA0FAF" w:rsidRDefault="003E1B75" w:rsidP="003E1B75">
      <w:pPr>
        <w:spacing w:line="240" w:lineRule="exact"/>
        <w:ind w:firstLine="705"/>
        <w:rPr>
          <w:rFonts w:cs="Arial"/>
          <w:sz w:val="20"/>
          <w:szCs w:val="20"/>
        </w:rPr>
      </w:pPr>
      <w:r w:rsidRPr="00EA0FAF">
        <w:rPr>
          <w:rFonts w:cs="Arial"/>
          <w:sz w:val="20"/>
          <w:szCs w:val="20"/>
        </w:rPr>
        <w:t xml:space="preserve">- okres gwarancji 48 miesięcy: </w:t>
      </w:r>
      <w:r w:rsidR="00D50935">
        <w:rPr>
          <w:rFonts w:cs="Arial"/>
          <w:b/>
          <w:sz w:val="20"/>
          <w:szCs w:val="20"/>
        </w:rPr>
        <w:t>10</w:t>
      </w:r>
      <w:r w:rsidRPr="00EA0FAF">
        <w:rPr>
          <w:rFonts w:cs="Arial"/>
          <w:b/>
          <w:sz w:val="20"/>
          <w:szCs w:val="20"/>
        </w:rPr>
        <w:t xml:space="preserve"> punktów.</w:t>
      </w:r>
    </w:p>
    <w:p w:rsidR="003E1B75" w:rsidRPr="00EA0FAF" w:rsidRDefault="003E1B75" w:rsidP="003E1B75">
      <w:pPr>
        <w:spacing w:after="120" w:line="240" w:lineRule="exact"/>
        <w:ind w:firstLine="703"/>
        <w:rPr>
          <w:rFonts w:cs="Arial"/>
          <w:sz w:val="20"/>
          <w:szCs w:val="20"/>
        </w:rPr>
      </w:pPr>
      <w:r w:rsidRPr="00EA0FAF">
        <w:rPr>
          <w:rFonts w:cs="Arial"/>
          <w:sz w:val="20"/>
          <w:szCs w:val="20"/>
        </w:rPr>
        <w:t xml:space="preserve">- okres gwarancji 60 miesięcy:  </w:t>
      </w:r>
      <w:r w:rsidR="00D50935">
        <w:rPr>
          <w:rFonts w:cs="Arial"/>
          <w:b/>
          <w:sz w:val="20"/>
          <w:szCs w:val="20"/>
        </w:rPr>
        <w:t>2</w:t>
      </w:r>
      <w:r w:rsidRPr="00EA0FAF">
        <w:rPr>
          <w:rFonts w:cs="Arial"/>
          <w:b/>
          <w:sz w:val="20"/>
          <w:szCs w:val="20"/>
        </w:rPr>
        <w:t>0 punktów.</w:t>
      </w:r>
    </w:p>
    <w:p w:rsidR="003E1B75" w:rsidRPr="00EA0FAF" w:rsidRDefault="003E1B75" w:rsidP="003E1B75">
      <w:pPr>
        <w:shd w:val="clear" w:color="auto" w:fill="FFFFFF"/>
        <w:spacing w:after="120"/>
        <w:ind w:firstLine="705"/>
        <w:rPr>
          <w:rFonts w:cs="Arial"/>
          <w:sz w:val="20"/>
          <w:szCs w:val="20"/>
        </w:rPr>
      </w:pPr>
      <w:r w:rsidRPr="00EA0FAF">
        <w:rPr>
          <w:rFonts w:cs="Arial"/>
          <w:sz w:val="20"/>
          <w:szCs w:val="20"/>
        </w:rPr>
        <w:t xml:space="preserve">W tym kryterium można uzyskać maksymalnie </w:t>
      </w:r>
      <w:r w:rsidR="00D50935">
        <w:rPr>
          <w:rFonts w:cs="Arial"/>
          <w:b/>
          <w:sz w:val="20"/>
          <w:szCs w:val="20"/>
        </w:rPr>
        <w:t>2</w:t>
      </w:r>
      <w:r w:rsidRPr="00EA0FAF">
        <w:rPr>
          <w:rFonts w:cs="Arial"/>
          <w:b/>
          <w:sz w:val="20"/>
          <w:szCs w:val="20"/>
        </w:rPr>
        <w:t>0 punktów</w:t>
      </w:r>
      <w:r w:rsidRPr="00EA0FAF">
        <w:rPr>
          <w:rFonts w:cs="Arial"/>
          <w:sz w:val="20"/>
          <w:szCs w:val="20"/>
        </w:rPr>
        <w:t>.</w:t>
      </w:r>
    </w:p>
    <w:p w:rsidR="003E1B75" w:rsidRPr="00EA0FAF" w:rsidRDefault="003E1B75" w:rsidP="003E1B75">
      <w:pPr>
        <w:shd w:val="clear" w:color="auto" w:fill="FFFFFF"/>
        <w:ind w:left="703"/>
        <w:rPr>
          <w:rFonts w:cs="Arial"/>
          <w:sz w:val="20"/>
          <w:szCs w:val="20"/>
          <w:u w:val="single"/>
        </w:rPr>
      </w:pPr>
      <w:r w:rsidRPr="00EA0FAF">
        <w:rPr>
          <w:rFonts w:cs="Arial"/>
          <w:sz w:val="20"/>
          <w:szCs w:val="20"/>
          <w:u w:val="single"/>
        </w:rPr>
        <w:t>UWAGA:</w:t>
      </w:r>
    </w:p>
    <w:p w:rsidR="003E1B75" w:rsidRPr="00EA0FAF" w:rsidRDefault="003E1B75" w:rsidP="003E1B75">
      <w:pPr>
        <w:spacing w:after="120" w:line="240" w:lineRule="auto"/>
        <w:ind w:left="703"/>
        <w:rPr>
          <w:rFonts w:cs="Arial"/>
          <w:sz w:val="20"/>
          <w:szCs w:val="20"/>
        </w:rPr>
      </w:pPr>
      <w:r w:rsidRPr="00EA0FAF">
        <w:rPr>
          <w:rFonts w:cs="Arial"/>
          <w:sz w:val="20"/>
          <w:szCs w:val="20"/>
        </w:rPr>
        <w:t xml:space="preserve">W przypadku błędnego wypełnienia oferty w zakresie okresu gwarancji, tj. braku wskazania, bądź wskazania innego, niż opisanego w pkt </w:t>
      </w:r>
      <w:r>
        <w:rPr>
          <w:rFonts w:cs="Arial"/>
          <w:sz w:val="20"/>
          <w:szCs w:val="20"/>
        </w:rPr>
        <w:t xml:space="preserve">14.1.3 </w:t>
      </w:r>
      <w:r w:rsidRPr="00EA0FAF">
        <w:rPr>
          <w:rFonts w:cs="Arial"/>
          <w:sz w:val="20"/>
          <w:szCs w:val="20"/>
        </w:rPr>
        <w:t xml:space="preserve">okresu gwarancji, oferta otrzyma w tym kryterium 0 pkt, a okres gwarancji zostanie przyjęty jako minimalny (36 miesięcy). Maksymalny punktowany okres gwarancji wynosi: 60 miesięcy. </w:t>
      </w:r>
    </w:p>
    <w:p w:rsidR="003E1B75" w:rsidRPr="00EA0FAF" w:rsidRDefault="003E1B75" w:rsidP="003E1B75">
      <w:pPr>
        <w:pStyle w:val="Tekstpodstawowywcity"/>
        <w:tabs>
          <w:tab w:val="left" w:pos="709"/>
        </w:tabs>
        <w:spacing w:line="240" w:lineRule="auto"/>
        <w:ind w:left="703" w:right="-54"/>
        <w:rPr>
          <w:rFonts w:cs="Arial"/>
          <w:sz w:val="20"/>
          <w:szCs w:val="20"/>
        </w:rPr>
      </w:pPr>
      <w:r w:rsidRPr="00EA0FAF">
        <w:rPr>
          <w:rFonts w:cs="Arial"/>
          <w:color w:val="000000"/>
          <w:sz w:val="20"/>
          <w:szCs w:val="20"/>
          <w:lang w:eastAsia="pl-PL"/>
        </w:rPr>
        <w:tab/>
        <w:t>Całkowita liczba punktów, jaką otrzyma dana oferta, stanowi sumę punktów otrzymanych w ramach wszystkich ww. kryteriów</w:t>
      </w:r>
    </w:p>
    <w:p w:rsidR="00434F9D" w:rsidRPr="00BA73F2" w:rsidRDefault="00434F9D" w:rsidP="00085C7C">
      <w:pPr>
        <w:pStyle w:val="Akapitzlist"/>
        <w:numPr>
          <w:ilvl w:val="2"/>
          <w:numId w:val="82"/>
        </w:numPr>
        <w:spacing w:after="120" w:line="240" w:lineRule="auto"/>
        <w:rPr>
          <w:rFonts w:cs="Arial"/>
          <w:b/>
          <w:i/>
          <w:sz w:val="20"/>
          <w:szCs w:val="20"/>
        </w:rPr>
      </w:pPr>
      <w:r w:rsidRPr="00330129">
        <w:rPr>
          <w:rFonts w:cs="Arial"/>
          <w:sz w:val="20"/>
          <w:szCs w:val="20"/>
        </w:rPr>
        <w:t>W kryterium „</w:t>
      </w:r>
      <w:r w:rsidRPr="00330129">
        <w:rPr>
          <w:rFonts w:cs="Arial"/>
          <w:b/>
          <w:sz w:val="20"/>
          <w:szCs w:val="20"/>
        </w:rPr>
        <w:t xml:space="preserve">Doświadczenie </w:t>
      </w:r>
      <w:r w:rsidR="00790B02">
        <w:rPr>
          <w:rFonts w:cs="Arial"/>
          <w:b/>
          <w:sz w:val="20"/>
          <w:szCs w:val="20"/>
        </w:rPr>
        <w:t>osób wyznaczonych do realizacji zamówienia</w:t>
      </w:r>
      <w:r w:rsidRPr="00330129">
        <w:rPr>
          <w:rFonts w:cs="Arial"/>
          <w:b/>
          <w:sz w:val="20"/>
          <w:szCs w:val="20"/>
        </w:rPr>
        <w:t xml:space="preserve">” </w:t>
      </w:r>
      <w:r w:rsidRPr="00330129">
        <w:rPr>
          <w:rFonts w:cs="Arial"/>
          <w:b/>
          <w:sz w:val="20"/>
          <w:szCs w:val="20"/>
        </w:rPr>
        <w:br/>
      </w:r>
      <w:r w:rsidRPr="00330129">
        <w:rPr>
          <w:rFonts w:cs="Arial"/>
          <w:sz w:val="20"/>
          <w:szCs w:val="20"/>
        </w:rPr>
        <w:t>o wadze</w:t>
      </w:r>
      <w:r w:rsidRPr="00330129">
        <w:rPr>
          <w:rFonts w:cs="Arial"/>
          <w:b/>
          <w:sz w:val="20"/>
          <w:szCs w:val="20"/>
        </w:rPr>
        <w:t xml:space="preserve"> </w:t>
      </w:r>
      <w:r w:rsidR="00D50935">
        <w:rPr>
          <w:rFonts w:cs="Arial"/>
          <w:b/>
          <w:sz w:val="20"/>
          <w:szCs w:val="20"/>
        </w:rPr>
        <w:t>2</w:t>
      </w:r>
      <w:r w:rsidRPr="00330129">
        <w:rPr>
          <w:rFonts w:cs="Arial"/>
          <w:b/>
          <w:sz w:val="20"/>
          <w:szCs w:val="20"/>
        </w:rPr>
        <w:t xml:space="preserve">0%, </w:t>
      </w:r>
      <w:r w:rsidRPr="00330129">
        <w:rPr>
          <w:rFonts w:cs="Arial"/>
          <w:sz w:val="20"/>
          <w:szCs w:val="20"/>
        </w:rPr>
        <w:t xml:space="preserve">ocena ofert zostanie dokonana w oparciu o następujące zasady: </w:t>
      </w:r>
      <w:r w:rsidR="00BA73F2">
        <w:rPr>
          <w:rFonts w:cs="Arial"/>
          <w:sz w:val="20"/>
          <w:szCs w:val="20"/>
        </w:rPr>
        <w:t>liczba pełnionych funkcji kierownika robót</w:t>
      </w:r>
      <w:r w:rsidR="00CB4F26">
        <w:rPr>
          <w:rFonts w:cs="Arial"/>
          <w:sz w:val="20"/>
          <w:szCs w:val="20"/>
        </w:rPr>
        <w:t xml:space="preserve"> (zgodnie z rodzajem specjalności określonym w pkt 6.4 SIWZ) </w:t>
      </w:r>
      <w:r w:rsidR="00BA73F2">
        <w:rPr>
          <w:rFonts w:cs="Arial"/>
          <w:sz w:val="20"/>
          <w:szCs w:val="20"/>
        </w:rPr>
        <w:t xml:space="preserve">na budowach, przebudowach lub remontach budynków mieszkalnych, zamieszkania zbiorowego lub użyteczności publicznej (zdefiniowanych w rozporządzeniu Ministra Infrastruktury z dnia 12 kwietnia 2002 r. w sprawie warunków technicznych, jakim powinny odpowiadać budynki i ich usytuowanie – tekst jedn. </w:t>
      </w:r>
      <w:proofErr w:type="spellStart"/>
      <w:r w:rsidR="00BA73F2">
        <w:rPr>
          <w:rFonts w:cs="Arial"/>
          <w:sz w:val="20"/>
          <w:szCs w:val="20"/>
        </w:rPr>
        <w:t>DzU</w:t>
      </w:r>
      <w:proofErr w:type="spellEnd"/>
      <w:r w:rsidR="00BA73F2">
        <w:rPr>
          <w:rFonts w:cs="Arial"/>
          <w:sz w:val="20"/>
          <w:szCs w:val="20"/>
        </w:rPr>
        <w:t xml:space="preserve"> z 2015 r., poz. 1422 ze zm.) </w:t>
      </w:r>
      <w:r w:rsidR="00BA73F2" w:rsidRPr="00BA73F2">
        <w:rPr>
          <w:rFonts w:cs="Arial"/>
          <w:b/>
          <w:sz w:val="20"/>
          <w:szCs w:val="20"/>
        </w:rPr>
        <w:t>o wartości robót nie mniejszej</w:t>
      </w:r>
      <w:r w:rsidR="00BA73F2">
        <w:rPr>
          <w:rFonts w:cs="Arial"/>
          <w:sz w:val="20"/>
          <w:szCs w:val="20"/>
        </w:rPr>
        <w:t xml:space="preserve">  </w:t>
      </w:r>
      <w:r w:rsidRPr="00330129">
        <w:rPr>
          <w:rFonts w:cs="Arial"/>
          <w:b/>
          <w:sz w:val="20"/>
          <w:szCs w:val="20"/>
        </w:rPr>
        <w:t xml:space="preserve">niż </w:t>
      </w:r>
      <w:r w:rsidR="004C63C3">
        <w:rPr>
          <w:rFonts w:cs="Arial"/>
          <w:b/>
          <w:sz w:val="20"/>
          <w:szCs w:val="20"/>
        </w:rPr>
        <w:t>20</w:t>
      </w:r>
      <w:r w:rsidRPr="00330129">
        <w:rPr>
          <w:rFonts w:cs="Arial"/>
          <w:b/>
          <w:sz w:val="20"/>
          <w:szCs w:val="20"/>
        </w:rPr>
        <w:t>0.000.00 zł.</w:t>
      </w:r>
      <w:r w:rsidRPr="00330129">
        <w:rPr>
          <w:rFonts w:cs="Arial"/>
          <w:sz w:val="20"/>
          <w:szCs w:val="20"/>
        </w:rPr>
        <w:t xml:space="preserve"> </w:t>
      </w:r>
      <w:r w:rsidR="00BA73F2">
        <w:rPr>
          <w:rFonts w:cs="Arial"/>
          <w:sz w:val="20"/>
          <w:szCs w:val="20"/>
        </w:rPr>
        <w:t>w odniesieniu do każdej roboty.</w:t>
      </w:r>
    </w:p>
    <w:p w:rsidR="00D50935" w:rsidRDefault="00BA73F2" w:rsidP="00BA73F2">
      <w:pPr>
        <w:pStyle w:val="Akapitzlist"/>
        <w:spacing w:after="120" w:line="240" w:lineRule="auto"/>
        <w:ind w:left="720"/>
        <w:rPr>
          <w:rFonts w:cs="Arial"/>
          <w:sz w:val="20"/>
          <w:szCs w:val="20"/>
        </w:rPr>
      </w:pPr>
      <w:r>
        <w:rPr>
          <w:rFonts w:cs="Arial"/>
          <w:sz w:val="20"/>
          <w:szCs w:val="20"/>
        </w:rPr>
        <w:t>Maksymalną liczbę punktów (</w:t>
      </w:r>
      <w:r w:rsidR="00D50935">
        <w:rPr>
          <w:rFonts w:cs="Arial"/>
          <w:sz w:val="20"/>
          <w:szCs w:val="20"/>
        </w:rPr>
        <w:t>2</w:t>
      </w:r>
      <w:r>
        <w:rPr>
          <w:rFonts w:cs="Arial"/>
          <w:sz w:val="20"/>
          <w:szCs w:val="20"/>
        </w:rPr>
        <w:t xml:space="preserve">0) otrzyma Wykonawca, który wykaże, że osoba wyznaczona do pełnienia funkcji kierownika robót była kierownikiem robót na co najmniej pięciu (5) robotach. </w:t>
      </w:r>
    </w:p>
    <w:p w:rsidR="00BA73F2" w:rsidRPr="00330129" w:rsidRDefault="00BA73F2" w:rsidP="00BA73F2">
      <w:pPr>
        <w:pStyle w:val="Akapitzlist"/>
        <w:spacing w:after="120" w:line="240" w:lineRule="auto"/>
        <w:ind w:left="720"/>
        <w:rPr>
          <w:rFonts w:cs="Arial"/>
          <w:b/>
          <w:i/>
          <w:sz w:val="20"/>
          <w:szCs w:val="20"/>
        </w:rPr>
      </w:pPr>
      <w:r>
        <w:rPr>
          <w:rFonts w:cs="Arial"/>
          <w:sz w:val="20"/>
          <w:szCs w:val="20"/>
        </w:rPr>
        <w:t xml:space="preserve">Za </w:t>
      </w:r>
      <w:r w:rsidR="000B6BFD">
        <w:rPr>
          <w:rFonts w:cs="Arial"/>
          <w:sz w:val="20"/>
          <w:szCs w:val="20"/>
        </w:rPr>
        <w:t xml:space="preserve">4 </w:t>
      </w:r>
      <w:r>
        <w:rPr>
          <w:rFonts w:cs="Arial"/>
          <w:sz w:val="20"/>
          <w:szCs w:val="20"/>
        </w:rPr>
        <w:t xml:space="preserve">– </w:t>
      </w:r>
      <w:r w:rsidR="004C63C3">
        <w:rPr>
          <w:rFonts w:cs="Arial"/>
          <w:sz w:val="20"/>
          <w:szCs w:val="20"/>
        </w:rPr>
        <w:t>16</w:t>
      </w:r>
      <w:r>
        <w:rPr>
          <w:rFonts w:cs="Arial"/>
          <w:sz w:val="20"/>
          <w:szCs w:val="20"/>
        </w:rPr>
        <w:t xml:space="preserve"> pkt; za 3 – </w:t>
      </w:r>
      <w:r w:rsidR="00D50935">
        <w:rPr>
          <w:rFonts w:cs="Arial"/>
          <w:sz w:val="20"/>
          <w:szCs w:val="20"/>
        </w:rPr>
        <w:t>1</w:t>
      </w:r>
      <w:r w:rsidR="004C63C3">
        <w:rPr>
          <w:rFonts w:cs="Arial"/>
          <w:sz w:val="20"/>
          <w:szCs w:val="20"/>
        </w:rPr>
        <w:t>2</w:t>
      </w:r>
      <w:r>
        <w:rPr>
          <w:rFonts w:cs="Arial"/>
          <w:sz w:val="20"/>
          <w:szCs w:val="20"/>
        </w:rPr>
        <w:t xml:space="preserve"> pkt; za 2 – </w:t>
      </w:r>
      <w:r w:rsidR="004C63C3">
        <w:rPr>
          <w:rFonts w:cs="Arial"/>
          <w:sz w:val="20"/>
          <w:szCs w:val="20"/>
        </w:rPr>
        <w:t>8</w:t>
      </w:r>
      <w:r>
        <w:rPr>
          <w:rFonts w:cs="Arial"/>
          <w:sz w:val="20"/>
          <w:szCs w:val="20"/>
        </w:rPr>
        <w:t xml:space="preserve"> pkt; za 1</w:t>
      </w:r>
      <w:r w:rsidR="000B6BFD">
        <w:rPr>
          <w:rFonts w:cs="Arial"/>
          <w:sz w:val="20"/>
          <w:szCs w:val="20"/>
        </w:rPr>
        <w:t xml:space="preserve"> -</w:t>
      </w:r>
      <w:r>
        <w:rPr>
          <w:rFonts w:cs="Arial"/>
          <w:sz w:val="20"/>
          <w:szCs w:val="20"/>
        </w:rPr>
        <w:t xml:space="preserve"> </w:t>
      </w:r>
      <w:r w:rsidR="004C63C3">
        <w:rPr>
          <w:rFonts w:cs="Arial"/>
          <w:sz w:val="20"/>
          <w:szCs w:val="20"/>
        </w:rPr>
        <w:t>4</w:t>
      </w:r>
      <w:r>
        <w:rPr>
          <w:rFonts w:cs="Arial"/>
          <w:sz w:val="20"/>
          <w:szCs w:val="20"/>
        </w:rPr>
        <w:t xml:space="preserve"> pkt. Wykaz tych robót należy przedstawić w formularzu oferty  </w:t>
      </w:r>
    </w:p>
    <w:p w:rsidR="00434F9D" w:rsidRPr="00EA0FAF" w:rsidRDefault="00434F9D" w:rsidP="00434F9D">
      <w:pPr>
        <w:tabs>
          <w:tab w:val="left" w:pos="426"/>
        </w:tabs>
        <w:autoSpaceDE w:val="0"/>
        <w:autoSpaceDN w:val="0"/>
        <w:adjustRightInd w:val="0"/>
        <w:spacing w:after="120" w:line="240" w:lineRule="auto"/>
        <w:rPr>
          <w:rFonts w:cs="Arial"/>
          <w:sz w:val="20"/>
          <w:szCs w:val="20"/>
        </w:rPr>
      </w:pPr>
      <w:r w:rsidRPr="00EA0FAF">
        <w:rPr>
          <w:rFonts w:cs="Arial"/>
          <w:sz w:val="20"/>
          <w:szCs w:val="20"/>
        </w:rPr>
        <w:tab/>
      </w:r>
      <w:r w:rsidRPr="00EA0FAF">
        <w:rPr>
          <w:rFonts w:cs="Arial"/>
          <w:sz w:val="20"/>
          <w:szCs w:val="20"/>
        </w:rPr>
        <w:tab/>
        <w:t>W przypadku:</w:t>
      </w:r>
    </w:p>
    <w:p w:rsidR="00434F9D" w:rsidRPr="00EA0FAF" w:rsidRDefault="00434F9D" w:rsidP="00FB43F1">
      <w:pPr>
        <w:tabs>
          <w:tab w:val="left" w:pos="426"/>
        </w:tabs>
        <w:autoSpaceDE w:val="0"/>
        <w:autoSpaceDN w:val="0"/>
        <w:adjustRightInd w:val="0"/>
        <w:spacing w:after="0"/>
        <w:ind w:left="142"/>
        <w:rPr>
          <w:rFonts w:cs="Arial"/>
          <w:sz w:val="20"/>
          <w:szCs w:val="20"/>
        </w:rPr>
      </w:pPr>
      <w:r w:rsidRPr="00EA0FAF">
        <w:rPr>
          <w:rFonts w:cs="Arial"/>
          <w:sz w:val="20"/>
          <w:szCs w:val="20"/>
        </w:rPr>
        <w:tab/>
      </w:r>
      <w:r w:rsidRPr="00EA0FAF">
        <w:rPr>
          <w:rFonts w:cs="Arial"/>
          <w:sz w:val="20"/>
          <w:szCs w:val="20"/>
        </w:rPr>
        <w:tab/>
        <w:t xml:space="preserve">- nie wskazania żadnego zadania spełniającego wymagania o którym mowa w pkt </w:t>
      </w:r>
      <w:r w:rsidR="00FB43F1">
        <w:rPr>
          <w:rFonts w:cs="Arial"/>
          <w:sz w:val="20"/>
          <w:szCs w:val="20"/>
        </w:rPr>
        <w:t>14.1.</w:t>
      </w:r>
      <w:r w:rsidR="00790B02">
        <w:rPr>
          <w:rFonts w:cs="Arial"/>
          <w:sz w:val="20"/>
          <w:szCs w:val="20"/>
        </w:rPr>
        <w:t>4</w:t>
      </w:r>
      <w:r w:rsidR="00FB43F1">
        <w:rPr>
          <w:rFonts w:cs="Arial"/>
          <w:sz w:val="20"/>
          <w:szCs w:val="20"/>
        </w:rPr>
        <w:t xml:space="preserve"> </w:t>
      </w:r>
      <w:r w:rsidRPr="00EA0FAF">
        <w:rPr>
          <w:rFonts w:cs="Arial"/>
          <w:sz w:val="20"/>
          <w:szCs w:val="20"/>
        </w:rPr>
        <w:t>SIWZ,</w:t>
      </w:r>
    </w:p>
    <w:p w:rsidR="00434F9D" w:rsidRPr="00EA0FAF" w:rsidRDefault="00434F9D" w:rsidP="00434F9D">
      <w:pPr>
        <w:tabs>
          <w:tab w:val="left" w:pos="426"/>
        </w:tabs>
        <w:autoSpaceDE w:val="0"/>
        <w:autoSpaceDN w:val="0"/>
        <w:adjustRightInd w:val="0"/>
        <w:spacing w:after="120" w:line="240" w:lineRule="auto"/>
        <w:ind w:left="709"/>
        <w:rPr>
          <w:rFonts w:cs="Arial"/>
          <w:sz w:val="20"/>
          <w:szCs w:val="20"/>
        </w:rPr>
      </w:pPr>
      <w:r w:rsidRPr="00EA0FAF">
        <w:rPr>
          <w:rFonts w:cs="Arial"/>
          <w:sz w:val="20"/>
          <w:szCs w:val="20"/>
        </w:rPr>
        <w:t xml:space="preserve">oferta wykonawcy w ramach kryterium oceny ofert „Doświadczenie </w:t>
      </w:r>
      <w:r w:rsidR="00BD22F9">
        <w:rPr>
          <w:rFonts w:cs="Arial"/>
          <w:sz w:val="20"/>
          <w:szCs w:val="20"/>
        </w:rPr>
        <w:t>ki</w:t>
      </w:r>
      <w:r w:rsidRPr="00EA0FAF">
        <w:rPr>
          <w:rFonts w:cs="Arial"/>
          <w:sz w:val="20"/>
          <w:szCs w:val="20"/>
        </w:rPr>
        <w:t>erownika robót” otrzyma 0 pkt.</w:t>
      </w:r>
    </w:p>
    <w:p w:rsidR="00434F9D" w:rsidRPr="00EA0FAF" w:rsidRDefault="00434F9D" w:rsidP="00434F9D">
      <w:pPr>
        <w:pStyle w:val="Zwykytekst"/>
        <w:spacing w:after="120"/>
        <w:ind w:left="646"/>
        <w:jc w:val="both"/>
        <w:rPr>
          <w:rFonts w:ascii="Arial" w:hAnsi="Arial" w:cs="Arial"/>
        </w:rPr>
      </w:pPr>
      <w:r w:rsidRPr="00EA0FAF">
        <w:rPr>
          <w:rFonts w:ascii="Arial" w:hAnsi="Arial" w:cs="Arial"/>
        </w:rPr>
        <w:t>Dopuszcza się zmianę osoby wskazanej ale tylko w przypadku, gdy nowa osoba posiada kwalifikacje takie same lub wyższe. Niezastosowanie się do wymagań obwarowane jest sankcjami o których mowa w umowie.</w:t>
      </w:r>
    </w:p>
    <w:p w:rsidR="00EE07C6" w:rsidRPr="00330129" w:rsidRDefault="00EE07C6" w:rsidP="00085C7C">
      <w:pPr>
        <w:pStyle w:val="Akapitzlist"/>
        <w:numPr>
          <w:ilvl w:val="1"/>
          <w:numId w:val="82"/>
        </w:numPr>
        <w:spacing w:after="120" w:line="240" w:lineRule="auto"/>
        <w:ind w:left="709" w:hanging="709"/>
        <w:rPr>
          <w:rFonts w:cs="Arial"/>
          <w:b/>
          <w:i/>
          <w:sz w:val="20"/>
          <w:szCs w:val="20"/>
        </w:rPr>
      </w:pPr>
      <w:r w:rsidRPr="00330129">
        <w:rPr>
          <w:rFonts w:cs="Arial"/>
          <w:color w:val="000000"/>
          <w:sz w:val="20"/>
          <w:szCs w:val="20"/>
          <w:lang w:eastAsia="pl-PL"/>
        </w:rPr>
        <w:t xml:space="preserve">Punktacja przyznawana ofertom w poszczególnych kryteriach będzie liczona z dokładnością do dwóch miejsc po przecinku. Najwyższa liczba punktów wyznaczy najkorzystniejszą ofertę. </w:t>
      </w:r>
    </w:p>
    <w:p w:rsidR="00EE07C6" w:rsidRPr="00330129" w:rsidRDefault="00EE07C6" w:rsidP="00085C7C">
      <w:pPr>
        <w:pStyle w:val="Akapitzlist"/>
        <w:numPr>
          <w:ilvl w:val="1"/>
          <w:numId w:val="82"/>
        </w:numPr>
        <w:spacing w:after="120" w:line="240" w:lineRule="auto"/>
        <w:ind w:left="709" w:hanging="709"/>
        <w:rPr>
          <w:rFonts w:cs="Arial"/>
          <w:b/>
          <w:i/>
          <w:sz w:val="20"/>
          <w:szCs w:val="20"/>
        </w:rPr>
      </w:pPr>
      <w:r w:rsidRPr="00330129">
        <w:rPr>
          <w:rFonts w:cs="Arial"/>
          <w:color w:val="000000"/>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EE07C6" w:rsidRPr="00330129" w:rsidRDefault="00EE07C6" w:rsidP="00085C7C">
      <w:pPr>
        <w:pStyle w:val="Akapitzlist"/>
        <w:numPr>
          <w:ilvl w:val="1"/>
          <w:numId w:val="82"/>
        </w:numPr>
        <w:spacing w:after="120" w:line="240" w:lineRule="auto"/>
        <w:ind w:left="709" w:hanging="709"/>
        <w:rPr>
          <w:rFonts w:cs="Arial"/>
          <w:b/>
          <w:i/>
          <w:sz w:val="20"/>
          <w:szCs w:val="20"/>
        </w:rPr>
      </w:pPr>
      <w:r w:rsidRPr="00330129">
        <w:rPr>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w:t>
      </w:r>
      <w:r w:rsidRPr="00330129">
        <w:rPr>
          <w:sz w:val="20"/>
          <w:szCs w:val="20"/>
        </w:rPr>
        <w:lastRenderedPageBreak/>
        <w:t xml:space="preserve">Zamawiający wezwie wykonawców, którzy złożyli te oferty, do złożenia, w wyznaczonym terminie, ofert dodatkowych. </w:t>
      </w:r>
    </w:p>
    <w:p w:rsidR="00EE07C6" w:rsidRPr="00330129" w:rsidRDefault="00EE07C6" w:rsidP="00085C7C">
      <w:pPr>
        <w:pStyle w:val="Akapitzlist"/>
        <w:numPr>
          <w:ilvl w:val="1"/>
          <w:numId w:val="82"/>
        </w:numPr>
        <w:spacing w:after="120" w:line="240" w:lineRule="auto"/>
        <w:ind w:left="709" w:hanging="709"/>
        <w:rPr>
          <w:rFonts w:cs="Arial"/>
          <w:b/>
          <w:i/>
          <w:sz w:val="20"/>
          <w:szCs w:val="20"/>
        </w:rPr>
      </w:pPr>
      <w:r w:rsidRPr="00330129">
        <w:rPr>
          <w:rFonts w:cs="Arial"/>
          <w:color w:val="000000"/>
          <w:sz w:val="20"/>
          <w:szCs w:val="20"/>
          <w:lang w:eastAsia="pl-PL"/>
        </w:rPr>
        <w:t xml:space="preserve">Zamawiający </w:t>
      </w:r>
      <w:r w:rsidRPr="00330129">
        <w:rPr>
          <w:rFonts w:cs="Arial"/>
          <w:b/>
          <w:bCs/>
          <w:color w:val="000000"/>
          <w:sz w:val="20"/>
          <w:szCs w:val="20"/>
          <w:lang w:eastAsia="pl-PL"/>
        </w:rPr>
        <w:t xml:space="preserve">nie przewiduje </w:t>
      </w:r>
      <w:r w:rsidRPr="00330129">
        <w:rPr>
          <w:rFonts w:cs="Arial"/>
          <w:color w:val="000000"/>
          <w:sz w:val="20"/>
          <w:szCs w:val="20"/>
          <w:lang w:eastAsia="pl-PL"/>
        </w:rPr>
        <w:t>przeprowadzenia dogrywki w formie aukcji elektronicznej.</w:t>
      </w:r>
    </w:p>
    <w:p w:rsidR="00EE07C6" w:rsidRPr="00330129" w:rsidRDefault="00EE07C6" w:rsidP="00085C7C">
      <w:pPr>
        <w:pStyle w:val="Akapitzlist"/>
        <w:numPr>
          <w:ilvl w:val="1"/>
          <w:numId w:val="82"/>
        </w:numPr>
        <w:spacing w:after="360" w:line="240" w:lineRule="auto"/>
        <w:ind w:left="709" w:hanging="709"/>
        <w:rPr>
          <w:rFonts w:cs="Arial"/>
          <w:b/>
          <w:i/>
          <w:sz w:val="20"/>
          <w:szCs w:val="20"/>
        </w:rPr>
      </w:pPr>
      <w:r w:rsidRPr="00330129">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085C7C" w:rsidRPr="00085C7C" w:rsidRDefault="00085C7C" w:rsidP="00085C7C">
      <w:pPr>
        <w:autoSpaceDE w:val="0"/>
        <w:autoSpaceDN w:val="0"/>
        <w:adjustRightInd w:val="0"/>
        <w:spacing w:after="240" w:line="240" w:lineRule="auto"/>
        <w:ind w:left="709" w:hanging="709"/>
        <w:rPr>
          <w:rFonts w:cs="Arial"/>
          <w:b/>
          <w:u w:val="single"/>
        </w:rPr>
      </w:pPr>
      <w:r w:rsidRPr="00085C7C">
        <w:rPr>
          <w:rFonts w:cs="Arial"/>
          <w:b/>
          <w:bCs/>
          <w:color w:val="000000"/>
          <w:u w:val="single"/>
          <w:lang w:eastAsia="pl-PL"/>
        </w:rPr>
        <w:t xml:space="preserve">15. </w:t>
      </w:r>
      <w:r w:rsidRPr="00085C7C">
        <w:rPr>
          <w:rFonts w:cs="Arial"/>
          <w:b/>
          <w:bCs/>
          <w:color w:val="000000"/>
          <w:u w:val="single"/>
          <w:lang w:eastAsia="pl-PL"/>
        </w:rPr>
        <w:tab/>
        <w:t>Informacje o formalnościach, jakie powinny być dopełnione po wyborze oferty w celu zawarcia umowy w sprawie zamówienia publicznego.</w:t>
      </w:r>
    </w:p>
    <w:p w:rsidR="00EE07C6" w:rsidRPr="00085C7C" w:rsidRDefault="00EE07C6" w:rsidP="00085C7C">
      <w:pPr>
        <w:pStyle w:val="Akapitzlist"/>
        <w:numPr>
          <w:ilvl w:val="1"/>
          <w:numId w:val="83"/>
        </w:numPr>
        <w:spacing w:after="120" w:line="240" w:lineRule="auto"/>
        <w:ind w:left="709" w:hanging="709"/>
        <w:rPr>
          <w:rFonts w:cs="Arial"/>
          <w:b/>
          <w:i/>
          <w:sz w:val="20"/>
          <w:szCs w:val="20"/>
        </w:rPr>
      </w:pPr>
      <w:r w:rsidRPr="00085C7C">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EE07C6" w:rsidRPr="00085C7C" w:rsidRDefault="00EE07C6" w:rsidP="00085C7C">
      <w:pPr>
        <w:pStyle w:val="Akapitzlist"/>
        <w:numPr>
          <w:ilvl w:val="1"/>
          <w:numId w:val="83"/>
        </w:numPr>
        <w:spacing w:after="120" w:line="240" w:lineRule="auto"/>
        <w:ind w:left="709" w:hanging="709"/>
        <w:rPr>
          <w:rFonts w:cs="Arial"/>
          <w:b/>
          <w:i/>
          <w:sz w:val="20"/>
          <w:szCs w:val="20"/>
        </w:rPr>
      </w:pPr>
      <w:r w:rsidRPr="00085C7C">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85C7C" w:rsidRDefault="00EE07C6" w:rsidP="00085C7C">
      <w:pPr>
        <w:pStyle w:val="Akapitzlist"/>
        <w:numPr>
          <w:ilvl w:val="1"/>
          <w:numId w:val="83"/>
        </w:numPr>
        <w:spacing w:after="120" w:line="240" w:lineRule="auto"/>
        <w:ind w:left="709" w:hanging="709"/>
        <w:rPr>
          <w:rFonts w:cs="Arial"/>
          <w:b/>
          <w:i/>
          <w:sz w:val="20"/>
          <w:szCs w:val="20"/>
        </w:rPr>
      </w:pPr>
      <w:r w:rsidRPr="00085C7C">
        <w:rPr>
          <w:rFonts w:cs="Arial"/>
          <w:color w:val="000000"/>
          <w:sz w:val="20"/>
          <w:szCs w:val="20"/>
          <w:lang w:eastAsia="pl-PL"/>
        </w:rPr>
        <w:t xml:space="preserve">Zawarcie umowy nastąpi wg wzoru Zamawiającego. Wzór umowy stanowi załącznik nr </w:t>
      </w:r>
      <w:r w:rsidR="00FD5FB5">
        <w:rPr>
          <w:rFonts w:cs="Arial"/>
          <w:color w:val="000000"/>
          <w:sz w:val="20"/>
          <w:szCs w:val="20"/>
          <w:lang w:eastAsia="pl-PL"/>
        </w:rPr>
        <w:t>7</w:t>
      </w:r>
      <w:r w:rsidRPr="00085C7C">
        <w:rPr>
          <w:rFonts w:cs="Arial"/>
          <w:color w:val="000000"/>
          <w:sz w:val="20"/>
          <w:szCs w:val="20"/>
          <w:lang w:eastAsia="pl-PL"/>
        </w:rPr>
        <w:t xml:space="preserve"> do SIWZ.</w:t>
      </w:r>
    </w:p>
    <w:p w:rsidR="00EE07C6" w:rsidRPr="00085C7C" w:rsidRDefault="00EE07C6" w:rsidP="00085C7C">
      <w:pPr>
        <w:pStyle w:val="Akapitzlist"/>
        <w:numPr>
          <w:ilvl w:val="1"/>
          <w:numId w:val="83"/>
        </w:numPr>
        <w:spacing w:after="120" w:line="240" w:lineRule="auto"/>
        <w:ind w:left="709" w:hanging="709"/>
        <w:rPr>
          <w:rFonts w:cs="Arial"/>
          <w:b/>
          <w:i/>
          <w:sz w:val="20"/>
          <w:szCs w:val="20"/>
        </w:rPr>
      </w:pPr>
      <w:r w:rsidRPr="00085C7C">
        <w:rPr>
          <w:rFonts w:cs="Arial"/>
          <w:color w:val="000000"/>
          <w:sz w:val="20"/>
          <w:szCs w:val="20"/>
          <w:lang w:eastAsia="pl-PL"/>
        </w:rPr>
        <w:t xml:space="preserve">Postanowienia ustalone we wzorze umowy nie podlegają negocjacjom. </w:t>
      </w:r>
    </w:p>
    <w:p w:rsidR="00EE07C6" w:rsidRPr="00085C7C" w:rsidRDefault="00EE07C6" w:rsidP="00085C7C">
      <w:pPr>
        <w:pStyle w:val="Akapitzlist"/>
        <w:numPr>
          <w:ilvl w:val="1"/>
          <w:numId w:val="83"/>
        </w:numPr>
        <w:spacing w:after="360" w:line="240" w:lineRule="auto"/>
        <w:ind w:left="709" w:hanging="709"/>
        <w:rPr>
          <w:rFonts w:cs="Arial"/>
          <w:b/>
          <w:i/>
          <w:sz w:val="20"/>
          <w:szCs w:val="20"/>
        </w:rPr>
      </w:pPr>
      <w:r w:rsidRPr="00085C7C">
        <w:rPr>
          <w:rFonts w:cs="Arial"/>
          <w:color w:val="000000"/>
          <w:sz w:val="20"/>
          <w:szCs w:val="2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085C7C" w:rsidRPr="00085C7C" w:rsidRDefault="00085C7C" w:rsidP="00085C7C">
      <w:pPr>
        <w:autoSpaceDE w:val="0"/>
        <w:autoSpaceDN w:val="0"/>
        <w:adjustRightInd w:val="0"/>
        <w:spacing w:after="240" w:line="240" w:lineRule="auto"/>
        <w:ind w:left="709" w:hanging="709"/>
        <w:rPr>
          <w:rFonts w:cs="Arial"/>
          <w:b/>
          <w:u w:val="single"/>
        </w:rPr>
      </w:pPr>
      <w:r w:rsidRPr="00085C7C">
        <w:rPr>
          <w:rFonts w:cs="Arial"/>
          <w:b/>
          <w:bCs/>
          <w:color w:val="000000"/>
          <w:u w:val="single"/>
          <w:lang w:eastAsia="pl-PL"/>
        </w:rPr>
        <w:t xml:space="preserve">16. </w:t>
      </w:r>
      <w:r w:rsidRPr="00085C7C">
        <w:rPr>
          <w:rFonts w:cs="Arial"/>
          <w:b/>
          <w:bCs/>
          <w:color w:val="000000"/>
          <w:u w:val="single"/>
          <w:lang w:eastAsia="pl-PL"/>
        </w:rPr>
        <w:tab/>
        <w:t>Wymagania dotyczące zabezpieczenia należytego wykonania umowy.</w:t>
      </w:r>
    </w:p>
    <w:p w:rsidR="00EE07C6" w:rsidRPr="00085C7C" w:rsidRDefault="00EE07C6" w:rsidP="00085C7C">
      <w:pPr>
        <w:pStyle w:val="Akapitzlist"/>
        <w:numPr>
          <w:ilvl w:val="1"/>
          <w:numId w:val="84"/>
        </w:numPr>
        <w:spacing w:after="120" w:line="240" w:lineRule="auto"/>
        <w:ind w:left="709" w:hanging="709"/>
        <w:rPr>
          <w:rFonts w:cs="Arial"/>
          <w:b/>
          <w:i/>
          <w:sz w:val="20"/>
          <w:szCs w:val="20"/>
        </w:rPr>
      </w:pPr>
      <w:r w:rsidRPr="00085C7C">
        <w:rPr>
          <w:rFonts w:cs="Arial"/>
          <w:sz w:val="20"/>
          <w:szCs w:val="20"/>
        </w:rPr>
        <w:t xml:space="preserve">Zamawiający będzie wymagał od wykonawcy, który złoży najkorzystniejszą ofertę, złożenia przed podpisaniem umowy lub najpóźniej w dniu jej podpisywania, zabezpieczenia należytego wykonania umowy w kwocie stanowiącej </w:t>
      </w:r>
      <w:r w:rsidRPr="00085C7C">
        <w:rPr>
          <w:rFonts w:cs="Arial"/>
          <w:b/>
          <w:sz w:val="20"/>
          <w:szCs w:val="20"/>
        </w:rPr>
        <w:t>5 % ceny brutto</w:t>
      </w:r>
      <w:r w:rsidRPr="00085C7C">
        <w:rPr>
          <w:rFonts w:cs="Arial"/>
          <w:sz w:val="20"/>
          <w:szCs w:val="20"/>
        </w:rPr>
        <w:t xml:space="preserve"> podanej w ofercie, w jednej lub formach określonych w art. 148 ust. 1 Pzp. </w:t>
      </w:r>
    </w:p>
    <w:p w:rsidR="00EE07C6" w:rsidRPr="00085C7C" w:rsidRDefault="00EE07C6" w:rsidP="00085C7C">
      <w:pPr>
        <w:pStyle w:val="Akapitzlist"/>
        <w:numPr>
          <w:ilvl w:val="1"/>
          <w:numId w:val="84"/>
        </w:numPr>
        <w:spacing w:after="120" w:line="240" w:lineRule="auto"/>
        <w:ind w:left="709" w:hanging="709"/>
        <w:rPr>
          <w:rFonts w:cs="Arial"/>
          <w:b/>
          <w:i/>
          <w:sz w:val="20"/>
          <w:szCs w:val="20"/>
        </w:rPr>
      </w:pPr>
      <w:r w:rsidRPr="00085C7C">
        <w:rPr>
          <w:rFonts w:cs="Arial"/>
          <w:spacing w:val="-4"/>
          <w:sz w:val="20"/>
          <w:szCs w:val="20"/>
        </w:rPr>
        <w:t xml:space="preserve">W </w:t>
      </w:r>
      <w:r w:rsidRPr="00085C7C">
        <w:rPr>
          <w:rFonts w:cs="Arial"/>
          <w:sz w:val="20"/>
          <w:szCs w:val="20"/>
          <w:lang w:eastAsia="pl-PL"/>
        </w:rPr>
        <w:t xml:space="preserve">przypadku </w:t>
      </w:r>
      <w:r w:rsidRPr="00085C7C">
        <w:rPr>
          <w:rFonts w:cs="Arial"/>
          <w:spacing w:val="-4"/>
          <w:sz w:val="20"/>
          <w:szCs w:val="20"/>
        </w:rPr>
        <w:t>zabezpieczenia należytego wykonania umowy</w:t>
      </w:r>
      <w:r w:rsidRPr="00085C7C">
        <w:rPr>
          <w:rFonts w:cs="Arial"/>
          <w:sz w:val="20"/>
          <w:szCs w:val="20"/>
          <w:lang w:eastAsia="pl-PL"/>
        </w:rPr>
        <w:t xml:space="preserve"> składanego w </w:t>
      </w:r>
      <w:r w:rsidRPr="00085C7C">
        <w:rPr>
          <w:rFonts w:cs="Arial"/>
          <w:sz w:val="20"/>
          <w:szCs w:val="20"/>
        </w:rPr>
        <w:t>gwarancji bankowej lub ubezpieczeniowej, dokument musi reprezentować nieodwołalną i  bezwarunkową gwarancję płatną na pierwsze pisemne żądanie Zamawiającego.</w:t>
      </w:r>
    </w:p>
    <w:p w:rsidR="00EE07C6" w:rsidRPr="00085C7C" w:rsidRDefault="00EE07C6" w:rsidP="00085C7C">
      <w:pPr>
        <w:pStyle w:val="Akapitzlist"/>
        <w:numPr>
          <w:ilvl w:val="1"/>
          <w:numId w:val="84"/>
        </w:numPr>
        <w:spacing w:after="120" w:line="240" w:lineRule="auto"/>
        <w:ind w:left="709" w:hanging="709"/>
        <w:rPr>
          <w:rFonts w:cs="Arial"/>
          <w:b/>
          <w:i/>
          <w:sz w:val="20"/>
          <w:szCs w:val="20"/>
        </w:rPr>
      </w:pPr>
      <w:r w:rsidRPr="00085C7C">
        <w:rPr>
          <w:rFonts w:cs="Arial"/>
          <w:bCs/>
          <w:sz w:val="20"/>
          <w:szCs w:val="20"/>
        </w:rPr>
        <w:t>Beneficjent:</w:t>
      </w:r>
      <w:r w:rsidRPr="00085C7C">
        <w:rPr>
          <w:rFonts w:cs="Arial"/>
          <w:sz w:val="20"/>
          <w:szCs w:val="20"/>
        </w:rPr>
        <w:t xml:space="preserve"> </w:t>
      </w:r>
      <w:r w:rsidRPr="00085C7C">
        <w:rPr>
          <w:rFonts w:cs="Arial"/>
          <w:color w:val="000000"/>
          <w:sz w:val="20"/>
          <w:szCs w:val="20"/>
        </w:rPr>
        <w:t>Szpital Bielański im. ks. J. Popiełuszki - Samodzielny Publiczny Zakład Opieki Zdrowotnej, ul. Cegłowska 80, 01-809 Warszawa.</w:t>
      </w:r>
    </w:p>
    <w:p w:rsidR="00EE07C6" w:rsidRPr="00085C7C" w:rsidRDefault="00EE07C6" w:rsidP="00085C7C">
      <w:pPr>
        <w:pStyle w:val="Akapitzlist"/>
        <w:numPr>
          <w:ilvl w:val="1"/>
          <w:numId w:val="84"/>
        </w:numPr>
        <w:spacing w:after="360" w:line="240" w:lineRule="auto"/>
        <w:ind w:left="709" w:hanging="709"/>
        <w:rPr>
          <w:rFonts w:cs="Arial"/>
          <w:b/>
          <w:i/>
          <w:sz w:val="20"/>
          <w:szCs w:val="20"/>
        </w:rPr>
      </w:pPr>
      <w:r w:rsidRPr="00085C7C">
        <w:rPr>
          <w:rFonts w:cs="Arial"/>
          <w:color w:val="000000"/>
          <w:sz w:val="20"/>
          <w:szCs w:val="20"/>
        </w:rPr>
        <w:t>Zam</w:t>
      </w:r>
      <w:r w:rsidRPr="00085C7C">
        <w:rPr>
          <w:rFonts w:cs="Arial"/>
          <w:sz w:val="20"/>
          <w:szCs w:val="20"/>
          <w:lang w:eastAsia="pl-PL"/>
        </w:rPr>
        <w:t>awiający zwróci zabezpieczenie należytego wykonania umowy w terminie i na zasadach określonych w art. 151 ust. 1 i ust. 3 ustawy Pzp.</w:t>
      </w:r>
    </w:p>
    <w:p w:rsidR="00085C7C" w:rsidRPr="009F0756" w:rsidRDefault="00085C7C" w:rsidP="00085C7C">
      <w:pPr>
        <w:autoSpaceDE w:val="0"/>
        <w:autoSpaceDN w:val="0"/>
        <w:adjustRightInd w:val="0"/>
        <w:spacing w:after="240" w:line="240" w:lineRule="auto"/>
        <w:ind w:left="709" w:hanging="709"/>
        <w:rPr>
          <w:rFonts w:cs="Arial"/>
          <w:b/>
          <w:u w:val="single"/>
        </w:rPr>
      </w:pPr>
      <w:r w:rsidRPr="009F0756">
        <w:rPr>
          <w:rFonts w:cs="Arial"/>
          <w:b/>
          <w:bCs/>
          <w:color w:val="000000"/>
          <w:u w:val="single"/>
          <w:lang w:eastAsia="pl-PL"/>
        </w:rPr>
        <w:t xml:space="preserve">17. </w:t>
      </w:r>
      <w:r w:rsidRPr="009F0756">
        <w:rPr>
          <w:rFonts w:cs="Arial"/>
          <w:b/>
          <w:bCs/>
          <w:color w:val="000000"/>
          <w:u w:val="single"/>
          <w:lang w:eastAsia="pl-PL"/>
        </w:rPr>
        <w:tab/>
        <w:t>Pouczenie o środkach ochrony prawnej.</w:t>
      </w:r>
    </w:p>
    <w:p w:rsidR="00EE07C6" w:rsidRPr="009F0756" w:rsidRDefault="00EE07C6" w:rsidP="009F0756">
      <w:pPr>
        <w:pStyle w:val="Akapitzlist"/>
        <w:numPr>
          <w:ilvl w:val="1"/>
          <w:numId w:val="85"/>
        </w:numPr>
        <w:spacing w:after="120" w:line="240" w:lineRule="auto"/>
        <w:ind w:left="709" w:hanging="709"/>
        <w:rPr>
          <w:rFonts w:cs="Arial"/>
          <w:b/>
          <w:i/>
          <w:sz w:val="20"/>
          <w:szCs w:val="20"/>
        </w:rPr>
      </w:pPr>
      <w:r w:rsidRPr="009F0756">
        <w:rPr>
          <w:rFonts w:cs="Arial"/>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9F0756">
        <w:rPr>
          <w:rFonts w:cs="Arial"/>
          <w:b/>
          <w:bCs/>
          <w:color w:val="000000"/>
          <w:sz w:val="20"/>
          <w:szCs w:val="20"/>
          <w:lang w:eastAsia="pl-PL"/>
        </w:rPr>
        <w:t xml:space="preserve">poniżej </w:t>
      </w:r>
      <w:r w:rsidRPr="009F0756">
        <w:rPr>
          <w:rFonts w:cs="Arial"/>
          <w:color w:val="000000"/>
          <w:sz w:val="20"/>
          <w:szCs w:val="20"/>
          <w:lang w:eastAsia="pl-PL"/>
        </w:rPr>
        <w:t xml:space="preserve">kwoty określonej w przepisach wykonawczych wydanych na podstawie art. 11 ust. 8 ustawy PZP. </w:t>
      </w:r>
    </w:p>
    <w:p w:rsidR="00EE07C6" w:rsidRPr="009F0756" w:rsidRDefault="00EE07C6" w:rsidP="009F0756">
      <w:pPr>
        <w:pStyle w:val="Akapitzlist"/>
        <w:numPr>
          <w:ilvl w:val="1"/>
          <w:numId w:val="85"/>
        </w:numPr>
        <w:spacing w:after="120" w:line="240" w:lineRule="auto"/>
        <w:ind w:left="709" w:hanging="709"/>
        <w:rPr>
          <w:rFonts w:cs="Arial"/>
          <w:b/>
          <w:i/>
          <w:sz w:val="20"/>
          <w:szCs w:val="20"/>
        </w:rPr>
      </w:pPr>
      <w:r w:rsidRPr="009F0756">
        <w:rPr>
          <w:rFonts w:cs="Arial"/>
          <w:color w:val="000000"/>
          <w:sz w:val="20"/>
          <w:szCs w:val="20"/>
          <w:lang w:eastAsia="pl-PL"/>
        </w:rPr>
        <w:lastRenderedPageBreak/>
        <w:t xml:space="preserve">Środki ochrony prawnej wobec ogłoszenia o zamówieniu oraz SIWZ przysługują również organizacjom wpisanym na listę, o której mowa w art. 154 pkt 5 ustawy PZP. </w:t>
      </w:r>
    </w:p>
    <w:p w:rsidR="00EE07C6" w:rsidRDefault="00EE07C6" w:rsidP="00EE07C6">
      <w:pPr>
        <w:autoSpaceDE w:val="0"/>
        <w:autoSpaceDN w:val="0"/>
        <w:adjustRightInd w:val="0"/>
        <w:spacing w:after="120" w:line="240" w:lineRule="auto"/>
        <w:ind w:left="284"/>
        <w:jc w:val="right"/>
        <w:rPr>
          <w:rFonts w:cs="Arial"/>
          <w:b/>
          <w:i/>
          <w:color w:val="000000"/>
          <w:lang w:eastAsia="pl-PL"/>
        </w:rPr>
      </w:pPr>
      <w:r w:rsidRPr="00285056">
        <w:rPr>
          <w:rFonts w:cs="Arial"/>
          <w:color w:val="000000"/>
          <w:lang w:eastAsia="pl-P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EE07C6" w:rsidRPr="00B23ED7" w:rsidTr="00EA0FAF">
        <w:tc>
          <w:tcPr>
            <w:tcW w:w="9923" w:type="dxa"/>
            <w:tcBorders>
              <w:bottom w:val="single" w:sz="4" w:space="0" w:color="auto"/>
            </w:tcBorders>
            <w:shd w:val="clear" w:color="auto" w:fill="B8CCE4" w:themeFill="accent1" w:themeFillTint="66"/>
          </w:tcPr>
          <w:p w:rsidR="00EE07C6" w:rsidRPr="00B23ED7" w:rsidRDefault="00EE07C6" w:rsidP="00EE07C6">
            <w:pPr>
              <w:pStyle w:val="Tekstprzypisudolnego"/>
              <w:spacing w:after="40"/>
              <w:jc w:val="right"/>
              <w:rPr>
                <w:rFonts w:ascii="Arial" w:hAnsi="Arial" w:cs="Arial"/>
                <w:b/>
                <w:i/>
              </w:rPr>
            </w:pPr>
            <w:r w:rsidRPr="00B23ED7">
              <w:rPr>
                <w:rFonts w:ascii="Arial" w:hAnsi="Arial" w:cs="Arial"/>
                <w:lang w:val="pl-PL"/>
              </w:rPr>
              <w:lastRenderedPageBreak/>
              <w:br w:type="page"/>
            </w:r>
            <w:r w:rsidRPr="00B23ED7">
              <w:rPr>
                <w:rFonts w:ascii="Arial" w:hAnsi="Arial" w:cs="Arial"/>
                <w:b/>
                <w:i/>
              </w:rPr>
              <w:t>Załącznik nr 1 do SIWZ</w:t>
            </w:r>
          </w:p>
        </w:tc>
      </w:tr>
      <w:tr w:rsidR="00EE07C6" w:rsidRPr="00B23ED7" w:rsidTr="00EA0FAF">
        <w:trPr>
          <w:trHeight w:val="480"/>
        </w:trPr>
        <w:tc>
          <w:tcPr>
            <w:tcW w:w="9923" w:type="dxa"/>
            <w:tcBorders>
              <w:top w:val="single" w:sz="4" w:space="0" w:color="auto"/>
            </w:tcBorders>
            <w:shd w:val="clear" w:color="auto" w:fill="B8CCE4" w:themeFill="accent1" w:themeFillTint="66"/>
            <w:vAlign w:val="center"/>
          </w:tcPr>
          <w:p w:rsidR="00EE07C6" w:rsidRPr="00B23ED7" w:rsidRDefault="00EE07C6" w:rsidP="00EE07C6">
            <w:pPr>
              <w:pStyle w:val="Tekstprzypisudolnego"/>
              <w:spacing w:after="40"/>
              <w:jc w:val="center"/>
              <w:rPr>
                <w:rFonts w:ascii="Arial" w:hAnsi="Arial" w:cs="Arial"/>
                <w:b/>
                <w:sz w:val="24"/>
                <w:szCs w:val="24"/>
              </w:rPr>
            </w:pPr>
            <w:r w:rsidRPr="00B23ED7">
              <w:rPr>
                <w:rFonts w:ascii="Arial" w:hAnsi="Arial" w:cs="Arial"/>
                <w:b/>
                <w:sz w:val="24"/>
                <w:szCs w:val="24"/>
              </w:rPr>
              <w:t>FORMULARZ OFERTOWY</w:t>
            </w:r>
          </w:p>
        </w:tc>
      </w:tr>
    </w:tbl>
    <w:p w:rsidR="00EE07C6" w:rsidRPr="00B23ED7" w:rsidRDefault="00EE07C6" w:rsidP="00EE07C6">
      <w:pPr>
        <w:spacing w:after="40"/>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423"/>
      </w:tblGrid>
      <w:tr w:rsidR="00EE07C6" w:rsidRPr="00B23ED7" w:rsidTr="00B93FFD">
        <w:trPr>
          <w:trHeight w:val="2396"/>
        </w:trPr>
        <w:tc>
          <w:tcPr>
            <w:tcW w:w="9923" w:type="dxa"/>
            <w:gridSpan w:val="2"/>
            <w:shd w:val="clear" w:color="auto" w:fill="auto"/>
            <w:vAlign w:val="center"/>
          </w:tcPr>
          <w:p w:rsidR="00EE07C6" w:rsidRPr="00B23ED7" w:rsidRDefault="00EE07C6" w:rsidP="00EE07C6">
            <w:pPr>
              <w:pStyle w:val="Tekstprzypisudolnego"/>
              <w:spacing w:after="40"/>
              <w:jc w:val="center"/>
              <w:rPr>
                <w:rFonts w:ascii="Arial" w:hAnsi="Arial" w:cs="Arial"/>
                <w:b/>
                <w:lang w:val="pl-PL"/>
              </w:rPr>
            </w:pPr>
          </w:p>
          <w:p w:rsidR="00EE07C6" w:rsidRPr="00B23ED7" w:rsidRDefault="00EE07C6" w:rsidP="00EE07C6">
            <w:pPr>
              <w:pStyle w:val="Tekstprzypisudolnego"/>
              <w:spacing w:after="40"/>
              <w:jc w:val="center"/>
              <w:rPr>
                <w:rFonts w:ascii="Arial" w:hAnsi="Arial" w:cs="Arial"/>
                <w:b/>
                <w:sz w:val="24"/>
                <w:szCs w:val="24"/>
                <w:lang w:val="pl-PL"/>
              </w:rPr>
            </w:pPr>
            <w:r w:rsidRPr="00B23ED7">
              <w:rPr>
                <w:rFonts w:ascii="Arial" w:hAnsi="Arial" w:cs="Arial"/>
                <w:b/>
                <w:sz w:val="24"/>
                <w:szCs w:val="24"/>
                <w:lang w:val="pl-PL"/>
              </w:rPr>
              <w:t>OFERTA</w:t>
            </w:r>
          </w:p>
          <w:p w:rsidR="00EE07C6" w:rsidRPr="00B23ED7" w:rsidRDefault="00EE07C6" w:rsidP="00EE07C6">
            <w:pPr>
              <w:pStyle w:val="Tekstprzypisudolnego"/>
              <w:spacing w:after="40"/>
              <w:jc w:val="center"/>
              <w:rPr>
                <w:rFonts w:ascii="Arial" w:hAnsi="Arial" w:cs="Arial"/>
                <w:b/>
                <w:lang w:val="pl-PL"/>
              </w:rPr>
            </w:pPr>
          </w:p>
          <w:p w:rsidR="00EE07C6" w:rsidRPr="00D927F6" w:rsidRDefault="00EE07C6" w:rsidP="00EE07C6">
            <w:pPr>
              <w:spacing w:after="0" w:line="240" w:lineRule="auto"/>
              <w:ind w:left="709" w:hanging="709"/>
              <w:rPr>
                <w:rFonts w:cs="Arial"/>
                <w:b/>
                <w:sz w:val="20"/>
                <w:szCs w:val="20"/>
              </w:rPr>
            </w:pPr>
            <w:r w:rsidRPr="00D927F6">
              <w:rPr>
                <w:rFonts w:cs="Arial"/>
                <w:b/>
                <w:sz w:val="20"/>
                <w:szCs w:val="20"/>
              </w:rPr>
              <w:t>Do:</w:t>
            </w:r>
            <w:r>
              <w:rPr>
                <w:rFonts w:cs="Arial"/>
                <w:b/>
                <w:sz w:val="20"/>
                <w:szCs w:val="20"/>
              </w:rPr>
              <w:t xml:space="preserve"> </w:t>
            </w:r>
            <w:r w:rsidRPr="00D927F6">
              <w:rPr>
                <w:rFonts w:cs="Arial"/>
                <w:b/>
                <w:sz w:val="20"/>
                <w:szCs w:val="20"/>
              </w:rPr>
              <w:t xml:space="preserve">Szpitala Bielańskiego im. Ks. Jerzego Popiełuszki – Samodzielnego Publicznego Zakładu  </w:t>
            </w:r>
          </w:p>
          <w:p w:rsidR="00EE07C6" w:rsidRDefault="00EE07C6" w:rsidP="00EE07C6">
            <w:pPr>
              <w:spacing w:after="0" w:line="240" w:lineRule="auto"/>
              <w:ind w:left="426"/>
              <w:rPr>
                <w:rFonts w:cs="Arial"/>
                <w:b/>
                <w:sz w:val="20"/>
                <w:szCs w:val="20"/>
              </w:rPr>
            </w:pPr>
            <w:r w:rsidRPr="00D927F6">
              <w:rPr>
                <w:rFonts w:cs="Arial"/>
                <w:b/>
                <w:sz w:val="20"/>
                <w:szCs w:val="20"/>
              </w:rPr>
              <w:t>Opieki Zdrowotnej z siedzibą w Warszawie przy ul. Cegłowskiej 80</w:t>
            </w:r>
          </w:p>
          <w:p w:rsidR="00EE07C6" w:rsidRPr="00D927F6" w:rsidRDefault="00EE07C6" w:rsidP="00EE07C6">
            <w:pPr>
              <w:spacing w:after="0" w:line="240" w:lineRule="auto"/>
              <w:ind w:left="426"/>
              <w:rPr>
                <w:rFonts w:cs="Arial"/>
                <w:b/>
                <w:sz w:val="20"/>
                <w:szCs w:val="20"/>
              </w:rPr>
            </w:pPr>
          </w:p>
          <w:p w:rsidR="0003650F" w:rsidRPr="002933EB" w:rsidRDefault="00EE07C6" w:rsidP="00983A84">
            <w:pPr>
              <w:pStyle w:val="Tekstprzypisudolnego"/>
              <w:spacing w:after="120"/>
              <w:jc w:val="center"/>
              <w:rPr>
                <w:rFonts w:ascii="Arial" w:hAnsi="Arial" w:cs="Arial"/>
                <w:b/>
                <w:lang w:val="pl-PL"/>
              </w:rPr>
            </w:pPr>
            <w:r w:rsidRPr="00B23ED7">
              <w:rPr>
                <w:rFonts w:ascii="Arial" w:hAnsi="Arial" w:cs="Arial"/>
                <w:lang w:val="pl-PL"/>
              </w:rPr>
              <w:t>W postępowaniu o udzielenie zamówienia publicznego prowadzonego w trybie przetargu nieograniczonego</w:t>
            </w:r>
            <w:r w:rsidRPr="00B23ED7">
              <w:rPr>
                <w:rFonts w:ascii="Arial" w:hAnsi="Arial" w:cs="Arial"/>
                <w:color w:val="000000"/>
                <w:lang w:val="pl-PL"/>
              </w:rPr>
              <w:t xml:space="preserve"> zgodnie z ustawą z dnia 29 stycznia 2004 r. Prawo </w:t>
            </w:r>
            <w:r w:rsidRPr="0003650F">
              <w:rPr>
                <w:rFonts w:ascii="Arial" w:hAnsi="Arial" w:cs="Arial"/>
                <w:color w:val="000000"/>
                <w:lang w:val="pl-PL"/>
              </w:rPr>
              <w:t>zamówień publicznych na</w:t>
            </w:r>
            <w:r w:rsidR="0003650F">
              <w:rPr>
                <w:rFonts w:ascii="Arial" w:hAnsi="Arial" w:cs="Arial"/>
                <w:color w:val="000000"/>
                <w:lang w:val="pl-PL"/>
              </w:rPr>
              <w:t>:</w:t>
            </w:r>
            <w:r w:rsidRPr="0003650F">
              <w:rPr>
                <w:rFonts w:ascii="Arial" w:hAnsi="Arial" w:cs="Arial"/>
                <w:b/>
                <w:color w:val="000000"/>
                <w:lang w:val="pl-PL"/>
              </w:rPr>
              <w:t> </w:t>
            </w:r>
            <w:r w:rsidR="0003650F" w:rsidRPr="0003650F">
              <w:rPr>
                <w:rFonts w:ascii="Arial" w:hAnsi="Arial" w:cs="Arial"/>
                <w:b/>
                <w:color w:val="000000"/>
                <w:lang w:val="pl-PL"/>
              </w:rPr>
              <w:t xml:space="preserve"> </w:t>
            </w:r>
            <w:r w:rsidR="0003650F">
              <w:rPr>
                <w:rFonts w:ascii="Arial" w:hAnsi="Arial" w:cs="Arial"/>
                <w:b/>
                <w:color w:val="000000"/>
                <w:lang w:val="pl-PL"/>
              </w:rPr>
              <w:br/>
            </w:r>
            <w:r w:rsidR="00983A84">
              <w:rPr>
                <w:rFonts w:ascii="Arial" w:hAnsi="Arial" w:cs="Arial"/>
                <w:b/>
                <w:lang w:val="pl-PL"/>
              </w:rPr>
              <w:t xml:space="preserve">remont Oddziału Kardiologicznego </w:t>
            </w:r>
            <w:r w:rsidR="002933EB" w:rsidRPr="002933EB">
              <w:rPr>
                <w:rFonts w:ascii="Arial" w:hAnsi="Arial" w:cs="Arial"/>
                <w:b/>
                <w:lang w:val="pl-PL"/>
              </w:rPr>
              <w:t>w Szpitalu Bielański w Warszawie (ZP-</w:t>
            </w:r>
            <w:r w:rsidR="00F76B59">
              <w:rPr>
                <w:rFonts w:ascii="Arial" w:hAnsi="Arial" w:cs="Arial"/>
                <w:b/>
                <w:lang w:val="pl-PL"/>
              </w:rPr>
              <w:t>6</w:t>
            </w:r>
            <w:r w:rsidR="00983A84">
              <w:rPr>
                <w:rFonts w:ascii="Arial" w:hAnsi="Arial" w:cs="Arial"/>
                <w:b/>
                <w:lang w:val="pl-PL"/>
              </w:rPr>
              <w:t>4</w:t>
            </w:r>
            <w:r w:rsidR="002933EB" w:rsidRPr="002933EB">
              <w:rPr>
                <w:rFonts w:ascii="Arial" w:hAnsi="Arial" w:cs="Arial"/>
                <w:b/>
                <w:lang w:val="pl-PL"/>
              </w:rPr>
              <w:t>/2017)</w:t>
            </w:r>
          </w:p>
        </w:tc>
      </w:tr>
      <w:tr w:rsidR="00EE07C6" w:rsidRPr="00B23ED7" w:rsidTr="00B93FFD">
        <w:trPr>
          <w:trHeight w:val="1502"/>
        </w:trPr>
        <w:tc>
          <w:tcPr>
            <w:tcW w:w="9923" w:type="dxa"/>
            <w:gridSpan w:val="2"/>
          </w:tcPr>
          <w:p w:rsidR="00EE07C6" w:rsidRPr="00B23ED7" w:rsidRDefault="00EE07C6" w:rsidP="00085C7C">
            <w:pPr>
              <w:pStyle w:val="Akapitzlist"/>
              <w:numPr>
                <w:ilvl w:val="0"/>
                <w:numId w:val="15"/>
              </w:numPr>
              <w:tabs>
                <w:tab w:val="left" w:pos="459"/>
              </w:tabs>
              <w:spacing w:before="120" w:after="40" w:line="240" w:lineRule="auto"/>
              <w:ind w:hanging="720"/>
              <w:contextualSpacing/>
              <w:jc w:val="left"/>
              <w:rPr>
                <w:rFonts w:cs="Arial"/>
                <w:b/>
                <w:sz w:val="20"/>
                <w:szCs w:val="20"/>
              </w:rPr>
            </w:pPr>
            <w:r w:rsidRPr="00B23ED7">
              <w:rPr>
                <w:rFonts w:cs="Arial"/>
                <w:b/>
                <w:sz w:val="20"/>
                <w:szCs w:val="20"/>
              </w:rPr>
              <w:t>DANE WYKONAWCY:</w:t>
            </w:r>
          </w:p>
          <w:p w:rsidR="00EE07C6" w:rsidRDefault="00EE07C6" w:rsidP="00EE07C6">
            <w:pPr>
              <w:spacing w:after="40"/>
              <w:rPr>
                <w:rFonts w:cs="Arial"/>
                <w:sz w:val="20"/>
                <w:szCs w:val="20"/>
              </w:rPr>
            </w:pPr>
            <w:r w:rsidRPr="00B23ED7">
              <w:rPr>
                <w:rFonts w:cs="Arial"/>
                <w:sz w:val="20"/>
                <w:szCs w:val="20"/>
              </w:rPr>
              <w:t>Osoba upoważniona do reprezentacji Wykonawcy/ów i podpisująca ofertę:</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Default="00EE07C6" w:rsidP="00EE07C6">
            <w:pPr>
              <w:spacing w:after="40"/>
              <w:rPr>
                <w:rFonts w:cs="Arial"/>
                <w:sz w:val="20"/>
                <w:szCs w:val="20"/>
              </w:rPr>
            </w:pPr>
            <w:r w:rsidRPr="00B23ED7">
              <w:rPr>
                <w:rFonts w:cs="Arial"/>
                <w:sz w:val="20"/>
                <w:szCs w:val="20"/>
              </w:rPr>
              <w:t>Wykonawca/Wykonawcy</w:t>
            </w:r>
            <w:r w:rsidRPr="002A7933">
              <w:rPr>
                <w:rFonts w:cs="Arial"/>
                <w:sz w:val="20"/>
                <w:szCs w:val="20"/>
              </w:rPr>
              <w:t>:</w:t>
            </w:r>
            <w:r>
              <w:rPr>
                <w:rFonts w:cs="Arial"/>
                <w:sz w:val="20"/>
                <w:szCs w:val="20"/>
              </w:rPr>
              <w:t xml:space="preserve"> </w:t>
            </w:r>
            <w:r w:rsidRPr="002A7933">
              <w:rPr>
                <w:rFonts w:cs="Arial"/>
                <w:sz w:val="20"/>
                <w:szCs w:val="20"/>
              </w:rPr>
              <w:t>………………..…………………………………</w:t>
            </w:r>
            <w:r>
              <w:rPr>
                <w:rFonts w:cs="Arial"/>
                <w:sz w:val="20"/>
                <w:szCs w:val="20"/>
              </w:rPr>
              <w:t>……………………………………………………………...….</w:t>
            </w:r>
            <w:r w:rsidRPr="002A7933">
              <w:rPr>
                <w:rFonts w:cs="Arial"/>
                <w:sz w:val="20"/>
                <w:szCs w:val="20"/>
              </w:rPr>
              <w:t>.</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Default="00EE07C6" w:rsidP="00EE07C6">
            <w:pPr>
              <w:spacing w:after="40"/>
              <w:rPr>
                <w:rFonts w:cs="Arial"/>
                <w:sz w:val="20"/>
                <w:szCs w:val="20"/>
              </w:rPr>
            </w:pPr>
            <w:r w:rsidRPr="00B23ED7">
              <w:rPr>
                <w:rFonts w:cs="Arial"/>
                <w:sz w:val="20"/>
                <w:szCs w:val="20"/>
              </w:rPr>
              <w:t>Adres:</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Default="00EE07C6" w:rsidP="00EE07C6">
            <w:pPr>
              <w:spacing w:after="40"/>
              <w:rPr>
                <w:rFonts w:cs="Arial"/>
                <w:sz w:val="20"/>
                <w:szCs w:val="20"/>
              </w:rPr>
            </w:pPr>
            <w:r w:rsidRPr="00B23ED7">
              <w:rPr>
                <w:rFonts w:cs="Arial"/>
                <w:sz w:val="20"/>
                <w:szCs w:val="20"/>
              </w:rPr>
              <w:t>Osoba odpowiedzialna za kontakty z Zamawiającym:</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Default="00EE07C6" w:rsidP="00EE07C6">
            <w:pPr>
              <w:spacing w:after="40"/>
              <w:rPr>
                <w:rFonts w:cs="Arial"/>
                <w:sz w:val="20"/>
                <w:szCs w:val="20"/>
              </w:rPr>
            </w:pPr>
            <w:r w:rsidRPr="00B23ED7">
              <w:rPr>
                <w:rFonts w:cs="Arial"/>
                <w:sz w:val="20"/>
                <w:szCs w:val="20"/>
              </w:rPr>
              <w:t xml:space="preserve">Dane teleadresowe na które należy przekazywać korespondencję związaną z niniejszym postępowaniem: </w:t>
            </w:r>
          </w:p>
          <w:p w:rsidR="00EE07C6" w:rsidRPr="00B23ED7" w:rsidRDefault="00EE07C6" w:rsidP="00EE07C6">
            <w:pPr>
              <w:spacing w:after="40"/>
              <w:rPr>
                <w:rFonts w:cs="Arial"/>
                <w:sz w:val="20"/>
                <w:szCs w:val="20"/>
              </w:rPr>
            </w:pPr>
            <w:r>
              <w:rPr>
                <w:rFonts w:cs="Arial"/>
                <w:sz w:val="20"/>
                <w:szCs w:val="20"/>
              </w:rPr>
              <w:t>f</w:t>
            </w:r>
            <w:r w:rsidRPr="00B23ED7">
              <w:rPr>
                <w:rFonts w:cs="Arial"/>
                <w:sz w:val="20"/>
                <w:szCs w:val="20"/>
              </w:rPr>
              <w:t>aks</w:t>
            </w:r>
            <w:r>
              <w:rPr>
                <w:rFonts w:cs="Arial"/>
                <w:sz w:val="20"/>
                <w:szCs w:val="20"/>
              </w:rPr>
              <w:t xml:space="preserve"> ………………………………………………………………………………………………………………...</w:t>
            </w:r>
          </w:p>
          <w:p w:rsidR="00EE07C6" w:rsidRPr="00B23ED7" w:rsidRDefault="00EE07C6" w:rsidP="00EE07C6">
            <w:pPr>
              <w:spacing w:after="40"/>
              <w:rPr>
                <w:rFonts w:cs="Arial"/>
                <w:sz w:val="20"/>
                <w:szCs w:val="20"/>
              </w:rPr>
            </w:pPr>
            <w:r w:rsidRPr="00B23ED7">
              <w:rPr>
                <w:rFonts w:cs="Arial"/>
                <w:sz w:val="20"/>
                <w:szCs w:val="20"/>
              </w:rPr>
              <w:t>e-mail</w:t>
            </w:r>
            <w:r w:rsidRPr="00B23ED7">
              <w:rPr>
                <w:rFonts w:cs="Arial"/>
                <w:b/>
                <w:vanish/>
                <w:sz w:val="20"/>
                <w:szCs w:val="20"/>
              </w:rPr>
              <w:t xml:space="preserve">………………………………………………ji o </w:t>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Pr>
                <w:rFonts w:cs="Arial"/>
                <w:b/>
                <w:sz w:val="20"/>
                <w:szCs w:val="20"/>
              </w:rPr>
              <w:t xml:space="preserve"> </w:t>
            </w:r>
            <w:r w:rsidRPr="002A7933">
              <w:rPr>
                <w:rFonts w:cs="Arial"/>
                <w:sz w:val="20"/>
                <w:szCs w:val="20"/>
              </w:rPr>
              <w:t>…………</w:t>
            </w:r>
            <w:r>
              <w:rPr>
                <w:rFonts w:cs="Arial"/>
                <w:sz w:val="20"/>
                <w:szCs w:val="20"/>
              </w:rPr>
              <w:t>…………………………………………………………………………………………………...</w:t>
            </w:r>
          </w:p>
          <w:p w:rsidR="00EE07C6" w:rsidRDefault="00EE07C6" w:rsidP="00EE07C6">
            <w:pPr>
              <w:pStyle w:val="Tekstprzypisudolnego"/>
              <w:spacing w:after="40"/>
              <w:rPr>
                <w:rFonts w:ascii="Arial" w:hAnsi="Arial" w:cs="Arial"/>
                <w:lang w:val="pl-PL"/>
              </w:rPr>
            </w:pPr>
            <w:r w:rsidRPr="00B23ED7">
              <w:rPr>
                <w:rFonts w:ascii="Arial" w:hAnsi="Arial" w:cs="Arial"/>
                <w:lang w:val="pl-PL"/>
              </w:rPr>
              <w:t>Adres do korespondencji (jeżeli inny niż adres siedziby):</w:t>
            </w:r>
          </w:p>
          <w:p w:rsidR="00EE07C6" w:rsidRPr="00B23ED7" w:rsidRDefault="00EE07C6" w:rsidP="00EE07C6">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EE07C6" w:rsidRPr="00B23ED7" w:rsidRDefault="00EE07C6" w:rsidP="00EE07C6">
            <w:pPr>
              <w:pStyle w:val="Tekstprzypisudolnego"/>
              <w:spacing w:after="40"/>
              <w:rPr>
                <w:rFonts w:ascii="Arial" w:hAnsi="Arial" w:cs="Arial"/>
                <w:lang w:val="pl-PL"/>
              </w:rPr>
            </w:pPr>
          </w:p>
        </w:tc>
      </w:tr>
      <w:tr w:rsidR="00EE07C6" w:rsidRPr="00305509" w:rsidTr="00330AAF">
        <w:trPr>
          <w:trHeight w:val="1524"/>
        </w:trPr>
        <w:tc>
          <w:tcPr>
            <w:tcW w:w="9923" w:type="dxa"/>
            <w:gridSpan w:val="2"/>
            <w:shd w:val="clear" w:color="auto" w:fill="auto"/>
          </w:tcPr>
          <w:p w:rsidR="00336A2D" w:rsidRPr="0003650F" w:rsidRDefault="00336A2D" w:rsidP="00085C7C">
            <w:pPr>
              <w:pStyle w:val="Akapitzlist"/>
              <w:numPr>
                <w:ilvl w:val="0"/>
                <w:numId w:val="15"/>
              </w:numPr>
              <w:spacing w:before="120" w:after="40" w:line="240" w:lineRule="auto"/>
              <w:ind w:left="459" w:hanging="459"/>
              <w:contextualSpacing/>
              <w:rPr>
                <w:rFonts w:cs="Arial"/>
                <w:b/>
                <w:sz w:val="20"/>
                <w:szCs w:val="20"/>
              </w:rPr>
            </w:pPr>
            <w:r w:rsidRPr="00330AAF">
              <w:rPr>
                <w:rFonts w:cs="Arial"/>
                <w:b/>
                <w:bCs/>
                <w:sz w:val="20"/>
                <w:szCs w:val="20"/>
              </w:rPr>
              <w:t xml:space="preserve">WSKAZANIE CZĘŚCI ZAMÓWIENIA: </w:t>
            </w:r>
          </w:p>
          <w:p w:rsidR="0003650F" w:rsidRPr="00330AAF" w:rsidRDefault="0003650F" w:rsidP="0003650F">
            <w:pPr>
              <w:pStyle w:val="Akapitzlist"/>
              <w:spacing w:before="120" w:after="40" w:line="240" w:lineRule="auto"/>
              <w:ind w:left="459"/>
              <w:contextualSpacing/>
              <w:rPr>
                <w:rFonts w:cs="Arial"/>
                <w:b/>
                <w:sz w:val="20"/>
                <w:szCs w:val="20"/>
              </w:rPr>
            </w:pPr>
          </w:p>
          <w:p w:rsidR="00EE07C6" w:rsidRPr="00305509" w:rsidRDefault="00336A2D" w:rsidP="0003650F">
            <w:pPr>
              <w:spacing w:after="360"/>
              <w:rPr>
                <w:rFonts w:asciiTheme="minorHAnsi" w:hAnsiTheme="minorHAnsi" w:cs="Segoe UI"/>
                <w:sz w:val="16"/>
                <w:szCs w:val="16"/>
              </w:rPr>
            </w:pPr>
            <w:r w:rsidRPr="00330AAF">
              <w:rPr>
                <w:rFonts w:cs="Arial"/>
                <w:sz w:val="20"/>
                <w:szCs w:val="20"/>
              </w:rPr>
              <w:t xml:space="preserve">Niniejszym </w:t>
            </w:r>
            <w:r w:rsidRPr="00330AAF">
              <w:rPr>
                <w:rFonts w:cs="Arial"/>
                <w:color w:val="000000"/>
                <w:sz w:val="20"/>
                <w:szCs w:val="20"/>
              </w:rPr>
              <w:t>zgłaszam akces na wykonanie robót budowlanych, zgodnie z przedstawioną o</w:t>
            </w:r>
            <w:r w:rsidR="00330AAF" w:rsidRPr="00330AAF">
              <w:rPr>
                <w:rFonts w:cs="Arial"/>
                <w:color w:val="000000"/>
                <w:sz w:val="20"/>
                <w:szCs w:val="20"/>
              </w:rPr>
              <w:t xml:space="preserve">fertą, według cen </w:t>
            </w:r>
            <w:r w:rsidRPr="00330AAF">
              <w:rPr>
                <w:rFonts w:cs="Arial"/>
                <w:color w:val="000000"/>
                <w:sz w:val="20"/>
                <w:szCs w:val="20"/>
              </w:rPr>
              <w:t xml:space="preserve">określonych </w:t>
            </w:r>
            <w:r w:rsidR="00330AAF" w:rsidRPr="00330AAF">
              <w:rPr>
                <w:rFonts w:cs="Arial"/>
                <w:color w:val="000000"/>
                <w:sz w:val="20"/>
                <w:szCs w:val="20"/>
              </w:rPr>
              <w:t xml:space="preserve">w </w:t>
            </w:r>
            <w:r w:rsidR="00330AAF" w:rsidRPr="00330AAF">
              <w:rPr>
                <w:rFonts w:cs="Arial"/>
                <w:b/>
                <w:color w:val="000000"/>
                <w:sz w:val="20"/>
                <w:szCs w:val="20"/>
                <w:u w:val="single"/>
              </w:rPr>
              <w:t>indywidualnej kalkulacji ryczałtowej, stanowiącej załącznik do niniejszej oferty</w:t>
            </w:r>
            <w:r w:rsidR="0003650F">
              <w:rPr>
                <w:rFonts w:cs="Arial"/>
                <w:b/>
                <w:color w:val="000000"/>
                <w:sz w:val="20"/>
                <w:szCs w:val="20"/>
                <w:u w:val="single"/>
              </w:rPr>
              <w:t>.</w:t>
            </w:r>
          </w:p>
        </w:tc>
      </w:tr>
      <w:tr w:rsidR="00336A2D" w:rsidRPr="00305509" w:rsidTr="007E7A22">
        <w:trPr>
          <w:trHeight w:val="558"/>
        </w:trPr>
        <w:tc>
          <w:tcPr>
            <w:tcW w:w="9923" w:type="dxa"/>
            <w:gridSpan w:val="2"/>
            <w:shd w:val="clear" w:color="auto" w:fill="auto"/>
          </w:tcPr>
          <w:p w:rsidR="00330AAF" w:rsidRDefault="00330AAF" w:rsidP="00085C7C">
            <w:pPr>
              <w:pStyle w:val="Akapitzlist"/>
              <w:numPr>
                <w:ilvl w:val="0"/>
                <w:numId w:val="15"/>
              </w:numPr>
              <w:spacing w:before="120" w:after="120" w:line="240" w:lineRule="auto"/>
              <w:ind w:left="459" w:hanging="459"/>
              <w:contextualSpacing/>
              <w:rPr>
                <w:rFonts w:cs="Arial"/>
                <w:b/>
                <w:sz w:val="20"/>
                <w:szCs w:val="20"/>
              </w:rPr>
            </w:pPr>
            <w:r>
              <w:rPr>
                <w:rFonts w:cs="Arial"/>
                <w:b/>
                <w:sz w:val="20"/>
                <w:szCs w:val="20"/>
              </w:rPr>
              <w:t>CENA OFERTOWA*</w:t>
            </w:r>
            <w:r w:rsidRPr="002A7933">
              <w:rPr>
                <w:rFonts w:cs="Arial"/>
                <w:b/>
                <w:sz w:val="20"/>
                <w:szCs w:val="20"/>
              </w:rPr>
              <w:t>:</w:t>
            </w:r>
          </w:p>
          <w:p w:rsidR="00F92784" w:rsidRPr="00F92784" w:rsidRDefault="00F92784" w:rsidP="00F92784">
            <w:pPr>
              <w:autoSpaceDE w:val="0"/>
              <w:autoSpaceDN w:val="0"/>
              <w:adjustRightInd w:val="0"/>
              <w:spacing w:after="0" w:line="240" w:lineRule="auto"/>
              <w:jc w:val="left"/>
              <w:rPr>
                <w:rFonts w:eastAsiaTheme="minorHAnsi" w:cs="Arial"/>
                <w:b/>
                <w:color w:val="000000"/>
                <w:sz w:val="20"/>
                <w:szCs w:val="20"/>
              </w:rPr>
            </w:pPr>
            <w:r w:rsidRPr="00F92784">
              <w:rPr>
                <w:rFonts w:eastAsiaTheme="minorHAnsi" w:cs="Arial"/>
                <w:b/>
                <w:color w:val="000000"/>
                <w:sz w:val="20"/>
                <w:szCs w:val="20"/>
              </w:rPr>
              <w:t>Oferujemy wykonanie przedmiotu zamówienia określonego w SIWZ za łączną cenę</w:t>
            </w:r>
            <w:r>
              <w:rPr>
                <w:rFonts w:eastAsiaTheme="minorHAnsi" w:cs="Arial"/>
                <w:b/>
                <w:color w:val="000000"/>
                <w:sz w:val="20"/>
                <w:szCs w:val="20"/>
              </w:rPr>
              <w:t xml:space="preserve"> brutto*</w:t>
            </w:r>
            <w:r w:rsidRPr="00F92784">
              <w:rPr>
                <w:rFonts w:eastAsiaTheme="minorHAnsi" w:cs="Arial"/>
                <w:b/>
                <w:color w:val="000000"/>
                <w:sz w:val="20"/>
                <w:szCs w:val="20"/>
              </w:rPr>
              <w:t xml:space="preserve">: </w:t>
            </w:r>
          </w:p>
          <w:p w:rsidR="00F92784" w:rsidRPr="00F92784" w:rsidRDefault="00F92784" w:rsidP="00F92784">
            <w:pPr>
              <w:spacing w:before="120" w:after="40" w:line="240" w:lineRule="auto"/>
              <w:contextualSpacing/>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827"/>
            </w:tblGrid>
            <w:tr w:rsidR="0033191E" w:rsidRPr="002A7933" w:rsidTr="00EA0FAF">
              <w:trPr>
                <w:trHeight w:val="684"/>
              </w:trPr>
              <w:tc>
                <w:tcPr>
                  <w:tcW w:w="5699" w:type="dxa"/>
                  <w:shd w:val="clear" w:color="auto" w:fill="B8CCE4" w:themeFill="accent1" w:themeFillTint="66"/>
                  <w:vAlign w:val="center"/>
                </w:tcPr>
                <w:p w:rsidR="0033191E" w:rsidRPr="002A7933" w:rsidRDefault="0033191E" w:rsidP="0033191E">
                  <w:pPr>
                    <w:spacing w:after="40"/>
                    <w:contextualSpacing/>
                    <w:jc w:val="center"/>
                    <w:rPr>
                      <w:rFonts w:cs="Arial"/>
                      <w:b/>
                      <w:sz w:val="20"/>
                      <w:szCs w:val="20"/>
                    </w:rPr>
                  </w:pPr>
                  <w:r w:rsidRPr="002A7933">
                    <w:rPr>
                      <w:rFonts w:cs="Arial"/>
                      <w:b/>
                      <w:sz w:val="20"/>
                      <w:szCs w:val="20"/>
                    </w:rPr>
                    <w:t>ŁĄCZNA CENA OFERTOWA BURTTO PLN</w:t>
                  </w:r>
                </w:p>
              </w:tc>
              <w:tc>
                <w:tcPr>
                  <w:tcW w:w="3827" w:type="dxa"/>
                  <w:vAlign w:val="center"/>
                </w:tcPr>
                <w:p w:rsidR="0033191E" w:rsidRDefault="0033191E" w:rsidP="0033191E">
                  <w:pPr>
                    <w:spacing w:after="40"/>
                    <w:contextualSpacing/>
                    <w:jc w:val="center"/>
                    <w:rPr>
                      <w:rFonts w:cs="Arial"/>
                      <w:b/>
                      <w:sz w:val="20"/>
                      <w:szCs w:val="20"/>
                      <w:highlight w:val="red"/>
                    </w:rPr>
                  </w:pPr>
                </w:p>
                <w:p w:rsidR="0003650F" w:rsidRDefault="0003650F" w:rsidP="0033191E">
                  <w:pPr>
                    <w:spacing w:after="40"/>
                    <w:contextualSpacing/>
                    <w:jc w:val="center"/>
                    <w:rPr>
                      <w:rFonts w:cs="Arial"/>
                      <w:b/>
                      <w:sz w:val="20"/>
                      <w:szCs w:val="20"/>
                      <w:highlight w:val="red"/>
                    </w:rPr>
                  </w:pPr>
                </w:p>
                <w:p w:rsidR="0003650F" w:rsidRDefault="0003650F" w:rsidP="0033191E">
                  <w:pPr>
                    <w:spacing w:after="40"/>
                    <w:contextualSpacing/>
                    <w:jc w:val="center"/>
                    <w:rPr>
                      <w:rFonts w:cs="Arial"/>
                      <w:b/>
                      <w:sz w:val="20"/>
                      <w:szCs w:val="20"/>
                      <w:highlight w:val="red"/>
                    </w:rPr>
                  </w:pPr>
                </w:p>
                <w:p w:rsidR="0003650F" w:rsidRPr="002A7933" w:rsidRDefault="0003650F" w:rsidP="0033191E">
                  <w:pPr>
                    <w:spacing w:after="40"/>
                    <w:contextualSpacing/>
                    <w:jc w:val="center"/>
                    <w:rPr>
                      <w:rFonts w:cs="Arial"/>
                      <w:b/>
                      <w:sz w:val="20"/>
                      <w:szCs w:val="20"/>
                      <w:highlight w:val="red"/>
                    </w:rPr>
                  </w:pPr>
                </w:p>
              </w:tc>
            </w:tr>
          </w:tbl>
          <w:p w:rsidR="00AB4E46" w:rsidRPr="00AB4E46" w:rsidRDefault="00AB4E46" w:rsidP="00AB4E46">
            <w:pPr>
              <w:pStyle w:val="Default"/>
              <w:spacing w:before="120" w:after="120"/>
              <w:jc w:val="both"/>
              <w:rPr>
                <w:rFonts w:ascii="Arial" w:hAnsi="Arial" w:cs="Arial"/>
                <w:b/>
                <w:bCs/>
                <w:sz w:val="20"/>
                <w:szCs w:val="20"/>
              </w:rPr>
            </w:pPr>
            <w:r w:rsidRPr="00AB4E46">
              <w:rPr>
                <w:rFonts w:ascii="Arial" w:hAnsi="Arial" w:cs="Arial"/>
                <w:b/>
                <w:iCs/>
                <w:sz w:val="20"/>
                <w:szCs w:val="20"/>
                <w:u w:val="single"/>
              </w:rPr>
              <w:t xml:space="preserve">zgodnie z załączoną do oferty </w:t>
            </w:r>
            <w:r w:rsidRPr="00AB4E46">
              <w:rPr>
                <w:rFonts w:ascii="Arial" w:hAnsi="Arial" w:cs="Arial"/>
                <w:b/>
                <w:sz w:val="20"/>
                <w:szCs w:val="20"/>
                <w:u w:val="single"/>
              </w:rPr>
              <w:t>indywidualną kalkulacją ryczałtową</w:t>
            </w:r>
          </w:p>
          <w:p w:rsidR="0033191E" w:rsidRPr="0033191E" w:rsidRDefault="0033191E" w:rsidP="0033191E">
            <w:pPr>
              <w:spacing w:after="120" w:line="240" w:lineRule="auto"/>
              <w:rPr>
                <w:rFonts w:cs="Arial"/>
                <w:b/>
                <w:sz w:val="20"/>
                <w:szCs w:val="20"/>
              </w:rPr>
            </w:pPr>
            <w:r w:rsidRPr="0033191E">
              <w:rPr>
                <w:rFonts w:cs="Arial"/>
                <w:sz w:val="20"/>
                <w:szCs w:val="20"/>
              </w:rPr>
              <w:t>*</w:t>
            </w:r>
            <w:r w:rsidRPr="0033191E">
              <w:rPr>
                <w:rFonts w:cs="Arial"/>
                <w:b/>
                <w:sz w:val="20"/>
                <w:szCs w:val="20"/>
              </w:rPr>
              <w:t>ŁĄCZNA CENA OFERTOWA</w:t>
            </w:r>
            <w:r w:rsidRPr="0033191E">
              <w:rPr>
                <w:rFonts w:cs="Arial"/>
                <w:sz w:val="20"/>
                <w:szCs w:val="20"/>
              </w:rPr>
              <w:t xml:space="preserve"> stanowi całkowite wynagrodzenie Wykonawcy, uwzględniające wszystkie koszty związane z realizacją przedmiotu zamówienia zgodnie z niniejszą SIWZ.</w:t>
            </w:r>
          </w:p>
        </w:tc>
      </w:tr>
      <w:tr w:rsidR="00EE07C6" w:rsidRPr="00305509" w:rsidTr="00B93FFD">
        <w:trPr>
          <w:trHeight w:val="268"/>
        </w:trPr>
        <w:tc>
          <w:tcPr>
            <w:tcW w:w="9923" w:type="dxa"/>
            <w:gridSpan w:val="2"/>
            <w:shd w:val="clear" w:color="auto" w:fill="auto"/>
          </w:tcPr>
          <w:p w:rsidR="00EE07C6" w:rsidRDefault="00EE07C6" w:rsidP="00EE07C6">
            <w:pPr>
              <w:pStyle w:val="Akapitzlist"/>
              <w:spacing w:after="40" w:line="240" w:lineRule="auto"/>
              <w:ind w:left="459"/>
              <w:contextualSpacing/>
              <w:rPr>
                <w:rFonts w:cs="Arial"/>
                <w:b/>
                <w:sz w:val="20"/>
                <w:szCs w:val="20"/>
              </w:rPr>
            </w:pPr>
          </w:p>
          <w:p w:rsidR="00EE07C6" w:rsidRDefault="00EE07C6" w:rsidP="00085C7C">
            <w:pPr>
              <w:pStyle w:val="Akapitzlist"/>
              <w:numPr>
                <w:ilvl w:val="0"/>
                <w:numId w:val="15"/>
              </w:numPr>
              <w:spacing w:after="40" w:line="240" w:lineRule="auto"/>
              <w:ind w:left="459" w:hanging="459"/>
              <w:contextualSpacing/>
              <w:rPr>
                <w:rFonts w:cs="Arial"/>
                <w:b/>
                <w:sz w:val="20"/>
                <w:szCs w:val="20"/>
              </w:rPr>
            </w:pPr>
            <w:r w:rsidRPr="002A7933">
              <w:rPr>
                <w:rFonts w:cs="Arial"/>
                <w:b/>
                <w:sz w:val="20"/>
                <w:szCs w:val="20"/>
              </w:rPr>
              <w:t>OŚWIADCZENIA</w:t>
            </w:r>
            <w:r w:rsidR="00250FDF">
              <w:rPr>
                <w:rFonts w:cs="Arial"/>
                <w:b/>
                <w:sz w:val="20"/>
                <w:szCs w:val="20"/>
              </w:rPr>
              <w:t xml:space="preserve"> </w:t>
            </w:r>
            <w:r w:rsidR="00250FDF" w:rsidRPr="00F92784">
              <w:rPr>
                <w:rFonts w:eastAsiaTheme="minorHAnsi" w:cs="Arial"/>
                <w:b/>
                <w:color w:val="000000"/>
                <w:sz w:val="20"/>
                <w:szCs w:val="20"/>
              </w:rPr>
              <w:t>(wykonawca wypełnia odpowiednio pola dla części, dla których składa ofertę)</w:t>
            </w:r>
            <w:r w:rsidRPr="002A7933">
              <w:rPr>
                <w:rFonts w:cs="Arial"/>
                <w:b/>
                <w:sz w:val="20"/>
                <w:szCs w:val="20"/>
              </w:rPr>
              <w:t>:</w:t>
            </w:r>
          </w:p>
          <w:p w:rsidR="00250FDF" w:rsidRDefault="00250FDF" w:rsidP="00250FDF">
            <w:pPr>
              <w:spacing w:after="40" w:line="240" w:lineRule="auto"/>
              <w:contextualSpacing/>
              <w:rPr>
                <w:rFonts w:cs="Arial"/>
                <w:b/>
                <w:sz w:val="20"/>
                <w:szCs w:val="20"/>
              </w:rPr>
            </w:pPr>
          </w:p>
          <w:p w:rsidR="004411E6" w:rsidRPr="00DB3004" w:rsidRDefault="00983A84" w:rsidP="004411E6">
            <w:pPr>
              <w:pStyle w:val="Stopka"/>
              <w:tabs>
                <w:tab w:val="clear" w:pos="4536"/>
                <w:tab w:val="clear" w:pos="9072"/>
                <w:tab w:val="left" w:pos="16756"/>
                <w:tab w:val="center" w:pos="21008"/>
                <w:tab w:val="right" w:pos="25544"/>
              </w:tabs>
              <w:spacing w:after="120"/>
              <w:ind w:left="284" w:hanging="284"/>
              <w:rPr>
                <w:rFonts w:cs="Arial"/>
                <w:b/>
                <w:sz w:val="20"/>
                <w:szCs w:val="20"/>
              </w:rPr>
            </w:pPr>
            <w:r>
              <w:rPr>
                <w:rFonts w:cs="Arial"/>
                <w:b/>
                <w:sz w:val="20"/>
              </w:rPr>
              <w:t>1</w:t>
            </w:r>
            <w:r w:rsidR="004411E6" w:rsidRPr="00DB3004">
              <w:rPr>
                <w:rFonts w:cs="Arial"/>
                <w:b/>
                <w:sz w:val="20"/>
              </w:rPr>
              <w:t>.</w:t>
            </w:r>
            <w:r w:rsidR="004411E6" w:rsidRPr="00DB3004">
              <w:rPr>
                <w:rFonts w:cs="Arial"/>
                <w:b/>
                <w:sz w:val="20"/>
              </w:rPr>
              <w:tab/>
              <w:t xml:space="preserve">Udzielamy gwarancji </w:t>
            </w:r>
            <w:r w:rsidR="004411E6" w:rsidRPr="00DB3004">
              <w:rPr>
                <w:rFonts w:cs="Arial"/>
                <w:b/>
                <w:sz w:val="20"/>
                <w:szCs w:val="20"/>
              </w:rPr>
              <w:t>na wykonane roboty budowlane:</w:t>
            </w:r>
          </w:p>
          <w:p w:rsidR="004411E6" w:rsidRPr="00CE6B6F" w:rsidRDefault="004411E6" w:rsidP="004411E6">
            <w:pPr>
              <w:pStyle w:val="Stopka"/>
              <w:tabs>
                <w:tab w:val="clear" w:pos="4536"/>
                <w:tab w:val="clear" w:pos="9072"/>
                <w:tab w:val="left" w:pos="16756"/>
                <w:tab w:val="center" w:pos="21008"/>
                <w:tab w:val="right" w:pos="25544"/>
              </w:tabs>
              <w:spacing w:line="240" w:lineRule="auto"/>
              <w:ind w:left="284" w:hanging="284"/>
              <w:rPr>
                <w:rFonts w:cs="Arial"/>
                <w:b/>
                <w:sz w:val="20"/>
                <w:szCs w:val="20"/>
              </w:rPr>
            </w:pPr>
            <w:r w:rsidRPr="00CE6B6F">
              <w:rPr>
                <w:rFonts w:cs="Arial"/>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36 miesięcy</w:t>
            </w:r>
          </w:p>
          <w:p w:rsidR="004411E6" w:rsidRPr="00CE6B6F" w:rsidRDefault="004411E6" w:rsidP="004411E6">
            <w:pPr>
              <w:pStyle w:val="Stopka"/>
              <w:tabs>
                <w:tab w:val="clear" w:pos="4536"/>
                <w:tab w:val="clear" w:pos="9072"/>
                <w:tab w:val="left" w:pos="16756"/>
                <w:tab w:val="center" w:pos="21008"/>
                <w:tab w:val="right" w:pos="25544"/>
              </w:tabs>
              <w:spacing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48 miesięcy</w:t>
            </w:r>
          </w:p>
          <w:p w:rsidR="004411E6" w:rsidRPr="00CE6B6F" w:rsidRDefault="004411E6" w:rsidP="004411E6">
            <w:pPr>
              <w:pStyle w:val="Stopka"/>
              <w:tabs>
                <w:tab w:val="clear" w:pos="4536"/>
                <w:tab w:val="clear" w:pos="9072"/>
                <w:tab w:val="left" w:pos="16756"/>
                <w:tab w:val="center" w:pos="21008"/>
                <w:tab w:val="right" w:pos="25544"/>
              </w:tabs>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60 miesięcy</w:t>
            </w:r>
          </w:p>
          <w:p w:rsidR="004411E6" w:rsidRDefault="004411E6" w:rsidP="004411E6">
            <w:pPr>
              <w:pStyle w:val="Stopka"/>
              <w:tabs>
                <w:tab w:val="clear" w:pos="4536"/>
                <w:tab w:val="clear" w:pos="9072"/>
                <w:tab w:val="left" w:pos="16756"/>
                <w:tab w:val="center" w:pos="21008"/>
                <w:tab w:val="right" w:pos="25544"/>
              </w:tabs>
              <w:spacing w:after="240"/>
              <w:ind w:left="284" w:hanging="284"/>
              <w:rPr>
                <w:rFonts w:cs="Arial"/>
                <w:sz w:val="20"/>
                <w:szCs w:val="20"/>
              </w:rPr>
            </w:pPr>
            <w:r>
              <w:rPr>
                <w:rFonts w:eastAsiaTheme="minorHAnsi" w:cs="Arial"/>
                <w:sz w:val="20"/>
                <w:szCs w:val="20"/>
              </w:rPr>
              <w:t xml:space="preserve">*Wykonawca zaznacza </w:t>
            </w:r>
            <w:r w:rsidRPr="00343936">
              <w:rPr>
                <w:rFonts w:eastAsiaTheme="minorHAnsi" w:cs="Arial"/>
                <w:b/>
                <w:sz w:val="20"/>
                <w:szCs w:val="20"/>
              </w:rPr>
              <w:t>[X]</w:t>
            </w:r>
            <w:r>
              <w:rPr>
                <w:rFonts w:eastAsiaTheme="minorHAnsi" w:cs="Arial"/>
                <w:sz w:val="20"/>
                <w:szCs w:val="20"/>
              </w:rPr>
              <w:t xml:space="preserve"> jedną pozycje.</w:t>
            </w:r>
          </w:p>
          <w:p w:rsidR="00250FDF" w:rsidRPr="00E576FF" w:rsidRDefault="00983A84" w:rsidP="00E576FF">
            <w:pPr>
              <w:pStyle w:val="Stopka"/>
              <w:tabs>
                <w:tab w:val="clear" w:pos="4536"/>
                <w:tab w:val="clear" w:pos="9072"/>
                <w:tab w:val="left" w:pos="16756"/>
                <w:tab w:val="center" w:pos="21008"/>
                <w:tab w:val="right" w:pos="25544"/>
              </w:tabs>
              <w:spacing w:after="120" w:line="240" w:lineRule="auto"/>
              <w:ind w:left="284" w:hanging="284"/>
              <w:rPr>
                <w:rFonts w:cs="Arial"/>
                <w:b/>
                <w:sz w:val="20"/>
                <w:szCs w:val="20"/>
              </w:rPr>
            </w:pPr>
            <w:r>
              <w:rPr>
                <w:rFonts w:cs="Arial"/>
                <w:b/>
                <w:sz w:val="20"/>
              </w:rPr>
              <w:t>2</w:t>
            </w:r>
            <w:r w:rsidR="00250FDF" w:rsidRPr="00E576FF">
              <w:rPr>
                <w:rFonts w:cs="Arial"/>
                <w:b/>
                <w:sz w:val="20"/>
              </w:rPr>
              <w:t>.</w:t>
            </w:r>
            <w:r w:rsidR="00250FDF" w:rsidRPr="00E576FF">
              <w:rPr>
                <w:rFonts w:cs="Arial"/>
                <w:b/>
                <w:sz w:val="20"/>
              </w:rPr>
              <w:tab/>
            </w:r>
            <w:r w:rsidR="00250FDF" w:rsidRPr="00E576FF">
              <w:rPr>
                <w:rFonts w:cs="Arial"/>
                <w:b/>
                <w:sz w:val="20"/>
                <w:szCs w:val="20"/>
              </w:rPr>
              <w:t xml:space="preserve">Oświadczamy, że dysponujemy osobą legitymującą się doświadczeniem i kwalifikacjami odpowiednimi do stanowiska, jakie zostanie jej powierzone, zgodnie z wymogami zawartymi w </w:t>
            </w:r>
            <w:r w:rsidR="00E576FF">
              <w:rPr>
                <w:rFonts w:cs="Arial"/>
                <w:b/>
                <w:sz w:val="20"/>
                <w:szCs w:val="20"/>
              </w:rPr>
              <w:t>pkt</w:t>
            </w:r>
            <w:r w:rsidR="00250FDF" w:rsidRPr="00E576FF">
              <w:rPr>
                <w:rFonts w:cs="Arial"/>
                <w:b/>
                <w:sz w:val="20"/>
                <w:szCs w:val="20"/>
              </w:rPr>
              <w:t xml:space="preserve"> </w:t>
            </w:r>
            <w:r w:rsidR="00E576FF">
              <w:rPr>
                <w:rFonts w:cs="Arial"/>
                <w:b/>
                <w:sz w:val="20"/>
                <w:szCs w:val="20"/>
              </w:rPr>
              <w:t xml:space="preserve">6.4 </w:t>
            </w:r>
            <w:r w:rsidR="00250FDF" w:rsidRPr="00E576FF">
              <w:rPr>
                <w:rFonts w:cs="Arial"/>
                <w:b/>
                <w:sz w:val="20"/>
                <w:szCs w:val="20"/>
              </w:rPr>
              <w:t>SIWZ, tj.:</w:t>
            </w:r>
          </w:p>
          <w:p w:rsidR="00935263" w:rsidRPr="00250FDF" w:rsidRDefault="00935263" w:rsidP="004411E6">
            <w:pPr>
              <w:spacing w:after="120"/>
              <w:ind w:left="142"/>
              <w:rPr>
                <w:rFonts w:cs="Arial"/>
                <w:sz w:val="20"/>
                <w:szCs w:val="20"/>
              </w:rPr>
            </w:pPr>
            <w:r w:rsidRPr="00250FDF">
              <w:rPr>
                <w:rFonts w:cs="Arial"/>
                <w:sz w:val="20"/>
                <w:szCs w:val="20"/>
              </w:rPr>
              <w:t>  </w:t>
            </w:r>
            <w:r w:rsidR="004411E6">
              <w:rPr>
                <w:rFonts w:cs="Arial"/>
                <w:sz w:val="20"/>
                <w:szCs w:val="20"/>
              </w:rPr>
              <w:t>1</w:t>
            </w:r>
            <w:r w:rsidRPr="00250FDF">
              <w:rPr>
                <w:rFonts w:cs="Arial"/>
                <w:sz w:val="20"/>
                <w:szCs w:val="20"/>
              </w:rPr>
              <w:t>) </w:t>
            </w:r>
            <w:r w:rsidRPr="0092394B">
              <w:rPr>
                <w:rFonts w:cs="Arial"/>
                <w:b/>
                <w:sz w:val="20"/>
                <w:szCs w:val="20"/>
                <w:u w:val="single"/>
              </w:rPr>
              <w:t>funkcję kierownika robót</w:t>
            </w:r>
            <w:r>
              <w:rPr>
                <w:rFonts w:cs="Arial"/>
                <w:sz w:val="20"/>
                <w:szCs w:val="20"/>
                <w:u w:val="single"/>
              </w:rPr>
              <w:t xml:space="preserve"> będzie </w:t>
            </w:r>
            <w:r w:rsidRPr="00250FDF">
              <w:rPr>
                <w:rFonts w:cs="Arial"/>
                <w:sz w:val="20"/>
                <w:szCs w:val="20"/>
                <w:u w:val="single"/>
              </w:rPr>
              <w:t>pełnił</w:t>
            </w:r>
            <w:r>
              <w:rPr>
                <w:rFonts w:cs="Arial"/>
                <w:sz w:val="20"/>
                <w:szCs w:val="20"/>
                <w:u w:val="single"/>
              </w:rPr>
              <w:t>a</w:t>
            </w:r>
            <w:r w:rsidRPr="00250FDF">
              <w:rPr>
                <w:rFonts w:cs="Arial"/>
                <w:sz w:val="20"/>
                <w:szCs w:val="20"/>
                <w:u w:val="single"/>
              </w:rPr>
              <w:t xml:space="preserve"> następując</w:t>
            </w:r>
            <w:r>
              <w:rPr>
                <w:rFonts w:cs="Arial"/>
                <w:sz w:val="20"/>
                <w:szCs w:val="20"/>
                <w:u w:val="single"/>
              </w:rPr>
              <w:t>a</w:t>
            </w:r>
            <w:r w:rsidRPr="00250FDF">
              <w:rPr>
                <w:rFonts w:cs="Arial"/>
                <w:sz w:val="20"/>
                <w:szCs w:val="20"/>
                <w:u w:val="single"/>
              </w:rPr>
              <w:t xml:space="preserve"> osob</w:t>
            </w:r>
            <w:r>
              <w:rPr>
                <w:rFonts w:cs="Arial"/>
                <w:sz w:val="20"/>
                <w:szCs w:val="20"/>
                <w:u w:val="single"/>
              </w:rPr>
              <w:t>a</w:t>
            </w:r>
            <w:r w:rsidR="00E14A9D">
              <w:rPr>
                <w:rFonts w:cs="Arial"/>
                <w:sz w:val="20"/>
                <w:szCs w:val="20"/>
                <w:u w:val="single"/>
              </w:rPr>
              <w:t xml:space="preserve">, </w:t>
            </w:r>
            <w:r w:rsidRPr="00250FDF">
              <w:rPr>
                <w:rFonts w:cs="Arial"/>
                <w:sz w:val="20"/>
                <w:szCs w:val="20"/>
              </w:rPr>
              <w:t>:</w:t>
            </w:r>
          </w:p>
          <w:p w:rsidR="00E14A9D" w:rsidRPr="00E14A9D" w:rsidRDefault="00935263" w:rsidP="00E14A9D">
            <w:pPr>
              <w:pStyle w:val="Akapitzlist"/>
              <w:numPr>
                <w:ilvl w:val="0"/>
                <w:numId w:val="89"/>
              </w:numPr>
              <w:spacing w:after="120"/>
              <w:rPr>
                <w:rStyle w:val="Domylnaczcionkaakapitu1"/>
                <w:rFonts w:cs="Arial"/>
                <w:sz w:val="20"/>
                <w:szCs w:val="20"/>
              </w:rPr>
            </w:pPr>
            <w:r w:rsidRPr="004411E6">
              <w:rPr>
                <w:rFonts w:cs="Arial"/>
                <w:sz w:val="20"/>
                <w:szCs w:val="20"/>
              </w:rPr>
              <w:t>w specjalności</w:t>
            </w:r>
            <w:r w:rsidR="00E14A9D">
              <w:rPr>
                <w:rFonts w:cs="Arial"/>
                <w:sz w:val="20"/>
                <w:szCs w:val="20"/>
              </w:rPr>
              <w:t xml:space="preserve"> </w:t>
            </w:r>
            <w:r w:rsidR="00E14A9D" w:rsidRPr="00E14A9D">
              <w:rPr>
                <w:rFonts w:cs="Arial"/>
                <w:sz w:val="20"/>
                <w:szCs w:val="20"/>
              </w:rPr>
              <w:t xml:space="preserve">konstrukcyjno-budowlanej bez ograniczeń/ lub odpowiadające im ważne uprawnienia, które zostały wydane na podstawie wcześniej obowiązujących przepisów </w:t>
            </w:r>
            <w:r w:rsidR="00E14A9D" w:rsidRPr="00E14A9D">
              <w:rPr>
                <w:rFonts w:cs="Arial"/>
                <w:sz w:val="20"/>
                <w:szCs w:val="20"/>
              </w:rPr>
              <w:br/>
              <w:t>– P. ......................................., nr uprawnień ................................................... wydane dnia ............................... przez ................................................................................................................</w:t>
            </w:r>
            <w:r w:rsidR="00E14A9D" w:rsidRPr="00E14A9D">
              <w:rPr>
                <w:rStyle w:val="Domylnaczcionkaakapitu1"/>
                <w:rFonts w:cs="Arial"/>
                <w:bCs/>
                <w:sz w:val="20"/>
                <w:szCs w:val="20"/>
              </w:rPr>
              <w:t>; nazwa, nr Izby Samorządu Zawodowego …………………………………………………………………………………………………..</w:t>
            </w:r>
          </w:p>
          <w:p w:rsidR="0003239E" w:rsidRPr="004411E6" w:rsidRDefault="00EF0782" w:rsidP="004411E6">
            <w:pPr>
              <w:pStyle w:val="Akapitzlist"/>
              <w:numPr>
                <w:ilvl w:val="0"/>
                <w:numId w:val="89"/>
              </w:numPr>
              <w:spacing w:after="120"/>
              <w:rPr>
                <w:rFonts w:cs="Arial"/>
                <w:sz w:val="20"/>
                <w:szCs w:val="20"/>
              </w:rPr>
            </w:pPr>
            <w:r>
              <w:rPr>
                <w:rFonts w:cs="Arial"/>
                <w:b/>
                <w:sz w:val="20"/>
                <w:szCs w:val="20"/>
              </w:rPr>
              <w:t>d</w:t>
            </w:r>
            <w:r w:rsidRPr="00330129">
              <w:rPr>
                <w:rFonts w:cs="Arial"/>
                <w:b/>
                <w:sz w:val="20"/>
                <w:szCs w:val="20"/>
              </w:rPr>
              <w:t xml:space="preserve">oświadczenie </w:t>
            </w:r>
            <w:r>
              <w:rPr>
                <w:rFonts w:cs="Arial"/>
                <w:b/>
                <w:sz w:val="20"/>
                <w:szCs w:val="20"/>
              </w:rPr>
              <w:t>osób wyznaczonych do realizacji zamówienia (kierownik robót)</w:t>
            </w:r>
            <w:r>
              <w:rPr>
                <w:rFonts w:cs="Arial"/>
                <w:b/>
                <w:sz w:val="20"/>
                <w:szCs w:val="20"/>
              </w:rPr>
              <w:br/>
            </w:r>
            <w:r w:rsidR="00F4226D" w:rsidRPr="004411E6">
              <w:rPr>
                <w:rFonts w:cs="Arial"/>
                <w:sz w:val="20"/>
                <w:szCs w:val="20"/>
              </w:rPr>
              <w:t>w specjalności</w:t>
            </w:r>
            <w:r w:rsidR="00F4226D" w:rsidRPr="004411E6">
              <w:rPr>
                <w:rFonts w:cs="Arial"/>
                <w:b/>
                <w:sz w:val="20"/>
                <w:szCs w:val="20"/>
              </w:rPr>
              <w:t xml:space="preserve"> </w:t>
            </w:r>
            <w:r w:rsidR="00E14A9D" w:rsidRPr="00E14A9D">
              <w:rPr>
                <w:rFonts w:cs="Arial"/>
                <w:sz w:val="20"/>
                <w:szCs w:val="20"/>
              </w:rPr>
              <w:t>konstrukcyjno-budowlanej bez ograniczeń/ lub odpowiadające im ważne uprawnieni</w:t>
            </w:r>
            <w:r w:rsidR="00E14A9D">
              <w:rPr>
                <w:rFonts w:cs="Arial"/>
                <w:sz w:val="20"/>
                <w:szCs w:val="20"/>
              </w:rPr>
              <w:t>enia</w:t>
            </w:r>
            <w:r w:rsidR="004411E6" w:rsidRPr="004411E6">
              <w:rPr>
                <w:rFonts w:eastAsia="Lucida Sans Unicode" w:cs="Arial"/>
                <w:bCs/>
                <w:sz w:val="20"/>
                <w:szCs w:val="20"/>
              </w:rPr>
              <w:t xml:space="preserve">: </w:t>
            </w:r>
          </w:p>
          <w:tbl>
            <w:tblPr>
              <w:tblStyle w:val="Tabela-Siatka"/>
              <w:tblW w:w="9639" w:type="dxa"/>
              <w:tblInd w:w="29" w:type="dxa"/>
              <w:tblLayout w:type="fixed"/>
              <w:tblLook w:val="04A0"/>
            </w:tblPr>
            <w:tblGrid>
              <w:gridCol w:w="567"/>
              <w:gridCol w:w="3686"/>
              <w:gridCol w:w="2551"/>
              <w:gridCol w:w="2835"/>
            </w:tblGrid>
            <w:tr w:rsidR="00D50357" w:rsidTr="00EA0FAF">
              <w:trPr>
                <w:trHeight w:val="390"/>
              </w:trPr>
              <w:tc>
                <w:tcPr>
                  <w:tcW w:w="567" w:type="dxa"/>
                  <w:shd w:val="clear" w:color="auto" w:fill="B8CCE4" w:themeFill="accent1" w:themeFillTint="66"/>
                  <w:vAlign w:val="center"/>
                </w:tcPr>
                <w:p w:rsidR="00D50357" w:rsidRPr="00A85677" w:rsidRDefault="00D50357" w:rsidP="00A85677">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L.p.</w:t>
                  </w:r>
                </w:p>
              </w:tc>
              <w:tc>
                <w:tcPr>
                  <w:tcW w:w="3686" w:type="dxa"/>
                  <w:shd w:val="clear" w:color="auto" w:fill="B8CCE4" w:themeFill="accent1" w:themeFillTint="66"/>
                  <w:vAlign w:val="center"/>
                </w:tcPr>
                <w:p w:rsidR="00D50357" w:rsidRPr="00A85677" w:rsidRDefault="00D50357" w:rsidP="000E48DB">
                  <w:pPr>
                    <w:pStyle w:val="Stopka"/>
                    <w:tabs>
                      <w:tab w:val="clear" w:pos="4536"/>
                      <w:tab w:val="clear" w:pos="9072"/>
                      <w:tab w:val="left" w:pos="16756"/>
                      <w:tab w:val="center" w:pos="21008"/>
                      <w:tab w:val="right" w:pos="25544"/>
                    </w:tabs>
                    <w:spacing w:before="120" w:after="120"/>
                    <w:jc w:val="center"/>
                    <w:rPr>
                      <w:rFonts w:cs="Arial"/>
                      <w:b/>
                      <w:sz w:val="18"/>
                      <w:szCs w:val="18"/>
                    </w:rPr>
                  </w:pPr>
                  <w:r w:rsidRPr="00A85677">
                    <w:rPr>
                      <w:rFonts w:cs="Arial"/>
                      <w:b/>
                      <w:sz w:val="18"/>
                      <w:szCs w:val="18"/>
                    </w:rPr>
                    <w:t xml:space="preserve">Nazwa i </w:t>
                  </w:r>
                  <w:r w:rsidR="00906034" w:rsidRPr="00A85677">
                    <w:rPr>
                      <w:rFonts w:cs="Arial"/>
                      <w:b/>
                      <w:sz w:val="18"/>
                      <w:szCs w:val="18"/>
                    </w:rPr>
                    <w:t xml:space="preserve">zakres robót budowlanych </w:t>
                  </w:r>
                  <w:r w:rsidR="00E14A9D">
                    <w:rPr>
                      <w:rFonts w:cs="Arial"/>
                      <w:b/>
                      <w:sz w:val="18"/>
                      <w:szCs w:val="18"/>
                    </w:rPr>
                    <w:br/>
                  </w:r>
                  <w:r w:rsidR="00906034" w:rsidRPr="00A85677">
                    <w:rPr>
                      <w:rFonts w:cs="Arial"/>
                      <w:b/>
                      <w:sz w:val="18"/>
                      <w:szCs w:val="18"/>
                    </w:rPr>
                    <w:t>(w tym wartość brutto robót)</w:t>
                  </w:r>
                </w:p>
              </w:tc>
              <w:tc>
                <w:tcPr>
                  <w:tcW w:w="2551" w:type="dxa"/>
                  <w:shd w:val="clear" w:color="auto" w:fill="B8CCE4" w:themeFill="accent1" w:themeFillTint="66"/>
                  <w:vAlign w:val="center"/>
                </w:tcPr>
                <w:p w:rsidR="00D50357" w:rsidRPr="00A85677" w:rsidRDefault="006E2621" w:rsidP="00D50357">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Nazwa i adres Wykonawcy robót</w:t>
                  </w:r>
                </w:p>
              </w:tc>
              <w:tc>
                <w:tcPr>
                  <w:tcW w:w="2835" w:type="dxa"/>
                  <w:shd w:val="clear" w:color="auto" w:fill="B8CCE4" w:themeFill="accent1" w:themeFillTint="66"/>
                  <w:vAlign w:val="center"/>
                </w:tcPr>
                <w:p w:rsidR="00D50357" w:rsidRPr="00A85677" w:rsidRDefault="006E2621" w:rsidP="00906034">
                  <w:pPr>
                    <w:pStyle w:val="Stopka"/>
                    <w:tabs>
                      <w:tab w:val="clear" w:pos="4536"/>
                      <w:tab w:val="clear" w:pos="9072"/>
                      <w:tab w:val="left" w:pos="16756"/>
                      <w:tab w:val="center" w:pos="21008"/>
                      <w:tab w:val="right" w:pos="25544"/>
                    </w:tabs>
                    <w:spacing w:after="0"/>
                    <w:jc w:val="center"/>
                    <w:rPr>
                      <w:rFonts w:cs="Arial"/>
                      <w:b/>
                      <w:sz w:val="18"/>
                      <w:szCs w:val="18"/>
                    </w:rPr>
                  </w:pPr>
                  <w:r w:rsidRPr="00A85677">
                    <w:rPr>
                      <w:rFonts w:cs="Arial"/>
                      <w:b/>
                      <w:sz w:val="18"/>
                      <w:szCs w:val="18"/>
                    </w:rPr>
                    <w:t xml:space="preserve">Nazwa i adres Zamawiającego </w:t>
                  </w:r>
                </w:p>
              </w:tc>
            </w:tr>
            <w:tr w:rsidR="006E2621" w:rsidTr="006E2621">
              <w:trPr>
                <w:trHeight w:val="390"/>
              </w:trPr>
              <w:tc>
                <w:tcPr>
                  <w:tcW w:w="567" w:type="dxa"/>
                  <w:vAlign w:val="center"/>
                </w:tcPr>
                <w:p w:rsidR="006E2621" w:rsidRDefault="006E2621" w:rsidP="00D50357">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1.</w:t>
                  </w:r>
                </w:p>
              </w:tc>
              <w:tc>
                <w:tcPr>
                  <w:tcW w:w="3686" w:type="dxa"/>
                  <w:vAlign w:val="center"/>
                </w:tcPr>
                <w:p w:rsidR="006E2621" w:rsidRDefault="006E2621"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6E2621" w:rsidRDefault="006E2621"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6E2621" w:rsidRPr="00D50357" w:rsidRDefault="006E2621" w:rsidP="00D50357">
                  <w:pPr>
                    <w:pStyle w:val="Stopka"/>
                    <w:tabs>
                      <w:tab w:val="clear" w:pos="4536"/>
                      <w:tab w:val="clear" w:pos="9072"/>
                      <w:tab w:val="left" w:pos="16756"/>
                      <w:tab w:val="center" w:pos="21008"/>
                      <w:tab w:val="right" w:pos="25544"/>
                    </w:tabs>
                    <w:spacing w:after="0"/>
                    <w:jc w:val="left"/>
                    <w:rPr>
                      <w:rFonts w:cs="Arial"/>
                      <w:sz w:val="18"/>
                      <w:szCs w:val="18"/>
                    </w:rPr>
                  </w:pPr>
                </w:p>
              </w:tc>
            </w:tr>
            <w:tr w:rsidR="006E2621" w:rsidTr="006E2621">
              <w:trPr>
                <w:trHeight w:val="390"/>
              </w:trPr>
              <w:tc>
                <w:tcPr>
                  <w:tcW w:w="567" w:type="dxa"/>
                  <w:vAlign w:val="center"/>
                </w:tcPr>
                <w:p w:rsidR="006E2621" w:rsidRDefault="004411E6" w:rsidP="00D50357">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2.</w:t>
                  </w:r>
                </w:p>
              </w:tc>
              <w:tc>
                <w:tcPr>
                  <w:tcW w:w="3686" w:type="dxa"/>
                  <w:vAlign w:val="center"/>
                </w:tcPr>
                <w:p w:rsidR="006E2621" w:rsidRDefault="006E2621"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6E2621" w:rsidRDefault="006E2621"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6E2621" w:rsidRPr="00D50357" w:rsidRDefault="006E2621" w:rsidP="00D50357">
                  <w:pPr>
                    <w:pStyle w:val="Stopka"/>
                    <w:tabs>
                      <w:tab w:val="clear" w:pos="4536"/>
                      <w:tab w:val="clear" w:pos="9072"/>
                      <w:tab w:val="left" w:pos="16756"/>
                      <w:tab w:val="center" w:pos="21008"/>
                      <w:tab w:val="right" w:pos="25544"/>
                    </w:tabs>
                    <w:spacing w:after="0"/>
                    <w:jc w:val="left"/>
                    <w:rPr>
                      <w:rFonts w:cs="Arial"/>
                      <w:sz w:val="18"/>
                      <w:szCs w:val="18"/>
                    </w:rPr>
                  </w:pPr>
                </w:p>
              </w:tc>
            </w:tr>
            <w:tr w:rsidR="004411E6" w:rsidTr="006E2621">
              <w:trPr>
                <w:trHeight w:val="390"/>
              </w:trPr>
              <w:tc>
                <w:tcPr>
                  <w:tcW w:w="567" w:type="dxa"/>
                  <w:vAlign w:val="center"/>
                </w:tcPr>
                <w:p w:rsidR="004411E6" w:rsidRDefault="004411E6" w:rsidP="00D50357">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3.</w:t>
                  </w:r>
                </w:p>
              </w:tc>
              <w:tc>
                <w:tcPr>
                  <w:tcW w:w="3686" w:type="dxa"/>
                  <w:vAlign w:val="center"/>
                </w:tcPr>
                <w:p w:rsidR="004411E6" w:rsidRDefault="004411E6"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4411E6" w:rsidRDefault="004411E6"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4411E6" w:rsidRPr="00D50357" w:rsidRDefault="004411E6" w:rsidP="00D50357">
                  <w:pPr>
                    <w:pStyle w:val="Stopka"/>
                    <w:tabs>
                      <w:tab w:val="clear" w:pos="4536"/>
                      <w:tab w:val="clear" w:pos="9072"/>
                      <w:tab w:val="left" w:pos="16756"/>
                      <w:tab w:val="center" w:pos="21008"/>
                      <w:tab w:val="right" w:pos="25544"/>
                    </w:tabs>
                    <w:spacing w:after="0"/>
                    <w:jc w:val="left"/>
                    <w:rPr>
                      <w:rFonts w:cs="Arial"/>
                      <w:sz w:val="18"/>
                      <w:szCs w:val="18"/>
                    </w:rPr>
                  </w:pPr>
                </w:p>
              </w:tc>
            </w:tr>
            <w:tr w:rsidR="004411E6" w:rsidTr="006E2621">
              <w:trPr>
                <w:trHeight w:val="390"/>
              </w:trPr>
              <w:tc>
                <w:tcPr>
                  <w:tcW w:w="567" w:type="dxa"/>
                  <w:vAlign w:val="center"/>
                </w:tcPr>
                <w:p w:rsidR="004411E6" w:rsidRDefault="004411E6" w:rsidP="00D50357">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4.</w:t>
                  </w:r>
                </w:p>
              </w:tc>
              <w:tc>
                <w:tcPr>
                  <w:tcW w:w="3686" w:type="dxa"/>
                  <w:vAlign w:val="center"/>
                </w:tcPr>
                <w:p w:rsidR="004411E6" w:rsidRDefault="004411E6"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4411E6" w:rsidRDefault="004411E6"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4411E6" w:rsidRPr="00D50357" w:rsidRDefault="004411E6" w:rsidP="00D50357">
                  <w:pPr>
                    <w:pStyle w:val="Stopka"/>
                    <w:tabs>
                      <w:tab w:val="clear" w:pos="4536"/>
                      <w:tab w:val="clear" w:pos="9072"/>
                      <w:tab w:val="left" w:pos="16756"/>
                      <w:tab w:val="center" w:pos="21008"/>
                      <w:tab w:val="right" w:pos="25544"/>
                    </w:tabs>
                    <w:spacing w:after="0"/>
                    <w:jc w:val="left"/>
                    <w:rPr>
                      <w:rFonts w:cs="Arial"/>
                      <w:sz w:val="18"/>
                      <w:szCs w:val="18"/>
                    </w:rPr>
                  </w:pPr>
                </w:p>
              </w:tc>
            </w:tr>
            <w:tr w:rsidR="004411E6" w:rsidTr="006E2621">
              <w:trPr>
                <w:trHeight w:val="390"/>
              </w:trPr>
              <w:tc>
                <w:tcPr>
                  <w:tcW w:w="567" w:type="dxa"/>
                  <w:vAlign w:val="center"/>
                </w:tcPr>
                <w:p w:rsidR="004411E6" w:rsidRDefault="004411E6" w:rsidP="00D50357">
                  <w:pPr>
                    <w:pStyle w:val="Stopka"/>
                    <w:tabs>
                      <w:tab w:val="clear" w:pos="4536"/>
                      <w:tab w:val="clear" w:pos="9072"/>
                      <w:tab w:val="left" w:pos="16756"/>
                      <w:tab w:val="center" w:pos="21008"/>
                      <w:tab w:val="right" w:pos="25544"/>
                    </w:tabs>
                    <w:spacing w:after="0"/>
                    <w:jc w:val="left"/>
                    <w:rPr>
                      <w:rFonts w:cs="Arial"/>
                      <w:sz w:val="18"/>
                      <w:szCs w:val="18"/>
                    </w:rPr>
                  </w:pPr>
                  <w:r>
                    <w:rPr>
                      <w:rFonts w:cs="Arial"/>
                      <w:sz w:val="18"/>
                      <w:szCs w:val="18"/>
                    </w:rPr>
                    <w:t>5.</w:t>
                  </w:r>
                </w:p>
              </w:tc>
              <w:tc>
                <w:tcPr>
                  <w:tcW w:w="3686" w:type="dxa"/>
                  <w:vAlign w:val="center"/>
                </w:tcPr>
                <w:p w:rsidR="004411E6" w:rsidRDefault="004411E6"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551" w:type="dxa"/>
                  <w:vAlign w:val="center"/>
                </w:tcPr>
                <w:p w:rsidR="004411E6" w:rsidRDefault="004411E6" w:rsidP="00D50357">
                  <w:pPr>
                    <w:pStyle w:val="Stopka"/>
                    <w:tabs>
                      <w:tab w:val="clear" w:pos="4536"/>
                      <w:tab w:val="clear" w:pos="9072"/>
                      <w:tab w:val="left" w:pos="16756"/>
                      <w:tab w:val="center" w:pos="21008"/>
                      <w:tab w:val="right" w:pos="25544"/>
                    </w:tabs>
                    <w:spacing w:after="0"/>
                    <w:jc w:val="center"/>
                    <w:rPr>
                      <w:rFonts w:cs="Arial"/>
                      <w:sz w:val="18"/>
                      <w:szCs w:val="18"/>
                    </w:rPr>
                  </w:pPr>
                </w:p>
              </w:tc>
              <w:tc>
                <w:tcPr>
                  <w:tcW w:w="2835" w:type="dxa"/>
                  <w:vAlign w:val="center"/>
                </w:tcPr>
                <w:p w:rsidR="004411E6" w:rsidRPr="00D50357" w:rsidRDefault="004411E6" w:rsidP="00D50357">
                  <w:pPr>
                    <w:pStyle w:val="Stopka"/>
                    <w:tabs>
                      <w:tab w:val="clear" w:pos="4536"/>
                      <w:tab w:val="clear" w:pos="9072"/>
                      <w:tab w:val="left" w:pos="16756"/>
                      <w:tab w:val="center" w:pos="21008"/>
                      <w:tab w:val="right" w:pos="25544"/>
                    </w:tabs>
                    <w:spacing w:after="0"/>
                    <w:jc w:val="left"/>
                    <w:rPr>
                      <w:rFonts w:cs="Arial"/>
                      <w:sz w:val="18"/>
                      <w:szCs w:val="18"/>
                    </w:rPr>
                  </w:pPr>
                </w:p>
              </w:tc>
            </w:tr>
          </w:tbl>
          <w:p w:rsidR="00EE07C6" w:rsidRPr="00796306" w:rsidRDefault="00796306" w:rsidP="00E14A9D">
            <w:pPr>
              <w:pStyle w:val="Stopka"/>
              <w:tabs>
                <w:tab w:val="clear" w:pos="4536"/>
                <w:tab w:val="clear" w:pos="9072"/>
                <w:tab w:val="left" w:pos="16756"/>
                <w:tab w:val="center" w:pos="21008"/>
                <w:tab w:val="right" w:pos="25544"/>
              </w:tabs>
              <w:spacing w:before="120" w:after="120"/>
              <w:ind w:left="284" w:hanging="284"/>
              <w:rPr>
                <w:rFonts w:cs="Arial"/>
                <w:sz w:val="18"/>
                <w:szCs w:val="18"/>
              </w:rPr>
            </w:pPr>
            <w:r w:rsidRPr="0007543A">
              <w:rPr>
                <w:rFonts w:cs="Arial"/>
                <w:b/>
                <w:sz w:val="20"/>
              </w:rPr>
              <w:t>3</w:t>
            </w:r>
            <w:r w:rsidR="00DF3DC0" w:rsidRPr="0007543A">
              <w:rPr>
                <w:rFonts w:cs="Arial"/>
                <w:b/>
                <w:sz w:val="20"/>
              </w:rPr>
              <w:t>.</w:t>
            </w:r>
            <w:r w:rsidR="00DF3DC0" w:rsidRPr="0007543A">
              <w:rPr>
                <w:rFonts w:cs="Arial"/>
                <w:b/>
                <w:sz w:val="20"/>
              </w:rPr>
              <w:tab/>
            </w:r>
            <w:r w:rsidR="00DF3DC0" w:rsidRPr="00E576FF">
              <w:rPr>
                <w:rFonts w:cs="Arial"/>
                <w:b/>
                <w:color w:val="000000"/>
                <w:sz w:val="20"/>
                <w:szCs w:val="20"/>
              </w:rPr>
              <w:t>Zobowiązujemy się zrealizować przedmiot zamówienia w terminie</w:t>
            </w:r>
            <w:r w:rsidR="00DF3DC0">
              <w:rPr>
                <w:rFonts w:cs="Arial"/>
                <w:color w:val="000000"/>
                <w:sz w:val="20"/>
                <w:szCs w:val="20"/>
              </w:rPr>
              <w:t xml:space="preserve"> </w:t>
            </w:r>
            <w:r w:rsidR="00DF3DC0" w:rsidRPr="00DF3DC0">
              <w:rPr>
                <w:rFonts w:cs="Arial"/>
                <w:b/>
                <w:color w:val="000000"/>
                <w:sz w:val="20"/>
                <w:szCs w:val="20"/>
              </w:rPr>
              <w:t xml:space="preserve">do </w:t>
            </w:r>
            <w:r w:rsidR="00E14A9D">
              <w:rPr>
                <w:rFonts w:cs="Arial"/>
                <w:b/>
                <w:color w:val="000000"/>
                <w:sz w:val="20"/>
                <w:szCs w:val="20"/>
              </w:rPr>
              <w:t>12</w:t>
            </w:r>
            <w:r w:rsidR="000E48DB">
              <w:rPr>
                <w:rFonts w:cs="Arial"/>
                <w:b/>
                <w:color w:val="000000"/>
                <w:sz w:val="20"/>
                <w:szCs w:val="20"/>
              </w:rPr>
              <w:t>0 dni od daty zawarcia umowy</w:t>
            </w:r>
            <w:r w:rsidR="00DF3DC0" w:rsidRPr="00DF3DC0">
              <w:rPr>
                <w:rFonts w:cs="Arial"/>
                <w:b/>
                <w:color w:val="000000"/>
                <w:sz w:val="20"/>
                <w:szCs w:val="20"/>
              </w:rPr>
              <w:t>.</w:t>
            </w:r>
          </w:p>
        </w:tc>
      </w:tr>
      <w:tr w:rsidR="00DF3DC0" w:rsidRPr="00305509" w:rsidTr="00B93FFD">
        <w:trPr>
          <w:trHeight w:val="268"/>
        </w:trPr>
        <w:tc>
          <w:tcPr>
            <w:tcW w:w="9923" w:type="dxa"/>
            <w:gridSpan w:val="2"/>
            <w:shd w:val="clear" w:color="auto" w:fill="auto"/>
          </w:tcPr>
          <w:p w:rsidR="00DF3DC0" w:rsidRPr="002A7933" w:rsidRDefault="00DF3DC0" w:rsidP="00DF3DC0">
            <w:pPr>
              <w:pStyle w:val="Akapitzlist"/>
              <w:spacing w:after="40" w:line="240" w:lineRule="auto"/>
              <w:ind w:left="459"/>
              <w:contextualSpacing/>
              <w:rPr>
                <w:rFonts w:cs="Arial"/>
                <w:b/>
                <w:sz w:val="20"/>
                <w:szCs w:val="20"/>
              </w:rPr>
            </w:pPr>
          </w:p>
          <w:p w:rsidR="00DF3DC0" w:rsidRDefault="00DF3DC0" w:rsidP="00085C7C">
            <w:pPr>
              <w:pStyle w:val="Akapitzlist"/>
              <w:numPr>
                <w:ilvl w:val="0"/>
                <w:numId w:val="15"/>
              </w:numPr>
              <w:spacing w:after="40" w:line="240" w:lineRule="auto"/>
              <w:ind w:left="459" w:hanging="459"/>
              <w:contextualSpacing/>
              <w:rPr>
                <w:rFonts w:cs="Arial"/>
                <w:b/>
                <w:sz w:val="20"/>
                <w:szCs w:val="20"/>
              </w:rPr>
            </w:pPr>
            <w:r>
              <w:rPr>
                <w:rFonts w:cs="Arial"/>
                <w:b/>
                <w:sz w:val="20"/>
                <w:szCs w:val="20"/>
              </w:rPr>
              <w:t xml:space="preserve">POZOSTAŁE </w:t>
            </w:r>
            <w:r w:rsidRPr="002A7933">
              <w:rPr>
                <w:rFonts w:cs="Arial"/>
                <w:b/>
                <w:sz w:val="20"/>
                <w:szCs w:val="20"/>
              </w:rPr>
              <w:t>OŚWIADCZENIA</w:t>
            </w:r>
          </w:p>
          <w:p w:rsidR="00DF3DC0" w:rsidRDefault="00DF3DC0" w:rsidP="00DF3DC0">
            <w:pPr>
              <w:pStyle w:val="Akapitzlist"/>
              <w:spacing w:after="40" w:line="240" w:lineRule="auto"/>
              <w:ind w:left="459"/>
              <w:contextualSpacing/>
              <w:rPr>
                <w:rFonts w:cs="Arial"/>
                <w:b/>
                <w:sz w:val="20"/>
                <w:szCs w:val="20"/>
              </w:rPr>
            </w:pPr>
          </w:p>
          <w:p w:rsidR="00DF3DC0" w:rsidRDefault="00DF3DC0" w:rsidP="00DF3DC0">
            <w:pPr>
              <w:pStyle w:val="Akapitzlist"/>
              <w:spacing w:after="120" w:line="240" w:lineRule="auto"/>
              <w:ind w:left="459"/>
              <w:contextualSpacing/>
              <w:rPr>
                <w:rFonts w:cs="Arial"/>
                <w:b/>
                <w:sz w:val="20"/>
                <w:szCs w:val="20"/>
              </w:rPr>
            </w:pPr>
            <w:r>
              <w:rPr>
                <w:rFonts w:cs="Arial"/>
                <w:b/>
                <w:sz w:val="20"/>
                <w:szCs w:val="20"/>
              </w:rPr>
              <w:t>Oświadczamy, iż:</w:t>
            </w:r>
          </w:p>
          <w:p w:rsidR="00DF3DC0" w:rsidRPr="002A7933" w:rsidRDefault="00DF3DC0" w:rsidP="0007543A">
            <w:pPr>
              <w:pStyle w:val="Tekstpodstawowywcity2"/>
              <w:numPr>
                <w:ilvl w:val="0"/>
                <w:numId w:val="14"/>
              </w:numPr>
              <w:tabs>
                <w:tab w:val="left" w:pos="459"/>
              </w:tabs>
              <w:spacing w:after="240" w:line="240" w:lineRule="auto"/>
              <w:ind w:left="459" w:hanging="459"/>
              <w:rPr>
                <w:rFonts w:cs="Arial"/>
                <w:sz w:val="20"/>
                <w:szCs w:val="20"/>
              </w:rPr>
            </w:pPr>
            <w:r w:rsidRPr="002A7933">
              <w:rPr>
                <w:rFonts w:cs="Arial"/>
                <w:sz w:val="20"/>
                <w:szCs w:val="20"/>
              </w:rPr>
              <w:t>w cenie naszej oferty zostały uwzględnione wszystkie koszty wykonania zamówienia;</w:t>
            </w:r>
          </w:p>
          <w:p w:rsidR="00DF3DC0" w:rsidRPr="002A7933" w:rsidRDefault="00DF3DC0" w:rsidP="0007543A">
            <w:pPr>
              <w:pStyle w:val="Tekstpodstawowywcity2"/>
              <w:numPr>
                <w:ilvl w:val="0"/>
                <w:numId w:val="14"/>
              </w:numPr>
              <w:tabs>
                <w:tab w:val="left" w:pos="459"/>
              </w:tabs>
              <w:spacing w:after="240" w:line="240" w:lineRule="auto"/>
              <w:ind w:left="459" w:hanging="459"/>
              <w:rPr>
                <w:rFonts w:cs="Arial"/>
                <w:sz w:val="20"/>
                <w:szCs w:val="20"/>
              </w:rPr>
            </w:pPr>
            <w:r w:rsidRPr="002A7933">
              <w:rPr>
                <w:rFonts w:cs="Arial"/>
                <w:sz w:val="20"/>
                <w:szCs w:val="20"/>
              </w:rPr>
              <w:t>zapoznaliśmy się ze Specyfikacją Istotnych Warunków Zamówienia oraz wzorem umowy i nie wnosimy do nich zastrzeżeń oraz przyjmujemy warunki w nich zawarte;</w:t>
            </w:r>
          </w:p>
          <w:p w:rsidR="00DF3DC0" w:rsidRPr="002A7933" w:rsidRDefault="00DF3DC0" w:rsidP="0007543A">
            <w:pPr>
              <w:pStyle w:val="Tekstpodstawowywcity2"/>
              <w:numPr>
                <w:ilvl w:val="0"/>
                <w:numId w:val="14"/>
              </w:numPr>
              <w:tabs>
                <w:tab w:val="left" w:pos="459"/>
              </w:tabs>
              <w:spacing w:after="240" w:line="240" w:lineRule="auto"/>
              <w:ind w:left="459" w:hanging="459"/>
              <w:rPr>
                <w:rFonts w:cs="Arial"/>
                <w:sz w:val="20"/>
                <w:szCs w:val="20"/>
              </w:rPr>
            </w:pPr>
            <w:r w:rsidRPr="002A7933">
              <w:rPr>
                <w:rFonts w:cs="Arial"/>
                <w:sz w:val="20"/>
                <w:szCs w:val="20"/>
              </w:rPr>
              <w:t xml:space="preserve">uważamy się za związanych niniejszą ofertą na okres </w:t>
            </w:r>
            <w:r w:rsidRPr="002A7933">
              <w:rPr>
                <w:rFonts w:cs="Arial"/>
                <w:b/>
                <w:sz w:val="20"/>
                <w:szCs w:val="20"/>
              </w:rPr>
              <w:t>30 dni</w:t>
            </w:r>
            <w:r w:rsidRPr="002A7933">
              <w:rPr>
                <w:rFonts w:cs="Arial"/>
                <w:sz w:val="20"/>
                <w:szCs w:val="20"/>
              </w:rPr>
              <w:t xml:space="preserve"> licząc od dnia otwarcia ofert (włącznie z tym dniem);</w:t>
            </w:r>
          </w:p>
          <w:p w:rsidR="00DF3DC0" w:rsidRPr="002A7933" w:rsidRDefault="00DF3DC0" w:rsidP="0007543A">
            <w:pPr>
              <w:numPr>
                <w:ilvl w:val="0"/>
                <w:numId w:val="14"/>
              </w:numPr>
              <w:tabs>
                <w:tab w:val="left" w:pos="459"/>
              </w:tabs>
              <w:spacing w:after="240" w:line="240" w:lineRule="auto"/>
              <w:ind w:left="459" w:hanging="459"/>
              <w:rPr>
                <w:rFonts w:cs="Arial"/>
                <w:sz w:val="20"/>
                <w:szCs w:val="20"/>
              </w:rPr>
            </w:pPr>
            <w:r w:rsidRPr="002A7933">
              <w:rPr>
                <w:rFonts w:cs="Arial"/>
                <w:sz w:val="20"/>
                <w:szCs w:val="20"/>
              </w:rPr>
              <w:t xml:space="preserve">akceptujemy, iż zapłata za zrealizowanie zamówienia następować będzie częściami (na zasadach opisanych we wzorze umowy) w terminie </w:t>
            </w:r>
            <w:r w:rsidRPr="002A7933">
              <w:rPr>
                <w:rFonts w:cs="Arial"/>
                <w:b/>
                <w:sz w:val="20"/>
                <w:szCs w:val="20"/>
              </w:rPr>
              <w:t xml:space="preserve">do </w:t>
            </w:r>
            <w:r w:rsidR="004411E6">
              <w:rPr>
                <w:rFonts w:cs="Arial"/>
                <w:b/>
                <w:sz w:val="20"/>
                <w:szCs w:val="20"/>
              </w:rPr>
              <w:t>3</w:t>
            </w:r>
            <w:r w:rsidRPr="002A7933">
              <w:rPr>
                <w:rFonts w:cs="Arial"/>
                <w:b/>
                <w:sz w:val="20"/>
                <w:szCs w:val="20"/>
              </w:rPr>
              <w:t>0 dni</w:t>
            </w:r>
            <w:r w:rsidRPr="002A7933">
              <w:rPr>
                <w:rFonts w:cs="Arial"/>
                <w:sz w:val="20"/>
                <w:szCs w:val="20"/>
              </w:rPr>
              <w:t xml:space="preserve"> od daty otrzymania przez Zamawiającego </w:t>
            </w:r>
            <w:r w:rsidRPr="002A7933">
              <w:rPr>
                <w:rFonts w:cs="Arial"/>
                <w:sz w:val="20"/>
                <w:szCs w:val="20"/>
              </w:rPr>
              <w:lastRenderedPageBreak/>
              <w:t>prawidłowo wystawionej faktury;</w:t>
            </w:r>
          </w:p>
          <w:p w:rsidR="00076EEC" w:rsidRPr="00076EEC" w:rsidRDefault="00076EEC" w:rsidP="00085C7C">
            <w:pPr>
              <w:numPr>
                <w:ilvl w:val="0"/>
                <w:numId w:val="14"/>
              </w:numPr>
              <w:tabs>
                <w:tab w:val="left" w:pos="459"/>
              </w:tabs>
              <w:spacing w:after="40" w:line="240" w:lineRule="auto"/>
              <w:ind w:left="459" w:hanging="459"/>
              <w:rPr>
                <w:rFonts w:asciiTheme="minorHAnsi" w:hAnsiTheme="minorHAnsi" w:cs="Segoe UI"/>
                <w:sz w:val="20"/>
                <w:szCs w:val="20"/>
              </w:rPr>
            </w:pPr>
            <w:r w:rsidRPr="00076EEC">
              <w:rPr>
                <w:rFonts w:cs="Arial"/>
                <w:sz w:val="20"/>
                <w:szCs w:val="20"/>
              </w:rPr>
              <w:t>Zgodnie z art. 36b ust. 1 ustawy Prawo zamówień publicznych, informujemy, że:</w:t>
            </w:r>
          </w:p>
          <w:p w:rsidR="00076EEC" w:rsidRPr="00076EEC" w:rsidRDefault="00076EEC" w:rsidP="000C3480">
            <w:pPr>
              <w:tabs>
                <w:tab w:val="left" w:pos="465"/>
                <w:tab w:val="left" w:pos="8584"/>
                <w:tab w:val="left" w:pos="9020"/>
              </w:tabs>
              <w:spacing w:after="240" w:line="100" w:lineRule="atLeast"/>
              <w:ind w:left="743" w:hanging="284"/>
              <w:rPr>
                <w:rFonts w:eastAsia="TimesNewRomanPSMT" w:cs="Arial"/>
                <w:bCs/>
                <w:sz w:val="20"/>
                <w:szCs w:val="20"/>
              </w:rPr>
            </w:pPr>
            <w:r w:rsidRPr="00076EEC">
              <w:rPr>
                <w:rFonts w:eastAsia="TimesNewRomanPSMT" w:cs="Arial"/>
                <w:bCs/>
                <w:sz w:val="20"/>
                <w:szCs w:val="20"/>
              </w:rPr>
              <w:t>zamierzamy powierzyć podwykonawcom wykonanie następujących części  zamówienia:</w:t>
            </w:r>
          </w:p>
          <w:p w:rsidR="00076EEC" w:rsidRPr="00076EEC" w:rsidRDefault="00076EEC" w:rsidP="00076EEC">
            <w:pPr>
              <w:pStyle w:val="1"/>
              <w:tabs>
                <w:tab w:val="left" w:pos="-31680"/>
              </w:tabs>
              <w:spacing w:after="120" w:line="100" w:lineRule="atLeast"/>
              <w:ind w:left="743" w:hanging="284"/>
              <w:jc w:val="left"/>
              <w:rPr>
                <w:rFonts w:ascii="Arial" w:hAnsi="Arial" w:cs="Arial"/>
                <w:color w:val="auto"/>
                <w:sz w:val="20"/>
              </w:rPr>
            </w:pPr>
            <w:r w:rsidRPr="00076EEC">
              <w:rPr>
                <w:rFonts w:ascii="Arial" w:hAnsi="Arial" w:cs="Arial"/>
                <w:color w:val="auto"/>
                <w:sz w:val="20"/>
              </w:rPr>
              <w:t>a) wykonanie części dotyczącej ...................................................................... firmie      ..................................................... z siedzibą w .................................................</w:t>
            </w:r>
          </w:p>
          <w:p w:rsidR="00076EEC" w:rsidRPr="00076EEC" w:rsidRDefault="00076EEC" w:rsidP="000C3480">
            <w:pPr>
              <w:pStyle w:val="1"/>
              <w:tabs>
                <w:tab w:val="left" w:pos="-31680"/>
              </w:tabs>
              <w:spacing w:after="240" w:line="100" w:lineRule="atLeast"/>
              <w:ind w:left="743" w:hanging="284"/>
              <w:jc w:val="left"/>
              <w:rPr>
                <w:rFonts w:ascii="Arial" w:hAnsi="Arial" w:cs="Arial"/>
                <w:sz w:val="20"/>
              </w:rPr>
            </w:pPr>
            <w:r w:rsidRPr="00076EEC">
              <w:rPr>
                <w:rFonts w:ascii="Arial" w:hAnsi="Arial" w:cs="Arial"/>
                <w:sz w:val="20"/>
              </w:rPr>
              <w:t>Wartość brutto części zamówienia powierzona podwykonawcy wynosi: ................ zł lub stanowi ....................% wartości całego zamówienia.</w:t>
            </w:r>
          </w:p>
          <w:p w:rsidR="00076EEC" w:rsidRPr="00076EEC" w:rsidRDefault="00076EEC" w:rsidP="00076EEC">
            <w:pPr>
              <w:pStyle w:val="1"/>
              <w:tabs>
                <w:tab w:val="left" w:pos="-31680"/>
              </w:tabs>
              <w:spacing w:after="120" w:line="100" w:lineRule="atLeast"/>
              <w:ind w:left="743" w:hanging="284"/>
              <w:jc w:val="left"/>
              <w:rPr>
                <w:rFonts w:ascii="Arial" w:hAnsi="Arial" w:cs="Arial"/>
                <w:color w:val="auto"/>
                <w:sz w:val="20"/>
              </w:rPr>
            </w:pPr>
            <w:r w:rsidRPr="00076EEC">
              <w:rPr>
                <w:rFonts w:ascii="Arial" w:hAnsi="Arial" w:cs="Arial"/>
                <w:color w:val="auto"/>
                <w:sz w:val="20"/>
              </w:rPr>
              <w:t>b) wykonanie części dotyczącej ...................................................................... firmie      ..................................................... z siedzibą w .................................................</w:t>
            </w:r>
          </w:p>
          <w:p w:rsidR="00076EEC" w:rsidRPr="00076EEC" w:rsidRDefault="00076EEC" w:rsidP="00076EEC">
            <w:pPr>
              <w:pStyle w:val="1"/>
              <w:tabs>
                <w:tab w:val="left" w:pos="-31680"/>
              </w:tabs>
              <w:spacing w:line="100" w:lineRule="atLeast"/>
              <w:ind w:left="743" w:hanging="284"/>
              <w:jc w:val="left"/>
              <w:rPr>
                <w:rFonts w:ascii="Arial" w:hAnsi="Arial" w:cs="Arial"/>
                <w:sz w:val="20"/>
              </w:rPr>
            </w:pPr>
            <w:r w:rsidRPr="00076EEC">
              <w:rPr>
                <w:rFonts w:ascii="Arial" w:hAnsi="Arial" w:cs="Arial"/>
                <w:sz w:val="20"/>
              </w:rPr>
              <w:t>Wartość brutto części zamówienia powierzona podwykonawcy wynosi: ................ zł lub stanowi ....................% wartości całego zamówienia.</w:t>
            </w:r>
          </w:p>
          <w:p w:rsidR="000E2865" w:rsidRDefault="000E2865" w:rsidP="00076EEC">
            <w:pPr>
              <w:spacing w:before="57" w:after="113"/>
              <w:ind w:left="743" w:hanging="284"/>
              <w:jc w:val="left"/>
              <w:rPr>
                <w:rFonts w:eastAsia="TimesNewRomanPSMT" w:cs="Arial"/>
                <w:bCs/>
                <w:color w:val="FF0000"/>
                <w:sz w:val="20"/>
                <w:szCs w:val="20"/>
              </w:rPr>
            </w:pPr>
            <w:r>
              <w:rPr>
                <w:rFonts w:eastAsia="TimesNewRomanPSMT" w:cs="Arial"/>
                <w:bCs/>
                <w:color w:val="FF0000"/>
                <w:sz w:val="20"/>
                <w:szCs w:val="20"/>
              </w:rPr>
              <w:t>LUB</w:t>
            </w:r>
          </w:p>
          <w:p w:rsidR="00076EEC" w:rsidRPr="00076EEC" w:rsidRDefault="00076EEC" w:rsidP="00076EEC">
            <w:pPr>
              <w:spacing w:before="57" w:after="113"/>
              <w:ind w:left="743" w:hanging="284"/>
              <w:jc w:val="left"/>
              <w:rPr>
                <w:rFonts w:eastAsia="TimesNewRomanPSMT" w:cs="Arial"/>
                <w:sz w:val="20"/>
                <w:szCs w:val="20"/>
              </w:rPr>
            </w:pPr>
            <w:r w:rsidRPr="00076EEC">
              <w:rPr>
                <w:rFonts w:eastAsia="TimesNewRomanPSMT" w:cs="Arial"/>
                <w:bCs/>
                <w:sz w:val="20"/>
                <w:szCs w:val="20"/>
              </w:rPr>
              <w:t>nie zamierzamy powierzyć podwykonawcom wykonania żadnej części zamówienia</w:t>
            </w:r>
            <w:r w:rsidR="000E2865" w:rsidRPr="00076EEC">
              <w:rPr>
                <w:rFonts w:eastAsia="TimesNewRomanPSMT" w:cs="Arial"/>
                <w:bCs/>
                <w:color w:val="FF0000"/>
                <w:sz w:val="20"/>
                <w:szCs w:val="20"/>
              </w:rPr>
              <w:t>*</w:t>
            </w:r>
          </w:p>
          <w:p w:rsidR="00076EEC" w:rsidRDefault="00076EEC" w:rsidP="0007543A">
            <w:pPr>
              <w:tabs>
                <w:tab w:val="left" w:pos="284"/>
                <w:tab w:val="left" w:pos="8584"/>
                <w:tab w:val="left" w:pos="9020"/>
              </w:tabs>
              <w:spacing w:after="240" w:line="100" w:lineRule="atLeast"/>
              <w:ind w:left="743" w:hanging="284"/>
              <w:rPr>
                <w:rFonts w:eastAsia="TimesNewRomanPSMT" w:cs="Arial"/>
                <w:color w:val="FF0000"/>
                <w:sz w:val="20"/>
                <w:szCs w:val="20"/>
              </w:rPr>
            </w:pPr>
            <w:r w:rsidRPr="00076EEC">
              <w:rPr>
                <w:rFonts w:eastAsia="TimesNewRomanPSMT" w:cs="Arial"/>
                <w:color w:val="FF0000"/>
                <w:sz w:val="20"/>
                <w:szCs w:val="20"/>
              </w:rPr>
              <w:t>* Niepotrzebne skreślić</w:t>
            </w:r>
          </w:p>
          <w:p w:rsidR="00D915C5" w:rsidRPr="00D915C5" w:rsidRDefault="00076EEC" w:rsidP="00D915C5">
            <w:pPr>
              <w:numPr>
                <w:ilvl w:val="0"/>
                <w:numId w:val="14"/>
              </w:numPr>
              <w:tabs>
                <w:tab w:val="left" w:pos="465"/>
              </w:tabs>
              <w:spacing w:after="120" w:line="240" w:lineRule="auto"/>
              <w:ind w:left="459" w:hanging="459"/>
              <w:rPr>
                <w:rFonts w:asciiTheme="minorHAnsi" w:hAnsiTheme="minorHAnsi" w:cs="Segoe UI"/>
                <w:sz w:val="20"/>
                <w:szCs w:val="20"/>
              </w:rPr>
            </w:pPr>
            <w:r w:rsidRPr="00076EEC">
              <w:rPr>
                <w:rFonts w:cs="Arial"/>
                <w:sz w:val="20"/>
                <w:szCs w:val="20"/>
              </w:rPr>
              <w:t xml:space="preserve">Oświadczamy, że </w:t>
            </w:r>
            <w:r w:rsidR="00353337">
              <w:rPr>
                <w:rFonts w:cs="Arial"/>
                <w:sz w:val="20"/>
                <w:szCs w:val="20"/>
              </w:rPr>
              <w:t>spełniamy wszystkie warunki udziału w postępowaniu określone na podstawie art. 22 ust. 1 Pzp przez Zamawiającego w ogłoszeniu i w pkt 6.6, 6.3, 6.4 SIWZ. W załączeniu przekazujemy stosowne oświadczenie na wzorze stanowiącym załącznik nr 2b do SIWZ. Oświadczamy, że złożymy, na każde wezwanie Zamawiającego i w terminie przez niego wyznaczonym</w:t>
            </w:r>
            <w:r w:rsidR="00D915C5">
              <w:rPr>
                <w:rFonts w:cs="Arial"/>
                <w:sz w:val="20"/>
                <w:szCs w:val="20"/>
              </w:rPr>
              <w:t>:</w:t>
            </w:r>
          </w:p>
          <w:p w:rsidR="00076EEC" w:rsidRDefault="00D915C5" w:rsidP="00D915C5">
            <w:pPr>
              <w:pStyle w:val="Akapitzlist"/>
              <w:numPr>
                <w:ilvl w:val="1"/>
                <w:numId w:val="14"/>
              </w:numPr>
              <w:tabs>
                <w:tab w:val="left" w:pos="465"/>
              </w:tabs>
              <w:spacing w:after="120" w:line="240" w:lineRule="auto"/>
              <w:rPr>
                <w:rFonts w:cs="Arial"/>
                <w:sz w:val="20"/>
                <w:szCs w:val="20"/>
              </w:rPr>
            </w:pPr>
            <w:r w:rsidRPr="00D915C5">
              <w:rPr>
                <w:rFonts w:cs="Arial"/>
                <w:sz w:val="20"/>
                <w:szCs w:val="20"/>
              </w:rPr>
              <w:t xml:space="preserve">Informację banku lub spółdzielczej kasy oszczędnościowo-kredytowej </w:t>
            </w:r>
            <w:r>
              <w:rPr>
                <w:rFonts w:cs="Arial"/>
                <w:sz w:val="20"/>
                <w:szCs w:val="20"/>
              </w:rPr>
              <w:t>potwierdzającą wysokość posiadanych środków finansowych lub zdolność kredytową Wykonawcy, w wysokości określonej w pkt. 6.2 SIWZ;</w:t>
            </w:r>
          </w:p>
          <w:p w:rsidR="00D915C5" w:rsidRDefault="00D915C5" w:rsidP="00D915C5">
            <w:pPr>
              <w:pStyle w:val="Akapitzlist"/>
              <w:numPr>
                <w:ilvl w:val="1"/>
                <w:numId w:val="14"/>
              </w:numPr>
              <w:tabs>
                <w:tab w:val="left" w:pos="465"/>
              </w:tabs>
              <w:spacing w:after="120" w:line="240" w:lineRule="auto"/>
              <w:rPr>
                <w:rFonts w:cs="Arial"/>
                <w:sz w:val="20"/>
                <w:szCs w:val="20"/>
              </w:rPr>
            </w:pPr>
            <w:r>
              <w:rPr>
                <w:rFonts w:cs="Arial"/>
                <w:sz w:val="20"/>
                <w:szCs w:val="20"/>
              </w:rPr>
              <w:t>Wykaz zrealizowanych robót spełniających wymagania, o których mowa w pkt 6.3 SIWZ, zgodnie ze wzorem stanowiącym załącznik nr 3 do SIWZ;</w:t>
            </w:r>
          </w:p>
          <w:p w:rsidR="00D915C5" w:rsidRPr="00D915C5" w:rsidRDefault="00D915C5" w:rsidP="00D915C5">
            <w:pPr>
              <w:pStyle w:val="Akapitzlist"/>
              <w:numPr>
                <w:ilvl w:val="1"/>
                <w:numId w:val="14"/>
              </w:numPr>
              <w:tabs>
                <w:tab w:val="left" w:pos="465"/>
              </w:tabs>
              <w:spacing w:after="240" w:line="240" w:lineRule="auto"/>
              <w:rPr>
                <w:rFonts w:cs="Arial"/>
                <w:sz w:val="20"/>
                <w:szCs w:val="20"/>
              </w:rPr>
            </w:pPr>
            <w:r>
              <w:rPr>
                <w:rFonts w:cs="Arial"/>
                <w:sz w:val="20"/>
                <w:szCs w:val="20"/>
              </w:rPr>
              <w:t>Wykaz osób, którymi Wykonawca dysponuje/ będzie dysponował</w:t>
            </w:r>
            <w:r w:rsidRPr="00076EEC">
              <w:rPr>
                <w:rFonts w:eastAsia="TimesNewRomanPSMT" w:cs="Arial"/>
                <w:color w:val="FF0000"/>
                <w:sz w:val="20"/>
                <w:szCs w:val="20"/>
              </w:rPr>
              <w:t>*</w:t>
            </w:r>
            <w:r w:rsidRPr="00D915C5">
              <w:rPr>
                <w:rFonts w:eastAsia="TimesNewRomanPSMT" w:cs="Arial"/>
                <w:sz w:val="20"/>
                <w:szCs w:val="20"/>
              </w:rPr>
              <w:t xml:space="preserve">, </w:t>
            </w:r>
            <w:r>
              <w:rPr>
                <w:rFonts w:eastAsia="TimesNewRomanPSMT" w:cs="Arial"/>
                <w:sz w:val="20"/>
                <w:szCs w:val="20"/>
              </w:rPr>
              <w:t>spełniających wymagania określone w pkt 6.4 SIWZ – zgodnie ze wzorem stanowiącym załącznik nr 4 do SIWZ.</w:t>
            </w:r>
          </w:p>
          <w:p w:rsidR="00D915C5" w:rsidRPr="00076EEC" w:rsidRDefault="00D915C5" w:rsidP="00D915C5">
            <w:pPr>
              <w:numPr>
                <w:ilvl w:val="0"/>
                <w:numId w:val="14"/>
              </w:numPr>
              <w:tabs>
                <w:tab w:val="left" w:pos="465"/>
              </w:tabs>
              <w:spacing w:after="120" w:line="240" w:lineRule="auto"/>
              <w:ind w:left="459" w:hanging="459"/>
              <w:rPr>
                <w:rFonts w:asciiTheme="minorHAnsi" w:hAnsiTheme="minorHAnsi" w:cs="Segoe UI"/>
                <w:sz w:val="20"/>
                <w:szCs w:val="20"/>
              </w:rPr>
            </w:pPr>
            <w:r w:rsidRPr="00076EEC">
              <w:rPr>
                <w:rFonts w:cs="Arial"/>
                <w:bCs/>
                <w:sz w:val="20"/>
                <w:szCs w:val="20"/>
              </w:rPr>
              <w:t>Oświadczamy,</w:t>
            </w:r>
            <w:r w:rsidRPr="00076EEC">
              <w:rPr>
                <w:rFonts w:cs="Arial"/>
                <w:sz w:val="20"/>
                <w:szCs w:val="20"/>
              </w:rPr>
              <w:t xml:space="preserve"> </w:t>
            </w:r>
            <w:r w:rsidRPr="00076EEC">
              <w:rPr>
                <w:rFonts w:cs="Arial"/>
                <w:bCs/>
                <w:sz w:val="20"/>
                <w:szCs w:val="20"/>
              </w:rPr>
              <w:t>że</w:t>
            </w:r>
            <w:r w:rsidRPr="00076EEC">
              <w:rPr>
                <w:rFonts w:cs="Arial"/>
                <w:b/>
                <w:bCs/>
                <w:sz w:val="20"/>
                <w:szCs w:val="20"/>
              </w:rPr>
              <w:t xml:space="preserve"> </w:t>
            </w:r>
            <w:r w:rsidRPr="00076EEC">
              <w:rPr>
                <w:rFonts w:cs="Arial"/>
                <w:sz w:val="20"/>
                <w:szCs w:val="20"/>
              </w:rPr>
              <w:t>zgodnie z art. 24 ust. 11 ustawy Prawo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ustawy Prawo zamówień publicznych. Wraz ze złożeniem oświadczenia, przedstawimy dowody, że powiązania z innym wykonawcą nie prowadzą do zakłócenia konkurencji w postępowaniu o udzielenie zamówienia.</w:t>
            </w:r>
          </w:p>
          <w:p w:rsidR="00D55B8C" w:rsidRPr="00D55B8C" w:rsidRDefault="00D55B8C" w:rsidP="00085C7C">
            <w:pPr>
              <w:numPr>
                <w:ilvl w:val="0"/>
                <w:numId w:val="14"/>
              </w:numPr>
              <w:tabs>
                <w:tab w:val="left" w:pos="465"/>
              </w:tabs>
              <w:spacing w:after="120" w:line="240" w:lineRule="auto"/>
              <w:ind w:left="459" w:hanging="459"/>
              <w:rPr>
                <w:rFonts w:asciiTheme="minorHAnsi" w:hAnsiTheme="minorHAnsi" w:cs="Segoe UI"/>
                <w:sz w:val="20"/>
                <w:szCs w:val="20"/>
              </w:rPr>
            </w:pPr>
            <w:r w:rsidRPr="00D55B8C">
              <w:rPr>
                <w:rFonts w:cs="Arial"/>
                <w:color w:val="FF0000"/>
                <w:sz w:val="20"/>
              </w:rPr>
              <w:t>*</w:t>
            </w:r>
            <w:r w:rsidRPr="00D55B8C">
              <w:rPr>
                <w:rFonts w:cs="Arial"/>
                <w:sz w:val="20"/>
              </w:rPr>
              <w:t> </w:t>
            </w:r>
            <w:r w:rsidRPr="00D55B8C">
              <w:rPr>
                <w:rFonts w:cs="Arial"/>
                <w:bCs/>
                <w:sz w:val="20"/>
              </w:rPr>
              <w:t>Powołujemy się na zasoby poniższych podmiotów na zasadach określonych w art. 22a ust. 1 ustawy Prawo zamówień publicznych, w celu wykazania spełniania warunków udziału w postępowaniu, o których mowa w art. 22 ust. 1 i 2 tej ustawy:</w:t>
            </w:r>
          </w:p>
          <w:p w:rsidR="00D55B8C" w:rsidRPr="00D55B8C" w:rsidRDefault="00D55B8C" w:rsidP="00D55B8C">
            <w:pPr>
              <w:pStyle w:val="1"/>
              <w:tabs>
                <w:tab w:val="left" w:pos="-31680"/>
              </w:tabs>
              <w:spacing w:after="120" w:line="100" w:lineRule="atLeast"/>
              <w:ind w:left="459" w:firstLine="0"/>
              <w:rPr>
                <w:rFonts w:ascii="Arial" w:hAnsi="Arial" w:cs="Arial"/>
                <w:sz w:val="20"/>
              </w:rPr>
            </w:pPr>
            <w:r w:rsidRPr="00D55B8C">
              <w:rPr>
                <w:rFonts w:ascii="Arial" w:hAnsi="Arial" w:cs="Arial"/>
                <w:sz w:val="20"/>
              </w:rPr>
              <w:t>a) nazwa (firma) podmiotu: ..........................................................................................</w:t>
            </w:r>
          </w:p>
          <w:p w:rsidR="00D55B8C" w:rsidRDefault="00D55B8C" w:rsidP="00D55B8C">
            <w:pPr>
              <w:pStyle w:val="1"/>
              <w:tabs>
                <w:tab w:val="left" w:pos="-31680"/>
              </w:tabs>
              <w:spacing w:after="120" w:line="100" w:lineRule="atLeast"/>
              <w:ind w:left="459" w:firstLine="0"/>
              <w:rPr>
                <w:rFonts w:ascii="Arial" w:hAnsi="Arial" w:cs="Arial"/>
                <w:sz w:val="20"/>
              </w:rPr>
            </w:pPr>
            <w:r w:rsidRPr="00D55B8C">
              <w:rPr>
                <w:rFonts w:ascii="Arial" w:hAnsi="Arial" w:cs="Arial"/>
                <w:sz w:val="20"/>
              </w:rPr>
              <w:t xml:space="preserve">w zakresie spełniania warunków, o których mowa w art. 22 ust. 1b pkt 3 w zakresie opisanym w </w:t>
            </w:r>
            <w:r w:rsidR="00E576FF">
              <w:rPr>
                <w:rFonts w:ascii="Arial" w:hAnsi="Arial" w:cs="Arial"/>
                <w:sz w:val="20"/>
              </w:rPr>
              <w:t>pkt 6.2</w:t>
            </w:r>
            <w:r>
              <w:rPr>
                <w:rFonts w:ascii="Arial" w:hAnsi="Arial" w:cs="Arial"/>
                <w:sz w:val="20"/>
              </w:rPr>
              <w:t xml:space="preserve"> </w:t>
            </w:r>
            <w:r w:rsidRPr="00D55B8C">
              <w:rPr>
                <w:rFonts w:ascii="Arial" w:hAnsi="Arial" w:cs="Arial"/>
                <w:sz w:val="20"/>
              </w:rPr>
              <w:t>SIWZ;</w:t>
            </w:r>
          </w:p>
          <w:p w:rsidR="00D55B8C" w:rsidRPr="00D55B8C" w:rsidRDefault="00D55B8C" w:rsidP="00D55B8C">
            <w:pPr>
              <w:pStyle w:val="1"/>
              <w:tabs>
                <w:tab w:val="left" w:pos="-31680"/>
              </w:tabs>
              <w:spacing w:after="120" w:line="100" w:lineRule="atLeast"/>
              <w:ind w:left="459" w:firstLine="0"/>
              <w:rPr>
                <w:rFonts w:ascii="Arial" w:hAnsi="Arial" w:cs="Arial"/>
                <w:sz w:val="20"/>
              </w:rPr>
            </w:pPr>
            <w:r>
              <w:rPr>
                <w:rFonts w:ascii="Arial" w:hAnsi="Arial" w:cs="Arial"/>
                <w:sz w:val="20"/>
              </w:rPr>
              <w:t>b</w:t>
            </w:r>
            <w:r w:rsidRPr="00D55B8C">
              <w:rPr>
                <w:rFonts w:ascii="Arial" w:hAnsi="Arial" w:cs="Arial"/>
                <w:sz w:val="20"/>
              </w:rPr>
              <w:t>) nazwa (firma) podmiotu: ..........................................................................................</w:t>
            </w:r>
          </w:p>
          <w:p w:rsidR="00D55B8C" w:rsidRDefault="00D55B8C" w:rsidP="00D55B8C">
            <w:pPr>
              <w:pStyle w:val="1"/>
              <w:tabs>
                <w:tab w:val="left" w:pos="-31680"/>
              </w:tabs>
              <w:spacing w:after="120" w:line="100" w:lineRule="atLeast"/>
              <w:ind w:left="459" w:firstLine="0"/>
              <w:rPr>
                <w:rFonts w:ascii="Arial" w:hAnsi="Arial" w:cs="Arial"/>
                <w:sz w:val="20"/>
              </w:rPr>
            </w:pPr>
            <w:r w:rsidRPr="00D55B8C">
              <w:rPr>
                <w:rFonts w:ascii="Arial" w:hAnsi="Arial" w:cs="Arial"/>
                <w:sz w:val="20"/>
              </w:rPr>
              <w:t xml:space="preserve">w zakresie spełniania warunków, o których mowa w art. 22 ust. 1b pkt 3 w zakresie opisanym w </w:t>
            </w:r>
            <w:r w:rsidR="00E576FF">
              <w:rPr>
                <w:rFonts w:ascii="Arial" w:hAnsi="Arial" w:cs="Arial"/>
                <w:sz w:val="20"/>
              </w:rPr>
              <w:t>pkt 6.3</w:t>
            </w:r>
            <w:r>
              <w:rPr>
                <w:rFonts w:ascii="Arial" w:hAnsi="Arial" w:cs="Arial"/>
                <w:sz w:val="20"/>
              </w:rPr>
              <w:t xml:space="preserve"> SIWZ;</w:t>
            </w:r>
          </w:p>
          <w:p w:rsidR="00E576FF" w:rsidRPr="00D55B8C" w:rsidRDefault="00E576FF" w:rsidP="00E576FF">
            <w:pPr>
              <w:pStyle w:val="1"/>
              <w:tabs>
                <w:tab w:val="left" w:pos="-31680"/>
              </w:tabs>
              <w:spacing w:after="120" w:line="100" w:lineRule="atLeast"/>
              <w:ind w:left="459" w:firstLine="0"/>
              <w:rPr>
                <w:rFonts w:ascii="Arial" w:hAnsi="Arial" w:cs="Arial"/>
                <w:sz w:val="20"/>
              </w:rPr>
            </w:pPr>
            <w:r>
              <w:rPr>
                <w:rFonts w:ascii="Arial" w:hAnsi="Arial" w:cs="Arial"/>
                <w:sz w:val="20"/>
              </w:rPr>
              <w:t>c</w:t>
            </w:r>
            <w:r w:rsidRPr="00D55B8C">
              <w:rPr>
                <w:rFonts w:ascii="Arial" w:hAnsi="Arial" w:cs="Arial"/>
                <w:sz w:val="20"/>
              </w:rPr>
              <w:t>) nazwa (firma) podmiotu: ..........................................................................................</w:t>
            </w:r>
          </w:p>
          <w:p w:rsidR="00E576FF" w:rsidRDefault="00E576FF" w:rsidP="00E576FF">
            <w:pPr>
              <w:pStyle w:val="1"/>
              <w:tabs>
                <w:tab w:val="left" w:pos="-31680"/>
              </w:tabs>
              <w:spacing w:after="120" w:line="100" w:lineRule="atLeast"/>
              <w:ind w:left="459" w:firstLine="0"/>
              <w:rPr>
                <w:rFonts w:ascii="Arial" w:hAnsi="Arial" w:cs="Arial"/>
                <w:sz w:val="20"/>
              </w:rPr>
            </w:pPr>
            <w:r w:rsidRPr="00D55B8C">
              <w:rPr>
                <w:rFonts w:ascii="Arial" w:hAnsi="Arial" w:cs="Arial"/>
                <w:sz w:val="20"/>
              </w:rPr>
              <w:t xml:space="preserve">w zakresie spełniania warunków, o których mowa w art. 22 ust. 1b pkt 3 w zakresie opisanym w </w:t>
            </w:r>
            <w:r>
              <w:rPr>
                <w:rFonts w:ascii="Arial" w:hAnsi="Arial" w:cs="Arial"/>
                <w:sz w:val="20"/>
              </w:rPr>
              <w:t>pkt 6.4 SIWZ;</w:t>
            </w:r>
          </w:p>
          <w:p w:rsidR="00E576FF" w:rsidRDefault="00E576FF" w:rsidP="00E576FF">
            <w:pPr>
              <w:pStyle w:val="1"/>
              <w:tabs>
                <w:tab w:val="left" w:pos="-31680"/>
              </w:tabs>
              <w:spacing w:after="120" w:line="100" w:lineRule="atLeast"/>
              <w:ind w:left="459" w:firstLine="0"/>
              <w:rPr>
                <w:rFonts w:ascii="Arial" w:hAnsi="Arial" w:cs="Arial"/>
                <w:sz w:val="20"/>
              </w:rPr>
            </w:pPr>
            <w:r>
              <w:rPr>
                <w:rFonts w:ascii="Arial" w:hAnsi="Arial" w:cs="Arial"/>
                <w:sz w:val="20"/>
              </w:rPr>
              <w:t>W załączeniu składamy dokumenty (np. zobowiązania), o których mowa w pkt 7.3.2 SIWZ</w:t>
            </w:r>
            <w:r w:rsidR="00993874" w:rsidRPr="00D55B8C">
              <w:rPr>
                <w:rFonts w:eastAsia="TimesNewRomanPSMT" w:cs="Arial"/>
                <w:color w:val="FF0000"/>
                <w:sz w:val="20"/>
              </w:rPr>
              <w:t>*</w:t>
            </w:r>
          </w:p>
          <w:p w:rsidR="00E576FF" w:rsidRPr="00661912" w:rsidRDefault="00661912" w:rsidP="00D55B8C">
            <w:pPr>
              <w:pStyle w:val="1"/>
              <w:tabs>
                <w:tab w:val="left" w:pos="-31680"/>
              </w:tabs>
              <w:spacing w:after="120" w:line="100" w:lineRule="atLeast"/>
              <w:ind w:left="459" w:firstLine="0"/>
              <w:rPr>
                <w:rFonts w:ascii="Arial" w:hAnsi="Arial" w:cs="Arial"/>
                <w:color w:val="FF0000"/>
                <w:sz w:val="20"/>
              </w:rPr>
            </w:pPr>
            <w:r>
              <w:rPr>
                <w:rFonts w:ascii="Arial" w:hAnsi="Arial" w:cs="Arial"/>
                <w:color w:val="FF0000"/>
                <w:sz w:val="20"/>
              </w:rPr>
              <w:lastRenderedPageBreak/>
              <w:t>LUB</w:t>
            </w:r>
          </w:p>
          <w:p w:rsidR="00D55B8C" w:rsidRPr="00D55B8C" w:rsidRDefault="00D55B8C" w:rsidP="00D55B8C">
            <w:pPr>
              <w:pStyle w:val="awciety"/>
              <w:tabs>
                <w:tab w:val="left" w:pos="16756"/>
              </w:tabs>
              <w:spacing w:after="113" w:line="100" w:lineRule="atLeast"/>
              <w:ind w:left="459" w:firstLine="0"/>
              <w:rPr>
                <w:rFonts w:ascii="Arial" w:hAnsi="Arial" w:cs="Arial"/>
                <w:bCs/>
                <w:color w:val="auto"/>
                <w:sz w:val="20"/>
              </w:rPr>
            </w:pPr>
            <w:r w:rsidRPr="00D55B8C">
              <w:rPr>
                <w:rFonts w:ascii="Arial" w:hAnsi="Arial" w:cs="Arial"/>
                <w:color w:val="auto"/>
                <w:sz w:val="20"/>
              </w:rPr>
              <w:t>Nie p</w:t>
            </w:r>
            <w:r w:rsidRPr="00D55B8C">
              <w:rPr>
                <w:rFonts w:ascii="Arial" w:hAnsi="Arial" w:cs="Arial"/>
                <w:bCs/>
                <w:color w:val="auto"/>
                <w:sz w:val="20"/>
              </w:rPr>
              <w:t>owołujemy się na zasoby podmiotów na zasadach określonych w art. 22a ust. 1    ustawy Prawo zamówień publicznych, a więc osobiście je spełniamy</w:t>
            </w:r>
            <w:r w:rsidR="00E576FF" w:rsidRPr="00D55B8C">
              <w:rPr>
                <w:rFonts w:ascii="Arial" w:hAnsi="Arial" w:cs="Arial"/>
                <w:color w:val="FF0000"/>
                <w:sz w:val="20"/>
              </w:rPr>
              <w:t>*</w:t>
            </w:r>
            <w:r w:rsidRPr="00D55B8C">
              <w:rPr>
                <w:rFonts w:ascii="Arial" w:hAnsi="Arial" w:cs="Arial"/>
                <w:bCs/>
                <w:color w:val="auto"/>
                <w:sz w:val="20"/>
              </w:rPr>
              <w:t>.</w:t>
            </w:r>
          </w:p>
          <w:p w:rsidR="00D55B8C" w:rsidRPr="00D55B8C" w:rsidRDefault="00D55B8C" w:rsidP="0007543A">
            <w:pPr>
              <w:tabs>
                <w:tab w:val="left" w:pos="284"/>
                <w:tab w:val="left" w:pos="8584"/>
                <w:tab w:val="left" w:pos="9020"/>
              </w:tabs>
              <w:spacing w:after="240" w:line="100" w:lineRule="atLeast"/>
              <w:ind w:left="601" w:hanging="142"/>
              <w:rPr>
                <w:rFonts w:eastAsia="TimesNewRomanPSMT" w:cs="Arial"/>
                <w:color w:val="FF0000"/>
                <w:sz w:val="20"/>
              </w:rPr>
            </w:pPr>
            <w:r w:rsidRPr="00D55B8C">
              <w:rPr>
                <w:rFonts w:eastAsia="TimesNewRomanPSMT" w:cs="Arial"/>
                <w:color w:val="FF0000"/>
                <w:sz w:val="20"/>
              </w:rPr>
              <w:t>* Niepotrzebne skreślić</w:t>
            </w:r>
          </w:p>
          <w:p w:rsidR="000E48DB" w:rsidRPr="000E48DB" w:rsidRDefault="000E48DB" w:rsidP="00085C7C">
            <w:pPr>
              <w:numPr>
                <w:ilvl w:val="0"/>
                <w:numId w:val="14"/>
              </w:numPr>
              <w:tabs>
                <w:tab w:val="left" w:pos="465"/>
              </w:tabs>
              <w:spacing w:after="120" w:line="240" w:lineRule="auto"/>
              <w:ind w:left="459" w:hanging="459"/>
              <w:rPr>
                <w:rFonts w:asciiTheme="minorHAnsi" w:hAnsiTheme="minorHAnsi" w:cs="Segoe UI"/>
                <w:sz w:val="20"/>
                <w:szCs w:val="20"/>
              </w:rPr>
            </w:pPr>
            <w:r w:rsidRPr="000E48DB">
              <w:rPr>
                <w:rFonts w:cs="Arial"/>
                <w:sz w:val="20"/>
                <w:szCs w:val="20"/>
              </w:rPr>
              <w:t xml:space="preserve">Oświadczamy, że </w:t>
            </w:r>
            <w:r w:rsidRPr="000E48DB">
              <w:rPr>
                <w:rFonts w:cs="Arial"/>
                <w:i/>
                <w:sz w:val="20"/>
                <w:szCs w:val="20"/>
              </w:rPr>
              <w:t>należymy/nie należymy</w:t>
            </w:r>
            <w:r w:rsidRPr="000E48DB">
              <w:rPr>
                <w:rFonts w:cs="Arial"/>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076EEC" w:rsidRDefault="00076EEC" w:rsidP="00076EEC">
            <w:pPr>
              <w:tabs>
                <w:tab w:val="left" w:pos="284"/>
                <w:tab w:val="left" w:pos="8584"/>
                <w:tab w:val="left" w:pos="9020"/>
              </w:tabs>
              <w:spacing w:after="113" w:line="100" w:lineRule="atLeast"/>
              <w:ind w:left="690" w:hanging="420"/>
              <w:rPr>
                <w:rFonts w:cs="Arial"/>
                <w:b/>
                <w:sz w:val="20"/>
                <w:szCs w:val="20"/>
              </w:rPr>
            </w:pPr>
            <w:r>
              <w:rPr>
                <w:rFonts w:eastAsia="TimesNewRomanPSMT" w:cs="Arial"/>
                <w:color w:val="FF0000"/>
                <w:sz w:val="20"/>
                <w:szCs w:val="20"/>
              </w:rPr>
              <w:t xml:space="preserve">    </w:t>
            </w:r>
            <w:r w:rsidRPr="00076EEC">
              <w:rPr>
                <w:rFonts w:eastAsia="TimesNewRomanPSMT" w:cs="Arial"/>
                <w:color w:val="FF0000"/>
                <w:sz w:val="20"/>
                <w:szCs w:val="20"/>
              </w:rPr>
              <w:t>* Niepotrzebne skreślić</w:t>
            </w:r>
          </w:p>
        </w:tc>
      </w:tr>
      <w:tr w:rsidR="00EE07C6" w:rsidRPr="00305509" w:rsidTr="00B93FFD">
        <w:trPr>
          <w:trHeight w:val="425"/>
        </w:trPr>
        <w:tc>
          <w:tcPr>
            <w:tcW w:w="9923" w:type="dxa"/>
            <w:gridSpan w:val="2"/>
          </w:tcPr>
          <w:p w:rsidR="00EE07C6" w:rsidRDefault="00EE07C6" w:rsidP="00EE07C6">
            <w:pPr>
              <w:pStyle w:val="Akapitzlist"/>
              <w:spacing w:after="40" w:line="240" w:lineRule="auto"/>
              <w:ind w:left="459"/>
              <w:contextualSpacing/>
              <w:jc w:val="left"/>
              <w:rPr>
                <w:rFonts w:cs="Arial"/>
                <w:b/>
                <w:sz w:val="20"/>
                <w:szCs w:val="20"/>
              </w:rPr>
            </w:pPr>
          </w:p>
          <w:p w:rsidR="00EE07C6" w:rsidRPr="007926D0" w:rsidRDefault="00EE07C6" w:rsidP="00085C7C">
            <w:pPr>
              <w:pStyle w:val="Akapitzlist"/>
              <w:numPr>
                <w:ilvl w:val="0"/>
                <w:numId w:val="15"/>
              </w:numPr>
              <w:spacing w:after="120" w:line="240" w:lineRule="auto"/>
              <w:ind w:left="459" w:hanging="425"/>
              <w:contextualSpacing/>
              <w:jc w:val="left"/>
              <w:rPr>
                <w:rFonts w:cs="Arial"/>
                <w:b/>
                <w:sz w:val="20"/>
                <w:szCs w:val="20"/>
              </w:rPr>
            </w:pPr>
            <w:r w:rsidRPr="007926D0">
              <w:rPr>
                <w:rFonts w:cs="Arial"/>
                <w:b/>
                <w:sz w:val="20"/>
                <w:szCs w:val="20"/>
              </w:rPr>
              <w:t>ZOBOWIĄZANIA W PRZYPADKU PRZYZNANIA ZAMÓWIENIA:</w:t>
            </w:r>
          </w:p>
          <w:p w:rsidR="00EE07C6" w:rsidRDefault="00EE07C6" w:rsidP="0007543A">
            <w:pPr>
              <w:numPr>
                <w:ilvl w:val="0"/>
                <w:numId w:val="13"/>
              </w:numPr>
              <w:tabs>
                <w:tab w:val="num" w:pos="459"/>
              </w:tabs>
              <w:spacing w:after="240" w:line="240" w:lineRule="auto"/>
              <w:ind w:left="459" w:hanging="459"/>
              <w:contextualSpacing/>
              <w:rPr>
                <w:rFonts w:cs="Arial"/>
                <w:sz w:val="20"/>
                <w:szCs w:val="20"/>
              </w:rPr>
            </w:pPr>
            <w:r w:rsidRPr="007926D0">
              <w:rPr>
                <w:rFonts w:cs="Arial"/>
                <w:sz w:val="20"/>
                <w:szCs w:val="20"/>
              </w:rPr>
              <w:t>zobowiązujemy się do zawarcia umowy w miejscu i terminie wyznaczonym przez Zamawiającego;</w:t>
            </w:r>
          </w:p>
          <w:p w:rsidR="00EE07C6" w:rsidRPr="007926D0" w:rsidRDefault="00EE07C6" w:rsidP="0007543A">
            <w:pPr>
              <w:numPr>
                <w:ilvl w:val="0"/>
                <w:numId w:val="13"/>
              </w:numPr>
              <w:tabs>
                <w:tab w:val="num" w:pos="459"/>
              </w:tabs>
              <w:spacing w:after="240" w:line="240" w:lineRule="auto"/>
              <w:ind w:left="459" w:hanging="459"/>
              <w:contextualSpacing/>
              <w:rPr>
                <w:rFonts w:cs="Arial"/>
                <w:sz w:val="20"/>
                <w:szCs w:val="20"/>
              </w:rPr>
            </w:pPr>
            <w:r w:rsidRPr="007926D0">
              <w:rPr>
                <w:rFonts w:cs="Arial"/>
                <w:sz w:val="20"/>
                <w:szCs w:val="20"/>
              </w:rPr>
              <w:t xml:space="preserve">zobowiązujemy się do wniesienia najpóźniej w dniu zawarcia umowy zabezpieczenia należytego wykonania umowy w wysokości </w:t>
            </w:r>
            <w:r w:rsidRPr="007926D0">
              <w:rPr>
                <w:rFonts w:cs="Arial"/>
                <w:b/>
                <w:sz w:val="20"/>
                <w:szCs w:val="20"/>
              </w:rPr>
              <w:t>5 % ceny ofertowej brutto</w:t>
            </w:r>
            <w:r w:rsidRPr="007926D0">
              <w:rPr>
                <w:rFonts w:cs="Arial"/>
                <w:sz w:val="20"/>
                <w:szCs w:val="20"/>
              </w:rPr>
              <w:t>;</w:t>
            </w:r>
          </w:p>
          <w:p w:rsidR="00EE07C6" w:rsidRPr="007926D0" w:rsidRDefault="00EE07C6" w:rsidP="00085C7C">
            <w:pPr>
              <w:numPr>
                <w:ilvl w:val="0"/>
                <w:numId w:val="13"/>
              </w:numPr>
              <w:tabs>
                <w:tab w:val="num" w:pos="459"/>
              </w:tabs>
              <w:spacing w:after="40" w:line="240" w:lineRule="auto"/>
              <w:ind w:left="459" w:hanging="459"/>
              <w:contextualSpacing/>
              <w:rPr>
                <w:rFonts w:cs="Arial"/>
                <w:sz w:val="20"/>
                <w:szCs w:val="20"/>
              </w:rPr>
            </w:pPr>
            <w:r w:rsidRPr="007926D0">
              <w:rPr>
                <w:rFonts w:cs="Arial"/>
                <w:sz w:val="20"/>
                <w:szCs w:val="20"/>
              </w:rPr>
              <w:t>osobą upoważnioną do kontaktów z Zamawiającym w sprawach dotyczących realizacji umowy jest</w:t>
            </w:r>
            <w:r>
              <w:rPr>
                <w:rFonts w:cs="Arial"/>
                <w:sz w:val="20"/>
                <w:szCs w:val="20"/>
              </w:rPr>
              <w:t>:</w:t>
            </w:r>
            <w:r w:rsidRPr="007926D0">
              <w:rPr>
                <w:rFonts w:cs="Arial"/>
                <w:sz w:val="20"/>
                <w:szCs w:val="20"/>
              </w:rPr>
              <w:t xml:space="preserve"> .........................................................................................................................................</w:t>
            </w:r>
            <w:r>
              <w:rPr>
                <w:rFonts w:cs="Arial"/>
                <w:sz w:val="20"/>
                <w:szCs w:val="20"/>
              </w:rPr>
              <w:t>................</w:t>
            </w:r>
          </w:p>
          <w:p w:rsidR="00EE07C6" w:rsidRPr="007926D0" w:rsidRDefault="00EE07C6" w:rsidP="00EE07C6">
            <w:pPr>
              <w:tabs>
                <w:tab w:val="num" w:pos="459"/>
              </w:tabs>
              <w:spacing w:after="40"/>
              <w:ind w:left="459"/>
              <w:rPr>
                <w:rFonts w:cs="Arial"/>
                <w:bCs/>
                <w:iCs/>
                <w:sz w:val="20"/>
                <w:szCs w:val="20"/>
              </w:rPr>
            </w:pPr>
            <w:r>
              <w:rPr>
                <w:rFonts w:cs="Arial"/>
                <w:bCs/>
                <w:iCs/>
                <w:sz w:val="20"/>
                <w:szCs w:val="20"/>
              </w:rPr>
              <w:t>e-mail:</w:t>
            </w:r>
            <w:r w:rsidRPr="007926D0">
              <w:rPr>
                <w:rFonts w:cs="Arial"/>
                <w:bCs/>
                <w:iCs/>
                <w:sz w:val="20"/>
                <w:szCs w:val="20"/>
              </w:rPr>
              <w:t>………...……........………….…………………..……....….tel./</w:t>
            </w:r>
            <w:proofErr w:type="spellStart"/>
            <w:r w:rsidRPr="007926D0">
              <w:rPr>
                <w:rFonts w:cs="Arial"/>
                <w:bCs/>
                <w:iCs/>
                <w:sz w:val="20"/>
                <w:szCs w:val="20"/>
              </w:rPr>
              <w:t>fax</w:t>
            </w:r>
            <w:proofErr w:type="spellEnd"/>
            <w:r w:rsidRPr="007926D0">
              <w:rPr>
                <w:rFonts w:cs="Arial"/>
                <w:bCs/>
                <w:iCs/>
                <w:sz w:val="20"/>
                <w:szCs w:val="20"/>
              </w:rPr>
              <w:t xml:space="preserve">: </w:t>
            </w:r>
            <w:r>
              <w:rPr>
                <w:rFonts w:cs="Arial"/>
                <w:bCs/>
                <w:iCs/>
                <w:sz w:val="20"/>
                <w:szCs w:val="20"/>
              </w:rPr>
              <w:t>……</w:t>
            </w:r>
            <w:r w:rsidRPr="007926D0">
              <w:rPr>
                <w:rFonts w:cs="Arial"/>
                <w:bCs/>
                <w:iCs/>
                <w:sz w:val="20"/>
                <w:szCs w:val="20"/>
              </w:rPr>
              <w:t>...........……………….</w:t>
            </w:r>
            <w:r>
              <w:rPr>
                <w:rFonts w:cs="Arial"/>
                <w:bCs/>
                <w:iCs/>
                <w:sz w:val="20"/>
                <w:szCs w:val="20"/>
              </w:rPr>
              <w:t>.</w:t>
            </w:r>
          </w:p>
          <w:p w:rsidR="00EE07C6" w:rsidRPr="00053698" w:rsidRDefault="00EE07C6" w:rsidP="00EE07C6">
            <w:pPr>
              <w:pStyle w:val="Akapitzlist"/>
              <w:spacing w:after="40" w:line="240" w:lineRule="auto"/>
              <w:ind w:left="459"/>
              <w:rPr>
                <w:rFonts w:asciiTheme="minorHAnsi" w:hAnsiTheme="minorHAnsi" w:cs="Segoe UI"/>
                <w:bCs/>
                <w:iCs/>
                <w:sz w:val="20"/>
                <w:szCs w:val="20"/>
              </w:rPr>
            </w:pPr>
            <w:r w:rsidRPr="007926D0">
              <w:rPr>
                <w:rFonts w:cs="Arial"/>
                <w:sz w:val="20"/>
                <w:szCs w:val="20"/>
              </w:rPr>
              <w:t>………………………………………………………………………</w:t>
            </w:r>
            <w:r>
              <w:rPr>
                <w:rFonts w:cs="Arial"/>
                <w:sz w:val="20"/>
                <w:szCs w:val="20"/>
              </w:rPr>
              <w:t>…..</w:t>
            </w:r>
            <w:r w:rsidRPr="007926D0">
              <w:rPr>
                <w:rFonts w:cs="Arial"/>
                <w:sz w:val="20"/>
                <w:szCs w:val="20"/>
              </w:rPr>
              <w:t>……………………………………</w:t>
            </w:r>
          </w:p>
        </w:tc>
      </w:tr>
      <w:tr w:rsidR="00EE07C6" w:rsidRPr="00305509" w:rsidTr="00B93FFD">
        <w:trPr>
          <w:trHeight w:val="1677"/>
        </w:trPr>
        <w:tc>
          <w:tcPr>
            <w:tcW w:w="4500" w:type="dxa"/>
            <w:vAlign w:val="bottom"/>
          </w:tcPr>
          <w:p w:rsidR="00EE07C6" w:rsidRPr="00123FBF" w:rsidRDefault="00EE07C6" w:rsidP="00EE07C6">
            <w:pPr>
              <w:spacing w:after="40"/>
              <w:jc w:val="center"/>
              <w:rPr>
                <w:rFonts w:cs="Arial"/>
                <w:sz w:val="16"/>
                <w:szCs w:val="16"/>
              </w:rPr>
            </w:pPr>
            <w:r w:rsidRPr="00123FBF">
              <w:rPr>
                <w:rFonts w:cs="Arial"/>
                <w:sz w:val="16"/>
                <w:szCs w:val="16"/>
              </w:rPr>
              <w:t>……………………………………………………….</w:t>
            </w:r>
          </w:p>
          <w:p w:rsidR="00EE07C6" w:rsidRPr="00123FBF" w:rsidRDefault="00EE07C6" w:rsidP="00EE07C6">
            <w:pPr>
              <w:spacing w:after="40"/>
              <w:jc w:val="center"/>
              <w:rPr>
                <w:rFonts w:cs="Arial"/>
                <w:i/>
                <w:sz w:val="16"/>
                <w:szCs w:val="16"/>
              </w:rPr>
            </w:pPr>
            <w:r w:rsidRPr="00123FBF">
              <w:rPr>
                <w:rFonts w:cs="Arial"/>
                <w:sz w:val="16"/>
                <w:szCs w:val="16"/>
              </w:rPr>
              <w:t>pieczęć Wykonawcy</w:t>
            </w:r>
          </w:p>
        </w:tc>
        <w:tc>
          <w:tcPr>
            <w:tcW w:w="5423" w:type="dxa"/>
            <w:vAlign w:val="bottom"/>
          </w:tcPr>
          <w:p w:rsidR="00EE07C6" w:rsidRPr="00123FBF" w:rsidRDefault="00EE07C6" w:rsidP="00EE07C6">
            <w:pPr>
              <w:spacing w:after="40"/>
              <w:ind w:left="4680" w:hanging="4965"/>
              <w:jc w:val="center"/>
              <w:rPr>
                <w:rFonts w:cs="Arial"/>
                <w:sz w:val="16"/>
                <w:szCs w:val="16"/>
              </w:rPr>
            </w:pPr>
            <w:r w:rsidRPr="00123FBF">
              <w:rPr>
                <w:rFonts w:cs="Arial"/>
                <w:sz w:val="16"/>
                <w:szCs w:val="16"/>
              </w:rPr>
              <w:t>......................</w:t>
            </w:r>
            <w:r>
              <w:rPr>
                <w:rFonts w:cs="Arial"/>
                <w:sz w:val="16"/>
                <w:szCs w:val="16"/>
              </w:rPr>
              <w:t>..................</w:t>
            </w:r>
            <w:r w:rsidRPr="00123FBF">
              <w:rPr>
                <w:rFonts w:cs="Arial"/>
                <w:sz w:val="16"/>
                <w:szCs w:val="16"/>
              </w:rPr>
              <w:t>................................................................</w:t>
            </w:r>
          </w:p>
          <w:p w:rsidR="00EE07C6" w:rsidRPr="00123FBF" w:rsidRDefault="00EE07C6" w:rsidP="00EE07C6">
            <w:pPr>
              <w:spacing w:after="40"/>
              <w:jc w:val="center"/>
              <w:rPr>
                <w:rFonts w:cs="Arial"/>
                <w:i/>
                <w:sz w:val="16"/>
                <w:szCs w:val="16"/>
              </w:rPr>
            </w:pPr>
            <w:r w:rsidRPr="00123FBF">
              <w:rPr>
                <w:rFonts w:cs="Arial"/>
                <w:sz w:val="16"/>
                <w:szCs w:val="16"/>
              </w:rPr>
              <w:t>Data i podpis upoważnionego przedstawiciela Wykonawcy</w:t>
            </w:r>
          </w:p>
        </w:tc>
      </w:tr>
    </w:tbl>
    <w:p w:rsidR="00EE07C6" w:rsidRDefault="00EE07C6" w:rsidP="00EE07C6">
      <w:pPr>
        <w:spacing w:after="160" w:line="259" w:lineRule="auto"/>
        <w:jc w:val="left"/>
        <w:rPr>
          <w:rFonts w:cs="Arial"/>
          <w:sz w:val="20"/>
          <w:szCs w:val="20"/>
        </w:rPr>
      </w:pPr>
      <w:r>
        <w:rPr>
          <w:rFonts w:cs="Arial"/>
          <w:sz w:val="20"/>
          <w:szCs w:val="20"/>
        </w:rPr>
        <w:br w:type="page"/>
      </w:r>
    </w:p>
    <w:p w:rsidR="00033082" w:rsidRPr="00285056" w:rsidRDefault="00690A98" w:rsidP="00033082">
      <w:pPr>
        <w:spacing w:after="200"/>
        <w:jc w:val="right"/>
        <w:rPr>
          <w:rFonts w:cs="Arial"/>
          <w:i/>
          <w:sz w:val="20"/>
          <w:szCs w:val="20"/>
        </w:rPr>
      </w:pPr>
      <w:r w:rsidRPr="00690A98">
        <w:rPr>
          <w:rFonts w:cs="Arial"/>
          <w:noProof/>
          <w:sz w:val="20"/>
          <w:szCs w:val="20"/>
          <w:lang w:eastAsia="pl-PL"/>
        </w:rPr>
        <w:lastRenderedPageBreak/>
        <w:pict>
          <v:shape id="Dowolny kształt 1" o:spid="_x0000_s1026" style="position:absolute;left:0;text-align:left;margin-left:.55pt;margin-top:3.55pt;width:16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2"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w:r>
      <w:r w:rsidR="00033082" w:rsidRPr="00285056">
        <w:rPr>
          <w:rFonts w:cs="Arial"/>
          <w:sz w:val="20"/>
          <w:szCs w:val="20"/>
        </w:rPr>
        <w:t xml:space="preserve">   </w:t>
      </w:r>
      <w:r w:rsidR="00033082" w:rsidRPr="00285056">
        <w:rPr>
          <w:rFonts w:cs="Arial"/>
          <w:b/>
          <w:i/>
          <w:sz w:val="20"/>
          <w:szCs w:val="20"/>
        </w:rPr>
        <w:t>Załącznik Nr 2</w:t>
      </w:r>
      <w:r w:rsidR="003B2330">
        <w:rPr>
          <w:rFonts w:cs="Arial"/>
          <w:b/>
          <w:i/>
          <w:sz w:val="20"/>
          <w:szCs w:val="20"/>
        </w:rPr>
        <w:t>a</w:t>
      </w:r>
      <w:r w:rsidR="00033082" w:rsidRPr="00285056">
        <w:rPr>
          <w:rFonts w:cs="Arial"/>
          <w:i/>
          <w:sz w:val="20"/>
          <w:szCs w:val="20"/>
        </w:rPr>
        <w:t xml:space="preserve"> </w:t>
      </w:r>
      <w:r w:rsidR="00033082" w:rsidRPr="00285056">
        <w:rPr>
          <w:rFonts w:cs="Arial"/>
          <w:i/>
          <w:color w:val="000000"/>
          <w:sz w:val="20"/>
          <w:szCs w:val="20"/>
        </w:rPr>
        <w:t>do SIWZ</w:t>
      </w:r>
    </w:p>
    <w:p w:rsidR="00033082" w:rsidRPr="00285056" w:rsidRDefault="00033082" w:rsidP="00033082">
      <w:pPr>
        <w:pStyle w:val="Zwykytekst"/>
        <w:spacing w:line="360" w:lineRule="auto"/>
        <w:jc w:val="right"/>
        <w:rPr>
          <w:rFonts w:ascii="Arial" w:hAnsi="Arial" w:cs="Arial"/>
          <w:b/>
          <w:i/>
        </w:rPr>
      </w:pPr>
    </w:p>
    <w:p w:rsidR="00033082" w:rsidRPr="00285056" w:rsidRDefault="00033082" w:rsidP="00033082">
      <w:pPr>
        <w:pStyle w:val="Zwykytekst"/>
        <w:spacing w:line="360" w:lineRule="auto"/>
        <w:jc w:val="right"/>
        <w:rPr>
          <w:rFonts w:ascii="Arial" w:hAnsi="Arial" w:cs="Arial"/>
          <w:b/>
          <w:i/>
        </w:rPr>
      </w:pPr>
    </w:p>
    <w:p w:rsidR="00033082" w:rsidRPr="00285056" w:rsidRDefault="00033082" w:rsidP="00033082">
      <w:pPr>
        <w:pStyle w:val="Zwykytekst"/>
        <w:spacing w:line="360" w:lineRule="auto"/>
        <w:jc w:val="right"/>
        <w:rPr>
          <w:rFonts w:ascii="Arial" w:hAnsi="Arial" w:cs="Arial"/>
          <w:b/>
          <w:i/>
        </w:rPr>
      </w:pPr>
    </w:p>
    <w:p w:rsidR="00033082" w:rsidRPr="00285056" w:rsidRDefault="00033082" w:rsidP="00033082">
      <w:pPr>
        <w:spacing w:line="240" w:lineRule="auto"/>
        <w:rPr>
          <w:rFonts w:cs="Arial"/>
          <w:i/>
          <w:sz w:val="20"/>
          <w:szCs w:val="20"/>
        </w:rPr>
      </w:pPr>
      <w:r w:rsidRPr="00285056">
        <w:rPr>
          <w:rFonts w:cs="Arial"/>
          <w:i/>
          <w:sz w:val="20"/>
          <w:szCs w:val="20"/>
        </w:rPr>
        <w:t xml:space="preserve">      </w:t>
      </w:r>
    </w:p>
    <w:p w:rsidR="00033082" w:rsidRPr="00285056" w:rsidRDefault="00033082" w:rsidP="00033082">
      <w:pPr>
        <w:rPr>
          <w:rFonts w:cs="Arial"/>
          <w:i/>
          <w:sz w:val="14"/>
          <w:szCs w:val="14"/>
        </w:rPr>
      </w:pPr>
      <w:r w:rsidRPr="00285056">
        <w:rPr>
          <w:rFonts w:cs="Arial"/>
          <w:i/>
          <w:sz w:val="14"/>
          <w:szCs w:val="14"/>
        </w:rPr>
        <w:t xml:space="preserve">              (pieczęć Wykonawcy/Wykonawców)</w:t>
      </w:r>
    </w:p>
    <w:p w:rsidR="00033082" w:rsidRDefault="00033082" w:rsidP="00033082">
      <w:pPr>
        <w:spacing w:after="200"/>
        <w:jc w:val="center"/>
        <w:rPr>
          <w:rFonts w:cs="Arial"/>
          <w:i/>
        </w:rPr>
      </w:pPr>
    </w:p>
    <w:p w:rsidR="00033082" w:rsidRDefault="00033082" w:rsidP="00033082">
      <w:pPr>
        <w:autoSpaceDE w:val="0"/>
        <w:autoSpaceDN w:val="0"/>
        <w:adjustRightInd w:val="0"/>
        <w:spacing w:after="0" w:line="240" w:lineRule="auto"/>
        <w:jc w:val="center"/>
        <w:rPr>
          <w:rFonts w:cs="Arial"/>
          <w:b/>
          <w:bCs/>
          <w:color w:val="000000"/>
          <w:sz w:val="24"/>
          <w:szCs w:val="24"/>
          <w:lang w:eastAsia="pl-PL"/>
        </w:rPr>
      </w:pPr>
      <w:r w:rsidRPr="00285056">
        <w:rPr>
          <w:rFonts w:cs="Arial"/>
          <w:b/>
          <w:bCs/>
          <w:color w:val="000000"/>
          <w:sz w:val="24"/>
          <w:szCs w:val="24"/>
          <w:lang w:eastAsia="pl-PL"/>
        </w:rPr>
        <w:t xml:space="preserve">OŚWIADCZENIE O BRAKU PODSTAW DO WYKLUCZENIA </w:t>
      </w:r>
    </w:p>
    <w:p w:rsidR="00033082" w:rsidRPr="00EC1194" w:rsidRDefault="00033082" w:rsidP="00033082">
      <w:pPr>
        <w:autoSpaceDE w:val="0"/>
        <w:autoSpaceDN w:val="0"/>
        <w:adjustRightInd w:val="0"/>
        <w:spacing w:after="0" w:line="240" w:lineRule="auto"/>
        <w:jc w:val="center"/>
        <w:rPr>
          <w:rFonts w:cs="Arial"/>
          <w:b/>
          <w:color w:val="000000"/>
          <w:sz w:val="20"/>
          <w:szCs w:val="20"/>
          <w:lang w:eastAsia="pl-PL"/>
        </w:rPr>
      </w:pPr>
      <w:r>
        <w:rPr>
          <w:rFonts w:cs="Arial"/>
          <w:b/>
          <w:color w:val="000000"/>
          <w:sz w:val="20"/>
          <w:szCs w:val="20"/>
          <w:lang w:eastAsia="pl-PL"/>
        </w:rPr>
        <w:t>s</w:t>
      </w:r>
      <w:r w:rsidRPr="00EC1194">
        <w:rPr>
          <w:rFonts w:cs="Arial"/>
          <w:b/>
          <w:color w:val="000000"/>
          <w:sz w:val="20"/>
          <w:szCs w:val="20"/>
          <w:lang w:eastAsia="pl-PL"/>
        </w:rPr>
        <w:t>kładane</w:t>
      </w:r>
      <w:r>
        <w:rPr>
          <w:rFonts w:cs="Arial"/>
          <w:b/>
          <w:color w:val="000000"/>
          <w:sz w:val="20"/>
          <w:szCs w:val="20"/>
          <w:lang w:eastAsia="pl-PL"/>
        </w:rPr>
        <w:t xml:space="preserve"> na podstawie art. 25a ust. 1 ustawy Pzp</w:t>
      </w:r>
      <w:r w:rsidRPr="00EC1194">
        <w:rPr>
          <w:rFonts w:cs="Arial"/>
          <w:b/>
          <w:color w:val="000000"/>
          <w:sz w:val="20"/>
          <w:szCs w:val="20"/>
          <w:lang w:eastAsia="pl-PL"/>
        </w:rPr>
        <w:t xml:space="preserve"> </w:t>
      </w:r>
    </w:p>
    <w:p w:rsidR="00033082" w:rsidRDefault="00033082" w:rsidP="00033082">
      <w:pPr>
        <w:spacing w:after="200"/>
        <w:jc w:val="center"/>
        <w:rPr>
          <w:rFonts w:cs="Arial"/>
          <w:i/>
        </w:rPr>
      </w:pPr>
    </w:p>
    <w:p w:rsidR="00033082" w:rsidRPr="00285056" w:rsidRDefault="00033082" w:rsidP="00033082">
      <w:pPr>
        <w:autoSpaceDE w:val="0"/>
        <w:autoSpaceDN w:val="0"/>
        <w:adjustRightInd w:val="0"/>
        <w:spacing w:after="0" w:line="240" w:lineRule="auto"/>
        <w:jc w:val="left"/>
        <w:rPr>
          <w:rFonts w:cs="Arial"/>
          <w:bCs/>
          <w:color w:val="000000"/>
          <w:sz w:val="20"/>
          <w:szCs w:val="20"/>
          <w:lang w:eastAsia="pl-PL"/>
        </w:rPr>
      </w:pPr>
      <w:r w:rsidRPr="00285056">
        <w:rPr>
          <w:rFonts w:cs="Arial"/>
          <w:bCs/>
          <w:color w:val="000000"/>
          <w:sz w:val="20"/>
          <w:szCs w:val="20"/>
          <w:lang w:eastAsia="pl-PL"/>
        </w:rPr>
        <w:t xml:space="preserve">Przystępując do postępowania o udzielenie zamówienia na: </w:t>
      </w:r>
    </w:p>
    <w:p w:rsidR="00033082" w:rsidRPr="00285056" w:rsidRDefault="00033082" w:rsidP="00033082">
      <w:pPr>
        <w:autoSpaceDE w:val="0"/>
        <w:autoSpaceDN w:val="0"/>
        <w:adjustRightInd w:val="0"/>
        <w:spacing w:after="0" w:line="240" w:lineRule="auto"/>
        <w:jc w:val="left"/>
        <w:rPr>
          <w:rFonts w:cs="Arial"/>
          <w:bCs/>
          <w:color w:val="000000"/>
          <w:sz w:val="20"/>
          <w:szCs w:val="20"/>
          <w:lang w:eastAsia="pl-PL"/>
        </w:rPr>
      </w:pPr>
    </w:p>
    <w:p w:rsidR="00345ADD" w:rsidRPr="00345ADD" w:rsidRDefault="00345ADD" w:rsidP="00033082">
      <w:pPr>
        <w:autoSpaceDE w:val="0"/>
        <w:autoSpaceDN w:val="0"/>
        <w:adjustRightInd w:val="0"/>
        <w:spacing w:after="120" w:line="240" w:lineRule="auto"/>
        <w:jc w:val="left"/>
        <w:rPr>
          <w:rFonts w:cs="Arial"/>
          <w:b/>
          <w:sz w:val="20"/>
          <w:szCs w:val="20"/>
        </w:rPr>
      </w:pPr>
      <w:r w:rsidRPr="00345ADD">
        <w:rPr>
          <w:rFonts w:cs="Arial"/>
          <w:b/>
          <w:sz w:val="20"/>
          <w:szCs w:val="20"/>
        </w:rPr>
        <w:t>remont Oddziału Kardiologicznego w Szpitalu Bielański w Warszawie (ZP-64/2017)</w:t>
      </w:r>
    </w:p>
    <w:p w:rsidR="00033082" w:rsidRDefault="00033082" w:rsidP="00033082">
      <w:pPr>
        <w:autoSpaceDE w:val="0"/>
        <w:autoSpaceDN w:val="0"/>
        <w:adjustRightInd w:val="0"/>
        <w:spacing w:after="120" w:line="240" w:lineRule="auto"/>
        <w:jc w:val="left"/>
        <w:rPr>
          <w:rFonts w:cs="Arial"/>
          <w:bCs/>
          <w:color w:val="000000"/>
          <w:sz w:val="20"/>
          <w:szCs w:val="20"/>
          <w:lang w:eastAsia="pl-PL"/>
        </w:rPr>
      </w:pPr>
      <w:r>
        <w:rPr>
          <w:rFonts w:cs="Arial"/>
          <w:bCs/>
          <w:color w:val="000000"/>
          <w:sz w:val="20"/>
          <w:szCs w:val="20"/>
          <w:lang w:eastAsia="pl-PL"/>
        </w:rPr>
        <w:t>o</w:t>
      </w:r>
      <w:r w:rsidRPr="00285056">
        <w:rPr>
          <w:rFonts w:cs="Arial"/>
          <w:bCs/>
          <w:color w:val="000000"/>
          <w:sz w:val="20"/>
          <w:szCs w:val="20"/>
          <w:lang w:eastAsia="pl-PL"/>
        </w:rPr>
        <w:t>świadczam, że</w:t>
      </w:r>
      <w:r>
        <w:rPr>
          <w:rFonts w:cs="Arial"/>
          <w:bCs/>
          <w:color w:val="000000"/>
          <w:sz w:val="20"/>
          <w:szCs w:val="20"/>
          <w:lang w:eastAsia="pl-PL"/>
        </w:rPr>
        <w:t>:</w:t>
      </w:r>
    </w:p>
    <w:p w:rsidR="00033082" w:rsidRPr="00EC1194" w:rsidRDefault="00033082" w:rsidP="00085C7C">
      <w:pPr>
        <w:pStyle w:val="Akapitzlist"/>
        <w:numPr>
          <w:ilvl w:val="2"/>
          <w:numId w:val="12"/>
        </w:numPr>
        <w:autoSpaceDE w:val="0"/>
        <w:autoSpaceDN w:val="0"/>
        <w:adjustRightInd w:val="0"/>
        <w:spacing w:after="120" w:line="240" w:lineRule="auto"/>
        <w:jc w:val="left"/>
        <w:rPr>
          <w:rFonts w:cs="Arial"/>
          <w:sz w:val="20"/>
          <w:szCs w:val="20"/>
        </w:rPr>
      </w:pPr>
      <w:r>
        <w:rPr>
          <w:rFonts w:cs="Arial"/>
          <w:bCs/>
          <w:color w:val="000000"/>
          <w:sz w:val="20"/>
          <w:szCs w:val="20"/>
          <w:lang w:eastAsia="pl-PL"/>
        </w:rPr>
        <w:t>nie podlegam wykluczeniu z postępowania na podstawie art. 24 ust. 1 pkt 12-23 ustawy Pzp.</w:t>
      </w:r>
    </w:p>
    <w:p w:rsidR="00033082" w:rsidRPr="00EC1194" w:rsidRDefault="00033082" w:rsidP="00085C7C">
      <w:pPr>
        <w:pStyle w:val="Akapitzlist"/>
        <w:numPr>
          <w:ilvl w:val="2"/>
          <w:numId w:val="12"/>
        </w:numPr>
        <w:autoSpaceDE w:val="0"/>
        <w:autoSpaceDN w:val="0"/>
        <w:adjustRightInd w:val="0"/>
        <w:spacing w:after="120" w:line="240" w:lineRule="auto"/>
        <w:jc w:val="left"/>
        <w:rPr>
          <w:rFonts w:cs="Arial"/>
          <w:sz w:val="20"/>
          <w:szCs w:val="20"/>
        </w:rPr>
      </w:pPr>
      <w:r>
        <w:rPr>
          <w:rFonts w:cs="Arial"/>
          <w:bCs/>
          <w:color w:val="000000"/>
          <w:sz w:val="20"/>
          <w:szCs w:val="20"/>
          <w:lang w:eastAsia="pl-PL"/>
        </w:rPr>
        <w:t>nie podlegam wykluczeniu z postępowania na podstawie art. 24 ust. 5 pkt 1</w:t>
      </w:r>
      <w:r w:rsidR="00EF0782">
        <w:rPr>
          <w:rFonts w:cs="Arial"/>
          <w:bCs/>
          <w:color w:val="000000"/>
          <w:sz w:val="20"/>
          <w:szCs w:val="20"/>
          <w:lang w:eastAsia="pl-PL"/>
        </w:rPr>
        <w:t xml:space="preserve"> </w:t>
      </w:r>
      <w:r>
        <w:rPr>
          <w:rFonts w:cs="Arial"/>
          <w:bCs/>
          <w:color w:val="000000"/>
          <w:sz w:val="20"/>
          <w:szCs w:val="20"/>
          <w:lang w:eastAsia="pl-PL"/>
        </w:rPr>
        <w:t>i 4 ustawy Pzp.</w:t>
      </w:r>
    </w:p>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033082" w:rsidRPr="00285056" w:rsidRDefault="00033082" w:rsidP="0003308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033082" w:rsidRPr="00285056" w:rsidRDefault="00033082" w:rsidP="0003308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033082" w:rsidRPr="00285056" w:rsidRDefault="00033082" w:rsidP="00033082">
      <w:pPr>
        <w:widowControl w:val="0"/>
        <w:rPr>
          <w:rFonts w:cs="Arial"/>
          <w:color w:val="000000"/>
        </w:rPr>
      </w:pPr>
    </w:p>
    <w:p w:rsidR="00033082" w:rsidRPr="00624D58" w:rsidRDefault="00033082" w:rsidP="00033082">
      <w:pPr>
        <w:spacing w:line="360" w:lineRule="auto"/>
        <w:rPr>
          <w:rFonts w:cs="Arial"/>
          <w:sz w:val="20"/>
          <w:szCs w:val="20"/>
        </w:rPr>
      </w:pPr>
      <w:r w:rsidRPr="00624D58">
        <w:rPr>
          <w:rFonts w:cs="Arial"/>
          <w:sz w:val="20"/>
          <w:szCs w:val="20"/>
        </w:rPr>
        <w:t xml:space="preserve">Oświadczam, że zachodzą w stosunku do mnie podstawy wykluczenia z postępowania na podstawie art. …………. ustawy Pzp </w:t>
      </w:r>
      <w:r w:rsidRPr="00624D58">
        <w:rPr>
          <w:rFonts w:cs="Arial"/>
          <w:i/>
          <w:sz w:val="20"/>
          <w:szCs w:val="20"/>
        </w:rPr>
        <w:t>(podać mającą zastosowanie podstawę wykluczenia spośród wymienionych w art. 24 ust. 1 pkt 13-14, 16-20 lub art. 24 ust. 5 ustawy Pzp).</w:t>
      </w:r>
      <w:r w:rsidRPr="00624D58">
        <w:rPr>
          <w:rFonts w:cs="Arial"/>
          <w:sz w:val="20"/>
          <w:szCs w:val="20"/>
        </w:rPr>
        <w:t xml:space="preserve"> Jednocześnie oświadczam, że w związku z ww. okolicznością, na podstawie art. 24 ust. 8 ustawy Pzp podjąłem następujące środki naprawcze …...........................................................................……………………</w:t>
      </w:r>
      <w:r>
        <w:rPr>
          <w:rFonts w:cs="Arial"/>
          <w:sz w:val="20"/>
          <w:szCs w:val="20"/>
        </w:rPr>
        <w:t>………………….</w:t>
      </w:r>
      <w:r w:rsidRPr="00624D58">
        <w:rPr>
          <w:rFonts w:cs="Arial"/>
          <w:sz w:val="20"/>
          <w:szCs w:val="20"/>
        </w:rPr>
        <w:t>.............................………</w:t>
      </w:r>
    </w:p>
    <w:p w:rsidR="00033082" w:rsidRPr="00624D58" w:rsidRDefault="00033082" w:rsidP="00033082">
      <w:pPr>
        <w:spacing w:line="360" w:lineRule="auto"/>
        <w:rPr>
          <w:rFonts w:cs="Arial"/>
          <w:sz w:val="20"/>
          <w:szCs w:val="20"/>
        </w:rPr>
      </w:pPr>
    </w:p>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033082" w:rsidRPr="00285056" w:rsidRDefault="00033082" w:rsidP="0003308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033082" w:rsidRPr="00285056" w:rsidRDefault="00033082" w:rsidP="0003308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033082" w:rsidRDefault="00033082" w:rsidP="00033082">
      <w:pPr>
        <w:spacing w:line="360" w:lineRule="auto"/>
        <w:rPr>
          <w:rFonts w:cs="Arial"/>
          <w:b/>
          <w:bCs/>
          <w:sz w:val="20"/>
          <w:szCs w:val="20"/>
        </w:rPr>
      </w:pPr>
    </w:p>
    <w:p w:rsidR="00033082" w:rsidRDefault="00033082" w:rsidP="00033082">
      <w:pPr>
        <w:spacing w:line="360" w:lineRule="auto"/>
        <w:rPr>
          <w:rFonts w:cs="Arial"/>
          <w:b/>
          <w:bCs/>
          <w:sz w:val="20"/>
          <w:szCs w:val="20"/>
        </w:rPr>
      </w:pPr>
    </w:p>
    <w:p w:rsidR="00033082" w:rsidRPr="00624D58" w:rsidRDefault="00033082" w:rsidP="00033082">
      <w:pPr>
        <w:spacing w:line="360" w:lineRule="auto"/>
        <w:rPr>
          <w:rFonts w:cs="Arial"/>
          <w:b/>
          <w:bCs/>
          <w:sz w:val="20"/>
          <w:szCs w:val="20"/>
        </w:rPr>
      </w:pPr>
      <w:r w:rsidRPr="00624D58">
        <w:rPr>
          <w:rFonts w:cs="Arial"/>
          <w:b/>
          <w:bCs/>
          <w:sz w:val="20"/>
          <w:szCs w:val="20"/>
        </w:rPr>
        <w:t>OŚWIADCZENIE DOTYCZĄCE PODMIOTU, NA KTÓREGO ZASOBY POWOŁUJE SIĘ WYKONAWCA:</w:t>
      </w:r>
    </w:p>
    <w:p w:rsidR="00033082" w:rsidRDefault="00033082" w:rsidP="00033082">
      <w:pPr>
        <w:spacing w:line="360" w:lineRule="auto"/>
        <w:rPr>
          <w:rFonts w:cs="Arial"/>
          <w:sz w:val="20"/>
          <w:szCs w:val="20"/>
        </w:rPr>
      </w:pPr>
      <w:r w:rsidRPr="00624D58">
        <w:rPr>
          <w:rFonts w:cs="Arial"/>
          <w:sz w:val="20"/>
          <w:szCs w:val="20"/>
        </w:rPr>
        <w:t>Oświadczam, że następujący/e podmiot/y, na którego/</w:t>
      </w:r>
      <w:proofErr w:type="spellStart"/>
      <w:r w:rsidRPr="00624D58">
        <w:rPr>
          <w:rFonts w:cs="Arial"/>
          <w:sz w:val="20"/>
          <w:szCs w:val="20"/>
        </w:rPr>
        <w:t>ych</w:t>
      </w:r>
      <w:proofErr w:type="spellEnd"/>
      <w:r w:rsidRPr="00624D58">
        <w:rPr>
          <w:rFonts w:cs="Arial"/>
          <w:sz w:val="20"/>
          <w:szCs w:val="20"/>
        </w:rPr>
        <w:t xml:space="preserve"> zasoby powołuję się w niniejszym postępowaniu, tj.: …………………………………………………………………….……………………… </w:t>
      </w:r>
      <w:r w:rsidRPr="00624D58">
        <w:rPr>
          <w:rFonts w:cs="Arial"/>
          <w:i/>
          <w:sz w:val="20"/>
          <w:szCs w:val="20"/>
        </w:rPr>
        <w:t xml:space="preserve">(podać pełną nazwę/firmę, </w:t>
      </w:r>
      <w:r w:rsidRPr="00624D58">
        <w:rPr>
          <w:rFonts w:cs="Arial"/>
          <w:i/>
          <w:sz w:val="20"/>
          <w:szCs w:val="20"/>
        </w:rPr>
        <w:lastRenderedPageBreak/>
        <w:t>adres, a także w zależności od podmiotu: NIP/PESEL, KRS/</w:t>
      </w:r>
      <w:proofErr w:type="spellStart"/>
      <w:r w:rsidRPr="00624D58">
        <w:rPr>
          <w:rFonts w:cs="Arial"/>
          <w:i/>
          <w:sz w:val="20"/>
          <w:szCs w:val="20"/>
        </w:rPr>
        <w:t>CEiDG</w:t>
      </w:r>
      <w:proofErr w:type="spellEnd"/>
      <w:r w:rsidRPr="00624D58">
        <w:rPr>
          <w:rFonts w:cs="Arial"/>
          <w:i/>
          <w:sz w:val="20"/>
          <w:szCs w:val="20"/>
        </w:rPr>
        <w:t xml:space="preserve">) </w:t>
      </w:r>
      <w:r w:rsidRPr="00624D58">
        <w:rPr>
          <w:rFonts w:cs="Arial"/>
          <w:sz w:val="20"/>
          <w:szCs w:val="20"/>
        </w:rPr>
        <w:t>nie podlega/ją wykluczeniu z postępowania o udzielenie zamówienia.</w:t>
      </w:r>
    </w:p>
    <w:p w:rsidR="00033082" w:rsidRPr="00624D58" w:rsidRDefault="00033082" w:rsidP="00033082">
      <w:pPr>
        <w:spacing w:line="360" w:lineRule="auto"/>
        <w:rPr>
          <w:rFonts w:cs="Arial"/>
          <w:sz w:val="20"/>
          <w:szCs w:val="20"/>
        </w:rPr>
      </w:pPr>
    </w:p>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033082" w:rsidRPr="00285056" w:rsidRDefault="00033082" w:rsidP="0003308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033082" w:rsidRPr="00285056" w:rsidRDefault="00033082" w:rsidP="0003308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033082" w:rsidRPr="00624D58" w:rsidRDefault="00033082" w:rsidP="00033082">
      <w:pPr>
        <w:spacing w:line="360" w:lineRule="auto"/>
        <w:rPr>
          <w:rFonts w:cs="Arial"/>
          <w:i/>
          <w:sz w:val="20"/>
          <w:szCs w:val="20"/>
        </w:rPr>
      </w:pPr>
    </w:p>
    <w:p w:rsidR="00033082" w:rsidRPr="00611905" w:rsidRDefault="00033082" w:rsidP="00033082">
      <w:pPr>
        <w:spacing w:line="360" w:lineRule="auto"/>
        <w:rPr>
          <w:rFonts w:cs="Arial"/>
          <w:i/>
          <w:sz w:val="16"/>
          <w:szCs w:val="16"/>
        </w:rPr>
      </w:pPr>
      <w:r w:rsidRPr="00611905">
        <w:rPr>
          <w:rFonts w:cs="Arial"/>
          <w:i/>
          <w:sz w:val="16"/>
          <w:szCs w:val="16"/>
        </w:rPr>
        <w:t>[UWAGA: zastosować tylko wtedy, gdy zamawiający przewidział możliwość, o której mowa w art. 25a ust. 5 pkt 2 ustawy Pzp]</w:t>
      </w:r>
    </w:p>
    <w:p w:rsidR="00033082" w:rsidRDefault="00033082" w:rsidP="00033082">
      <w:pPr>
        <w:spacing w:line="360" w:lineRule="auto"/>
        <w:rPr>
          <w:rFonts w:cs="Arial"/>
          <w:i/>
          <w:sz w:val="20"/>
          <w:szCs w:val="20"/>
        </w:rPr>
      </w:pPr>
    </w:p>
    <w:p w:rsidR="00033082" w:rsidRPr="00624D58" w:rsidRDefault="00033082" w:rsidP="00033082">
      <w:pPr>
        <w:spacing w:line="360" w:lineRule="auto"/>
        <w:rPr>
          <w:rFonts w:cs="Arial"/>
          <w:b/>
          <w:sz w:val="20"/>
          <w:szCs w:val="20"/>
        </w:rPr>
      </w:pPr>
      <w:r w:rsidRPr="00624D58">
        <w:rPr>
          <w:rFonts w:cs="Arial"/>
          <w:b/>
          <w:sz w:val="20"/>
          <w:szCs w:val="20"/>
        </w:rPr>
        <w:t>OŚWIADCZENIE DOTYCZĄCE PODWYKONAWCY NIEBĘDĄCEGO PODMIOTEM, NA KTÓREGO ZASOBY POWOŁUJE SIĘ WYKONAWCA:</w:t>
      </w:r>
    </w:p>
    <w:p w:rsidR="00033082" w:rsidRPr="00624D58" w:rsidRDefault="00033082" w:rsidP="00033082">
      <w:pPr>
        <w:spacing w:line="360" w:lineRule="auto"/>
        <w:rPr>
          <w:rFonts w:cs="Arial"/>
          <w:sz w:val="20"/>
          <w:szCs w:val="20"/>
        </w:rPr>
      </w:pPr>
      <w:r w:rsidRPr="00624D58">
        <w:rPr>
          <w:rFonts w:cs="Arial"/>
          <w:sz w:val="20"/>
          <w:szCs w:val="20"/>
        </w:rPr>
        <w:t>Oświadczam, że następujący/e podmiot/y, będący/e podwykonawcą/</w:t>
      </w:r>
      <w:proofErr w:type="spellStart"/>
      <w:r w:rsidRPr="00624D58">
        <w:rPr>
          <w:rFonts w:cs="Arial"/>
          <w:sz w:val="20"/>
          <w:szCs w:val="20"/>
        </w:rPr>
        <w:t>ami</w:t>
      </w:r>
      <w:proofErr w:type="spellEnd"/>
      <w:r w:rsidRPr="00624D58">
        <w:rPr>
          <w:rFonts w:cs="Arial"/>
          <w:sz w:val="20"/>
          <w:szCs w:val="20"/>
        </w:rPr>
        <w:t xml:space="preserve">: ……………………………………………………………………..….…… </w:t>
      </w:r>
      <w:r w:rsidRPr="00624D58">
        <w:rPr>
          <w:rFonts w:cs="Arial"/>
          <w:i/>
          <w:sz w:val="20"/>
          <w:szCs w:val="20"/>
        </w:rPr>
        <w:t>(podać pełną nazwę/firmę, adres, a także w zależności od podmiotu: NIP/PESEL, KRS/</w:t>
      </w:r>
      <w:proofErr w:type="spellStart"/>
      <w:r w:rsidRPr="00624D58">
        <w:rPr>
          <w:rFonts w:cs="Arial"/>
          <w:i/>
          <w:sz w:val="20"/>
          <w:szCs w:val="20"/>
        </w:rPr>
        <w:t>CEiDG</w:t>
      </w:r>
      <w:proofErr w:type="spellEnd"/>
      <w:r w:rsidRPr="00624D58">
        <w:rPr>
          <w:rFonts w:cs="Arial"/>
          <w:i/>
          <w:sz w:val="20"/>
          <w:szCs w:val="20"/>
        </w:rPr>
        <w:t>)</w:t>
      </w:r>
      <w:r w:rsidRPr="00624D58">
        <w:rPr>
          <w:rFonts w:cs="Arial"/>
          <w:sz w:val="20"/>
          <w:szCs w:val="20"/>
        </w:rPr>
        <w:t xml:space="preserve">, </w:t>
      </w:r>
      <w:bookmarkStart w:id="1" w:name="_GoBack1"/>
      <w:r w:rsidRPr="00624D58">
        <w:rPr>
          <w:rFonts w:cs="Arial"/>
          <w:sz w:val="20"/>
          <w:szCs w:val="20"/>
        </w:rPr>
        <w:t>nie podlega/ą wykluczeniu z postępowania o udzielenie zamówienia.</w:t>
      </w:r>
    </w:p>
    <w:bookmarkEnd w:id="1"/>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jc w:val="left"/>
        <w:rPr>
          <w:rFonts w:cs="Arial"/>
          <w:color w:val="000000"/>
        </w:rPr>
      </w:pPr>
      <w:r w:rsidRPr="00285056">
        <w:rPr>
          <w:rFonts w:cs="Arial"/>
          <w:sz w:val="20"/>
          <w:szCs w:val="20"/>
        </w:rPr>
        <w:t>....................................</w:t>
      </w:r>
      <w:r>
        <w:rPr>
          <w:rFonts w:cs="Arial"/>
          <w:sz w:val="20"/>
          <w:szCs w:val="20"/>
        </w:rPr>
        <w:t>.. dnia, .................. 2017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033082" w:rsidRPr="00285056" w:rsidRDefault="00033082" w:rsidP="0003308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033082" w:rsidRPr="00285056" w:rsidRDefault="00033082" w:rsidP="0003308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033082" w:rsidRDefault="00033082" w:rsidP="00033082">
      <w:pPr>
        <w:spacing w:line="360" w:lineRule="auto"/>
        <w:rPr>
          <w:rFonts w:cs="Arial"/>
          <w:sz w:val="20"/>
          <w:szCs w:val="20"/>
        </w:rPr>
      </w:pPr>
    </w:p>
    <w:p w:rsidR="00033082" w:rsidRPr="00624D58" w:rsidRDefault="00033082" w:rsidP="00033082">
      <w:pPr>
        <w:spacing w:line="360" w:lineRule="auto"/>
        <w:rPr>
          <w:rFonts w:cs="Arial"/>
          <w:b/>
          <w:sz w:val="20"/>
          <w:szCs w:val="20"/>
        </w:rPr>
      </w:pPr>
      <w:r w:rsidRPr="00624D58">
        <w:rPr>
          <w:rFonts w:cs="Arial"/>
          <w:b/>
          <w:sz w:val="20"/>
          <w:szCs w:val="20"/>
        </w:rPr>
        <w:t>OŚWIADCZENIE DOTYCZĄCE PODANYCH INFORMACJI:</w:t>
      </w:r>
    </w:p>
    <w:p w:rsidR="00033082" w:rsidRPr="00624D58" w:rsidRDefault="00033082" w:rsidP="00033082">
      <w:pPr>
        <w:spacing w:line="360" w:lineRule="auto"/>
        <w:rPr>
          <w:rFonts w:cs="Arial"/>
          <w:sz w:val="20"/>
          <w:szCs w:val="20"/>
        </w:rPr>
      </w:pPr>
      <w:r w:rsidRPr="00624D58">
        <w:rPr>
          <w:rFonts w:cs="Arial"/>
          <w:sz w:val="20"/>
          <w:szCs w:val="20"/>
        </w:rPr>
        <w:t xml:space="preserve">Oświadczam, że wszystkie informacje podane w powyższych oświadczeniach są aktualne </w:t>
      </w:r>
      <w:r w:rsidRPr="00624D58">
        <w:rPr>
          <w:rFonts w:cs="Arial"/>
          <w:sz w:val="20"/>
          <w:szCs w:val="20"/>
        </w:rPr>
        <w:br/>
        <w:t>i zgodne z prawdą oraz zostały przedstawione z pełną świadomością konsekwencji wprowadzenia zamawiającego w błąd przy przedstawianiu informacji.</w:t>
      </w:r>
    </w:p>
    <w:p w:rsidR="00033082" w:rsidRPr="00624D58" w:rsidRDefault="00033082" w:rsidP="00033082">
      <w:pPr>
        <w:spacing w:line="360" w:lineRule="auto"/>
        <w:rPr>
          <w:rFonts w:cs="Arial"/>
          <w:sz w:val="20"/>
          <w:szCs w:val="20"/>
        </w:rPr>
      </w:pPr>
    </w:p>
    <w:p w:rsidR="00033082" w:rsidRPr="00285056" w:rsidRDefault="00033082" w:rsidP="00033082">
      <w:pPr>
        <w:pStyle w:val="Default"/>
        <w:spacing w:after="120" w:line="360" w:lineRule="auto"/>
        <w:ind w:left="360"/>
        <w:jc w:val="right"/>
        <w:rPr>
          <w:rFonts w:ascii="Arial" w:hAnsi="Arial" w:cs="Arial"/>
          <w:b/>
          <w:i/>
          <w:sz w:val="22"/>
          <w:szCs w:val="22"/>
        </w:rPr>
      </w:pPr>
    </w:p>
    <w:p w:rsidR="00033082" w:rsidRPr="00285056" w:rsidRDefault="00033082" w:rsidP="0003308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033082" w:rsidRPr="00285056" w:rsidRDefault="00033082" w:rsidP="0003308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3B2330" w:rsidRDefault="00033082">
      <w:pPr>
        <w:spacing w:after="200"/>
        <w:jc w:val="left"/>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r w:rsidR="003B2330">
        <w:rPr>
          <w:rFonts w:cs="Arial"/>
          <w:sz w:val="16"/>
          <w:szCs w:val="16"/>
        </w:rPr>
        <w:br w:type="page"/>
      </w:r>
    </w:p>
    <w:p w:rsidR="00033082" w:rsidRPr="00285056" w:rsidRDefault="00033082" w:rsidP="00033082">
      <w:pPr>
        <w:widowControl w:val="0"/>
        <w:ind w:left="3601" w:firstLine="720"/>
        <w:rPr>
          <w:rFonts w:cs="Arial"/>
          <w:sz w:val="16"/>
          <w:szCs w:val="16"/>
        </w:rPr>
      </w:pPr>
    </w:p>
    <w:p w:rsidR="003B2330" w:rsidRPr="00285056" w:rsidRDefault="00690A98" w:rsidP="003B2330">
      <w:pPr>
        <w:spacing w:after="200"/>
        <w:jc w:val="right"/>
        <w:rPr>
          <w:rFonts w:cs="Arial"/>
          <w:i/>
          <w:sz w:val="20"/>
          <w:szCs w:val="20"/>
        </w:rPr>
      </w:pPr>
      <w:r w:rsidRPr="00690A98">
        <w:rPr>
          <w:rFonts w:cs="Arial"/>
          <w:noProof/>
          <w:sz w:val="20"/>
          <w:szCs w:val="20"/>
          <w:lang w:eastAsia="pl-PL"/>
        </w:rPr>
        <w:pict>
          <v:shape id="Freeform 9" o:spid="_x0000_s1030" style="position:absolute;left:0;text-align:left;margin-left:.55pt;margin-top:3.55pt;width:162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2"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w:r>
      <w:r w:rsidR="003B2330" w:rsidRPr="00285056">
        <w:rPr>
          <w:rFonts w:cs="Arial"/>
          <w:sz w:val="20"/>
          <w:szCs w:val="20"/>
        </w:rPr>
        <w:t xml:space="preserve">   </w:t>
      </w:r>
      <w:r w:rsidR="003B2330" w:rsidRPr="00285056">
        <w:rPr>
          <w:rFonts w:cs="Arial"/>
          <w:b/>
          <w:i/>
          <w:sz w:val="20"/>
          <w:szCs w:val="20"/>
        </w:rPr>
        <w:t>Załącznik Nr 2</w:t>
      </w:r>
      <w:r w:rsidR="003B2330">
        <w:rPr>
          <w:rFonts w:cs="Arial"/>
          <w:b/>
          <w:i/>
          <w:sz w:val="20"/>
          <w:szCs w:val="20"/>
        </w:rPr>
        <w:t>b</w:t>
      </w:r>
      <w:r w:rsidR="003B2330" w:rsidRPr="00285056">
        <w:rPr>
          <w:rFonts w:cs="Arial"/>
          <w:i/>
          <w:sz w:val="20"/>
          <w:szCs w:val="20"/>
        </w:rPr>
        <w:t xml:space="preserve"> </w:t>
      </w:r>
      <w:r w:rsidR="003B2330" w:rsidRPr="00285056">
        <w:rPr>
          <w:rFonts w:cs="Arial"/>
          <w:i/>
          <w:color w:val="000000"/>
          <w:sz w:val="20"/>
          <w:szCs w:val="20"/>
        </w:rPr>
        <w:t>do SIWZ</w:t>
      </w:r>
    </w:p>
    <w:p w:rsidR="003B2330" w:rsidRPr="00285056" w:rsidRDefault="003B2330" w:rsidP="003B2330">
      <w:pPr>
        <w:pStyle w:val="Zwykytekst"/>
        <w:spacing w:line="360" w:lineRule="auto"/>
        <w:jc w:val="right"/>
        <w:rPr>
          <w:rFonts w:ascii="Arial" w:hAnsi="Arial" w:cs="Arial"/>
          <w:b/>
          <w:i/>
        </w:rPr>
      </w:pPr>
    </w:p>
    <w:p w:rsidR="003B2330" w:rsidRPr="00285056" w:rsidRDefault="003B2330" w:rsidP="003B2330">
      <w:pPr>
        <w:pStyle w:val="Zwykytekst"/>
        <w:spacing w:line="360" w:lineRule="auto"/>
        <w:jc w:val="right"/>
        <w:rPr>
          <w:rFonts w:ascii="Arial" w:hAnsi="Arial" w:cs="Arial"/>
          <w:b/>
          <w:i/>
        </w:rPr>
      </w:pPr>
    </w:p>
    <w:p w:rsidR="003B2330" w:rsidRPr="00285056" w:rsidRDefault="003B2330" w:rsidP="003B2330">
      <w:pPr>
        <w:pStyle w:val="Zwykytekst"/>
        <w:spacing w:line="360" w:lineRule="auto"/>
        <w:jc w:val="right"/>
        <w:rPr>
          <w:rFonts w:ascii="Arial" w:hAnsi="Arial" w:cs="Arial"/>
          <w:b/>
          <w:i/>
        </w:rPr>
      </w:pPr>
    </w:p>
    <w:p w:rsidR="003B2330" w:rsidRPr="00285056" w:rsidRDefault="003B2330" w:rsidP="003B2330">
      <w:pPr>
        <w:spacing w:line="240" w:lineRule="auto"/>
        <w:rPr>
          <w:rFonts w:cs="Arial"/>
          <w:i/>
          <w:sz w:val="20"/>
          <w:szCs w:val="20"/>
        </w:rPr>
      </w:pPr>
      <w:r w:rsidRPr="00285056">
        <w:rPr>
          <w:rFonts w:cs="Arial"/>
          <w:i/>
          <w:sz w:val="20"/>
          <w:szCs w:val="20"/>
        </w:rPr>
        <w:t xml:space="preserve">      </w:t>
      </w:r>
    </w:p>
    <w:p w:rsidR="003B2330" w:rsidRPr="00285056" w:rsidRDefault="003B2330" w:rsidP="003B2330">
      <w:pPr>
        <w:rPr>
          <w:rFonts w:cs="Arial"/>
          <w:i/>
          <w:sz w:val="14"/>
          <w:szCs w:val="14"/>
        </w:rPr>
      </w:pPr>
      <w:r w:rsidRPr="00285056">
        <w:rPr>
          <w:rFonts w:cs="Arial"/>
          <w:i/>
          <w:sz w:val="14"/>
          <w:szCs w:val="14"/>
        </w:rPr>
        <w:t xml:space="preserve">              (pieczęć Wykonawcy/Wykonawców)</w:t>
      </w:r>
    </w:p>
    <w:p w:rsidR="003B2330" w:rsidRDefault="003B2330" w:rsidP="003B2330">
      <w:pPr>
        <w:spacing w:after="200"/>
        <w:jc w:val="center"/>
        <w:rPr>
          <w:rFonts w:cs="Arial"/>
          <w:i/>
        </w:rPr>
      </w:pPr>
    </w:p>
    <w:p w:rsidR="003B2330" w:rsidRPr="003B2330" w:rsidRDefault="003B2330" w:rsidP="003B2330">
      <w:pPr>
        <w:autoSpaceDE w:val="0"/>
        <w:autoSpaceDN w:val="0"/>
        <w:adjustRightInd w:val="0"/>
        <w:spacing w:after="0" w:line="240" w:lineRule="auto"/>
        <w:jc w:val="center"/>
        <w:rPr>
          <w:rFonts w:cs="Arial"/>
          <w:b/>
          <w:bCs/>
          <w:color w:val="000000"/>
          <w:sz w:val="24"/>
          <w:szCs w:val="24"/>
          <w:lang w:eastAsia="pl-PL"/>
        </w:rPr>
      </w:pPr>
      <w:r w:rsidRPr="003B2330">
        <w:rPr>
          <w:rFonts w:cs="Arial"/>
          <w:b/>
          <w:bCs/>
          <w:color w:val="000000"/>
          <w:sz w:val="24"/>
          <w:szCs w:val="24"/>
          <w:lang w:eastAsia="pl-PL"/>
        </w:rPr>
        <w:t xml:space="preserve">OŚWIADCZENIE </w:t>
      </w:r>
      <w:r w:rsidRPr="003B2330">
        <w:rPr>
          <w:rFonts w:cs="Arial"/>
          <w:b/>
          <w:sz w:val="24"/>
          <w:szCs w:val="24"/>
        </w:rPr>
        <w:t xml:space="preserve">DOTYCZĄCE SPEŁNIANIA WARUNKÓW UDZIAŁU </w:t>
      </w:r>
      <w:r>
        <w:rPr>
          <w:rFonts w:cs="Arial"/>
          <w:b/>
          <w:sz w:val="24"/>
          <w:szCs w:val="24"/>
        </w:rPr>
        <w:br/>
      </w:r>
      <w:r w:rsidRPr="003B2330">
        <w:rPr>
          <w:rFonts w:cs="Arial"/>
          <w:b/>
          <w:sz w:val="24"/>
          <w:szCs w:val="24"/>
        </w:rPr>
        <w:t>W POSTĘPOWANIU</w:t>
      </w:r>
    </w:p>
    <w:p w:rsidR="003B2330" w:rsidRPr="00EC1194" w:rsidRDefault="003B2330" w:rsidP="003B2330">
      <w:pPr>
        <w:autoSpaceDE w:val="0"/>
        <w:autoSpaceDN w:val="0"/>
        <w:adjustRightInd w:val="0"/>
        <w:spacing w:after="0" w:line="240" w:lineRule="auto"/>
        <w:jc w:val="center"/>
        <w:rPr>
          <w:rFonts w:cs="Arial"/>
          <w:b/>
          <w:color w:val="000000"/>
          <w:sz w:val="20"/>
          <w:szCs w:val="20"/>
          <w:lang w:eastAsia="pl-PL"/>
        </w:rPr>
      </w:pPr>
      <w:r>
        <w:rPr>
          <w:rFonts w:cs="Arial"/>
          <w:b/>
          <w:color w:val="000000"/>
          <w:sz w:val="20"/>
          <w:szCs w:val="20"/>
          <w:lang w:eastAsia="pl-PL"/>
        </w:rPr>
        <w:t>s</w:t>
      </w:r>
      <w:r w:rsidRPr="00EC1194">
        <w:rPr>
          <w:rFonts w:cs="Arial"/>
          <w:b/>
          <w:color w:val="000000"/>
          <w:sz w:val="20"/>
          <w:szCs w:val="20"/>
          <w:lang w:eastAsia="pl-PL"/>
        </w:rPr>
        <w:t>kładane</w:t>
      </w:r>
      <w:r>
        <w:rPr>
          <w:rFonts w:cs="Arial"/>
          <w:b/>
          <w:color w:val="000000"/>
          <w:sz w:val="20"/>
          <w:szCs w:val="20"/>
          <w:lang w:eastAsia="pl-PL"/>
        </w:rPr>
        <w:t xml:space="preserve"> na podstawie art. 25a ust. 1 ustawy Pzp</w:t>
      </w:r>
      <w:r w:rsidRPr="00EC1194">
        <w:rPr>
          <w:rFonts w:cs="Arial"/>
          <w:b/>
          <w:color w:val="000000"/>
          <w:sz w:val="20"/>
          <w:szCs w:val="20"/>
          <w:lang w:eastAsia="pl-PL"/>
        </w:rPr>
        <w:t xml:space="preserve"> </w:t>
      </w:r>
    </w:p>
    <w:p w:rsidR="003B2330" w:rsidRDefault="003B2330" w:rsidP="003B2330">
      <w:pPr>
        <w:spacing w:after="200"/>
        <w:jc w:val="center"/>
        <w:rPr>
          <w:rFonts w:cs="Arial"/>
          <w:i/>
        </w:rPr>
      </w:pPr>
    </w:p>
    <w:p w:rsidR="003B2330" w:rsidRPr="00285056" w:rsidRDefault="003B2330" w:rsidP="00713D54">
      <w:pPr>
        <w:autoSpaceDE w:val="0"/>
        <w:autoSpaceDN w:val="0"/>
        <w:adjustRightInd w:val="0"/>
        <w:spacing w:after="120" w:line="240" w:lineRule="auto"/>
        <w:jc w:val="left"/>
        <w:rPr>
          <w:rFonts w:cs="Arial"/>
          <w:bCs/>
          <w:color w:val="000000"/>
          <w:sz w:val="20"/>
          <w:szCs w:val="20"/>
          <w:lang w:eastAsia="pl-PL"/>
        </w:rPr>
      </w:pPr>
      <w:r w:rsidRPr="00285056">
        <w:rPr>
          <w:rFonts w:cs="Arial"/>
          <w:bCs/>
          <w:color w:val="000000"/>
          <w:sz w:val="20"/>
          <w:szCs w:val="20"/>
          <w:lang w:eastAsia="pl-PL"/>
        </w:rPr>
        <w:t xml:space="preserve">Przystępując do postępowania o udzielenie zamówienia na: </w:t>
      </w:r>
    </w:p>
    <w:p w:rsidR="00345ADD" w:rsidRPr="00345ADD" w:rsidRDefault="00345ADD" w:rsidP="00345ADD">
      <w:pPr>
        <w:autoSpaceDE w:val="0"/>
        <w:autoSpaceDN w:val="0"/>
        <w:adjustRightInd w:val="0"/>
        <w:spacing w:after="120" w:line="240" w:lineRule="auto"/>
        <w:jc w:val="left"/>
        <w:rPr>
          <w:rFonts w:cs="Arial"/>
          <w:b/>
          <w:sz w:val="20"/>
          <w:szCs w:val="20"/>
        </w:rPr>
      </w:pPr>
      <w:r w:rsidRPr="00345ADD">
        <w:rPr>
          <w:rFonts w:cs="Arial"/>
          <w:b/>
          <w:sz w:val="20"/>
          <w:szCs w:val="20"/>
        </w:rPr>
        <w:t>remont Oddziału Kardiologicznego w Szpitalu Bielański w Warszawie (ZP-64/2017)</w:t>
      </w:r>
    </w:p>
    <w:p w:rsidR="003B2330" w:rsidRDefault="003B2330" w:rsidP="003B2330">
      <w:pPr>
        <w:autoSpaceDE w:val="0"/>
        <w:autoSpaceDN w:val="0"/>
        <w:adjustRightInd w:val="0"/>
        <w:spacing w:after="120" w:line="240" w:lineRule="auto"/>
        <w:jc w:val="left"/>
        <w:rPr>
          <w:rFonts w:cs="Arial"/>
          <w:bCs/>
          <w:color w:val="000000"/>
          <w:sz w:val="20"/>
          <w:szCs w:val="20"/>
          <w:lang w:eastAsia="pl-PL"/>
        </w:rPr>
      </w:pPr>
      <w:r>
        <w:rPr>
          <w:rFonts w:cs="Arial"/>
          <w:bCs/>
          <w:color w:val="000000"/>
          <w:sz w:val="20"/>
          <w:szCs w:val="20"/>
          <w:lang w:eastAsia="pl-PL"/>
        </w:rPr>
        <w:t>o</w:t>
      </w:r>
      <w:r w:rsidRPr="00285056">
        <w:rPr>
          <w:rFonts w:cs="Arial"/>
          <w:bCs/>
          <w:color w:val="000000"/>
          <w:sz w:val="20"/>
          <w:szCs w:val="20"/>
          <w:lang w:eastAsia="pl-PL"/>
        </w:rPr>
        <w:t>świadczam, że</w:t>
      </w:r>
      <w:r>
        <w:rPr>
          <w:rFonts w:cs="Arial"/>
          <w:bCs/>
          <w:color w:val="000000"/>
          <w:sz w:val="20"/>
          <w:szCs w:val="20"/>
          <w:lang w:eastAsia="pl-PL"/>
        </w:rPr>
        <w:t>:</w:t>
      </w:r>
    </w:p>
    <w:p w:rsidR="003B2330" w:rsidRPr="003B2330" w:rsidRDefault="003B2330" w:rsidP="00085C7C">
      <w:pPr>
        <w:pStyle w:val="Akapitzlist"/>
        <w:numPr>
          <w:ilvl w:val="2"/>
          <w:numId w:val="58"/>
        </w:numPr>
        <w:autoSpaceDE w:val="0"/>
        <w:autoSpaceDN w:val="0"/>
        <w:adjustRightInd w:val="0"/>
        <w:spacing w:after="120" w:line="240" w:lineRule="auto"/>
        <w:ind w:left="426" w:hanging="426"/>
        <w:jc w:val="left"/>
        <w:rPr>
          <w:rFonts w:cs="Arial"/>
          <w:sz w:val="20"/>
          <w:szCs w:val="20"/>
        </w:rPr>
      </w:pPr>
      <w:r w:rsidRPr="003B2330">
        <w:rPr>
          <w:rFonts w:cs="Arial"/>
          <w:bCs/>
          <w:color w:val="000000"/>
          <w:sz w:val="20"/>
          <w:szCs w:val="20"/>
          <w:lang w:eastAsia="pl-PL"/>
        </w:rPr>
        <w:t xml:space="preserve">spełniam warunki udziału w postępowaniu w zakresie wskazanym przez Zamawiającego w ogłoszeniu o niniejszym zamówieniu oraz SIWZ; </w:t>
      </w:r>
    </w:p>
    <w:p w:rsidR="003B2330" w:rsidRPr="003B2330" w:rsidRDefault="003B2330" w:rsidP="00085C7C">
      <w:pPr>
        <w:pStyle w:val="Akapitzlist"/>
        <w:numPr>
          <w:ilvl w:val="2"/>
          <w:numId w:val="58"/>
        </w:numPr>
        <w:autoSpaceDE w:val="0"/>
        <w:autoSpaceDN w:val="0"/>
        <w:adjustRightInd w:val="0"/>
        <w:spacing w:after="120" w:line="240" w:lineRule="auto"/>
        <w:ind w:left="426" w:hanging="426"/>
        <w:rPr>
          <w:rFonts w:cs="Arial"/>
          <w:sz w:val="20"/>
          <w:szCs w:val="20"/>
        </w:rPr>
      </w:pPr>
      <w:r w:rsidRPr="003B2330">
        <w:rPr>
          <w:rFonts w:cs="Arial"/>
          <w:bCs/>
          <w:color w:val="000000"/>
          <w:sz w:val="20"/>
          <w:szCs w:val="20"/>
          <w:lang w:eastAsia="pl-PL"/>
        </w:rPr>
        <w:t>oświadczam, że w celu wykazania spełniania warunków udziału w postępowaniu wskazanych przez Zamawiającego w ogłoszeniu o niniejszym zamówieniu oraz SIWZ, polegam za zasobach następujących podmiotów, w następującym zakresie</w:t>
      </w:r>
      <w:r w:rsidRPr="003B2330">
        <w:rPr>
          <w:rFonts w:cs="Arial"/>
          <w:bCs/>
          <w:color w:val="000000"/>
          <w:sz w:val="20"/>
          <w:szCs w:val="20"/>
          <w:vertAlign w:val="superscript"/>
          <w:lang w:eastAsia="pl-PL"/>
        </w:rPr>
        <w:t>2</w:t>
      </w:r>
      <w:r w:rsidRPr="003B2330">
        <w:rPr>
          <w:rFonts w:cs="Arial"/>
          <w:bCs/>
          <w:color w:val="000000"/>
          <w:sz w:val="20"/>
          <w:szCs w:val="20"/>
          <w:lang w:eastAsia="pl-PL"/>
        </w:rPr>
        <w:t>:</w:t>
      </w:r>
    </w:p>
    <w:tbl>
      <w:tblPr>
        <w:tblStyle w:val="Tabela-Siatka"/>
        <w:tblW w:w="0" w:type="auto"/>
        <w:tblInd w:w="534" w:type="dxa"/>
        <w:tblLook w:val="04A0"/>
      </w:tblPr>
      <w:tblGrid>
        <w:gridCol w:w="4961"/>
        <w:gridCol w:w="4536"/>
      </w:tblGrid>
      <w:tr w:rsidR="003B2330" w:rsidRPr="003B2330" w:rsidTr="004411E6">
        <w:tc>
          <w:tcPr>
            <w:tcW w:w="4961" w:type="dxa"/>
            <w:shd w:val="clear" w:color="auto" w:fill="B8CCE4" w:themeFill="accent1" w:themeFillTint="66"/>
            <w:vAlign w:val="center"/>
          </w:tcPr>
          <w:p w:rsidR="003B2330" w:rsidRPr="003B2330" w:rsidRDefault="003B2330" w:rsidP="004411E6">
            <w:pPr>
              <w:autoSpaceDE w:val="0"/>
              <w:autoSpaceDN w:val="0"/>
              <w:adjustRightInd w:val="0"/>
              <w:spacing w:before="120" w:after="120"/>
              <w:ind w:left="425" w:hanging="425"/>
              <w:jc w:val="center"/>
              <w:rPr>
                <w:rFonts w:cs="Arial"/>
                <w:sz w:val="20"/>
                <w:szCs w:val="20"/>
              </w:rPr>
            </w:pPr>
            <w:r w:rsidRPr="003B2330">
              <w:rPr>
                <w:rFonts w:cs="Arial"/>
                <w:sz w:val="20"/>
                <w:szCs w:val="20"/>
              </w:rPr>
              <w:t>Nazwa podmiotu</w:t>
            </w:r>
          </w:p>
        </w:tc>
        <w:tc>
          <w:tcPr>
            <w:tcW w:w="4536" w:type="dxa"/>
            <w:shd w:val="clear" w:color="auto" w:fill="B8CCE4" w:themeFill="accent1" w:themeFillTint="66"/>
            <w:vAlign w:val="center"/>
          </w:tcPr>
          <w:p w:rsidR="003B2330" w:rsidRPr="003B2330" w:rsidRDefault="003B2330" w:rsidP="004411E6">
            <w:pPr>
              <w:autoSpaceDE w:val="0"/>
              <w:autoSpaceDN w:val="0"/>
              <w:adjustRightInd w:val="0"/>
              <w:spacing w:before="120" w:after="120"/>
              <w:ind w:left="425" w:hanging="425"/>
              <w:jc w:val="center"/>
              <w:rPr>
                <w:rFonts w:cs="Arial"/>
                <w:sz w:val="20"/>
                <w:szCs w:val="20"/>
              </w:rPr>
            </w:pPr>
            <w:r w:rsidRPr="003B2330">
              <w:rPr>
                <w:rFonts w:cs="Arial"/>
                <w:sz w:val="20"/>
                <w:szCs w:val="20"/>
              </w:rPr>
              <w:t>Zakres</w:t>
            </w:r>
          </w:p>
        </w:tc>
      </w:tr>
      <w:tr w:rsidR="003B2330" w:rsidRPr="003B2330" w:rsidTr="006D2C69">
        <w:tc>
          <w:tcPr>
            <w:tcW w:w="4961" w:type="dxa"/>
          </w:tcPr>
          <w:p w:rsidR="003B2330" w:rsidRDefault="003B2330" w:rsidP="003B2330">
            <w:pPr>
              <w:autoSpaceDE w:val="0"/>
              <w:autoSpaceDN w:val="0"/>
              <w:adjustRightInd w:val="0"/>
              <w:spacing w:after="120"/>
              <w:ind w:left="426" w:hanging="426"/>
              <w:rPr>
                <w:rFonts w:cs="Arial"/>
                <w:sz w:val="20"/>
                <w:szCs w:val="20"/>
              </w:rPr>
            </w:pPr>
          </w:p>
          <w:p w:rsidR="004411E6" w:rsidRDefault="004411E6" w:rsidP="003B2330">
            <w:pPr>
              <w:autoSpaceDE w:val="0"/>
              <w:autoSpaceDN w:val="0"/>
              <w:adjustRightInd w:val="0"/>
              <w:spacing w:after="120"/>
              <w:ind w:left="426" w:hanging="426"/>
              <w:rPr>
                <w:rFonts w:cs="Arial"/>
                <w:sz w:val="20"/>
                <w:szCs w:val="20"/>
              </w:rPr>
            </w:pPr>
          </w:p>
          <w:p w:rsidR="004411E6" w:rsidRPr="003B2330" w:rsidRDefault="004411E6" w:rsidP="003B2330">
            <w:pPr>
              <w:autoSpaceDE w:val="0"/>
              <w:autoSpaceDN w:val="0"/>
              <w:adjustRightInd w:val="0"/>
              <w:spacing w:after="120"/>
              <w:ind w:left="426" w:hanging="426"/>
              <w:rPr>
                <w:rFonts w:cs="Arial"/>
                <w:sz w:val="20"/>
                <w:szCs w:val="20"/>
              </w:rPr>
            </w:pPr>
          </w:p>
        </w:tc>
        <w:tc>
          <w:tcPr>
            <w:tcW w:w="4536" w:type="dxa"/>
          </w:tcPr>
          <w:p w:rsidR="003B2330" w:rsidRPr="003B2330" w:rsidRDefault="003B2330" w:rsidP="003B2330">
            <w:pPr>
              <w:autoSpaceDE w:val="0"/>
              <w:autoSpaceDN w:val="0"/>
              <w:adjustRightInd w:val="0"/>
              <w:spacing w:after="120"/>
              <w:ind w:left="426" w:hanging="426"/>
              <w:rPr>
                <w:rFonts w:cs="Arial"/>
                <w:sz w:val="20"/>
                <w:szCs w:val="20"/>
              </w:rPr>
            </w:pPr>
          </w:p>
        </w:tc>
      </w:tr>
    </w:tbl>
    <w:p w:rsidR="003B2330" w:rsidRPr="003B2330" w:rsidRDefault="003B2330" w:rsidP="00085C7C">
      <w:pPr>
        <w:pStyle w:val="Akapitzlist"/>
        <w:numPr>
          <w:ilvl w:val="2"/>
          <w:numId w:val="58"/>
        </w:numPr>
        <w:autoSpaceDE w:val="0"/>
        <w:autoSpaceDN w:val="0"/>
        <w:adjustRightInd w:val="0"/>
        <w:spacing w:after="120" w:line="240" w:lineRule="auto"/>
        <w:ind w:left="426" w:hanging="426"/>
        <w:rPr>
          <w:rFonts w:cs="Arial"/>
          <w:sz w:val="20"/>
          <w:szCs w:val="20"/>
        </w:rPr>
      </w:pPr>
      <w:r w:rsidRPr="003B2330">
        <w:rPr>
          <w:rFonts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3B2330" w:rsidRPr="00285056" w:rsidRDefault="003B2330" w:rsidP="003B2330">
      <w:pPr>
        <w:pStyle w:val="Default"/>
        <w:spacing w:after="120" w:line="360" w:lineRule="auto"/>
        <w:ind w:left="360"/>
        <w:jc w:val="right"/>
        <w:rPr>
          <w:rFonts w:ascii="Arial" w:hAnsi="Arial" w:cs="Arial"/>
          <w:b/>
          <w:i/>
          <w:sz w:val="22"/>
          <w:szCs w:val="22"/>
        </w:rPr>
      </w:pPr>
    </w:p>
    <w:p w:rsidR="003B2330" w:rsidRPr="00285056" w:rsidRDefault="003B2330" w:rsidP="003B2330">
      <w:pPr>
        <w:pStyle w:val="Default"/>
        <w:spacing w:after="120" w:line="360" w:lineRule="auto"/>
        <w:ind w:left="360"/>
        <w:jc w:val="right"/>
        <w:rPr>
          <w:rFonts w:ascii="Arial" w:hAnsi="Arial" w:cs="Arial"/>
          <w:b/>
          <w:i/>
          <w:sz w:val="22"/>
          <w:szCs w:val="22"/>
        </w:rPr>
      </w:pPr>
    </w:p>
    <w:p w:rsidR="003B2330" w:rsidRPr="00285056" w:rsidRDefault="003B2330" w:rsidP="003B2330">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3B2330" w:rsidRPr="00285056" w:rsidRDefault="003B2330" w:rsidP="003B2330">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3B2330" w:rsidRDefault="003B2330" w:rsidP="003B2330">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3B2330" w:rsidRPr="00285056" w:rsidRDefault="003B2330" w:rsidP="003B2330">
      <w:pPr>
        <w:widowControl w:val="0"/>
        <w:ind w:left="3601" w:firstLine="720"/>
        <w:rPr>
          <w:rFonts w:cs="Arial"/>
          <w:sz w:val="16"/>
          <w:szCs w:val="16"/>
        </w:rPr>
      </w:pPr>
    </w:p>
    <w:p w:rsidR="003B2330" w:rsidRPr="007C110D" w:rsidRDefault="003B2330" w:rsidP="003B2330">
      <w:pPr>
        <w:spacing w:after="120"/>
        <w:rPr>
          <w:rFonts w:cs="Arial"/>
          <w:b/>
          <w:sz w:val="16"/>
          <w:szCs w:val="16"/>
        </w:rPr>
      </w:pPr>
      <w:r w:rsidRPr="007C110D">
        <w:rPr>
          <w:rFonts w:cs="Arial"/>
          <w:b/>
          <w:sz w:val="16"/>
          <w:szCs w:val="16"/>
          <w:vertAlign w:val="superscript"/>
        </w:rPr>
        <w:t xml:space="preserve">1 </w:t>
      </w:r>
      <w:r w:rsidRPr="007C110D">
        <w:rPr>
          <w:rFonts w:cs="Arial"/>
          <w:b/>
          <w:sz w:val="16"/>
          <w:szCs w:val="16"/>
        </w:rPr>
        <w:t xml:space="preserve">W przypadku Wykonawców wspólnie ubiegających się o zamówienia niniejsze oświadczenie powinno być złożone przez każdego z Wykonawców w zakresie, w którym Kady z tych Wykonawców wykazuje spełnianie warunków udziału w postępowaniu </w:t>
      </w:r>
    </w:p>
    <w:p w:rsidR="003B2330" w:rsidRPr="007C110D" w:rsidRDefault="003B2330" w:rsidP="003B2330">
      <w:pPr>
        <w:rPr>
          <w:rFonts w:cs="Arial"/>
          <w:b/>
          <w:sz w:val="16"/>
          <w:szCs w:val="16"/>
        </w:rPr>
      </w:pPr>
      <w:r w:rsidRPr="007C110D">
        <w:rPr>
          <w:rFonts w:cs="Arial"/>
          <w:b/>
          <w:sz w:val="16"/>
          <w:szCs w:val="16"/>
          <w:vertAlign w:val="superscript"/>
        </w:rPr>
        <w:t>2</w:t>
      </w:r>
      <w:r w:rsidRPr="007C110D">
        <w:rPr>
          <w:rFonts w:cs="Arial"/>
          <w:b/>
          <w:sz w:val="16"/>
          <w:szCs w:val="16"/>
        </w:rPr>
        <w:t>podać nazwę/y podmiotu/ów i zakres</w:t>
      </w:r>
    </w:p>
    <w:p w:rsidR="003B2330" w:rsidRDefault="003B2330">
      <w:pPr>
        <w:spacing w:after="200"/>
        <w:jc w:val="left"/>
        <w:rPr>
          <w:rFonts w:eastAsia="Times New Roman" w:cs="Arial"/>
          <w:color w:val="000000"/>
          <w:lang w:eastAsia="pl-PL"/>
        </w:rPr>
      </w:pPr>
      <w:r>
        <w:rPr>
          <w:rFonts w:eastAsia="Times New Roman" w:cs="Arial"/>
          <w:color w:val="000000"/>
          <w:lang w:eastAsia="pl-PL"/>
        </w:rPr>
        <w:br w:type="page"/>
      </w:r>
    </w:p>
    <w:p w:rsidR="00033082" w:rsidRDefault="00033082" w:rsidP="00033082">
      <w:pPr>
        <w:spacing w:after="160" w:line="259" w:lineRule="auto"/>
        <w:jc w:val="left"/>
        <w:rPr>
          <w:rFonts w:eastAsia="Times New Roman" w:cs="Arial"/>
          <w:color w:val="000000"/>
          <w:lang w:eastAsia="pl-PL"/>
        </w:rPr>
      </w:pPr>
    </w:p>
    <w:p w:rsidR="00A57E0D" w:rsidRPr="00285056" w:rsidRDefault="00690A98" w:rsidP="00A57E0D">
      <w:pPr>
        <w:spacing w:after="200"/>
        <w:jc w:val="right"/>
        <w:rPr>
          <w:rFonts w:cs="Arial"/>
          <w:i/>
          <w:sz w:val="20"/>
          <w:szCs w:val="20"/>
        </w:rPr>
      </w:pPr>
      <w:r w:rsidRPr="00690A98">
        <w:rPr>
          <w:rFonts w:cs="Arial"/>
          <w:noProof/>
          <w:sz w:val="20"/>
          <w:szCs w:val="20"/>
          <w:lang w:eastAsia="pl-PL"/>
        </w:rPr>
        <w:pict>
          <v:shape id="Freeform 5" o:spid="_x0000_s1029"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2"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w:r>
      <w:r w:rsidR="00A57E0D" w:rsidRPr="00285056">
        <w:rPr>
          <w:rFonts w:cs="Arial"/>
          <w:sz w:val="20"/>
          <w:szCs w:val="20"/>
        </w:rPr>
        <w:t xml:space="preserve">   </w:t>
      </w:r>
      <w:r w:rsidR="00A57E0D" w:rsidRPr="00285056">
        <w:rPr>
          <w:rFonts w:cs="Arial"/>
          <w:b/>
          <w:i/>
          <w:sz w:val="20"/>
          <w:szCs w:val="20"/>
        </w:rPr>
        <w:t xml:space="preserve">Załącznik Nr </w:t>
      </w:r>
      <w:r w:rsidR="00D123E1">
        <w:rPr>
          <w:rFonts w:cs="Arial"/>
          <w:b/>
          <w:i/>
          <w:sz w:val="20"/>
          <w:szCs w:val="20"/>
        </w:rPr>
        <w:t>3</w:t>
      </w:r>
      <w:r w:rsidR="00A57E0D" w:rsidRPr="00285056">
        <w:rPr>
          <w:rFonts w:cs="Arial"/>
          <w:i/>
          <w:sz w:val="20"/>
          <w:szCs w:val="20"/>
        </w:rPr>
        <w:t xml:space="preserve"> </w:t>
      </w:r>
      <w:r w:rsidR="00A57E0D" w:rsidRPr="00285056">
        <w:rPr>
          <w:rFonts w:cs="Arial"/>
          <w:i/>
          <w:color w:val="000000"/>
          <w:sz w:val="20"/>
          <w:szCs w:val="20"/>
        </w:rPr>
        <w:t>do SIWZ</w:t>
      </w:r>
    </w:p>
    <w:p w:rsidR="00A57E0D" w:rsidRPr="00285056" w:rsidRDefault="00A57E0D" w:rsidP="00A57E0D">
      <w:pPr>
        <w:pStyle w:val="Zwykytekst"/>
        <w:spacing w:line="360" w:lineRule="auto"/>
        <w:jc w:val="right"/>
        <w:rPr>
          <w:rFonts w:ascii="Arial" w:hAnsi="Arial" w:cs="Arial"/>
          <w:b/>
          <w:i/>
        </w:rPr>
      </w:pPr>
    </w:p>
    <w:p w:rsidR="00A57E0D" w:rsidRPr="00285056" w:rsidRDefault="00A57E0D" w:rsidP="00A57E0D">
      <w:pPr>
        <w:pStyle w:val="Zwykytekst"/>
        <w:spacing w:line="360" w:lineRule="auto"/>
        <w:jc w:val="right"/>
        <w:rPr>
          <w:rFonts w:ascii="Arial" w:hAnsi="Arial" w:cs="Arial"/>
          <w:b/>
          <w:i/>
        </w:rPr>
      </w:pPr>
    </w:p>
    <w:p w:rsidR="00A57E0D" w:rsidRPr="00285056" w:rsidRDefault="00A57E0D" w:rsidP="00A57E0D">
      <w:pPr>
        <w:pStyle w:val="Zwykytekst"/>
        <w:spacing w:line="360" w:lineRule="auto"/>
        <w:jc w:val="right"/>
        <w:rPr>
          <w:rFonts w:ascii="Arial" w:hAnsi="Arial" w:cs="Arial"/>
          <w:b/>
          <w:i/>
        </w:rPr>
      </w:pPr>
    </w:p>
    <w:p w:rsidR="00A57E0D" w:rsidRPr="00285056" w:rsidRDefault="00A57E0D" w:rsidP="00A57E0D">
      <w:pPr>
        <w:spacing w:line="240" w:lineRule="auto"/>
        <w:rPr>
          <w:rFonts w:cs="Arial"/>
          <w:i/>
          <w:sz w:val="20"/>
          <w:szCs w:val="20"/>
        </w:rPr>
      </w:pPr>
      <w:r w:rsidRPr="00285056">
        <w:rPr>
          <w:rFonts w:cs="Arial"/>
          <w:i/>
          <w:sz w:val="20"/>
          <w:szCs w:val="20"/>
        </w:rPr>
        <w:t xml:space="preserve">      </w:t>
      </w:r>
    </w:p>
    <w:p w:rsidR="00A57E0D" w:rsidRPr="00285056" w:rsidRDefault="00A57E0D" w:rsidP="00A57E0D">
      <w:pPr>
        <w:rPr>
          <w:rFonts w:cs="Arial"/>
          <w:i/>
          <w:sz w:val="14"/>
          <w:szCs w:val="14"/>
        </w:rPr>
      </w:pPr>
      <w:r w:rsidRPr="00285056">
        <w:rPr>
          <w:rFonts w:cs="Arial"/>
          <w:i/>
          <w:sz w:val="14"/>
          <w:szCs w:val="14"/>
        </w:rPr>
        <w:t xml:space="preserve">              (pieczęć Wykonawcy/Wykonawców)</w:t>
      </w:r>
    </w:p>
    <w:p w:rsidR="00A57E0D" w:rsidRDefault="00A57E0D" w:rsidP="00A57E0D">
      <w:pPr>
        <w:spacing w:after="200"/>
        <w:jc w:val="right"/>
        <w:rPr>
          <w:rFonts w:cs="Arial"/>
          <w:sz w:val="20"/>
          <w:szCs w:val="20"/>
        </w:rPr>
      </w:pPr>
      <w:r w:rsidRPr="00285056">
        <w:rPr>
          <w:rFonts w:cs="Arial"/>
          <w:sz w:val="20"/>
          <w:szCs w:val="20"/>
        </w:rPr>
        <w:t xml:space="preserve"> </w:t>
      </w:r>
    </w:p>
    <w:p w:rsidR="00A57E0D" w:rsidRPr="00A57E0D" w:rsidRDefault="00A57E0D" w:rsidP="00A57E0D">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WYKAZ WYKONANYCH ROBÓT BUDOWLANYCH</w:t>
      </w:r>
    </w:p>
    <w:p w:rsidR="00A57E0D" w:rsidRPr="004411E6" w:rsidRDefault="00A57E0D" w:rsidP="00A57E0D">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w:t>
      </w:r>
      <w:r w:rsidRPr="004411E6">
        <w:rPr>
          <w:rFonts w:ascii="Arial" w:hAnsi="Arial" w:cs="Arial"/>
          <w:b/>
          <w:bCs/>
          <w:sz w:val="20"/>
        </w:rPr>
        <w:t xml:space="preserve">określone </w:t>
      </w:r>
      <w:r w:rsidR="004411E6" w:rsidRPr="004411E6">
        <w:rPr>
          <w:rFonts w:ascii="Arial" w:hAnsi="Arial" w:cs="Arial"/>
          <w:b/>
          <w:sz w:val="20"/>
        </w:rPr>
        <w:t>w pkt 6.3 SIWZ</w:t>
      </w:r>
    </w:p>
    <w:p w:rsidR="00345ADD" w:rsidRPr="004411E6" w:rsidRDefault="00D123E1" w:rsidP="004411E6">
      <w:pPr>
        <w:autoSpaceDE w:val="0"/>
        <w:autoSpaceDN w:val="0"/>
        <w:adjustRightInd w:val="0"/>
        <w:spacing w:after="0" w:line="240" w:lineRule="auto"/>
        <w:jc w:val="center"/>
        <w:rPr>
          <w:rFonts w:cs="Arial"/>
          <w:b/>
          <w:sz w:val="20"/>
          <w:szCs w:val="20"/>
        </w:rPr>
      </w:pPr>
      <w:r w:rsidRPr="00D123E1">
        <w:rPr>
          <w:rFonts w:cs="Arial"/>
          <w:b/>
          <w:bCs/>
          <w:color w:val="000000"/>
          <w:sz w:val="20"/>
          <w:szCs w:val="20"/>
          <w:lang w:eastAsia="pl-PL"/>
        </w:rPr>
        <w:t>w postępowaniu o udzielenie zamówienia na:</w:t>
      </w:r>
      <w:r w:rsidR="00345ADD">
        <w:rPr>
          <w:rFonts w:cs="Arial"/>
          <w:b/>
          <w:bCs/>
          <w:color w:val="000000"/>
          <w:sz w:val="20"/>
          <w:szCs w:val="20"/>
          <w:lang w:eastAsia="pl-PL"/>
        </w:rPr>
        <w:t xml:space="preserve"> </w:t>
      </w:r>
      <w:r w:rsidR="00345ADD">
        <w:rPr>
          <w:rFonts w:cs="Arial"/>
          <w:b/>
          <w:bCs/>
          <w:color w:val="000000"/>
          <w:sz w:val="20"/>
          <w:szCs w:val="20"/>
          <w:lang w:eastAsia="pl-PL"/>
        </w:rPr>
        <w:br/>
      </w:r>
      <w:r w:rsidR="00345ADD" w:rsidRPr="00345ADD">
        <w:rPr>
          <w:rFonts w:cs="Arial"/>
          <w:b/>
          <w:sz w:val="20"/>
          <w:szCs w:val="20"/>
        </w:rPr>
        <w:t>remont Oddziału Kardiologicznego w Szpitalu Bielański w Warszawie (ZP-64/2017)</w:t>
      </w:r>
    </w:p>
    <w:tbl>
      <w:tblPr>
        <w:tblW w:w="11341" w:type="dxa"/>
        <w:tblInd w:w="-639" w:type="dxa"/>
        <w:tblLayout w:type="fixed"/>
        <w:tblCellMar>
          <w:left w:w="70" w:type="dxa"/>
          <w:right w:w="70" w:type="dxa"/>
        </w:tblCellMar>
        <w:tblLook w:val="0000"/>
      </w:tblPr>
      <w:tblGrid>
        <w:gridCol w:w="425"/>
        <w:gridCol w:w="1418"/>
        <w:gridCol w:w="2897"/>
        <w:gridCol w:w="1417"/>
        <w:gridCol w:w="1559"/>
        <w:gridCol w:w="1560"/>
        <w:gridCol w:w="2065"/>
      </w:tblGrid>
      <w:tr w:rsidR="00A57E0D" w:rsidRPr="00A57E0D" w:rsidTr="00EA0FAF">
        <w:tc>
          <w:tcPr>
            <w:tcW w:w="425"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Lp.</w:t>
            </w:r>
          </w:p>
        </w:tc>
        <w:tc>
          <w:tcPr>
            <w:tcW w:w="1418"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rPr>
            </w:pPr>
            <w:r w:rsidRPr="00A57E0D">
              <w:rPr>
                <w:rFonts w:cs="Arial"/>
                <w:b/>
                <w:bCs/>
                <w:sz w:val="16"/>
              </w:rPr>
              <w:t xml:space="preserve">Nazwa </w:t>
            </w:r>
          </w:p>
          <w:p w:rsidR="00A57E0D" w:rsidRPr="00A57E0D" w:rsidRDefault="00A57E0D" w:rsidP="00D123E1">
            <w:pPr>
              <w:snapToGrid w:val="0"/>
              <w:spacing w:line="200" w:lineRule="atLeast"/>
              <w:jc w:val="center"/>
              <w:rPr>
                <w:rFonts w:cs="Arial"/>
                <w:b/>
                <w:bCs/>
                <w:sz w:val="16"/>
              </w:rPr>
            </w:pPr>
            <w:r w:rsidRPr="00A57E0D">
              <w:rPr>
                <w:rFonts w:cs="Arial"/>
                <w:b/>
                <w:bCs/>
                <w:sz w:val="16"/>
              </w:rPr>
              <w:t>i lokalizacja budowy</w:t>
            </w:r>
          </w:p>
        </w:tc>
        <w:tc>
          <w:tcPr>
            <w:tcW w:w="2897"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7D0834">
            <w:pPr>
              <w:snapToGrid w:val="0"/>
              <w:spacing w:line="200" w:lineRule="atLeast"/>
              <w:jc w:val="center"/>
              <w:rPr>
                <w:rFonts w:cs="Arial"/>
                <w:b/>
                <w:bCs/>
                <w:sz w:val="16"/>
                <w:szCs w:val="16"/>
              </w:rPr>
            </w:pPr>
            <w:r w:rsidRPr="00A57E0D">
              <w:rPr>
                <w:rFonts w:cs="Arial"/>
                <w:b/>
                <w:bCs/>
                <w:sz w:val="16"/>
                <w:szCs w:val="16"/>
              </w:rPr>
              <w:t xml:space="preserve">Opis i zakres wykonywanych robót </w:t>
            </w:r>
          </w:p>
        </w:tc>
        <w:tc>
          <w:tcPr>
            <w:tcW w:w="1417"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Data rozpoczęcia i zakończenia realizacji robót</w:t>
            </w:r>
          </w:p>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w:t>
            </w:r>
            <w:proofErr w:type="spellStart"/>
            <w:r w:rsidRPr="00A57E0D">
              <w:rPr>
                <w:rFonts w:cs="Arial"/>
                <w:b/>
                <w:bCs/>
                <w:sz w:val="16"/>
                <w:szCs w:val="16"/>
              </w:rPr>
              <w:t>d-m-r</w:t>
            </w:r>
            <w:proofErr w:type="spellEnd"/>
            <w:r w:rsidRPr="00A57E0D">
              <w:rPr>
                <w:rFonts w:cs="Arial"/>
                <w:b/>
                <w:bCs/>
                <w:sz w:val="16"/>
                <w:szCs w:val="16"/>
              </w:rPr>
              <w:t>)</w:t>
            </w:r>
          </w:p>
        </w:tc>
        <w:tc>
          <w:tcPr>
            <w:tcW w:w="1559"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Wartość brutto zrealizowanych robót budowlanych</w:t>
            </w:r>
          </w:p>
        </w:tc>
        <w:tc>
          <w:tcPr>
            <w:tcW w:w="1560" w:type="dxa"/>
            <w:tcBorders>
              <w:top w:val="single" w:sz="8" w:space="0" w:color="000000"/>
              <w:left w:val="single" w:sz="8" w:space="0" w:color="000000"/>
              <w:bottom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Nazwa i adres  wykonawcy robót</w:t>
            </w:r>
          </w:p>
        </w:tc>
        <w:tc>
          <w:tcPr>
            <w:tcW w:w="2065"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rsidR="00A57E0D" w:rsidRPr="00A57E0D" w:rsidRDefault="00A57E0D" w:rsidP="00D123E1">
            <w:pPr>
              <w:snapToGrid w:val="0"/>
              <w:spacing w:line="200" w:lineRule="atLeast"/>
              <w:jc w:val="center"/>
              <w:rPr>
                <w:rFonts w:cs="Arial"/>
                <w:b/>
                <w:bCs/>
                <w:sz w:val="16"/>
                <w:szCs w:val="16"/>
              </w:rPr>
            </w:pPr>
            <w:r w:rsidRPr="00A57E0D">
              <w:rPr>
                <w:rFonts w:cs="Arial"/>
                <w:b/>
                <w:bCs/>
                <w:sz w:val="16"/>
                <w:szCs w:val="16"/>
              </w:rPr>
              <w:t xml:space="preserve">Zamawiający </w:t>
            </w:r>
          </w:p>
          <w:p w:rsidR="00A57E0D" w:rsidRPr="00A57E0D" w:rsidRDefault="00A57E0D" w:rsidP="00D123E1">
            <w:pPr>
              <w:spacing w:line="200" w:lineRule="atLeast"/>
              <w:jc w:val="center"/>
              <w:rPr>
                <w:rFonts w:cs="Arial"/>
                <w:b/>
                <w:bCs/>
                <w:sz w:val="16"/>
                <w:szCs w:val="16"/>
              </w:rPr>
            </w:pPr>
            <w:r w:rsidRPr="00A57E0D">
              <w:rPr>
                <w:rFonts w:cs="Arial"/>
                <w:b/>
                <w:bCs/>
                <w:sz w:val="16"/>
                <w:szCs w:val="16"/>
              </w:rPr>
              <w:t>(nazwa, adres, telefon)</w:t>
            </w:r>
          </w:p>
        </w:tc>
      </w:tr>
      <w:tr w:rsidR="00A57E0D" w:rsidRPr="00A57E0D" w:rsidTr="00A57E0D">
        <w:tc>
          <w:tcPr>
            <w:tcW w:w="425" w:type="dxa"/>
            <w:tcBorders>
              <w:left w:val="single" w:sz="8" w:space="0" w:color="000000"/>
              <w:bottom w:val="single" w:sz="8" w:space="0" w:color="000000"/>
            </w:tcBorders>
            <w:shd w:val="clear" w:color="auto" w:fill="auto"/>
            <w:vAlign w:val="center"/>
          </w:tcPr>
          <w:p w:rsidR="00A57E0D" w:rsidRPr="00A57E0D" w:rsidRDefault="00A57E0D" w:rsidP="00A57E0D">
            <w:pPr>
              <w:snapToGrid w:val="0"/>
              <w:spacing w:line="200" w:lineRule="atLeast"/>
              <w:jc w:val="left"/>
              <w:rPr>
                <w:rFonts w:cs="Arial"/>
              </w:rPr>
            </w:pPr>
          </w:p>
        </w:tc>
        <w:tc>
          <w:tcPr>
            <w:tcW w:w="1418" w:type="dxa"/>
            <w:tcBorders>
              <w:left w:val="single" w:sz="8" w:space="0" w:color="000000"/>
              <w:bottom w:val="single" w:sz="8" w:space="0" w:color="000000"/>
            </w:tcBorders>
            <w:shd w:val="clear" w:color="auto" w:fill="auto"/>
            <w:vAlign w:val="center"/>
          </w:tcPr>
          <w:p w:rsidR="00A57E0D" w:rsidRPr="00A57E0D" w:rsidRDefault="00A57E0D" w:rsidP="00A57E0D">
            <w:pPr>
              <w:snapToGrid w:val="0"/>
              <w:spacing w:line="200" w:lineRule="atLeast"/>
              <w:jc w:val="left"/>
              <w:rPr>
                <w:rFonts w:cs="Arial"/>
              </w:rPr>
            </w:pPr>
          </w:p>
        </w:tc>
        <w:tc>
          <w:tcPr>
            <w:tcW w:w="2897" w:type="dxa"/>
            <w:tcBorders>
              <w:left w:val="single" w:sz="8" w:space="0" w:color="000000"/>
              <w:bottom w:val="single" w:sz="8" w:space="0" w:color="000000"/>
            </w:tcBorders>
            <w:shd w:val="clear" w:color="auto" w:fill="auto"/>
            <w:vAlign w:val="center"/>
          </w:tcPr>
          <w:p w:rsidR="00A57E0D" w:rsidRPr="00A57E0D" w:rsidRDefault="00A57E0D" w:rsidP="00A57E0D">
            <w:pPr>
              <w:snapToGrid w:val="0"/>
              <w:spacing w:line="200" w:lineRule="atLeast"/>
              <w:jc w:val="left"/>
              <w:rPr>
                <w:rFonts w:cs="Arial"/>
              </w:rPr>
            </w:pPr>
          </w:p>
        </w:tc>
        <w:tc>
          <w:tcPr>
            <w:tcW w:w="1417" w:type="dxa"/>
            <w:tcBorders>
              <w:left w:val="single" w:sz="8" w:space="0" w:color="000000"/>
              <w:bottom w:val="single" w:sz="8" w:space="0" w:color="000000"/>
            </w:tcBorders>
            <w:shd w:val="clear" w:color="auto" w:fill="auto"/>
            <w:vAlign w:val="center"/>
          </w:tcPr>
          <w:p w:rsidR="00A57E0D" w:rsidRPr="00A57E0D" w:rsidRDefault="00A57E0D" w:rsidP="00A57E0D">
            <w:pPr>
              <w:pStyle w:val="Lista"/>
              <w:snapToGrid w:val="0"/>
              <w:spacing w:after="0" w:line="200" w:lineRule="atLeast"/>
              <w:rPr>
                <w:rFonts w:ascii="Arial" w:hAnsi="Arial"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p w:rsidR="00A57E0D" w:rsidRPr="00A57E0D" w:rsidRDefault="00A57E0D" w:rsidP="00A57E0D">
            <w:pPr>
              <w:spacing w:line="200" w:lineRule="atLeast"/>
              <w:jc w:val="left"/>
              <w:rPr>
                <w:rFonts w:cs="Arial"/>
              </w:rPr>
            </w:pPr>
          </w:p>
        </w:tc>
        <w:tc>
          <w:tcPr>
            <w:tcW w:w="1559" w:type="dxa"/>
            <w:tcBorders>
              <w:left w:val="single" w:sz="8" w:space="0" w:color="000000"/>
              <w:bottom w:val="single" w:sz="8" w:space="0" w:color="000000"/>
            </w:tcBorders>
            <w:shd w:val="clear" w:color="auto" w:fill="auto"/>
            <w:vAlign w:val="center"/>
          </w:tcPr>
          <w:p w:rsidR="00A57E0D" w:rsidRPr="00A57E0D" w:rsidRDefault="00A57E0D" w:rsidP="00A57E0D">
            <w:pPr>
              <w:pStyle w:val="Lista"/>
              <w:snapToGrid w:val="0"/>
              <w:spacing w:after="0" w:line="200" w:lineRule="atLeast"/>
              <w:rPr>
                <w:rFonts w:ascii="Arial" w:hAnsi="Arial" w:cs="Arial"/>
              </w:rPr>
            </w:pPr>
          </w:p>
        </w:tc>
        <w:tc>
          <w:tcPr>
            <w:tcW w:w="1560" w:type="dxa"/>
            <w:tcBorders>
              <w:left w:val="single" w:sz="8" w:space="0" w:color="000000"/>
              <w:bottom w:val="single" w:sz="8" w:space="0" w:color="000000"/>
            </w:tcBorders>
            <w:shd w:val="clear" w:color="auto" w:fill="auto"/>
            <w:vAlign w:val="center"/>
          </w:tcPr>
          <w:p w:rsidR="00A57E0D" w:rsidRPr="00A57E0D" w:rsidRDefault="00A57E0D" w:rsidP="00A57E0D">
            <w:pPr>
              <w:pStyle w:val="Lista"/>
              <w:snapToGrid w:val="0"/>
              <w:spacing w:after="0" w:line="200" w:lineRule="atLeast"/>
              <w:rPr>
                <w:rFonts w:ascii="Arial" w:hAnsi="Arial" w:cs="Arial"/>
              </w:rPr>
            </w:pPr>
          </w:p>
        </w:tc>
        <w:tc>
          <w:tcPr>
            <w:tcW w:w="2065" w:type="dxa"/>
            <w:tcBorders>
              <w:left w:val="single" w:sz="8" w:space="0" w:color="000000"/>
              <w:bottom w:val="single" w:sz="8" w:space="0" w:color="000000"/>
              <w:right w:val="single" w:sz="8" w:space="0" w:color="000000"/>
            </w:tcBorders>
            <w:shd w:val="clear" w:color="auto" w:fill="auto"/>
            <w:vAlign w:val="center"/>
          </w:tcPr>
          <w:p w:rsidR="00A57E0D" w:rsidRPr="00A57E0D" w:rsidRDefault="00A57E0D" w:rsidP="00A57E0D">
            <w:pPr>
              <w:snapToGrid w:val="0"/>
              <w:spacing w:line="200" w:lineRule="atLeast"/>
              <w:jc w:val="left"/>
              <w:rPr>
                <w:rFonts w:cs="Arial"/>
              </w:rPr>
            </w:pPr>
          </w:p>
        </w:tc>
      </w:tr>
    </w:tbl>
    <w:p w:rsidR="00A57E0D" w:rsidRPr="00A57E0D" w:rsidRDefault="00A57E0D" w:rsidP="00A57E0D">
      <w:pPr>
        <w:spacing w:after="240" w:line="200" w:lineRule="atLeast"/>
        <w:rPr>
          <w:rFonts w:cs="Arial"/>
        </w:rPr>
      </w:pPr>
    </w:p>
    <w:p w:rsidR="00A57E0D" w:rsidRPr="00A57E0D" w:rsidRDefault="00A57E0D" w:rsidP="00A57E0D">
      <w:pPr>
        <w:pStyle w:val="awciety"/>
        <w:spacing w:line="200" w:lineRule="atLeast"/>
        <w:ind w:left="0" w:firstLine="0"/>
        <w:rPr>
          <w:rFonts w:ascii="Arial" w:hAnsi="Arial" w:cs="Arial"/>
        </w:rPr>
      </w:pPr>
    </w:p>
    <w:p w:rsidR="00A57E0D" w:rsidRPr="00A57E0D" w:rsidRDefault="00A57E0D" w:rsidP="00A57E0D">
      <w:pPr>
        <w:pStyle w:val="awciety"/>
        <w:spacing w:line="200" w:lineRule="atLeast"/>
        <w:ind w:left="0" w:firstLine="0"/>
        <w:rPr>
          <w:rFonts w:ascii="Arial" w:hAnsi="Arial" w:cs="Arial"/>
        </w:rPr>
      </w:pPr>
    </w:p>
    <w:p w:rsidR="00A57E0D" w:rsidRDefault="00A57E0D" w:rsidP="00A57E0D">
      <w:pPr>
        <w:spacing w:line="200" w:lineRule="atLeast"/>
        <w:ind w:left="6373"/>
      </w:pPr>
    </w:p>
    <w:p w:rsidR="00A57E0D" w:rsidRDefault="00A57E0D" w:rsidP="00A57E0D">
      <w:pPr>
        <w:pStyle w:val="awciety"/>
        <w:tabs>
          <w:tab w:val="left" w:pos="0"/>
        </w:tabs>
        <w:spacing w:after="240" w:line="200" w:lineRule="atLeast"/>
        <w:ind w:left="0" w:firstLine="0"/>
        <w:rPr>
          <w:rFonts w:ascii="Verdana" w:hAnsi="Verdana"/>
          <w:sz w:val="18"/>
        </w:rPr>
      </w:pPr>
    </w:p>
    <w:p w:rsidR="00A57E0D" w:rsidRPr="00285056" w:rsidRDefault="00A57E0D" w:rsidP="00A57E0D">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A57E0D" w:rsidRPr="00285056" w:rsidRDefault="00A57E0D" w:rsidP="00A57E0D">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57E0D" w:rsidRPr="00285056" w:rsidRDefault="00A57E0D" w:rsidP="00A57E0D">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EE07C6" w:rsidRDefault="00EE07C6" w:rsidP="003A1EF4">
      <w:pPr>
        <w:spacing w:after="160" w:line="259" w:lineRule="auto"/>
        <w:jc w:val="left"/>
        <w:rPr>
          <w:rFonts w:cs="Arial"/>
          <w:color w:val="000000"/>
          <w:sz w:val="16"/>
          <w:szCs w:val="16"/>
        </w:rPr>
      </w:pPr>
      <w:r w:rsidRPr="00A61CCF">
        <w:rPr>
          <w:rFonts w:cs="Arial"/>
          <w:color w:val="000000"/>
          <w:sz w:val="16"/>
          <w:szCs w:val="16"/>
        </w:rPr>
        <w:t xml:space="preserve">       </w:t>
      </w:r>
    </w:p>
    <w:p w:rsidR="00713D54" w:rsidRDefault="00713D54">
      <w:pPr>
        <w:spacing w:after="200"/>
        <w:jc w:val="left"/>
        <w:rPr>
          <w:rFonts w:cs="Arial"/>
          <w:color w:val="000000"/>
          <w:sz w:val="16"/>
          <w:szCs w:val="16"/>
        </w:rPr>
      </w:pPr>
      <w:r>
        <w:rPr>
          <w:rFonts w:cs="Arial"/>
          <w:color w:val="000000"/>
          <w:sz w:val="16"/>
          <w:szCs w:val="16"/>
        </w:rPr>
        <w:br w:type="page"/>
      </w:r>
    </w:p>
    <w:p w:rsidR="00EE07C6" w:rsidRDefault="00EE07C6" w:rsidP="00EE07C6">
      <w:pPr>
        <w:widowControl w:val="0"/>
        <w:ind w:left="4321"/>
        <w:rPr>
          <w:rFonts w:cs="Arial"/>
          <w:color w:val="000000"/>
          <w:sz w:val="16"/>
          <w:szCs w:val="16"/>
        </w:rPr>
      </w:pPr>
    </w:p>
    <w:p w:rsidR="00D123E1" w:rsidRPr="00285056" w:rsidRDefault="00EE07C6" w:rsidP="00D123E1">
      <w:pPr>
        <w:spacing w:after="200"/>
        <w:jc w:val="left"/>
        <w:rPr>
          <w:rFonts w:cs="Arial"/>
          <w:i/>
          <w:sz w:val="20"/>
          <w:szCs w:val="20"/>
        </w:rPr>
      </w:pPr>
      <w:r w:rsidRPr="00A61CCF">
        <w:rPr>
          <w:rFonts w:cs="Arial"/>
          <w:color w:val="000000"/>
          <w:sz w:val="16"/>
          <w:szCs w:val="16"/>
        </w:rPr>
        <w:t xml:space="preserve">           </w:t>
      </w:r>
      <w:r w:rsidR="00690A98" w:rsidRPr="00690A98">
        <w:rPr>
          <w:rFonts w:cs="Arial"/>
          <w:noProof/>
          <w:sz w:val="20"/>
          <w:szCs w:val="20"/>
          <w:lang w:eastAsia="pl-PL"/>
        </w:rPr>
        <w:pict>
          <v:shape id="Freeform 6" o:spid="_x0000_s1028" style="position:absolute;margin-left:.55pt;margin-top:3.55pt;width:16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2"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Pr>
          <w:rFonts w:cs="Arial"/>
          <w:color w:val="000000"/>
          <w:sz w:val="16"/>
          <w:szCs w:val="16"/>
        </w:rPr>
        <w:tab/>
      </w:r>
      <w:r w:rsidR="00D123E1" w:rsidRPr="00285056">
        <w:rPr>
          <w:rFonts w:cs="Arial"/>
          <w:sz w:val="20"/>
          <w:szCs w:val="20"/>
        </w:rPr>
        <w:t xml:space="preserve">   </w:t>
      </w:r>
      <w:r w:rsidR="00D123E1" w:rsidRPr="00285056">
        <w:rPr>
          <w:rFonts w:cs="Arial"/>
          <w:b/>
          <w:i/>
          <w:sz w:val="20"/>
          <w:szCs w:val="20"/>
        </w:rPr>
        <w:t xml:space="preserve">Załącznik Nr </w:t>
      </w:r>
      <w:r w:rsidR="00D123E1">
        <w:rPr>
          <w:rFonts w:cs="Arial"/>
          <w:b/>
          <w:i/>
          <w:sz w:val="20"/>
          <w:szCs w:val="20"/>
        </w:rPr>
        <w:t>4</w:t>
      </w:r>
      <w:r w:rsidR="00D123E1" w:rsidRPr="00285056">
        <w:rPr>
          <w:rFonts w:cs="Arial"/>
          <w:i/>
          <w:sz w:val="20"/>
          <w:szCs w:val="20"/>
        </w:rPr>
        <w:t xml:space="preserve"> </w:t>
      </w:r>
      <w:r w:rsidR="00D123E1" w:rsidRPr="00285056">
        <w:rPr>
          <w:rFonts w:cs="Arial"/>
          <w:i/>
          <w:color w:val="000000"/>
          <w:sz w:val="20"/>
          <w:szCs w:val="20"/>
        </w:rPr>
        <w:t>do SIWZ</w:t>
      </w:r>
    </w:p>
    <w:p w:rsidR="00D123E1" w:rsidRPr="00285056" w:rsidRDefault="00D123E1" w:rsidP="00D123E1">
      <w:pPr>
        <w:pStyle w:val="Zwykytekst"/>
        <w:spacing w:line="360" w:lineRule="auto"/>
        <w:jc w:val="right"/>
        <w:rPr>
          <w:rFonts w:ascii="Arial" w:hAnsi="Arial" w:cs="Arial"/>
          <w:b/>
          <w:i/>
        </w:rPr>
      </w:pPr>
    </w:p>
    <w:p w:rsidR="00D123E1" w:rsidRPr="00285056" w:rsidRDefault="00D123E1" w:rsidP="00D123E1">
      <w:pPr>
        <w:pStyle w:val="Zwykytekst"/>
        <w:spacing w:line="360" w:lineRule="auto"/>
        <w:jc w:val="right"/>
        <w:rPr>
          <w:rFonts w:ascii="Arial" w:hAnsi="Arial" w:cs="Arial"/>
          <w:b/>
          <w:i/>
        </w:rPr>
      </w:pPr>
    </w:p>
    <w:p w:rsidR="00D123E1" w:rsidRPr="00285056" w:rsidRDefault="00D123E1" w:rsidP="00D123E1">
      <w:pPr>
        <w:pStyle w:val="Zwykytekst"/>
        <w:spacing w:line="360" w:lineRule="auto"/>
        <w:jc w:val="right"/>
        <w:rPr>
          <w:rFonts w:ascii="Arial" w:hAnsi="Arial" w:cs="Arial"/>
          <w:b/>
          <w:i/>
        </w:rPr>
      </w:pPr>
    </w:p>
    <w:p w:rsidR="00D123E1" w:rsidRPr="00285056" w:rsidRDefault="00D123E1" w:rsidP="00D123E1">
      <w:pPr>
        <w:spacing w:line="240" w:lineRule="auto"/>
        <w:rPr>
          <w:rFonts w:cs="Arial"/>
          <w:i/>
          <w:sz w:val="20"/>
          <w:szCs w:val="20"/>
        </w:rPr>
      </w:pPr>
      <w:r w:rsidRPr="00285056">
        <w:rPr>
          <w:rFonts w:cs="Arial"/>
          <w:i/>
          <w:sz w:val="20"/>
          <w:szCs w:val="20"/>
        </w:rPr>
        <w:t xml:space="preserve">      </w:t>
      </w:r>
    </w:p>
    <w:p w:rsidR="00D123E1" w:rsidRPr="00285056" w:rsidRDefault="00D123E1" w:rsidP="00D123E1">
      <w:pPr>
        <w:rPr>
          <w:rFonts w:cs="Arial"/>
          <w:i/>
          <w:sz w:val="14"/>
          <w:szCs w:val="14"/>
        </w:rPr>
      </w:pPr>
      <w:r w:rsidRPr="00285056">
        <w:rPr>
          <w:rFonts w:cs="Arial"/>
          <w:i/>
          <w:sz w:val="14"/>
          <w:szCs w:val="14"/>
        </w:rPr>
        <w:t xml:space="preserve">              (pieczęć Wykonawcy/Wykonawców)</w:t>
      </w:r>
    </w:p>
    <w:p w:rsidR="00D123E1" w:rsidRDefault="00D123E1" w:rsidP="00D123E1">
      <w:pPr>
        <w:spacing w:after="200"/>
        <w:jc w:val="right"/>
        <w:rPr>
          <w:rFonts w:cs="Arial"/>
          <w:sz w:val="20"/>
          <w:szCs w:val="20"/>
        </w:rPr>
      </w:pPr>
      <w:r w:rsidRPr="00285056">
        <w:rPr>
          <w:rFonts w:cs="Arial"/>
          <w:sz w:val="20"/>
          <w:szCs w:val="20"/>
        </w:rPr>
        <w:t xml:space="preserve"> </w:t>
      </w:r>
    </w:p>
    <w:p w:rsidR="00D123E1" w:rsidRPr="00D123E1" w:rsidRDefault="00D123E1" w:rsidP="00D123E1">
      <w:pPr>
        <w:pStyle w:val="Nagwek1"/>
        <w:numPr>
          <w:ilvl w:val="0"/>
          <w:numId w:val="0"/>
        </w:numPr>
        <w:tabs>
          <w:tab w:val="left" w:pos="0"/>
        </w:tabs>
        <w:spacing w:after="0" w:line="240" w:lineRule="auto"/>
        <w:jc w:val="center"/>
        <w:rPr>
          <w:rFonts w:cs="Arial"/>
          <w:color w:val="000000"/>
          <w:sz w:val="24"/>
          <w:szCs w:val="24"/>
        </w:rPr>
      </w:pPr>
      <w:r w:rsidRPr="00D123E1">
        <w:rPr>
          <w:rFonts w:cs="Arial"/>
          <w:color w:val="000000"/>
          <w:sz w:val="24"/>
          <w:szCs w:val="24"/>
        </w:rPr>
        <w:t xml:space="preserve">WYKAZ OSÓB KTÓRYMI DYSPONUJE WYKONAWCA  I KTÓRE BĘDĄ UCZESTNICZYĆ </w:t>
      </w:r>
    </w:p>
    <w:p w:rsidR="00D123E1" w:rsidRDefault="00D123E1" w:rsidP="00D123E1">
      <w:pPr>
        <w:pStyle w:val="Tekstpodstawowy31"/>
        <w:spacing w:after="240" w:line="200" w:lineRule="atLeast"/>
        <w:jc w:val="center"/>
        <w:rPr>
          <w:rFonts w:ascii="Arial" w:hAnsi="Arial" w:cs="Arial"/>
          <w:b/>
          <w:color w:val="000000"/>
          <w:szCs w:val="24"/>
        </w:rPr>
      </w:pPr>
      <w:r w:rsidRPr="00D123E1">
        <w:rPr>
          <w:rFonts w:ascii="Arial" w:hAnsi="Arial" w:cs="Arial"/>
          <w:b/>
          <w:color w:val="000000"/>
          <w:szCs w:val="24"/>
        </w:rPr>
        <w:t>W WYKONYWANIU ZAMÓWIENIA</w:t>
      </w:r>
    </w:p>
    <w:p w:rsidR="00D123E1" w:rsidRPr="00A57E0D" w:rsidRDefault="00D123E1" w:rsidP="004411E6">
      <w:pPr>
        <w:pStyle w:val="Tekstpodstawowy31"/>
        <w:spacing w:line="200" w:lineRule="atLeast"/>
        <w:jc w:val="center"/>
        <w:rPr>
          <w:rFonts w:ascii="Arial" w:hAnsi="Arial" w:cs="Arial"/>
          <w:b/>
          <w:bCs/>
          <w:sz w:val="20"/>
          <w:szCs w:val="24"/>
        </w:rPr>
      </w:pPr>
      <w:r w:rsidRPr="00A57E0D">
        <w:rPr>
          <w:rFonts w:ascii="Arial" w:hAnsi="Arial" w:cs="Arial"/>
          <w:b/>
          <w:bCs/>
          <w:sz w:val="20"/>
        </w:rPr>
        <w:t xml:space="preserve">spełniających wymagania określone w </w:t>
      </w:r>
      <w:r w:rsidR="004411E6" w:rsidRPr="004411E6">
        <w:rPr>
          <w:rFonts w:ascii="Arial" w:hAnsi="Arial" w:cs="Arial"/>
          <w:b/>
          <w:sz w:val="20"/>
        </w:rPr>
        <w:t>pkt 6.</w:t>
      </w:r>
      <w:r w:rsidR="004411E6">
        <w:rPr>
          <w:rFonts w:ascii="Arial" w:hAnsi="Arial" w:cs="Arial"/>
          <w:b/>
          <w:sz w:val="20"/>
        </w:rPr>
        <w:t>4</w:t>
      </w:r>
      <w:r w:rsidR="004411E6" w:rsidRPr="004411E6">
        <w:rPr>
          <w:rFonts w:ascii="Arial" w:hAnsi="Arial" w:cs="Arial"/>
          <w:b/>
          <w:sz w:val="20"/>
        </w:rPr>
        <w:t xml:space="preserve"> SIWZ</w:t>
      </w:r>
    </w:p>
    <w:p w:rsidR="00345ADD" w:rsidRDefault="00D123E1" w:rsidP="00345ADD">
      <w:pPr>
        <w:autoSpaceDE w:val="0"/>
        <w:autoSpaceDN w:val="0"/>
        <w:adjustRightInd w:val="0"/>
        <w:spacing w:after="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na: </w:t>
      </w:r>
    </w:p>
    <w:p w:rsidR="00345ADD" w:rsidRDefault="00345ADD" w:rsidP="00D123E1">
      <w:pPr>
        <w:autoSpaceDE w:val="0"/>
        <w:autoSpaceDN w:val="0"/>
        <w:adjustRightInd w:val="0"/>
        <w:spacing w:after="0" w:line="240" w:lineRule="auto"/>
        <w:jc w:val="center"/>
        <w:rPr>
          <w:rFonts w:cs="Arial"/>
          <w:b/>
          <w:bCs/>
          <w:color w:val="000000"/>
          <w:sz w:val="20"/>
          <w:szCs w:val="20"/>
          <w:lang w:eastAsia="pl-PL"/>
        </w:rPr>
      </w:pPr>
      <w:r w:rsidRPr="00345ADD">
        <w:rPr>
          <w:rFonts w:cs="Arial"/>
          <w:b/>
          <w:sz w:val="20"/>
          <w:szCs w:val="20"/>
        </w:rPr>
        <w:t>remont Oddziału Kardiologicznego w Szpitalu Bielański w Warszawie (ZP-64/2017)</w:t>
      </w:r>
    </w:p>
    <w:p w:rsidR="00345ADD" w:rsidRDefault="00345ADD" w:rsidP="00D123E1">
      <w:pPr>
        <w:autoSpaceDE w:val="0"/>
        <w:autoSpaceDN w:val="0"/>
        <w:adjustRightInd w:val="0"/>
        <w:spacing w:after="0" w:line="240" w:lineRule="auto"/>
        <w:jc w:val="center"/>
        <w:rPr>
          <w:rFonts w:cs="Arial"/>
          <w:b/>
          <w:bCs/>
          <w:color w:val="000000"/>
          <w:sz w:val="20"/>
          <w:szCs w:val="20"/>
          <w:lang w:eastAsia="pl-PL"/>
        </w:rPr>
      </w:pPr>
    </w:p>
    <w:tbl>
      <w:tblPr>
        <w:tblW w:w="11057" w:type="dxa"/>
        <w:tblInd w:w="-497" w:type="dxa"/>
        <w:tblLayout w:type="fixed"/>
        <w:tblCellMar>
          <w:left w:w="70" w:type="dxa"/>
          <w:right w:w="70" w:type="dxa"/>
        </w:tblCellMar>
        <w:tblLook w:val="0000"/>
      </w:tblPr>
      <w:tblGrid>
        <w:gridCol w:w="1843"/>
        <w:gridCol w:w="4552"/>
        <w:gridCol w:w="4662"/>
      </w:tblGrid>
      <w:tr w:rsidR="00D123E1" w:rsidRPr="003A1966" w:rsidTr="00EA0FAF">
        <w:tc>
          <w:tcPr>
            <w:tcW w:w="1843" w:type="dxa"/>
            <w:tcBorders>
              <w:top w:val="single" w:sz="8" w:space="0" w:color="000000"/>
              <w:left w:val="single" w:sz="8" w:space="0" w:color="000000"/>
              <w:bottom w:val="single" w:sz="8" w:space="0" w:color="000000"/>
            </w:tcBorders>
            <w:shd w:val="clear" w:color="auto" w:fill="B8CCE4" w:themeFill="accent1" w:themeFillTint="66"/>
            <w:vAlign w:val="center"/>
          </w:tcPr>
          <w:p w:rsidR="00D123E1" w:rsidRPr="003A1966" w:rsidRDefault="00EE07C6" w:rsidP="00D123E1">
            <w:pPr>
              <w:snapToGrid w:val="0"/>
              <w:spacing w:after="0" w:line="240" w:lineRule="auto"/>
              <w:jc w:val="center"/>
              <w:textAlignment w:val="center"/>
              <w:rPr>
                <w:rFonts w:cs="Arial"/>
                <w:b/>
                <w:bCs/>
                <w:sz w:val="16"/>
                <w:szCs w:val="16"/>
              </w:rPr>
            </w:pPr>
            <w:r w:rsidRPr="00A61CCF">
              <w:rPr>
                <w:rFonts w:cs="Arial"/>
                <w:sz w:val="16"/>
                <w:szCs w:val="16"/>
              </w:rPr>
              <w:t xml:space="preserve">                               </w:t>
            </w:r>
            <w:r>
              <w:rPr>
                <w:rFonts w:cs="Arial"/>
                <w:sz w:val="16"/>
                <w:szCs w:val="16"/>
              </w:rPr>
              <w:t xml:space="preserve">             </w:t>
            </w:r>
            <w:r w:rsidR="00D123E1">
              <w:rPr>
                <w:rFonts w:cs="Arial"/>
                <w:sz w:val="16"/>
                <w:szCs w:val="16"/>
              </w:rPr>
              <w:br w:type="page"/>
            </w:r>
            <w:r w:rsidR="00D123E1" w:rsidRPr="003A1966">
              <w:rPr>
                <w:rFonts w:cs="Arial"/>
                <w:b/>
                <w:bCs/>
                <w:sz w:val="16"/>
                <w:szCs w:val="16"/>
              </w:rPr>
              <w:t>Rodzaj specjalności</w:t>
            </w:r>
          </w:p>
        </w:tc>
        <w:tc>
          <w:tcPr>
            <w:tcW w:w="4552" w:type="dxa"/>
            <w:tcBorders>
              <w:top w:val="single" w:sz="8" w:space="0" w:color="000000"/>
              <w:left w:val="single" w:sz="8" w:space="0" w:color="000000"/>
              <w:bottom w:val="single" w:sz="8" w:space="0" w:color="000000"/>
            </w:tcBorders>
            <w:shd w:val="clear" w:color="auto" w:fill="B8CCE4" w:themeFill="accent1" w:themeFillTint="66"/>
            <w:vAlign w:val="center"/>
          </w:tcPr>
          <w:p w:rsidR="00D123E1" w:rsidRPr="003A1966" w:rsidRDefault="00D123E1" w:rsidP="00D123E1">
            <w:pPr>
              <w:snapToGrid w:val="0"/>
              <w:spacing w:after="0" w:line="240" w:lineRule="auto"/>
              <w:jc w:val="center"/>
              <w:textAlignment w:val="center"/>
              <w:rPr>
                <w:rFonts w:cs="Arial"/>
                <w:b/>
                <w:bCs/>
                <w:color w:val="0000FF"/>
                <w:sz w:val="16"/>
                <w:szCs w:val="16"/>
              </w:rPr>
            </w:pPr>
          </w:p>
          <w:p w:rsidR="00D123E1" w:rsidRPr="003A1966" w:rsidRDefault="00D123E1" w:rsidP="00D123E1">
            <w:pPr>
              <w:snapToGrid w:val="0"/>
              <w:spacing w:after="0" w:line="240" w:lineRule="auto"/>
              <w:jc w:val="center"/>
              <w:textAlignment w:val="center"/>
              <w:rPr>
                <w:rFonts w:cs="Arial"/>
                <w:b/>
                <w:bCs/>
                <w:sz w:val="16"/>
                <w:szCs w:val="16"/>
              </w:rPr>
            </w:pPr>
            <w:r w:rsidRPr="003A1966">
              <w:rPr>
                <w:rFonts w:cs="Arial"/>
                <w:b/>
                <w:bCs/>
                <w:sz w:val="16"/>
                <w:szCs w:val="16"/>
              </w:rPr>
              <w:t>Imię i nazwisko osoby,</w:t>
            </w:r>
          </w:p>
          <w:p w:rsidR="00D123E1" w:rsidRPr="003A1966" w:rsidRDefault="00D123E1" w:rsidP="00D123E1">
            <w:pPr>
              <w:spacing w:after="0" w:line="240" w:lineRule="auto"/>
              <w:jc w:val="center"/>
              <w:textAlignment w:val="center"/>
              <w:rPr>
                <w:rFonts w:cs="Arial"/>
                <w:b/>
                <w:bCs/>
                <w:sz w:val="16"/>
                <w:szCs w:val="16"/>
              </w:rPr>
            </w:pPr>
            <w:r w:rsidRPr="003A1966">
              <w:rPr>
                <w:rFonts w:cs="Arial"/>
                <w:b/>
                <w:bCs/>
                <w:sz w:val="16"/>
                <w:szCs w:val="16"/>
              </w:rPr>
              <w:t xml:space="preserve">która będzie pełnić odpowiednią funkcję </w:t>
            </w:r>
          </w:p>
          <w:p w:rsidR="00D123E1" w:rsidRPr="003A1966" w:rsidRDefault="00D123E1" w:rsidP="00D123E1">
            <w:pPr>
              <w:spacing w:after="0" w:line="240" w:lineRule="auto"/>
              <w:jc w:val="center"/>
              <w:textAlignment w:val="center"/>
              <w:rPr>
                <w:rFonts w:cs="Arial"/>
                <w:b/>
                <w:bCs/>
                <w:sz w:val="16"/>
                <w:szCs w:val="16"/>
              </w:rPr>
            </w:pPr>
            <w:r w:rsidRPr="003A1966">
              <w:rPr>
                <w:rFonts w:cs="Arial"/>
                <w:sz w:val="16"/>
                <w:szCs w:val="16"/>
              </w:rPr>
              <w:t>wraz z</w:t>
            </w:r>
            <w:r w:rsidRPr="003A1966">
              <w:rPr>
                <w:rFonts w:cs="Arial"/>
                <w:b/>
                <w:bCs/>
                <w:sz w:val="16"/>
                <w:szCs w:val="16"/>
              </w:rPr>
              <w:t xml:space="preserve"> </w:t>
            </w:r>
          </w:p>
          <w:p w:rsidR="00D123E1" w:rsidRPr="003A1966" w:rsidRDefault="00D123E1" w:rsidP="00D123E1">
            <w:pPr>
              <w:spacing w:after="0" w:line="240" w:lineRule="auto"/>
              <w:jc w:val="center"/>
              <w:textAlignment w:val="center"/>
              <w:rPr>
                <w:rFonts w:cs="Arial"/>
                <w:color w:val="0000FF"/>
                <w:sz w:val="16"/>
                <w:szCs w:val="16"/>
              </w:rPr>
            </w:pPr>
            <w:r w:rsidRPr="003A1966">
              <w:rPr>
                <w:rFonts w:cs="Arial"/>
                <w:b/>
                <w:bCs/>
                <w:color w:val="0000FF"/>
                <w:sz w:val="16"/>
                <w:szCs w:val="16"/>
              </w:rPr>
              <w:t>informacją  o podstawie do dysponowania osobą</w:t>
            </w:r>
            <w:r w:rsidRPr="003A1966">
              <w:rPr>
                <w:rFonts w:cs="Arial"/>
                <w:color w:val="0000FF"/>
                <w:sz w:val="16"/>
                <w:szCs w:val="16"/>
              </w:rPr>
              <w:t>*</w:t>
            </w:r>
          </w:p>
          <w:p w:rsidR="00D123E1" w:rsidRPr="003A1966" w:rsidRDefault="00D123E1" w:rsidP="00D123E1">
            <w:pPr>
              <w:snapToGrid w:val="0"/>
              <w:spacing w:after="0" w:line="240" w:lineRule="auto"/>
              <w:jc w:val="center"/>
              <w:textAlignment w:val="center"/>
              <w:rPr>
                <w:rFonts w:cs="Arial"/>
                <w:b/>
                <w:bCs/>
                <w:sz w:val="16"/>
                <w:szCs w:val="16"/>
              </w:rPr>
            </w:pPr>
            <w:r w:rsidRPr="003A1966">
              <w:rPr>
                <w:rFonts w:cs="Arial"/>
                <w:sz w:val="16"/>
                <w:szCs w:val="16"/>
              </w:rPr>
              <w:t>(należy wpisać podstawę dysponowania osobą, np.:</w:t>
            </w:r>
            <w:r w:rsidRPr="003A1966">
              <w:rPr>
                <w:rFonts w:cs="Arial"/>
                <w:b/>
                <w:bCs/>
                <w:sz w:val="16"/>
                <w:szCs w:val="16"/>
              </w:rPr>
              <w:t xml:space="preserve"> umowa o pracę, umowa zlecenie, umowa </w:t>
            </w:r>
          </w:p>
          <w:p w:rsidR="00D123E1" w:rsidRPr="003A1966" w:rsidRDefault="00D123E1" w:rsidP="00D123E1">
            <w:pPr>
              <w:snapToGrid w:val="0"/>
              <w:spacing w:after="0" w:line="240" w:lineRule="auto"/>
              <w:jc w:val="center"/>
              <w:textAlignment w:val="center"/>
              <w:rPr>
                <w:rFonts w:cs="Arial"/>
                <w:sz w:val="16"/>
                <w:szCs w:val="16"/>
              </w:rPr>
            </w:pPr>
            <w:r w:rsidRPr="003A1966">
              <w:rPr>
                <w:rFonts w:cs="Arial"/>
                <w:b/>
                <w:bCs/>
                <w:sz w:val="16"/>
                <w:szCs w:val="16"/>
              </w:rPr>
              <w:t>o dzieło, zobowiązanie innych podmiotów do oddania osoby do dyspozycji wykonawcy</w:t>
            </w:r>
            <w:r w:rsidRPr="003A1966">
              <w:rPr>
                <w:rFonts w:cs="Arial"/>
                <w:sz w:val="16"/>
                <w:szCs w:val="16"/>
              </w:rPr>
              <w:t>)</w:t>
            </w:r>
          </w:p>
          <w:p w:rsidR="00D123E1" w:rsidRPr="003A1966" w:rsidRDefault="00D123E1" w:rsidP="00D123E1">
            <w:pPr>
              <w:snapToGrid w:val="0"/>
              <w:spacing w:after="0" w:line="240" w:lineRule="auto"/>
              <w:jc w:val="center"/>
              <w:textAlignment w:val="center"/>
              <w:rPr>
                <w:rFonts w:cs="Arial"/>
                <w:b/>
                <w:bCs/>
                <w:sz w:val="16"/>
                <w:szCs w:val="16"/>
              </w:rPr>
            </w:pPr>
          </w:p>
        </w:tc>
        <w:tc>
          <w:tcPr>
            <w:tcW w:w="466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rsidR="00D123E1" w:rsidRPr="003A1966" w:rsidRDefault="009E7874" w:rsidP="00D123E1">
            <w:pPr>
              <w:snapToGrid w:val="0"/>
              <w:spacing w:after="0" w:line="240" w:lineRule="auto"/>
              <w:jc w:val="center"/>
              <w:textAlignment w:val="center"/>
              <w:rPr>
                <w:rFonts w:cs="Arial"/>
                <w:b/>
                <w:bCs/>
                <w:color w:val="000000"/>
                <w:sz w:val="16"/>
                <w:szCs w:val="16"/>
              </w:rPr>
            </w:pPr>
            <w:r>
              <w:rPr>
                <w:rFonts w:cs="Arial"/>
                <w:b/>
                <w:bCs/>
                <w:color w:val="000000"/>
                <w:sz w:val="16"/>
                <w:szCs w:val="16"/>
              </w:rPr>
              <w:t>Numer</w:t>
            </w:r>
            <w:r w:rsidR="00D123E1" w:rsidRPr="003A1966">
              <w:rPr>
                <w:rFonts w:cs="Arial"/>
                <w:b/>
                <w:bCs/>
                <w:color w:val="000000"/>
                <w:sz w:val="16"/>
                <w:szCs w:val="16"/>
              </w:rPr>
              <w:t xml:space="preserve"> uprawnień budowlanych wraz z ich szczegółowym zakresem, </w:t>
            </w:r>
          </w:p>
          <w:p w:rsidR="00D123E1" w:rsidRPr="003A1966" w:rsidRDefault="00D123E1" w:rsidP="009E7874">
            <w:pPr>
              <w:snapToGrid w:val="0"/>
              <w:spacing w:after="0" w:line="240" w:lineRule="auto"/>
              <w:jc w:val="center"/>
              <w:textAlignment w:val="center"/>
              <w:rPr>
                <w:rFonts w:cs="Arial"/>
                <w:b/>
                <w:bCs/>
                <w:color w:val="000000"/>
                <w:sz w:val="16"/>
                <w:szCs w:val="16"/>
              </w:rPr>
            </w:pPr>
            <w:r w:rsidRPr="003A1966">
              <w:rPr>
                <w:rFonts w:cs="Arial"/>
                <w:b/>
                <w:bCs/>
                <w:color w:val="000000"/>
                <w:sz w:val="16"/>
                <w:szCs w:val="16"/>
              </w:rPr>
              <w:t xml:space="preserve">data wydania uprawnień,  </w:t>
            </w:r>
            <w:r w:rsidR="009E7874">
              <w:rPr>
                <w:rFonts w:cs="Arial"/>
                <w:b/>
                <w:bCs/>
                <w:color w:val="000000"/>
                <w:sz w:val="16"/>
                <w:szCs w:val="16"/>
              </w:rPr>
              <w:t>nazwa organu, który je wydał, lub kopia uprawnień</w:t>
            </w:r>
          </w:p>
        </w:tc>
      </w:tr>
      <w:tr w:rsidR="00713D54" w:rsidRPr="003A1966" w:rsidTr="00BF0528">
        <w:tc>
          <w:tcPr>
            <w:tcW w:w="11057" w:type="dxa"/>
            <w:gridSpan w:val="3"/>
            <w:tcBorders>
              <w:left w:val="single" w:sz="8" w:space="0" w:color="000000"/>
              <w:bottom w:val="single" w:sz="8" w:space="0" w:color="000000"/>
              <w:right w:val="single" w:sz="8" w:space="0" w:color="000000"/>
            </w:tcBorders>
            <w:shd w:val="clear" w:color="auto" w:fill="auto"/>
            <w:vAlign w:val="center"/>
          </w:tcPr>
          <w:p w:rsidR="00713D54" w:rsidRPr="003A1966" w:rsidRDefault="00713D54" w:rsidP="00BF0528">
            <w:pPr>
              <w:snapToGrid w:val="0"/>
              <w:spacing w:after="0" w:line="240" w:lineRule="auto"/>
              <w:jc w:val="center"/>
              <w:textAlignment w:val="center"/>
              <w:rPr>
                <w:rFonts w:cs="Arial"/>
                <w:b/>
                <w:bCs/>
                <w:sz w:val="16"/>
                <w:szCs w:val="16"/>
              </w:rPr>
            </w:pPr>
          </w:p>
          <w:p w:rsidR="00713D54" w:rsidRPr="003A1966" w:rsidRDefault="00713D54" w:rsidP="00BF0528">
            <w:pPr>
              <w:snapToGrid w:val="0"/>
              <w:spacing w:after="0" w:line="240" w:lineRule="auto"/>
              <w:jc w:val="center"/>
              <w:textAlignment w:val="center"/>
              <w:rPr>
                <w:rFonts w:cs="Arial"/>
                <w:b/>
                <w:bCs/>
                <w:sz w:val="16"/>
                <w:szCs w:val="16"/>
              </w:rPr>
            </w:pPr>
            <w:r w:rsidRPr="003A1966">
              <w:rPr>
                <w:rFonts w:cs="Arial"/>
                <w:b/>
                <w:bCs/>
                <w:sz w:val="16"/>
                <w:szCs w:val="16"/>
              </w:rPr>
              <w:t>KIEROWNI</w:t>
            </w:r>
            <w:r>
              <w:rPr>
                <w:rFonts w:cs="Arial"/>
                <w:b/>
                <w:bCs/>
                <w:sz w:val="16"/>
                <w:szCs w:val="16"/>
              </w:rPr>
              <w:t>K ROBÓ</w:t>
            </w:r>
            <w:r w:rsidRPr="003A1966">
              <w:rPr>
                <w:rFonts w:cs="Arial"/>
                <w:b/>
                <w:bCs/>
                <w:sz w:val="16"/>
                <w:szCs w:val="16"/>
              </w:rPr>
              <w:t>T</w:t>
            </w:r>
          </w:p>
          <w:p w:rsidR="00713D54" w:rsidRPr="003A1966" w:rsidRDefault="00713D54" w:rsidP="00BF0528">
            <w:pPr>
              <w:snapToGrid w:val="0"/>
              <w:spacing w:after="0" w:line="240" w:lineRule="auto"/>
              <w:jc w:val="center"/>
              <w:textAlignment w:val="center"/>
              <w:rPr>
                <w:rFonts w:cs="Arial"/>
                <w:b/>
                <w:bCs/>
                <w:sz w:val="16"/>
                <w:szCs w:val="16"/>
              </w:rPr>
            </w:pPr>
          </w:p>
        </w:tc>
      </w:tr>
      <w:tr w:rsidR="00713D54" w:rsidRPr="003A1966" w:rsidTr="00BF05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13D54" w:rsidRPr="0092786C" w:rsidRDefault="00713D54" w:rsidP="0092786C">
            <w:pPr>
              <w:snapToGrid w:val="0"/>
              <w:spacing w:before="120" w:after="0" w:line="240" w:lineRule="auto"/>
              <w:jc w:val="center"/>
              <w:textAlignment w:val="center"/>
              <w:rPr>
                <w:rFonts w:cs="Arial"/>
                <w:bCs/>
                <w:sz w:val="16"/>
                <w:szCs w:val="16"/>
              </w:rPr>
            </w:pPr>
            <w:r w:rsidRPr="0092786C">
              <w:rPr>
                <w:rFonts w:cs="Arial"/>
                <w:bCs/>
                <w:sz w:val="16"/>
                <w:szCs w:val="16"/>
              </w:rPr>
              <w:t>w specjalności</w:t>
            </w:r>
          </w:p>
          <w:p w:rsidR="0092786C" w:rsidRPr="004411E6" w:rsidRDefault="0092786C" w:rsidP="0092786C">
            <w:pPr>
              <w:spacing w:after="120" w:line="240" w:lineRule="auto"/>
              <w:jc w:val="center"/>
              <w:rPr>
                <w:rFonts w:cs="Arial"/>
                <w:sz w:val="16"/>
                <w:szCs w:val="16"/>
              </w:rPr>
            </w:pPr>
            <w:r w:rsidRPr="0092786C">
              <w:rPr>
                <w:rFonts w:cs="Arial"/>
                <w:sz w:val="16"/>
                <w:szCs w:val="16"/>
              </w:rPr>
              <w:t>konstrukcyjno-budowlanej bez ograniczeń/ lub odpowiadające im ważne uprawnienia</w:t>
            </w:r>
            <w:r w:rsidRPr="0092786C">
              <w:rPr>
                <w:rFonts w:cs="Arial"/>
                <w:color w:val="000000"/>
                <w:sz w:val="16"/>
                <w:szCs w:val="16"/>
              </w:rPr>
              <w:t xml:space="preserve">, lub odpowiadające im ważne uprawnienia, które zostały wydane na podstawie wcześniej obowiązujących przepisów oraz </w:t>
            </w:r>
            <w:r w:rsidRPr="0092786C">
              <w:rPr>
                <w:rFonts w:eastAsiaTheme="minorHAnsi" w:cs="Arial"/>
                <w:color w:val="000000"/>
                <w:sz w:val="16"/>
                <w:szCs w:val="16"/>
              </w:rPr>
              <w:t>przynależącą do właściwej izby samorządu zawodowego</w:t>
            </w:r>
          </w:p>
        </w:tc>
        <w:tc>
          <w:tcPr>
            <w:tcW w:w="4552" w:type="dxa"/>
            <w:tcBorders>
              <w:top w:val="single" w:sz="4" w:space="0" w:color="auto"/>
              <w:left w:val="single" w:sz="4" w:space="0" w:color="auto"/>
              <w:bottom w:val="single" w:sz="4" w:space="0" w:color="auto"/>
              <w:right w:val="single" w:sz="4" w:space="0" w:color="auto"/>
            </w:tcBorders>
            <w:shd w:val="clear" w:color="auto" w:fill="auto"/>
            <w:vAlign w:val="center"/>
          </w:tcPr>
          <w:p w:rsidR="00713D54" w:rsidRPr="003A1966" w:rsidRDefault="00713D54" w:rsidP="00BF0528">
            <w:pPr>
              <w:snapToGrid w:val="0"/>
              <w:spacing w:after="0" w:line="240" w:lineRule="auto"/>
              <w:jc w:val="center"/>
              <w:textAlignment w:val="center"/>
              <w:rPr>
                <w:rFonts w:cs="Arial"/>
                <w:b/>
                <w:bCs/>
                <w:sz w:val="16"/>
                <w:szCs w:val="16"/>
              </w:rPr>
            </w:pPr>
          </w:p>
        </w:tc>
        <w:tc>
          <w:tcPr>
            <w:tcW w:w="4662" w:type="dxa"/>
            <w:tcBorders>
              <w:top w:val="single" w:sz="4" w:space="0" w:color="auto"/>
              <w:left w:val="single" w:sz="4" w:space="0" w:color="auto"/>
              <w:bottom w:val="single" w:sz="4" w:space="0" w:color="auto"/>
              <w:right w:val="single" w:sz="4" w:space="0" w:color="auto"/>
            </w:tcBorders>
            <w:shd w:val="clear" w:color="auto" w:fill="auto"/>
          </w:tcPr>
          <w:p w:rsidR="00713D54" w:rsidRPr="003A1966" w:rsidRDefault="00713D54" w:rsidP="00BF0528">
            <w:pPr>
              <w:snapToGrid w:val="0"/>
              <w:spacing w:after="0" w:line="240" w:lineRule="auto"/>
              <w:jc w:val="center"/>
              <w:textAlignment w:val="center"/>
              <w:rPr>
                <w:rFonts w:cs="Arial"/>
                <w:b/>
                <w:bCs/>
                <w:sz w:val="16"/>
                <w:szCs w:val="16"/>
              </w:rPr>
            </w:pPr>
          </w:p>
        </w:tc>
      </w:tr>
    </w:tbl>
    <w:p w:rsidR="00D123E1" w:rsidRDefault="00D123E1" w:rsidP="004411E6">
      <w:pPr>
        <w:spacing w:before="120" w:after="0" w:line="240" w:lineRule="auto"/>
        <w:jc w:val="left"/>
        <w:rPr>
          <w:rFonts w:cs="Arial"/>
          <w:b/>
          <w:bCs/>
          <w:sz w:val="18"/>
          <w:szCs w:val="18"/>
        </w:rPr>
      </w:pPr>
      <w:r w:rsidRPr="00D123E1">
        <w:rPr>
          <w:rFonts w:cs="Arial"/>
          <w:b/>
          <w:bCs/>
          <w:sz w:val="18"/>
          <w:szCs w:val="18"/>
          <w:u w:val="single"/>
        </w:rPr>
        <w:t>UWAGA</w:t>
      </w:r>
      <w:r w:rsidRPr="00D123E1">
        <w:rPr>
          <w:rFonts w:cs="Arial"/>
          <w:b/>
          <w:bCs/>
          <w:color w:val="0000FF"/>
          <w:sz w:val="18"/>
          <w:szCs w:val="18"/>
        </w:rPr>
        <w:t>*</w:t>
      </w:r>
      <w:r w:rsidRPr="00D123E1">
        <w:rPr>
          <w:rFonts w:cs="Arial"/>
          <w:b/>
          <w:bCs/>
          <w:sz w:val="18"/>
          <w:szCs w:val="18"/>
        </w:rPr>
        <w:t>:</w:t>
      </w:r>
    </w:p>
    <w:p w:rsidR="00D123E1" w:rsidRPr="00D123E1" w:rsidRDefault="00D123E1" w:rsidP="00D123E1">
      <w:pPr>
        <w:pStyle w:val="Nagwek3"/>
        <w:widowControl w:val="0"/>
        <w:numPr>
          <w:ilvl w:val="2"/>
          <w:numId w:val="0"/>
        </w:numPr>
        <w:tabs>
          <w:tab w:val="num" w:pos="0"/>
          <w:tab w:val="left" w:pos="11063"/>
          <w:tab w:val="left" w:pos="13331"/>
          <w:tab w:val="left" w:pos="13614"/>
        </w:tabs>
        <w:suppressAutoHyphens/>
        <w:spacing w:after="113" w:line="200" w:lineRule="atLeast"/>
        <w:ind w:hanging="1"/>
        <w:rPr>
          <w:rFonts w:cs="Arial"/>
          <w:sz w:val="18"/>
          <w:szCs w:val="18"/>
        </w:rPr>
      </w:pPr>
      <w:r w:rsidRPr="00D123E1">
        <w:rPr>
          <w:rFonts w:cs="Arial"/>
          <w:sz w:val="18"/>
          <w:szCs w:val="18"/>
        </w:rPr>
        <w:t xml:space="preserve">Wraz z w wypełnioną w/w tabelą wykonawca zobowiązany jest dostarczyć jeden z poniższych dokumentów w odniesieniu </w:t>
      </w:r>
      <w:r w:rsidR="00F81FEB">
        <w:rPr>
          <w:rFonts w:cs="Arial"/>
          <w:sz w:val="18"/>
          <w:szCs w:val="18"/>
        </w:rPr>
        <w:t>w/w</w:t>
      </w:r>
      <w:r w:rsidRPr="00D123E1">
        <w:rPr>
          <w:rFonts w:cs="Arial"/>
          <w:sz w:val="18"/>
          <w:szCs w:val="18"/>
        </w:rPr>
        <w:t xml:space="preserve"> os</w:t>
      </w:r>
      <w:r w:rsidR="00F81FEB">
        <w:rPr>
          <w:rFonts w:cs="Arial"/>
          <w:sz w:val="18"/>
          <w:szCs w:val="18"/>
        </w:rPr>
        <w:t>oby</w:t>
      </w:r>
      <w:r w:rsidRPr="00D123E1">
        <w:rPr>
          <w:rFonts w:cs="Arial"/>
          <w:sz w:val="18"/>
          <w:szCs w:val="18"/>
        </w:rPr>
        <w:t xml:space="preserve">:  </w:t>
      </w:r>
    </w:p>
    <w:p w:rsidR="00D123E1" w:rsidRPr="00D123E1" w:rsidRDefault="00D123E1" w:rsidP="00D123E1">
      <w:pPr>
        <w:pStyle w:val="Nagwek3"/>
        <w:numPr>
          <w:ilvl w:val="0"/>
          <w:numId w:val="0"/>
        </w:numPr>
        <w:suppressAutoHyphens/>
        <w:spacing w:after="113" w:line="200" w:lineRule="atLeast"/>
        <w:ind w:left="284" w:hanging="284"/>
        <w:rPr>
          <w:rFonts w:cs="Arial"/>
          <w:b w:val="0"/>
          <w:sz w:val="18"/>
          <w:szCs w:val="18"/>
        </w:rPr>
      </w:pPr>
      <w:r w:rsidRPr="00D123E1">
        <w:rPr>
          <w:rFonts w:cs="Arial"/>
          <w:bCs w:val="0"/>
          <w:sz w:val="18"/>
          <w:szCs w:val="18"/>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r w:rsidRPr="00D123E1">
        <w:rPr>
          <w:rFonts w:cs="Arial"/>
          <w:b w:val="0"/>
          <w:sz w:val="18"/>
          <w:szCs w:val="18"/>
        </w:rPr>
        <w:t>.</w:t>
      </w:r>
    </w:p>
    <w:p w:rsidR="00D123E1" w:rsidRPr="00D123E1" w:rsidRDefault="00D123E1" w:rsidP="00D123E1">
      <w:pPr>
        <w:spacing w:after="113" w:line="200" w:lineRule="atLeast"/>
        <w:ind w:left="285" w:hanging="285"/>
        <w:rPr>
          <w:rFonts w:cs="Arial"/>
          <w:b/>
          <w:bCs/>
          <w:sz w:val="18"/>
          <w:szCs w:val="18"/>
        </w:rPr>
      </w:pPr>
      <w:r w:rsidRPr="00D123E1">
        <w:rPr>
          <w:rFonts w:cs="Arial"/>
          <w:b/>
          <w:bCs/>
          <w:sz w:val="18"/>
          <w:szCs w:val="18"/>
        </w:rPr>
        <w:t>2. W przypadku, gdy wykonawca polega na osob</w:t>
      </w:r>
      <w:r w:rsidR="00705471">
        <w:rPr>
          <w:rFonts w:cs="Arial"/>
          <w:b/>
          <w:bCs/>
          <w:sz w:val="18"/>
          <w:szCs w:val="18"/>
        </w:rPr>
        <w:t xml:space="preserve">ie </w:t>
      </w:r>
      <w:r w:rsidRPr="00D123E1">
        <w:rPr>
          <w:rFonts w:cs="Arial"/>
          <w:b/>
          <w:bCs/>
          <w:sz w:val="18"/>
          <w:szCs w:val="18"/>
        </w:rPr>
        <w:t>fizyczn</w:t>
      </w:r>
      <w:r w:rsidR="00705471">
        <w:rPr>
          <w:rFonts w:cs="Arial"/>
          <w:b/>
          <w:bCs/>
          <w:sz w:val="18"/>
          <w:szCs w:val="18"/>
        </w:rPr>
        <w:t xml:space="preserve">ej </w:t>
      </w:r>
      <w:r w:rsidRPr="00D123E1">
        <w:rPr>
          <w:rFonts w:cs="Arial"/>
          <w:b/>
          <w:bCs/>
          <w:sz w:val="18"/>
          <w:szCs w:val="18"/>
        </w:rPr>
        <w:t>lub prowadząc</w:t>
      </w:r>
      <w:r w:rsidR="00705471">
        <w:rPr>
          <w:rFonts w:cs="Arial"/>
          <w:b/>
          <w:bCs/>
          <w:sz w:val="18"/>
          <w:szCs w:val="18"/>
        </w:rPr>
        <w:t xml:space="preserve">ej </w:t>
      </w:r>
      <w:r w:rsidRPr="00D123E1">
        <w:rPr>
          <w:rFonts w:cs="Arial"/>
          <w:b/>
          <w:bCs/>
          <w:sz w:val="18"/>
          <w:szCs w:val="18"/>
        </w:rPr>
        <w:t xml:space="preserve">samodzielną działalność gospodarczą należy dołączyć: </w:t>
      </w:r>
    </w:p>
    <w:p w:rsidR="00D123E1" w:rsidRPr="00D123E1" w:rsidRDefault="00D123E1" w:rsidP="00085C7C">
      <w:pPr>
        <w:numPr>
          <w:ilvl w:val="0"/>
          <w:numId w:val="51"/>
        </w:numPr>
        <w:tabs>
          <w:tab w:val="left" w:pos="420"/>
        </w:tabs>
        <w:suppressAutoHyphens/>
        <w:spacing w:after="113" w:line="200" w:lineRule="atLeast"/>
        <w:ind w:left="420" w:hanging="135"/>
        <w:rPr>
          <w:rFonts w:cs="Arial"/>
          <w:sz w:val="18"/>
          <w:szCs w:val="18"/>
        </w:rPr>
      </w:pPr>
      <w:r w:rsidRPr="00D123E1">
        <w:rPr>
          <w:rFonts w:cs="Arial"/>
          <w:b/>
          <w:bCs/>
          <w:sz w:val="18"/>
          <w:szCs w:val="18"/>
        </w:rPr>
        <w:t>- pisemne, tzn. w oryginale, zobowiązanie t</w:t>
      </w:r>
      <w:r w:rsidR="00705471">
        <w:rPr>
          <w:rFonts w:cs="Arial"/>
          <w:b/>
          <w:bCs/>
          <w:sz w:val="18"/>
          <w:szCs w:val="18"/>
        </w:rPr>
        <w:t xml:space="preserve">ej osoby </w:t>
      </w:r>
      <w:r w:rsidRPr="00D123E1">
        <w:rPr>
          <w:rFonts w:cs="Arial"/>
          <w:b/>
          <w:bCs/>
          <w:sz w:val="18"/>
          <w:szCs w:val="18"/>
        </w:rPr>
        <w:t>do podjęcia się pełnienia określonej fun</w:t>
      </w:r>
      <w:r w:rsidR="00705471">
        <w:rPr>
          <w:rFonts w:cs="Arial"/>
          <w:b/>
          <w:bCs/>
          <w:sz w:val="18"/>
          <w:szCs w:val="18"/>
        </w:rPr>
        <w:t xml:space="preserve">kcji w okresie korzystania z niej </w:t>
      </w:r>
      <w:r w:rsidRPr="00D123E1">
        <w:rPr>
          <w:rFonts w:cs="Arial"/>
          <w:b/>
          <w:bCs/>
          <w:sz w:val="18"/>
          <w:szCs w:val="18"/>
        </w:rPr>
        <w:t>przy wykonaniu niniejszego zamówienia</w:t>
      </w:r>
      <w:r w:rsidRPr="00D123E1">
        <w:rPr>
          <w:rFonts w:cs="Arial"/>
          <w:sz w:val="18"/>
          <w:szCs w:val="18"/>
        </w:rPr>
        <w:t xml:space="preserve"> lub</w:t>
      </w:r>
    </w:p>
    <w:p w:rsidR="00D123E1" w:rsidRPr="00D123E1" w:rsidRDefault="00D123E1" w:rsidP="00085C7C">
      <w:pPr>
        <w:numPr>
          <w:ilvl w:val="0"/>
          <w:numId w:val="51"/>
        </w:numPr>
        <w:tabs>
          <w:tab w:val="left" w:pos="420"/>
        </w:tabs>
        <w:suppressAutoHyphens/>
        <w:spacing w:after="113" w:line="200" w:lineRule="atLeast"/>
        <w:ind w:left="420" w:hanging="135"/>
        <w:rPr>
          <w:rFonts w:cs="Arial"/>
          <w:b/>
          <w:bCs/>
          <w:sz w:val="18"/>
          <w:szCs w:val="18"/>
        </w:rPr>
      </w:pPr>
      <w:r w:rsidRPr="00D123E1">
        <w:rPr>
          <w:rFonts w:cs="Arial"/>
          <w:sz w:val="18"/>
          <w:szCs w:val="18"/>
        </w:rPr>
        <w:lastRenderedPageBreak/>
        <w:t xml:space="preserve">- </w:t>
      </w:r>
      <w:r w:rsidRPr="00D123E1">
        <w:rPr>
          <w:rFonts w:cs="Arial"/>
          <w:b/>
          <w:bCs/>
          <w:sz w:val="18"/>
          <w:szCs w:val="18"/>
        </w:rPr>
        <w:t>inny dokument (np. umowa zlecenie, umowa o dzieło) wykazujący, że wykonawca będzie dysponował w/w osob</w:t>
      </w:r>
      <w:r w:rsidR="0055088E">
        <w:rPr>
          <w:rFonts w:cs="Arial"/>
          <w:b/>
          <w:bCs/>
          <w:sz w:val="18"/>
          <w:szCs w:val="18"/>
        </w:rPr>
        <w:t xml:space="preserve">ą </w:t>
      </w:r>
      <w:r w:rsidRPr="00D123E1">
        <w:rPr>
          <w:rFonts w:cs="Arial"/>
          <w:b/>
          <w:bCs/>
          <w:sz w:val="18"/>
          <w:szCs w:val="18"/>
        </w:rPr>
        <w:t>w okresie korzystania z ni</w:t>
      </w:r>
      <w:r w:rsidR="0055088E">
        <w:rPr>
          <w:rFonts w:cs="Arial"/>
          <w:b/>
          <w:bCs/>
          <w:sz w:val="18"/>
          <w:szCs w:val="18"/>
        </w:rPr>
        <w:t xml:space="preserve">ej </w:t>
      </w:r>
      <w:r w:rsidRPr="00D123E1">
        <w:rPr>
          <w:rFonts w:cs="Arial"/>
          <w:b/>
          <w:bCs/>
          <w:sz w:val="18"/>
          <w:szCs w:val="18"/>
        </w:rPr>
        <w:t xml:space="preserve">przy wykonaniu niniejszego zamówienia, w kopii poświadczonej za zgodność z oryginałem przez wykonawcę. </w:t>
      </w:r>
    </w:p>
    <w:p w:rsidR="00D123E1" w:rsidRPr="00D123E1" w:rsidRDefault="00D123E1" w:rsidP="00085C7C">
      <w:pPr>
        <w:numPr>
          <w:ilvl w:val="3"/>
          <w:numId w:val="51"/>
        </w:numPr>
        <w:suppressAutoHyphens/>
        <w:spacing w:after="113" w:line="200" w:lineRule="atLeast"/>
        <w:ind w:left="284" w:hanging="284"/>
        <w:rPr>
          <w:rFonts w:cs="Arial"/>
          <w:b/>
          <w:bCs/>
          <w:sz w:val="18"/>
          <w:szCs w:val="18"/>
        </w:rPr>
      </w:pPr>
      <w:r w:rsidRPr="00D123E1">
        <w:rPr>
          <w:rFonts w:cs="Arial"/>
          <w:b/>
          <w:bCs/>
          <w:sz w:val="18"/>
          <w:szCs w:val="18"/>
        </w:rPr>
        <w:t>3.  Z treści w/w zobowiąz</w:t>
      </w:r>
      <w:r w:rsidR="00705471">
        <w:rPr>
          <w:rFonts w:cs="Arial"/>
          <w:b/>
          <w:bCs/>
          <w:sz w:val="18"/>
          <w:szCs w:val="18"/>
        </w:rPr>
        <w:t>ań i umów musi wynikać, że osoba</w:t>
      </w:r>
      <w:r w:rsidRPr="00D123E1">
        <w:rPr>
          <w:rFonts w:cs="Arial"/>
          <w:b/>
          <w:bCs/>
          <w:sz w:val="18"/>
          <w:szCs w:val="18"/>
        </w:rPr>
        <w:t xml:space="preserve"> na któr</w:t>
      </w:r>
      <w:r w:rsidR="00705471">
        <w:rPr>
          <w:rFonts w:cs="Arial"/>
          <w:b/>
          <w:bCs/>
          <w:sz w:val="18"/>
          <w:szCs w:val="18"/>
        </w:rPr>
        <w:t>ą</w:t>
      </w:r>
      <w:r w:rsidRPr="00D123E1">
        <w:rPr>
          <w:rFonts w:cs="Arial"/>
          <w:b/>
          <w:bCs/>
          <w:sz w:val="18"/>
          <w:szCs w:val="18"/>
        </w:rPr>
        <w:t xml:space="preserve"> wykonawca polega będ</w:t>
      </w:r>
      <w:r w:rsidR="00705471">
        <w:rPr>
          <w:rFonts w:cs="Arial"/>
          <w:b/>
          <w:bCs/>
          <w:sz w:val="18"/>
          <w:szCs w:val="18"/>
        </w:rPr>
        <w:t>zie</w:t>
      </w:r>
      <w:r w:rsidRPr="00D123E1">
        <w:rPr>
          <w:rFonts w:cs="Arial"/>
          <w:b/>
          <w:bCs/>
          <w:sz w:val="18"/>
          <w:szCs w:val="18"/>
        </w:rPr>
        <w:t xml:space="preserve"> pełnił</w:t>
      </w:r>
      <w:r w:rsidR="00705471">
        <w:rPr>
          <w:rFonts w:cs="Arial"/>
          <w:b/>
          <w:bCs/>
          <w:sz w:val="18"/>
          <w:szCs w:val="18"/>
        </w:rPr>
        <w:t>a</w:t>
      </w:r>
      <w:r w:rsidRPr="00D123E1">
        <w:rPr>
          <w:rFonts w:cs="Arial"/>
          <w:b/>
          <w:bCs/>
          <w:sz w:val="18"/>
          <w:szCs w:val="18"/>
        </w:rPr>
        <w:t xml:space="preserve"> określone funkcje w okresie korzystania z ni</w:t>
      </w:r>
      <w:r w:rsidR="00705471">
        <w:rPr>
          <w:rFonts w:cs="Arial"/>
          <w:b/>
          <w:bCs/>
          <w:sz w:val="18"/>
          <w:szCs w:val="18"/>
        </w:rPr>
        <w:t>ej</w:t>
      </w:r>
      <w:r w:rsidRPr="00D123E1">
        <w:rPr>
          <w:rFonts w:cs="Arial"/>
          <w:b/>
          <w:bCs/>
          <w:sz w:val="18"/>
          <w:szCs w:val="18"/>
        </w:rPr>
        <w:t xml:space="preserve"> przy wykonaniu niniejszego zamówienia.</w:t>
      </w:r>
    </w:p>
    <w:p w:rsidR="00D123E1" w:rsidRPr="00617475" w:rsidRDefault="00D123E1" w:rsidP="00085C7C">
      <w:pPr>
        <w:numPr>
          <w:ilvl w:val="3"/>
          <w:numId w:val="51"/>
        </w:numPr>
        <w:tabs>
          <w:tab w:val="clear" w:pos="0"/>
          <w:tab w:val="left" w:pos="420"/>
        </w:tabs>
        <w:suppressAutoHyphens/>
        <w:spacing w:after="113" w:line="198" w:lineRule="atLeast"/>
        <w:ind w:left="284" w:hanging="284"/>
        <w:rPr>
          <w:rFonts w:cs="Arial"/>
          <w:b/>
          <w:sz w:val="18"/>
          <w:szCs w:val="18"/>
        </w:rPr>
      </w:pPr>
      <w:r w:rsidRPr="00617475">
        <w:rPr>
          <w:rFonts w:cs="Arial"/>
          <w:b/>
          <w:bCs/>
          <w:sz w:val="18"/>
          <w:szCs w:val="18"/>
        </w:rPr>
        <w:t>4.  W</w:t>
      </w:r>
      <w:r w:rsidRPr="00617475">
        <w:rPr>
          <w:rFonts w:cs="Arial"/>
          <w:b/>
          <w:sz w:val="18"/>
          <w:szCs w:val="18"/>
        </w:rPr>
        <w:t xml:space="preserve"> przypadku zatrudniania przez wykonawcę danej osoby na podstawie umowy o pracę, wykonawca, którego oferta zostanie uznana za najkorzystniejszą, dostarczy zamawiającemu przed podpisaniem </w:t>
      </w:r>
      <w:r w:rsidRPr="00617475">
        <w:rPr>
          <w:rFonts w:cs="Arial"/>
          <w:b/>
          <w:bCs/>
          <w:sz w:val="18"/>
          <w:szCs w:val="18"/>
        </w:rPr>
        <w:t xml:space="preserve">kopie </w:t>
      </w:r>
      <w:proofErr w:type="spellStart"/>
      <w:r w:rsidR="00617475" w:rsidRPr="00617475">
        <w:rPr>
          <w:rStyle w:val="Uwydatnienie"/>
          <w:rFonts w:cs="Arial"/>
          <w:b/>
          <w:i w:val="0"/>
          <w:sz w:val="18"/>
          <w:szCs w:val="18"/>
        </w:rPr>
        <w:t>zanonimizowanych</w:t>
      </w:r>
      <w:proofErr w:type="spellEnd"/>
      <w:r w:rsidR="00617475" w:rsidRPr="00617475">
        <w:rPr>
          <w:rStyle w:val="Uwydatnienie"/>
          <w:rFonts w:cs="Arial"/>
          <w:b/>
          <w:i w:val="0"/>
          <w:sz w:val="18"/>
          <w:szCs w:val="18"/>
        </w:rPr>
        <w:t xml:space="preserve"> umów </w:t>
      </w:r>
      <w:r w:rsidRPr="00617475">
        <w:rPr>
          <w:rFonts w:cs="Arial"/>
          <w:b/>
          <w:bCs/>
          <w:sz w:val="18"/>
          <w:szCs w:val="18"/>
        </w:rPr>
        <w:t>o pracę</w:t>
      </w:r>
      <w:r w:rsidR="00617475" w:rsidRPr="00617475">
        <w:rPr>
          <w:rFonts w:cs="Arial"/>
          <w:b/>
          <w:bCs/>
          <w:sz w:val="18"/>
          <w:szCs w:val="18"/>
        </w:rPr>
        <w:t>, w sposób zapewniający ochronę danych osobowych</w:t>
      </w:r>
      <w:r w:rsidR="00617475" w:rsidRPr="00617475">
        <w:rPr>
          <w:rFonts w:cs="Arial"/>
          <w:b/>
          <w:sz w:val="18"/>
          <w:szCs w:val="18"/>
        </w:rPr>
        <w:t xml:space="preserve"> pracowników, zgodnie z przepisami ustawy z dnia 29 sierpnia 1997 r. </w:t>
      </w:r>
      <w:r w:rsidR="00617475" w:rsidRPr="00617475">
        <w:rPr>
          <w:rFonts w:cs="Arial"/>
          <w:b/>
          <w:i/>
          <w:sz w:val="18"/>
          <w:szCs w:val="18"/>
        </w:rPr>
        <w:t>o ochronie danych osobowych</w:t>
      </w:r>
      <w:r w:rsidR="00617475" w:rsidRPr="00617475">
        <w:rPr>
          <w:rFonts w:cs="Arial"/>
          <w:b/>
          <w:sz w:val="18"/>
          <w:szCs w:val="18"/>
        </w:rPr>
        <w:t xml:space="preserve"> (tj. w szczególności</w:t>
      </w:r>
      <w:r w:rsidR="00617475" w:rsidRPr="00617475">
        <w:rPr>
          <w:rStyle w:val="Odwoanieprzypisudolnego"/>
          <w:rFonts w:cs="Arial"/>
          <w:b/>
          <w:sz w:val="18"/>
          <w:szCs w:val="18"/>
        </w:rPr>
        <w:footnoteReference w:id="1"/>
      </w:r>
      <w:r w:rsidR="00617475" w:rsidRPr="00617475">
        <w:rPr>
          <w:rFonts w:cs="Arial"/>
          <w:b/>
          <w:sz w:val="18"/>
          <w:szCs w:val="18"/>
        </w:rPr>
        <w:t xml:space="preserve"> bez imion, nazwisk, adresów, nr PESEL pracowników) </w:t>
      </w:r>
      <w:r w:rsidRPr="00617475">
        <w:rPr>
          <w:rFonts w:cs="Arial"/>
          <w:b/>
          <w:bCs/>
          <w:sz w:val="18"/>
          <w:szCs w:val="18"/>
        </w:rPr>
        <w:t xml:space="preserve">lub </w:t>
      </w:r>
      <w:proofErr w:type="spellStart"/>
      <w:r w:rsidR="00617475" w:rsidRPr="00617475">
        <w:rPr>
          <w:rFonts w:cs="Arial"/>
          <w:b/>
          <w:bCs/>
          <w:sz w:val="18"/>
          <w:szCs w:val="18"/>
        </w:rPr>
        <w:t>zanonimizowane</w:t>
      </w:r>
      <w:proofErr w:type="spellEnd"/>
      <w:r w:rsidR="00617475" w:rsidRPr="00617475">
        <w:rPr>
          <w:rFonts w:cs="Arial"/>
          <w:b/>
          <w:bCs/>
          <w:sz w:val="18"/>
          <w:szCs w:val="18"/>
        </w:rPr>
        <w:t xml:space="preserve"> </w:t>
      </w:r>
      <w:r w:rsidRPr="00617475">
        <w:rPr>
          <w:rFonts w:cs="Arial"/>
          <w:b/>
          <w:bCs/>
          <w:sz w:val="18"/>
          <w:szCs w:val="18"/>
        </w:rPr>
        <w:t xml:space="preserve">wyciągi z tych umów </w:t>
      </w:r>
      <w:r w:rsidRPr="00617475">
        <w:rPr>
          <w:rFonts w:cs="Arial"/>
          <w:b/>
          <w:sz w:val="18"/>
          <w:szCs w:val="18"/>
        </w:rPr>
        <w:t xml:space="preserve">lub </w:t>
      </w:r>
      <w:r w:rsidRPr="00617475">
        <w:rPr>
          <w:rFonts w:cs="Arial"/>
          <w:b/>
          <w:bCs/>
          <w:sz w:val="18"/>
          <w:szCs w:val="18"/>
        </w:rPr>
        <w:t xml:space="preserve">kopie </w:t>
      </w:r>
      <w:proofErr w:type="spellStart"/>
      <w:r w:rsidR="00617475" w:rsidRPr="00617475">
        <w:rPr>
          <w:rStyle w:val="Uwydatnienie"/>
          <w:rFonts w:cs="Arial"/>
          <w:b/>
          <w:i w:val="0"/>
          <w:sz w:val="18"/>
          <w:szCs w:val="18"/>
        </w:rPr>
        <w:t>zanonimizowanych</w:t>
      </w:r>
      <w:proofErr w:type="spellEnd"/>
      <w:r w:rsidR="00617475" w:rsidRPr="00617475">
        <w:rPr>
          <w:rFonts w:cs="Arial"/>
          <w:b/>
          <w:bCs/>
          <w:sz w:val="18"/>
          <w:szCs w:val="18"/>
        </w:rPr>
        <w:t xml:space="preserve"> </w:t>
      </w:r>
      <w:r w:rsidRPr="00617475">
        <w:rPr>
          <w:rFonts w:cs="Arial"/>
          <w:b/>
          <w:bCs/>
          <w:sz w:val="18"/>
          <w:szCs w:val="18"/>
        </w:rPr>
        <w:t>zgłosze</w:t>
      </w:r>
      <w:r w:rsidR="00617475" w:rsidRPr="00617475">
        <w:rPr>
          <w:rFonts w:cs="Arial"/>
          <w:b/>
          <w:bCs/>
          <w:sz w:val="18"/>
          <w:szCs w:val="18"/>
        </w:rPr>
        <w:t xml:space="preserve">ń </w:t>
      </w:r>
      <w:r w:rsidRPr="00617475">
        <w:rPr>
          <w:rFonts w:cs="Arial"/>
          <w:b/>
          <w:bCs/>
          <w:sz w:val="18"/>
          <w:szCs w:val="18"/>
        </w:rPr>
        <w:t>tych osób do ZUS</w:t>
      </w:r>
      <w:r w:rsidRPr="00617475">
        <w:rPr>
          <w:rFonts w:cs="Arial"/>
          <w:b/>
          <w:sz w:val="18"/>
          <w:szCs w:val="18"/>
        </w:rPr>
        <w:t xml:space="preserve">.  </w:t>
      </w:r>
      <w:r w:rsidRPr="00617475">
        <w:rPr>
          <w:rFonts w:cs="Arial"/>
          <w:b/>
          <w:bCs/>
          <w:sz w:val="18"/>
          <w:szCs w:val="18"/>
        </w:rPr>
        <w:t>W przypadku niedostarczenia w/w dokumentów</w:t>
      </w:r>
      <w:r w:rsidRPr="00617475">
        <w:rPr>
          <w:rFonts w:cs="Arial"/>
          <w:b/>
          <w:sz w:val="18"/>
          <w:szCs w:val="18"/>
        </w:rPr>
        <w:t xml:space="preserve"> wystąpi sytuacja o której mowa w art. 46 ust. 5 pkt 3 ustawy Prawo zamówień publicznych. W związku z powyższym zamawiający zatrzyma wadium i na podstawie art. 94 ust. 3 ustawy Pzp dokona wyboru oferty najkorzystniejszej spośród pozostałych ofert.</w:t>
      </w:r>
    </w:p>
    <w:p w:rsidR="00D123E1" w:rsidRPr="00D123E1" w:rsidRDefault="00D123E1" w:rsidP="00D123E1">
      <w:pPr>
        <w:spacing w:line="200" w:lineRule="atLeast"/>
        <w:ind w:left="-13"/>
        <w:rPr>
          <w:rFonts w:cs="Arial"/>
          <w:b/>
          <w:bCs/>
          <w:iCs/>
          <w:color w:val="000000"/>
          <w:sz w:val="18"/>
          <w:szCs w:val="18"/>
        </w:rPr>
      </w:pPr>
      <w:r w:rsidRPr="00D123E1">
        <w:rPr>
          <w:rFonts w:cs="Arial"/>
          <w:b/>
          <w:bCs/>
          <w:iCs/>
          <w:color w:val="000000"/>
          <w:sz w:val="18"/>
          <w:szCs w:val="18"/>
        </w:rPr>
        <w:t xml:space="preserve">Z wypełnionego przez wykonawcę powyższego załącznika musi wyraźnie i jednoznacznie wynikać spełnianie warunku, określonego w </w:t>
      </w:r>
      <w:r w:rsidR="004411E6">
        <w:rPr>
          <w:rFonts w:cs="Arial"/>
          <w:b/>
          <w:bCs/>
          <w:sz w:val="18"/>
          <w:szCs w:val="18"/>
        </w:rPr>
        <w:t>pkt 6.4 SIWZ</w:t>
      </w:r>
      <w:r w:rsidRPr="00D123E1">
        <w:rPr>
          <w:rFonts w:cs="Arial"/>
          <w:b/>
          <w:bCs/>
          <w:iCs/>
          <w:color w:val="000000"/>
          <w:sz w:val="18"/>
          <w:szCs w:val="18"/>
        </w:rPr>
        <w:t>.</w:t>
      </w:r>
      <w:r w:rsidRPr="00D123E1">
        <w:rPr>
          <w:rFonts w:cs="Arial"/>
          <w:color w:val="000000"/>
          <w:sz w:val="18"/>
          <w:szCs w:val="18"/>
        </w:rPr>
        <w:tab/>
      </w:r>
    </w:p>
    <w:p w:rsidR="00D123E1" w:rsidRDefault="00D123E1" w:rsidP="00D123E1">
      <w:pPr>
        <w:spacing w:line="200" w:lineRule="atLeast"/>
      </w:pPr>
    </w:p>
    <w:p w:rsidR="00D123E1" w:rsidRDefault="00D123E1">
      <w:pPr>
        <w:spacing w:after="200"/>
        <w:jc w:val="left"/>
        <w:rPr>
          <w:rFonts w:cs="Arial"/>
          <w:sz w:val="16"/>
          <w:szCs w:val="16"/>
        </w:rPr>
      </w:pPr>
    </w:p>
    <w:p w:rsidR="00D123E1" w:rsidRDefault="00D123E1">
      <w:pPr>
        <w:spacing w:after="200"/>
        <w:jc w:val="left"/>
        <w:rPr>
          <w:rFonts w:cs="Arial"/>
          <w:sz w:val="16"/>
          <w:szCs w:val="16"/>
        </w:rPr>
      </w:pPr>
    </w:p>
    <w:p w:rsidR="00D123E1" w:rsidRDefault="00D123E1">
      <w:pPr>
        <w:spacing w:after="200"/>
        <w:jc w:val="left"/>
        <w:rPr>
          <w:rFonts w:cs="Arial"/>
          <w:sz w:val="16"/>
          <w:szCs w:val="16"/>
        </w:rPr>
      </w:pPr>
    </w:p>
    <w:p w:rsidR="00D123E1" w:rsidRPr="00285056" w:rsidRDefault="00D123E1" w:rsidP="00D123E1">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D123E1" w:rsidRPr="00285056" w:rsidRDefault="00D123E1" w:rsidP="00D123E1">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D123E1" w:rsidRPr="00285056" w:rsidRDefault="00D123E1" w:rsidP="00D123E1">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1332A2" w:rsidRPr="00F83D33" w:rsidRDefault="00D123E1" w:rsidP="001332A2">
      <w:pPr>
        <w:jc w:val="right"/>
        <w:rPr>
          <w:rFonts w:cs="Arial"/>
          <w:b/>
          <w:i/>
          <w:sz w:val="20"/>
          <w:szCs w:val="20"/>
          <w:lang w:eastAsia="pl-PL"/>
        </w:rPr>
      </w:pPr>
      <w:r>
        <w:rPr>
          <w:rFonts w:cs="Arial"/>
          <w:b/>
          <w:i/>
        </w:rPr>
        <w:br w:type="page"/>
      </w:r>
      <w:r w:rsidRPr="00285056">
        <w:rPr>
          <w:rFonts w:cs="Arial"/>
          <w:sz w:val="20"/>
          <w:szCs w:val="20"/>
        </w:rPr>
        <w:lastRenderedPageBreak/>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1332A2" w:rsidRPr="00F83D33">
        <w:rPr>
          <w:rFonts w:cs="Arial"/>
          <w:b/>
          <w:i/>
          <w:sz w:val="20"/>
          <w:szCs w:val="20"/>
          <w:lang w:eastAsia="pl-PL"/>
        </w:rPr>
        <w:t>Załącznik nr 5 do SIWZ</w:t>
      </w:r>
    </w:p>
    <w:p w:rsidR="001332A2" w:rsidRPr="00CD0FD9" w:rsidRDefault="001332A2" w:rsidP="001332A2">
      <w:pPr>
        <w:rPr>
          <w:rFonts w:cs="Arial"/>
          <w:sz w:val="20"/>
          <w:szCs w:val="20"/>
          <w:lang w:eastAsia="pl-PL"/>
        </w:rPr>
      </w:pPr>
    </w:p>
    <w:p w:rsidR="001332A2" w:rsidRPr="001332A2" w:rsidRDefault="001332A2" w:rsidP="001332A2">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1332A2" w:rsidRPr="001332A2" w:rsidRDefault="001332A2" w:rsidP="001332A2">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1332A2" w:rsidRPr="001332A2" w:rsidRDefault="001332A2" w:rsidP="001332A2">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1332A2" w:rsidRPr="00CD0FD9" w:rsidRDefault="001332A2" w:rsidP="001332A2">
      <w:pPr>
        <w:jc w:val="center"/>
        <w:rPr>
          <w:rFonts w:cs="Arial"/>
          <w:sz w:val="20"/>
          <w:szCs w:val="20"/>
          <w:lang w:eastAsia="pl-PL"/>
        </w:rPr>
      </w:pPr>
      <w:r w:rsidRPr="00CD0FD9">
        <w:rPr>
          <w:rFonts w:cs="Arial"/>
          <w:sz w:val="20"/>
          <w:szCs w:val="20"/>
          <w:lang w:eastAsia="pl-PL"/>
        </w:rPr>
        <w:t>w trybie art. 22a ust. 1 ustawy Prawo zamówień publicznych.</w:t>
      </w:r>
    </w:p>
    <w:p w:rsidR="001332A2" w:rsidRPr="00CD0FD9" w:rsidRDefault="001332A2" w:rsidP="001332A2">
      <w:pPr>
        <w:adjustRightInd w:val="0"/>
        <w:rPr>
          <w:rFonts w:cs="Arial"/>
          <w:b/>
          <w:bCs/>
          <w:sz w:val="20"/>
          <w:szCs w:val="20"/>
          <w:lang w:eastAsia="pl-PL"/>
        </w:rPr>
      </w:pPr>
    </w:p>
    <w:p w:rsidR="001332A2" w:rsidRPr="00CD0FD9" w:rsidRDefault="001332A2" w:rsidP="001332A2">
      <w:pPr>
        <w:adjustRightInd w:val="0"/>
        <w:rPr>
          <w:rFonts w:cs="Arial"/>
          <w:sz w:val="20"/>
          <w:szCs w:val="20"/>
          <w:lang w:eastAsia="pl-PL"/>
        </w:rPr>
      </w:pPr>
      <w:r w:rsidRPr="00CD0FD9">
        <w:rPr>
          <w:rFonts w:cs="Arial"/>
          <w:sz w:val="20"/>
          <w:szCs w:val="20"/>
          <w:lang w:eastAsia="pl-PL"/>
        </w:rPr>
        <w:t xml:space="preserve">Ja/My niżej podpisany(ni) </w:t>
      </w:r>
      <w:r>
        <w:rPr>
          <w:rFonts w:cs="Arial"/>
          <w:sz w:val="20"/>
          <w:szCs w:val="20"/>
          <w:lang w:eastAsia="pl-PL"/>
        </w:rPr>
        <w:t xml:space="preserve">          </w:t>
      </w:r>
      <w:r w:rsidRPr="00CD0FD9">
        <w:rPr>
          <w:rFonts w:cs="Arial"/>
          <w:sz w:val="20"/>
          <w:szCs w:val="20"/>
          <w:lang w:eastAsia="pl-PL"/>
        </w:rPr>
        <w:t>………………….………………………...……………………………</w:t>
      </w:r>
    </w:p>
    <w:p w:rsidR="001332A2" w:rsidRPr="00CD0FD9" w:rsidRDefault="001332A2" w:rsidP="001332A2">
      <w:pPr>
        <w:adjustRightInd w:val="0"/>
        <w:jc w:val="center"/>
        <w:rPr>
          <w:rFonts w:cs="Arial"/>
          <w:i/>
          <w:sz w:val="20"/>
          <w:szCs w:val="20"/>
          <w:lang w:eastAsia="pl-PL"/>
        </w:rPr>
      </w:pPr>
      <w:r w:rsidRPr="00CD0FD9">
        <w:rPr>
          <w:rFonts w:cs="Arial"/>
          <w:i/>
          <w:sz w:val="20"/>
          <w:szCs w:val="20"/>
          <w:lang w:eastAsia="pl-PL"/>
        </w:rPr>
        <w:t xml:space="preserve">                          (imię i nazwisko składającego oświadczenie)</w:t>
      </w:r>
    </w:p>
    <w:p w:rsidR="001332A2" w:rsidRPr="00CD0FD9" w:rsidRDefault="001332A2" w:rsidP="001332A2">
      <w:pPr>
        <w:adjustRightInd w:val="0"/>
        <w:rPr>
          <w:rFonts w:cs="Arial"/>
          <w:sz w:val="20"/>
          <w:szCs w:val="20"/>
          <w:lang w:eastAsia="pl-PL"/>
        </w:rPr>
      </w:pPr>
    </w:p>
    <w:p w:rsidR="001332A2" w:rsidRPr="00CD0FD9" w:rsidRDefault="001332A2" w:rsidP="001332A2">
      <w:pPr>
        <w:adjustRightInd w:val="0"/>
        <w:rPr>
          <w:rFonts w:cs="Arial"/>
          <w:sz w:val="20"/>
          <w:szCs w:val="20"/>
          <w:lang w:eastAsia="pl-PL"/>
        </w:rPr>
      </w:pPr>
      <w:r w:rsidRPr="00CD0FD9">
        <w:rPr>
          <w:rFonts w:cs="Arial"/>
          <w:sz w:val="20"/>
          <w:szCs w:val="20"/>
          <w:lang w:eastAsia="pl-PL"/>
        </w:rPr>
        <w:t>będąc upoważnionym(/mi) do reprezentowania:</w:t>
      </w:r>
    </w:p>
    <w:p w:rsidR="001332A2" w:rsidRPr="00CD0FD9" w:rsidRDefault="001332A2" w:rsidP="001332A2">
      <w:pPr>
        <w:adjustRightInd w:val="0"/>
        <w:rPr>
          <w:rFonts w:cs="Arial"/>
          <w:sz w:val="20"/>
          <w:szCs w:val="20"/>
          <w:lang w:eastAsia="pl-PL"/>
        </w:rPr>
      </w:pPr>
      <w:r w:rsidRPr="00CD0FD9">
        <w:rPr>
          <w:rFonts w:cs="Arial"/>
          <w:sz w:val="20"/>
          <w:szCs w:val="20"/>
          <w:lang w:eastAsia="pl-PL"/>
        </w:rPr>
        <w:t>…………………………………………………</w:t>
      </w:r>
      <w:r w:rsidR="00F83D33">
        <w:rPr>
          <w:rFonts w:cs="Arial"/>
          <w:sz w:val="20"/>
          <w:szCs w:val="20"/>
          <w:lang w:eastAsia="pl-PL"/>
        </w:rPr>
        <w:t>……………………………</w:t>
      </w:r>
      <w:r w:rsidRPr="00CD0FD9">
        <w:rPr>
          <w:rFonts w:cs="Arial"/>
          <w:sz w:val="20"/>
          <w:szCs w:val="20"/>
          <w:lang w:eastAsia="pl-PL"/>
        </w:rPr>
        <w:t>……....………………...…………….…………</w:t>
      </w:r>
    </w:p>
    <w:p w:rsidR="001332A2" w:rsidRPr="00CD0FD9" w:rsidRDefault="001332A2" w:rsidP="001332A2">
      <w:pPr>
        <w:adjustRightInd w:val="0"/>
        <w:rPr>
          <w:rFonts w:cs="Arial"/>
          <w:sz w:val="20"/>
          <w:szCs w:val="20"/>
          <w:lang w:eastAsia="pl-PL"/>
        </w:rPr>
      </w:pPr>
      <w:r w:rsidRPr="00CD0FD9">
        <w:rPr>
          <w:rFonts w:cs="Arial"/>
          <w:sz w:val="20"/>
          <w:szCs w:val="20"/>
          <w:lang w:eastAsia="pl-PL"/>
        </w:rPr>
        <w:t>…………………………………………………………....………………...……</w:t>
      </w:r>
      <w:r w:rsidR="00F83D33">
        <w:rPr>
          <w:rFonts w:cs="Arial"/>
          <w:sz w:val="20"/>
          <w:szCs w:val="20"/>
          <w:lang w:eastAsia="pl-PL"/>
        </w:rPr>
        <w:t>…………………………</w:t>
      </w:r>
      <w:r w:rsidRPr="00CD0FD9">
        <w:rPr>
          <w:rFonts w:cs="Arial"/>
          <w:sz w:val="20"/>
          <w:szCs w:val="20"/>
          <w:lang w:eastAsia="pl-PL"/>
        </w:rPr>
        <w:t>……….…………</w:t>
      </w:r>
    </w:p>
    <w:p w:rsidR="001332A2" w:rsidRPr="00CD0FD9" w:rsidRDefault="001332A2" w:rsidP="001332A2">
      <w:pPr>
        <w:adjustRightInd w:val="0"/>
        <w:rPr>
          <w:rFonts w:cs="Arial"/>
          <w:i/>
          <w:sz w:val="20"/>
          <w:szCs w:val="20"/>
          <w:lang w:eastAsia="pl-PL"/>
        </w:rPr>
      </w:pPr>
      <w:r w:rsidRPr="00CD0FD9">
        <w:rPr>
          <w:rFonts w:cs="Arial"/>
          <w:sz w:val="20"/>
          <w:szCs w:val="20"/>
          <w:lang w:eastAsia="pl-PL"/>
        </w:rPr>
        <w:t xml:space="preserve">                                     </w:t>
      </w:r>
      <w:r w:rsidRPr="00CD0FD9">
        <w:rPr>
          <w:rFonts w:cs="Arial"/>
          <w:i/>
          <w:sz w:val="20"/>
          <w:szCs w:val="20"/>
          <w:lang w:eastAsia="pl-PL"/>
        </w:rPr>
        <w:t>(nazwa i adres  podmiotu oddającego do dyspozycji zasoby)</w:t>
      </w:r>
    </w:p>
    <w:p w:rsidR="001332A2" w:rsidRPr="00CD0FD9" w:rsidRDefault="001332A2" w:rsidP="001332A2">
      <w:pPr>
        <w:adjustRightInd w:val="0"/>
        <w:jc w:val="center"/>
        <w:rPr>
          <w:rFonts w:cs="Arial"/>
          <w:b/>
          <w:bCs/>
          <w:sz w:val="20"/>
          <w:szCs w:val="20"/>
          <w:lang w:eastAsia="pl-PL"/>
        </w:rPr>
      </w:pPr>
    </w:p>
    <w:p w:rsidR="001332A2" w:rsidRPr="001332A2" w:rsidRDefault="001332A2" w:rsidP="001332A2">
      <w:pPr>
        <w:adjustRightInd w:val="0"/>
        <w:jc w:val="center"/>
        <w:rPr>
          <w:rFonts w:cs="Arial"/>
          <w:lang w:eastAsia="pl-PL"/>
        </w:rPr>
      </w:pPr>
      <w:r w:rsidRPr="001332A2">
        <w:rPr>
          <w:rFonts w:cs="Arial"/>
          <w:b/>
          <w:bCs/>
          <w:lang w:eastAsia="pl-PL"/>
        </w:rPr>
        <w:t>o ś w i a d c z a m(/y)</w:t>
      </w:r>
      <w:r w:rsidRPr="001332A2">
        <w:rPr>
          <w:rFonts w:cs="Arial"/>
          <w:lang w:eastAsia="pl-PL"/>
        </w:rPr>
        <w:t>,</w:t>
      </w:r>
    </w:p>
    <w:p w:rsidR="001332A2" w:rsidRPr="00CD0FD9" w:rsidRDefault="001332A2" w:rsidP="001332A2">
      <w:pPr>
        <w:adjustRightInd w:val="0"/>
        <w:rPr>
          <w:rFonts w:cs="Arial"/>
          <w:sz w:val="20"/>
          <w:szCs w:val="20"/>
          <w:lang w:eastAsia="pl-PL"/>
        </w:rPr>
      </w:pPr>
      <w:r w:rsidRPr="00CD0FD9">
        <w:rPr>
          <w:rFonts w:cs="Arial"/>
          <w:sz w:val="20"/>
          <w:szCs w:val="20"/>
          <w:lang w:eastAsia="pl-PL"/>
        </w:rPr>
        <w:t>że wyżej wymieniony podmiot, stosownie do art. 22a ust. 1 ustawy z dnia 29 stycznia 2004 r. – Prawo zamówień publicznych (Dz. U. z 2015 r., poz. 2164 ze zm.), odda Wykonawcy</w:t>
      </w:r>
    </w:p>
    <w:p w:rsidR="001332A2" w:rsidRPr="00CD0FD9" w:rsidRDefault="001332A2" w:rsidP="001332A2">
      <w:pPr>
        <w:adjustRightInd w:val="0"/>
        <w:rPr>
          <w:rFonts w:cs="Arial"/>
          <w:sz w:val="20"/>
          <w:szCs w:val="20"/>
          <w:lang w:eastAsia="pl-PL"/>
        </w:rPr>
      </w:pPr>
      <w:r w:rsidRPr="00CD0FD9">
        <w:rPr>
          <w:rFonts w:cs="Arial"/>
          <w:sz w:val="20"/>
          <w:szCs w:val="20"/>
          <w:lang w:eastAsia="pl-PL"/>
        </w:rPr>
        <w:t>…………………………………………………………....………………...…………….…</w:t>
      </w:r>
      <w:r w:rsidR="00F83D33">
        <w:rPr>
          <w:rFonts w:cs="Arial"/>
          <w:sz w:val="20"/>
          <w:szCs w:val="20"/>
          <w:lang w:eastAsia="pl-PL"/>
        </w:rPr>
        <w:t>…………………………</w:t>
      </w:r>
      <w:r w:rsidRPr="00CD0FD9">
        <w:rPr>
          <w:rFonts w:cs="Arial"/>
          <w:sz w:val="20"/>
          <w:szCs w:val="20"/>
          <w:lang w:eastAsia="pl-PL"/>
        </w:rPr>
        <w:t>………</w:t>
      </w:r>
    </w:p>
    <w:p w:rsidR="001332A2" w:rsidRPr="00CD0FD9" w:rsidRDefault="001332A2" w:rsidP="001332A2">
      <w:pPr>
        <w:adjustRightInd w:val="0"/>
        <w:rPr>
          <w:rFonts w:cs="Arial"/>
          <w:sz w:val="20"/>
          <w:szCs w:val="20"/>
          <w:lang w:eastAsia="pl-PL"/>
        </w:rPr>
      </w:pPr>
      <w:r w:rsidRPr="00CD0FD9">
        <w:rPr>
          <w:rFonts w:cs="Arial"/>
          <w:sz w:val="20"/>
          <w:szCs w:val="20"/>
          <w:lang w:eastAsia="pl-PL"/>
        </w:rPr>
        <w:t>…………………………………………………………....………………...……………</w:t>
      </w:r>
      <w:r w:rsidR="00F83D33">
        <w:rPr>
          <w:rFonts w:cs="Arial"/>
          <w:sz w:val="20"/>
          <w:szCs w:val="20"/>
          <w:lang w:eastAsia="pl-PL"/>
        </w:rPr>
        <w:t>…………………………….</w:t>
      </w:r>
      <w:r w:rsidRPr="00CD0FD9">
        <w:rPr>
          <w:rFonts w:cs="Arial"/>
          <w:sz w:val="20"/>
          <w:szCs w:val="20"/>
          <w:lang w:eastAsia="pl-PL"/>
        </w:rPr>
        <w:t>………</w:t>
      </w:r>
    </w:p>
    <w:p w:rsidR="001332A2" w:rsidRPr="004411E6" w:rsidRDefault="001332A2" w:rsidP="001332A2">
      <w:pPr>
        <w:adjustRightInd w:val="0"/>
        <w:jc w:val="center"/>
        <w:rPr>
          <w:rFonts w:cs="Arial"/>
          <w:i/>
          <w:sz w:val="16"/>
          <w:szCs w:val="16"/>
          <w:lang w:eastAsia="pl-PL"/>
        </w:rPr>
      </w:pPr>
      <w:r w:rsidRPr="004411E6">
        <w:rPr>
          <w:rFonts w:cs="Arial"/>
          <w:i/>
          <w:sz w:val="16"/>
          <w:szCs w:val="16"/>
          <w:lang w:eastAsia="pl-PL"/>
        </w:rPr>
        <w:t>(nazwa i adres Wykonawcy składającego ofertę)</w:t>
      </w:r>
    </w:p>
    <w:p w:rsidR="001332A2" w:rsidRPr="00CD0FD9" w:rsidRDefault="001332A2" w:rsidP="001332A2">
      <w:pPr>
        <w:adjustRightInd w:val="0"/>
        <w:rPr>
          <w:rFonts w:cs="Arial"/>
          <w:sz w:val="20"/>
          <w:szCs w:val="20"/>
          <w:lang w:eastAsia="pl-PL"/>
        </w:rPr>
      </w:pPr>
    </w:p>
    <w:p w:rsidR="001332A2" w:rsidRPr="00CD0FD9" w:rsidRDefault="001332A2" w:rsidP="001332A2">
      <w:pPr>
        <w:adjustRightInd w:val="0"/>
        <w:rPr>
          <w:rFonts w:cs="Arial"/>
          <w:sz w:val="20"/>
          <w:szCs w:val="20"/>
          <w:lang w:eastAsia="pl-PL"/>
        </w:rPr>
      </w:pPr>
      <w:r w:rsidRPr="00CD0FD9">
        <w:rPr>
          <w:rFonts w:cs="Arial"/>
          <w:sz w:val="20"/>
          <w:szCs w:val="20"/>
          <w:lang w:eastAsia="pl-PL"/>
        </w:rPr>
        <w:t xml:space="preserve">do dyspozycji niezbędne zasoby, o których mowa w punkcie </w:t>
      </w:r>
      <w:r w:rsidR="00F76B59">
        <w:rPr>
          <w:rFonts w:cs="Arial"/>
          <w:sz w:val="20"/>
          <w:szCs w:val="20"/>
          <w:lang w:eastAsia="pl-PL"/>
        </w:rPr>
        <w:t>6</w:t>
      </w:r>
      <w:r w:rsidRPr="00CD0FD9">
        <w:rPr>
          <w:rFonts w:cs="Arial"/>
          <w:sz w:val="20"/>
          <w:szCs w:val="20"/>
          <w:lang w:eastAsia="pl-PL"/>
        </w:rPr>
        <w:t>.2</w:t>
      </w:r>
      <w:r w:rsidR="00F76B59">
        <w:rPr>
          <w:rFonts w:cs="Arial"/>
          <w:sz w:val="20"/>
          <w:szCs w:val="20"/>
          <w:lang w:eastAsia="pl-PL"/>
        </w:rPr>
        <w:t>, 6</w:t>
      </w:r>
      <w:r w:rsidRPr="00CD0FD9">
        <w:rPr>
          <w:rFonts w:cs="Arial"/>
          <w:sz w:val="20"/>
          <w:szCs w:val="20"/>
          <w:lang w:eastAsia="pl-PL"/>
        </w:rPr>
        <w:t>.3*</w:t>
      </w:r>
      <w:r w:rsidR="00F76B59">
        <w:rPr>
          <w:rFonts w:cs="Arial"/>
          <w:sz w:val="20"/>
          <w:szCs w:val="20"/>
          <w:lang w:eastAsia="pl-PL"/>
        </w:rPr>
        <w:t>, 6,4</w:t>
      </w:r>
      <w:r w:rsidRPr="00CD0FD9">
        <w:rPr>
          <w:rFonts w:cs="Arial"/>
          <w:sz w:val="20"/>
          <w:szCs w:val="20"/>
          <w:lang w:eastAsia="pl-PL"/>
        </w:rPr>
        <w:t xml:space="preserve"> SIWZ zgodnie z wymaganiami określonymi w punkcie 6 SIWZ, tj.:</w:t>
      </w:r>
    </w:p>
    <w:p w:rsidR="001332A2" w:rsidRPr="001332A2" w:rsidRDefault="001332A2" w:rsidP="001332A2">
      <w:pPr>
        <w:pStyle w:val="Akapitzlist"/>
        <w:numPr>
          <w:ilvl w:val="0"/>
          <w:numId w:val="87"/>
        </w:numPr>
        <w:adjustRightInd w:val="0"/>
        <w:rPr>
          <w:rFonts w:cs="Arial"/>
          <w:sz w:val="20"/>
          <w:szCs w:val="20"/>
          <w:lang w:eastAsia="pl-PL"/>
        </w:rPr>
      </w:pPr>
      <w:r w:rsidRPr="001332A2">
        <w:rPr>
          <w:rFonts w:eastAsia="TimesNewRoman" w:cs="Arial"/>
          <w:sz w:val="20"/>
          <w:szCs w:val="20"/>
          <w:lang w:eastAsia="pl-PL"/>
        </w:rPr>
        <w:t xml:space="preserve">zakres dostępnych wykonawcy zasobów innego podmiotu jest następujący: </w:t>
      </w:r>
      <w:r w:rsidRPr="001332A2">
        <w:rPr>
          <w:rFonts w:cs="Arial"/>
          <w:sz w:val="20"/>
          <w:szCs w:val="20"/>
          <w:lang w:eastAsia="pl-PL"/>
        </w:rPr>
        <w:t xml:space="preserve"> …………………………………………………………………</w:t>
      </w:r>
      <w:r>
        <w:rPr>
          <w:rFonts w:cs="Arial"/>
          <w:sz w:val="20"/>
          <w:szCs w:val="20"/>
          <w:lang w:eastAsia="pl-PL"/>
        </w:rPr>
        <w:t>…………………..</w:t>
      </w:r>
      <w:r w:rsidRPr="001332A2">
        <w:rPr>
          <w:rFonts w:cs="Arial"/>
          <w:sz w:val="20"/>
          <w:szCs w:val="20"/>
          <w:lang w:eastAsia="pl-PL"/>
        </w:rPr>
        <w:t xml:space="preserve">………………………...……….. </w:t>
      </w:r>
    </w:p>
    <w:p w:rsidR="001332A2" w:rsidRDefault="001332A2" w:rsidP="001332A2">
      <w:pPr>
        <w:pStyle w:val="Akapitzlist"/>
        <w:numPr>
          <w:ilvl w:val="0"/>
          <w:numId w:val="87"/>
        </w:numPr>
        <w:adjustRightInd w:val="0"/>
        <w:rPr>
          <w:rFonts w:cs="Arial"/>
          <w:sz w:val="20"/>
          <w:szCs w:val="20"/>
          <w:lang w:eastAsia="pl-PL"/>
        </w:rPr>
      </w:pPr>
      <w:r w:rsidRPr="001332A2">
        <w:rPr>
          <w:rFonts w:eastAsia="TimesNewRoman" w:cs="Arial"/>
          <w:sz w:val="20"/>
          <w:szCs w:val="20"/>
          <w:lang w:eastAsia="pl-PL"/>
        </w:rPr>
        <w:t xml:space="preserve">sposób wykorzystania zasobów innego podmiotu, przez wykonawcę, przy wykonywaniu zamówienia publicznego jest następujący: </w:t>
      </w:r>
      <w:r w:rsidRPr="001332A2">
        <w:rPr>
          <w:rFonts w:cs="Arial"/>
          <w:sz w:val="20"/>
          <w:szCs w:val="20"/>
          <w:lang w:eastAsia="pl-PL"/>
        </w:rPr>
        <w:t xml:space="preserve"> </w:t>
      </w:r>
      <w:r>
        <w:rPr>
          <w:rFonts w:cs="Arial"/>
          <w:sz w:val="20"/>
          <w:szCs w:val="20"/>
          <w:lang w:eastAsia="pl-PL"/>
        </w:rPr>
        <w:t>………</w:t>
      </w:r>
      <w:r w:rsidRPr="001332A2">
        <w:rPr>
          <w:rFonts w:cs="Arial"/>
          <w:sz w:val="20"/>
          <w:szCs w:val="20"/>
          <w:lang w:eastAsia="pl-PL"/>
        </w:rPr>
        <w:t>………………………………</w:t>
      </w:r>
      <w:r>
        <w:rPr>
          <w:rFonts w:cs="Arial"/>
          <w:sz w:val="20"/>
          <w:szCs w:val="20"/>
          <w:lang w:eastAsia="pl-PL"/>
        </w:rPr>
        <w:t>……………</w:t>
      </w:r>
      <w:r w:rsidRPr="001332A2">
        <w:rPr>
          <w:rFonts w:cs="Arial"/>
          <w:sz w:val="20"/>
          <w:szCs w:val="20"/>
          <w:lang w:eastAsia="pl-PL"/>
        </w:rPr>
        <w:t>……………………...………..</w:t>
      </w:r>
    </w:p>
    <w:p w:rsidR="001332A2" w:rsidRDefault="001332A2" w:rsidP="001332A2">
      <w:pPr>
        <w:pStyle w:val="Akapitzlist"/>
        <w:numPr>
          <w:ilvl w:val="0"/>
          <w:numId w:val="87"/>
        </w:numPr>
        <w:adjustRightInd w:val="0"/>
        <w:rPr>
          <w:rFonts w:cs="Arial"/>
          <w:sz w:val="20"/>
          <w:szCs w:val="20"/>
          <w:lang w:eastAsia="pl-PL"/>
        </w:rPr>
      </w:pPr>
      <w:r w:rsidRPr="001332A2">
        <w:rPr>
          <w:rFonts w:eastAsia="TimesNewRoman" w:cs="Arial"/>
          <w:sz w:val="20"/>
          <w:szCs w:val="20"/>
          <w:lang w:eastAsia="pl-PL"/>
        </w:rPr>
        <w:t xml:space="preserve">zakres i okres udziału innego podmiotu przy wykonywaniu zamówienia publicznego jest następujący: </w:t>
      </w:r>
      <w:r w:rsidRPr="001332A2">
        <w:rPr>
          <w:rFonts w:cs="Arial"/>
          <w:sz w:val="20"/>
          <w:szCs w:val="20"/>
          <w:lang w:eastAsia="pl-PL"/>
        </w:rPr>
        <w:t xml:space="preserve"> </w:t>
      </w:r>
    </w:p>
    <w:p w:rsidR="00BC7E72" w:rsidRDefault="00BC7E72" w:rsidP="00BC7E72">
      <w:pPr>
        <w:pStyle w:val="Akapitzlist"/>
        <w:adjustRightInd w:val="0"/>
        <w:ind w:left="720"/>
        <w:rPr>
          <w:rFonts w:cs="Arial"/>
          <w:sz w:val="20"/>
          <w:szCs w:val="20"/>
          <w:lang w:eastAsia="pl-PL"/>
        </w:rPr>
      </w:pPr>
      <w:r>
        <w:rPr>
          <w:rFonts w:cs="Arial"/>
          <w:sz w:val="20"/>
          <w:szCs w:val="20"/>
          <w:lang w:eastAsia="pl-PL"/>
        </w:rPr>
        <w:t>…………………………………………………………………………………………………………………………</w:t>
      </w:r>
    </w:p>
    <w:p w:rsidR="001332A2" w:rsidRPr="00BC7E72" w:rsidRDefault="001332A2" w:rsidP="001332A2">
      <w:pPr>
        <w:pStyle w:val="Akapitzlist"/>
        <w:numPr>
          <w:ilvl w:val="0"/>
          <w:numId w:val="87"/>
        </w:numPr>
        <w:adjustRightInd w:val="0"/>
        <w:rPr>
          <w:rFonts w:cs="Arial"/>
          <w:sz w:val="20"/>
          <w:szCs w:val="20"/>
          <w:lang w:eastAsia="pl-PL"/>
        </w:rPr>
      </w:pPr>
      <w:r w:rsidRPr="00BC7E72">
        <w:rPr>
          <w:rFonts w:eastAsia="TimesNewRoman" w:cs="Arial"/>
          <w:sz w:val="20"/>
          <w:szCs w:val="20"/>
          <w:lang w:eastAsia="pl-PL"/>
        </w:rPr>
        <w:t>czy podmiot, na zdolnościach którego wykonawca polega w odniesieniu do warunków udziału w postępowaniu dotyczących doświadczenia, zrealizuje roboty budowlane, których wskazane zdolności dotyczą:     TAK</w:t>
      </w:r>
      <w:r w:rsidRPr="00BC7E72">
        <w:rPr>
          <w:rFonts w:cs="Arial"/>
          <w:sz w:val="20"/>
          <w:szCs w:val="20"/>
          <w:lang w:eastAsia="pl-PL"/>
        </w:rPr>
        <w:t>*</w:t>
      </w:r>
      <w:r w:rsidRPr="00BC7E72">
        <w:rPr>
          <w:rFonts w:eastAsia="TimesNewRoman" w:cs="Arial"/>
          <w:sz w:val="20"/>
          <w:szCs w:val="20"/>
          <w:lang w:eastAsia="pl-PL"/>
        </w:rPr>
        <w:t xml:space="preserve">     NIE</w:t>
      </w:r>
      <w:r w:rsidRPr="00BC7E72">
        <w:rPr>
          <w:rFonts w:cs="Arial"/>
          <w:sz w:val="20"/>
          <w:szCs w:val="20"/>
          <w:lang w:eastAsia="pl-PL"/>
        </w:rPr>
        <w:t>*</w:t>
      </w:r>
      <w:r w:rsidRPr="00BC7E72">
        <w:rPr>
          <w:rFonts w:eastAsia="TimesNewRoman" w:cs="Arial"/>
          <w:sz w:val="20"/>
          <w:szCs w:val="20"/>
          <w:lang w:eastAsia="pl-PL"/>
        </w:rPr>
        <w:t xml:space="preserve"> (</w:t>
      </w:r>
      <w:r w:rsidRPr="00BC7E72">
        <w:rPr>
          <w:rFonts w:eastAsia="TimesNewRoman" w:cs="Arial"/>
          <w:i/>
          <w:sz w:val="20"/>
          <w:szCs w:val="20"/>
          <w:lang w:eastAsia="pl-PL"/>
        </w:rPr>
        <w:t xml:space="preserve">uwaga: punkt ten dotyczy warunku, o którym mowa w punkcie </w:t>
      </w:r>
      <w:r w:rsidR="00BC7E72" w:rsidRPr="00BC7E72">
        <w:rPr>
          <w:rFonts w:eastAsia="TimesNewRoman" w:cs="Arial"/>
          <w:i/>
          <w:sz w:val="20"/>
          <w:szCs w:val="20"/>
          <w:lang w:eastAsia="pl-PL"/>
        </w:rPr>
        <w:t>6</w:t>
      </w:r>
      <w:r w:rsidRPr="00BC7E72">
        <w:rPr>
          <w:rFonts w:eastAsia="TimesNewRoman" w:cs="Arial"/>
          <w:i/>
          <w:sz w:val="20"/>
          <w:szCs w:val="20"/>
          <w:lang w:eastAsia="pl-PL"/>
        </w:rPr>
        <w:t>.</w:t>
      </w:r>
      <w:r w:rsidR="00BC7E72" w:rsidRPr="00BC7E72">
        <w:rPr>
          <w:rFonts w:eastAsia="TimesNewRoman" w:cs="Arial"/>
          <w:i/>
          <w:sz w:val="20"/>
          <w:szCs w:val="20"/>
          <w:lang w:eastAsia="pl-PL"/>
        </w:rPr>
        <w:t>3</w:t>
      </w:r>
      <w:r w:rsidR="00F76B59">
        <w:rPr>
          <w:rFonts w:eastAsia="TimesNewRoman" w:cs="Arial"/>
          <w:i/>
          <w:sz w:val="20"/>
          <w:szCs w:val="20"/>
          <w:lang w:eastAsia="pl-PL"/>
        </w:rPr>
        <w:t xml:space="preserve"> </w:t>
      </w:r>
      <w:r w:rsidRPr="00BC7E72">
        <w:rPr>
          <w:rFonts w:eastAsia="TimesNewRoman" w:cs="Arial"/>
          <w:i/>
          <w:sz w:val="20"/>
          <w:szCs w:val="20"/>
          <w:lang w:eastAsia="pl-PL"/>
        </w:rPr>
        <w:t>SIWZ</w:t>
      </w:r>
      <w:r w:rsidRPr="00BC7E72">
        <w:rPr>
          <w:rFonts w:eastAsia="TimesNewRoman" w:cs="Arial"/>
          <w:sz w:val="20"/>
          <w:szCs w:val="20"/>
          <w:lang w:eastAsia="pl-PL"/>
        </w:rPr>
        <w:t>)</w:t>
      </w:r>
    </w:p>
    <w:p w:rsidR="001332A2" w:rsidRPr="00F83D33" w:rsidRDefault="001332A2" w:rsidP="001332A2">
      <w:pPr>
        <w:rPr>
          <w:rFonts w:cs="Arial"/>
          <w:b/>
          <w:i/>
          <w:sz w:val="16"/>
          <w:szCs w:val="16"/>
          <w:lang w:eastAsia="pl-PL"/>
        </w:rPr>
      </w:pPr>
      <w:r w:rsidRPr="00F83D33">
        <w:rPr>
          <w:rFonts w:cs="Arial"/>
          <w:b/>
          <w:i/>
          <w:sz w:val="16"/>
          <w:szCs w:val="16"/>
          <w:lang w:eastAsia="pl-PL"/>
        </w:rPr>
        <w:t>* niepotrzebne skreślić</w:t>
      </w:r>
    </w:p>
    <w:p w:rsidR="001332A2" w:rsidRPr="00F83D33" w:rsidRDefault="001332A2" w:rsidP="001332A2">
      <w:pPr>
        <w:adjustRightInd w:val="0"/>
        <w:rPr>
          <w:rFonts w:cs="Arial"/>
          <w:b/>
          <w:i/>
          <w:sz w:val="16"/>
          <w:szCs w:val="16"/>
          <w:lang w:eastAsia="pl-PL"/>
        </w:rPr>
      </w:pPr>
      <w:r w:rsidRPr="00F83D33">
        <w:rPr>
          <w:rFonts w:cs="Arial"/>
          <w:b/>
          <w:i/>
          <w:sz w:val="16"/>
          <w:szCs w:val="16"/>
          <w:lang w:eastAsia="pl-PL"/>
        </w:rPr>
        <w:t>Uwaga: W przypadku korzystania z doświadczenia przez więcej niż jedną firmę, powyższe zobowiązanie jest drukiem do wielokrotnego wykorzystania</w:t>
      </w:r>
    </w:p>
    <w:p w:rsidR="001332A2" w:rsidRPr="00CD0FD9" w:rsidRDefault="001332A2" w:rsidP="001332A2">
      <w:pPr>
        <w:adjustRightInd w:val="0"/>
        <w:rPr>
          <w:rFonts w:cs="Arial"/>
          <w:i/>
          <w:sz w:val="20"/>
          <w:szCs w:val="20"/>
          <w:lang w:eastAsia="pl-PL"/>
        </w:rPr>
      </w:pPr>
    </w:p>
    <w:p w:rsidR="001332A2" w:rsidRPr="00CD0FD9" w:rsidRDefault="001332A2" w:rsidP="001332A2">
      <w:pPr>
        <w:adjustRightInd w:val="0"/>
        <w:rPr>
          <w:rFonts w:cs="Arial"/>
          <w:i/>
          <w:sz w:val="20"/>
          <w:szCs w:val="20"/>
          <w:lang w:eastAsia="pl-PL"/>
        </w:rPr>
      </w:pPr>
    </w:p>
    <w:p w:rsidR="001332A2" w:rsidRPr="00CD0FD9" w:rsidRDefault="00F83D33" w:rsidP="001332A2">
      <w:pPr>
        <w:adjustRightInd w:val="0"/>
        <w:rPr>
          <w:rFonts w:cs="Arial"/>
          <w:i/>
          <w:sz w:val="20"/>
          <w:szCs w:val="20"/>
          <w:lang w:eastAsia="pl-PL"/>
        </w:rPr>
      </w:pPr>
      <w:r w:rsidRPr="00CD0FD9">
        <w:rPr>
          <w:rFonts w:cs="Arial"/>
          <w:i/>
          <w:sz w:val="20"/>
          <w:szCs w:val="20"/>
          <w:lang w:eastAsia="pl-PL"/>
        </w:rPr>
        <w:t>………………………..………………</w:t>
      </w:r>
      <w:r>
        <w:rPr>
          <w:rFonts w:cs="Arial"/>
          <w:i/>
          <w:sz w:val="20"/>
          <w:szCs w:val="20"/>
          <w:lang w:eastAsia="pl-PL"/>
        </w:rPr>
        <w:t xml:space="preserve">                                 ………………………………………………………………</w:t>
      </w:r>
    </w:p>
    <w:p w:rsidR="00F83D33" w:rsidRDefault="001332A2" w:rsidP="00F83D33">
      <w:pPr>
        <w:spacing w:after="0" w:line="240" w:lineRule="auto"/>
        <w:rPr>
          <w:rFonts w:cs="Arial"/>
          <w:i/>
          <w:iCs/>
          <w:sz w:val="16"/>
          <w:szCs w:val="16"/>
          <w:lang w:eastAsia="pl-PL"/>
        </w:rPr>
      </w:pPr>
      <w:r w:rsidRPr="00F83D33">
        <w:rPr>
          <w:rFonts w:cs="Arial"/>
          <w:i/>
          <w:sz w:val="16"/>
          <w:szCs w:val="16"/>
          <w:lang w:eastAsia="pl-PL"/>
        </w:rPr>
        <w:t xml:space="preserve">(miejsce i data złożenia oświadczenia)                                       </w:t>
      </w:r>
      <w:r w:rsidR="00F83D33" w:rsidRPr="00F83D33">
        <w:rPr>
          <w:rFonts w:cs="Arial"/>
          <w:i/>
          <w:sz w:val="16"/>
          <w:szCs w:val="16"/>
          <w:lang w:eastAsia="pl-PL"/>
        </w:rPr>
        <w:t xml:space="preserve">             </w:t>
      </w:r>
      <w:r w:rsidRPr="00F83D33">
        <w:rPr>
          <w:rFonts w:cs="Arial"/>
          <w:i/>
          <w:sz w:val="16"/>
          <w:szCs w:val="16"/>
          <w:lang w:eastAsia="pl-PL"/>
        </w:rPr>
        <w:t xml:space="preserve"> </w:t>
      </w:r>
      <w:r w:rsidRPr="00F83D33">
        <w:rPr>
          <w:rFonts w:cs="Arial"/>
          <w:i/>
          <w:iCs/>
          <w:sz w:val="16"/>
          <w:szCs w:val="16"/>
          <w:lang w:eastAsia="pl-PL"/>
        </w:rPr>
        <w:t xml:space="preserve">(pieczęć i podpis osoby uprawnionej do składania  oświadczeń </w:t>
      </w:r>
    </w:p>
    <w:p w:rsidR="001332A2" w:rsidRPr="00F83D33" w:rsidRDefault="00F83D33" w:rsidP="00F83D33">
      <w:pPr>
        <w:spacing w:after="0" w:line="240" w:lineRule="auto"/>
        <w:rPr>
          <w:rFonts w:cs="Arial"/>
          <w:i/>
          <w:iCs/>
          <w:sz w:val="16"/>
          <w:szCs w:val="16"/>
          <w:lang w:eastAsia="pl-PL"/>
        </w:rPr>
      </w:pPr>
      <w:r>
        <w:rPr>
          <w:rFonts w:cs="Arial"/>
          <w:i/>
          <w:iCs/>
          <w:sz w:val="16"/>
          <w:szCs w:val="16"/>
          <w:lang w:eastAsia="pl-PL"/>
        </w:rPr>
        <w:t xml:space="preserve">                                                                                                                      w</w:t>
      </w:r>
      <w:r w:rsidR="001332A2" w:rsidRPr="00F83D33">
        <w:rPr>
          <w:rFonts w:cs="Arial"/>
          <w:i/>
          <w:iCs/>
          <w:sz w:val="16"/>
          <w:szCs w:val="16"/>
          <w:lang w:eastAsia="pl-PL"/>
        </w:rPr>
        <w:t>oli</w:t>
      </w:r>
      <w:r>
        <w:rPr>
          <w:rFonts w:cs="Arial"/>
          <w:i/>
          <w:iCs/>
          <w:sz w:val="16"/>
          <w:szCs w:val="16"/>
          <w:lang w:eastAsia="pl-PL"/>
        </w:rPr>
        <w:t xml:space="preserve"> </w:t>
      </w:r>
      <w:r w:rsidR="001332A2" w:rsidRPr="00F83D33">
        <w:rPr>
          <w:rFonts w:cs="Arial"/>
          <w:i/>
          <w:iCs/>
          <w:sz w:val="16"/>
          <w:szCs w:val="16"/>
          <w:lang w:eastAsia="pl-PL"/>
        </w:rPr>
        <w:t>w imieniu podmiotu</w:t>
      </w:r>
      <w:r w:rsidRPr="00F83D33">
        <w:rPr>
          <w:rFonts w:cs="Arial"/>
          <w:i/>
          <w:iCs/>
          <w:sz w:val="16"/>
          <w:szCs w:val="16"/>
          <w:lang w:eastAsia="pl-PL"/>
        </w:rPr>
        <w:t xml:space="preserve"> </w:t>
      </w:r>
      <w:r w:rsidR="001332A2" w:rsidRPr="00F83D33">
        <w:rPr>
          <w:rFonts w:cs="Arial"/>
          <w:i/>
          <w:iCs/>
          <w:sz w:val="16"/>
          <w:szCs w:val="16"/>
          <w:lang w:eastAsia="pl-PL"/>
        </w:rPr>
        <w:t>oddającego do dyspozycji zasoby)</w:t>
      </w:r>
    </w:p>
    <w:p w:rsidR="001332A2" w:rsidRPr="00CD0FD9" w:rsidRDefault="001332A2" w:rsidP="001332A2">
      <w:pPr>
        <w:jc w:val="center"/>
        <w:rPr>
          <w:rFonts w:cs="Arial"/>
          <w:sz w:val="20"/>
          <w:szCs w:val="20"/>
          <w:lang w:eastAsia="pl-PL"/>
        </w:rPr>
      </w:pPr>
      <w:r w:rsidRPr="00CD0FD9">
        <w:rPr>
          <w:rFonts w:cs="Arial"/>
          <w:i/>
          <w:sz w:val="20"/>
          <w:szCs w:val="20"/>
          <w:lang w:eastAsia="pl-PL"/>
        </w:rPr>
        <w:t xml:space="preserve"> </w:t>
      </w:r>
    </w:p>
    <w:p w:rsidR="00345ADD" w:rsidRDefault="00345ADD">
      <w:pPr>
        <w:spacing w:after="200"/>
        <w:jc w:val="left"/>
        <w:rPr>
          <w:rFonts w:cs="Arial"/>
          <w:b/>
          <w:i/>
        </w:rPr>
      </w:pPr>
      <w:r>
        <w:rPr>
          <w:rFonts w:cs="Arial"/>
          <w:b/>
          <w:i/>
        </w:rPr>
        <w:br w:type="page"/>
      </w:r>
    </w:p>
    <w:p w:rsidR="00EE07C6" w:rsidRDefault="00EE07C6" w:rsidP="00CD7BF5">
      <w:pPr>
        <w:spacing w:after="200"/>
        <w:jc w:val="right"/>
        <w:rPr>
          <w:rFonts w:cs="Arial"/>
          <w:b/>
          <w:i/>
        </w:rPr>
      </w:pPr>
      <w:r w:rsidRPr="00EC1194">
        <w:rPr>
          <w:rFonts w:cs="Arial"/>
          <w:b/>
          <w:i/>
        </w:rPr>
        <w:lastRenderedPageBreak/>
        <w:t xml:space="preserve">Załącznik Nr </w:t>
      </w:r>
      <w:r w:rsidR="001332A2">
        <w:rPr>
          <w:rFonts w:cs="Arial"/>
          <w:b/>
          <w:i/>
        </w:rPr>
        <w:t>6</w:t>
      </w:r>
      <w:r w:rsidRPr="00EC1194">
        <w:rPr>
          <w:rFonts w:cs="Arial"/>
          <w:b/>
          <w:i/>
        </w:rPr>
        <w:t xml:space="preserve"> do </w:t>
      </w:r>
      <w:r>
        <w:rPr>
          <w:rFonts w:cs="Arial"/>
          <w:b/>
          <w:i/>
        </w:rPr>
        <w:t>SIWZ</w:t>
      </w:r>
      <w:r w:rsidRPr="00EC1194">
        <w:rPr>
          <w:rFonts w:cs="Arial"/>
          <w:b/>
          <w:i/>
        </w:rPr>
        <w:t xml:space="preserve"> </w:t>
      </w:r>
    </w:p>
    <w:p w:rsidR="00EE07C6" w:rsidRPr="00EC1194" w:rsidRDefault="00EE07C6" w:rsidP="00EE07C6">
      <w:pPr>
        <w:widowControl w:val="0"/>
        <w:ind w:left="3601" w:firstLine="720"/>
        <w:rPr>
          <w:rFonts w:cs="Arial"/>
          <w:b/>
          <w:i/>
        </w:rPr>
      </w:pPr>
    </w:p>
    <w:p w:rsidR="008C754D" w:rsidRPr="00EC1194" w:rsidRDefault="008C754D" w:rsidP="008C754D">
      <w:pPr>
        <w:pStyle w:val="Zwykytekst"/>
        <w:tabs>
          <w:tab w:val="left" w:pos="9360"/>
        </w:tabs>
        <w:spacing w:line="360" w:lineRule="auto"/>
        <w:jc w:val="center"/>
        <w:rPr>
          <w:rFonts w:ascii="Arial" w:hAnsi="Arial" w:cs="Arial"/>
          <w:b/>
          <w:sz w:val="24"/>
          <w:szCs w:val="24"/>
        </w:rPr>
      </w:pPr>
      <w:r w:rsidRPr="00EC1194">
        <w:rPr>
          <w:rFonts w:ascii="Arial" w:hAnsi="Arial" w:cs="Arial"/>
          <w:b/>
          <w:sz w:val="24"/>
          <w:szCs w:val="24"/>
        </w:rPr>
        <w:t>Opis przedmiotu zamówienia</w:t>
      </w:r>
    </w:p>
    <w:p w:rsidR="008C754D" w:rsidRPr="00EC1194" w:rsidRDefault="008C754D" w:rsidP="008C754D">
      <w:pPr>
        <w:rPr>
          <w:rFonts w:cs="Arial"/>
          <w:sz w:val="20"/>
          <w:szCs w:val="20"/>
        </w:rPr>
      </w:pPr>
    </w:p>
    <w:p w:rsidR="00345ADD" w:rsidRPr="00345ADD" w:rsidRDefault="008C754D" w:rsidP="00345ADD">
      <w:pPr>
        <w:numPr>
          <w:ilvl w:val="0"/>
          <w:numId w:val="11"/>
        </w:numPr>
        <w:autoSpaceDE w:val="0"/>
        <w:autoSpaceDN w:val="0"/>
        <w:adjustRightInd w:val="0"/>
        <w:spacing w:after="120" w:line="240" w:lineRule="auto"/>
        <w:rPr>
          <w:rFonts w:cs="Arial"/>
          <w:color w:val="000000"/>
          <w:sz w:val="20"/>
          <w:szCs w:val="20"/>
          <w:lang w:eastAsia="pl-PL"/>
        </w:rPr>
      </w:pPr>
      <w:r w:rsidRPr="00EC1194">
        <w:rPr>
          <w:rFonts w:cs="Arial"/>
          <w:color w:val="000000"/>
          <w:sz w:val="20"/>
          <w:szCs w:val="20"/>
          <w:lang w:eastAsia="pl-PL"/>
        </w:rPr>
        <w:t>Przedmiotem zamówienia jest:</w:t>
      </w:r>
      <w:r w:rsidR="00F924B0">
        <w:rPr>
          <w:rFonts w:cs="Arial"/>
          <w:color w:val="000000"/>
          <w:sz w:val="20"/>
          <w:szCs w:val="20"/>
          <w:lang w:eastAsia="pl-PL"/>
        </w:rPr>
        <w:t xml:space="preserve"> </w:t>
      </w:r>
      <w:r w:rsidR="00345ADD" w:rsidRPr="00345ADD">
        <w:rPr>
          <w:rFonts w:cs="Arial"/>
          <w:b/>
          <w:sz w:val="20"/>
          <w:szCs w:val="20"/>
        </w:rPr>
        <w:t>remont Oddziału Kardiologicznego w Szpitalu Bielański w Warszawie (ZP-64/2017)</w:t>
      </w:r>
      <w:r w:rsidR="00345ADD">
        <w:rPr>
          <w:rFonts w:cs="Arial"/>
          <w:b/>
          <w:sz w:val="20"/>
          <w:szCs w:val="20"/>
        </w:rPr>
        <w:t>.</w:t>
      </w:r>
    </w:p>
    <w:p w:rsidR="008F52A5" w:rsidRDefault="002159CC" w:rsidP="00F76B59">
      <w:pPr>
        <w:autoSpaceDE w:val="0"/>
        <w:autoSpaceDN w:val="0"/>
        <w:adjustRightInd w:val="0"/>
        <w:spacing w:after="120" w:line="240" w:lineRule="auto"/>
        <w:ind w:left="511"/>
        <w:rPr>
          <w:rFonts w:cs="Arial"/>
          <w:sz w:val="20"/>
          <w:szCs w:val="20"/>
        </w:rPr>
      </w:pPr>
      <w:r w:rsidRPr="00F924B0">
        <w:rPr>
          <w:rFonts w:cs="Arial"/>
          <w:sz w:val="20"/>
          <w:szCs w:val="20"/>
        </w:rPr>
        <w:t>Wspólny Słownik Zamówień CPV:</w:t>
      </w:r>
    </w:p>
    <w:p w:rsidR="008F52A5" w:rsidRPr="008F52A5" w:rsidRDefault="008F52A5" w:rsidP="008F52A5">
      <w:pPr>
        <w:spacing w:after="0" w:line="240" w:lineRule="auto"/>
        <w:ind w:left="567"/>
        <w:rPr>
          <w:rFonts w:cs="Arial"/>
          <w:sz w:val="20"/>
          <w:szCs w:val="20"/>
        </w:rPr>
      </w:pPr>
      <w:r w:rsidRPr="008F52A5">
        <w:rPr>
          <w:rFonts w:cs="Arial"/>
          <w:sz w:val="20"/>
          <w:szCs w:val="20"/>
        </w:rPr>
        <w:t xml:space="preserve">45000000-7 </w:t>
      </w:r>
      <w:r w:rsidRPr="008F52A5">
        <w:rPr>
          <w:rFonts w:cs="Arial"/>
          <w:sz w:val="20"/>
          <w:szCs w:val="20"/>
        </w:rPr>
        <w:tab/>
        <w:t>Roboty budowlane;</w:t>
      </w:r>
    </w:p>
    <w:p w:rsidR="008F52A5" w:rsidRPr="008F52A5" w:rsidRDefault="008F52A5" w:rsidP="008F52A5">
      <w:pPr>
        <w:spacing w:after="0" w:line="240" w:lineRule="auto"/>
        <w:ind w:left="567"/>
        <w:rPr>
          <w:rFonts w:cs="Arial"/>
          <w:sz w:val="20"/>
          <w:szCs w:val="20"/>
        </w:rPr>
      </w:pPr>
      <w:r w:rsidRPr="008F52A5">
        <w:rPr>
          <w:rFonts w:cs="Arial"/>
          <w:sz w:val="20"/>
          <w:szCs w:val="20"/>
        </w:rPr>
        <w:t xml:space="preserve">45210000-2 </w:t>
      </w:r>
      <w:r w:rsidRPr="008F52A5">
        <w:rPr>
          <w:rFonts w:cs="Arial"/>
          <w:sz w:val="20"/>
          <w:szCs w:val="20"/>
        </w:rPr>
        <w:tab/>
        <w:t>Roboty budowlane w zakresie budynków;</w:t>
      </w:r>
    </w:p>
    <w:p w:rsidR="008F52A5" w:rsidRPr="008F52A5" w:rsidRDefault="008F52A5" w:rsidP="008F52A5">
      <w:pPr>
        <w:spacing w:after="0" w:line="240" w:lineRule="auto"/>
        <w:ind w:left="567"/>
        <w:rPr>
          <w:rFonts w:cs="Arial"/>
          <w:sz w:val="20"/>
          <w:szCs w:val="20"/>
        </w:rPr>
      </w:pPr>
      <w:r w:rsidRPr="008F52A5">
        <w:rPr>
          <w:rFonts w:cs="Arial"/>
          <w:color w:val="000000"/>
          <w:sz w:val="20"/>
          <w:szCs w:val="20"/>
        </w:rPr>
        <w:t>45215140-0</w:t>
      </w:r>
      <w:r w:rsidRPr="008F52A5">
        <w:rPr>
          <w:rFonts w:cs="Arial"/>
          <w:sz w:val="20"/>
          <w:szCs w:val="20"/>
        </w:rPr>
        <w:tab/>
      </w:r>
      <w:r w:rsidRPr="008F52A5">
        <w:rPr>
          <w:rFonts w:cs="Arial"/>
          <w:color w:val="000000"/>
          <w:sz w:val="20"/>
          <w:szCs w:val="20"/>
        </w:rPr>
        <w:t>Roboty budowlane w zakresie obiektów szpitalnych;</w:t>
      </w:r>
    </w:p>
    <w:p w:rsidR="008F52A5" w:rsidRPr="008F52A5" w:rsidRDefault="008F52A5" w:rsidP="008F52A5">
      <w:pPr>
        <w:spacing w:after="0" w:line="240" w:lineRule="auto"/>
        <w:ind w:left="567"/>
        <w:rPr>
          <w:rFonts w:cs="Arial"/>
          <w:sz w:val="20"/>
          <w:szCs w:val="20"/>
        </w:rPr>
      </w:pPr>
      <w:r w:rsidRPr="008F52A5">
        <w:rPr>
          <w:rFonts w:cs="Arial"/>
          <w:sz w:val="20"/>
          <w:szCs w:val="20"/>
        </w:rPr>
        <w:t xml:space="preserve">45215130-7 </w:t>
      </w:r>
      <w:r w:rsidRPr="008F52A5">
        <w:rPr>
          <w:rFonts w:cs="Arial"/>
          <w:sz w:val="20"/>
          <w:szCs w:val="20"/>
        </w:rPr>
        <w:tab/>
        <w:t>Roboty budowlane w zakresie klinik;</w:t>
      </w:r>
    </w:p>
    <w:p w:rsidR="008F52A5" w:rsidRPr="008F52A5" w:rsidRDefault="008F52A5" w:rsidP="008F52A5">
      <w:pPr>
        <w:spacing w:after="0" w:line="240" w:lineRule="auto"/>
        <w:ind w:left="567"/>
        <w:rPr>
          <w:rFonts w:cs="Arial"/>
          <w:sz w:val="20"/>
          <w:szCs w:val="20"/>
        </w:rPr>
      </w:pPr>
      <w:r w:rsidRPr="008F52A5">
        <w:rPr>
          <w:rFonts w:cs="Arial"/>
          <w:sz w:val="20"/>
          <w:szCs w:val="20"/>
        </w:rPr>
        <w:t xml:space="preserve">45453000-7 </w:t>
      </w:r>
      <w:r w:rsidRPr="008F52A5">
        <w:rPr>
          <w:rFonts w:cs="Arial"/>
          <w:sz w:val="20"/>
          <w:szCs w:val="20"/>
        </w:rPr>
        <w:tab/>
        <w:t>Roboty remontowe;</w:t>
      </w:r>
    </w:p>
    <w:p w:rsidR="008F52A5" w:rsidRPr="008F52A5" w:rsidRDefault="008F52A5" w:rsidP="008F52A5">
      <w:pPr>
        <w:spacing w:after="0" w:line="240" w:lineRule="auto"/>
        <w:ind w:left="567"/>
        <w:rPr>
          <w:rFonts w:cs="Arial"/>
          <w:sz w:val="20"/>
          <w:szCs w:val="20"/>
        </w:rPr>
      </w:pPr>
      <w:r w:rsidRPr="008F52A5">
        <w:rPr>
          <w:rFonts w:cs="Arial"/>
          <w:color w:val="000000"/>
          <w:sz w:val="20"/>
          <w:szCs w:val="20"/>
        </w:rPr>
        <w:t>45111300-1</w:t>
      </w:r>
      <w:r w:rsidRPr="008F52A5">
        <w:rPr>
          <w:rFonts w:cs="Arial"/>
          <w:sz w:val="20"/>
          <w:szCs w:val="20"/>
        </w:rPr>
        <w:tab/>
      </w:r>
      <w:r w:rsidRPr="008F52A5">
        <w:rPr>
          <w:rFonts w:cs="Arial"/>
          <w:color w:val="000000"/>
          <w:sz w:val="20"/>
          <w:szCs w:val="20"/>
        </w:rPr>
        <w:t>Roboty rozbiórkowe;</w:t>
      </w:r>
    </w:p>
    <w:p w:rsidR="008F52A5" w:rsidRPr="008F52A5" w:rsidRDefault="008F52A5" w:rsidP="008F52A5">
      <w:pPr>
        <w:spacing w:after="0" w:line="240" w:lineRule="auto"/>
        <w:ind w:left="567"/>
        <w:rPr>
          <w:rFonts w:cs="Arial"/>
          <w:color w:val="000000"/>
          <w:sz w:val="20"/>
          <w:szCs w:val="20"/>
        </w:rPr>
      </w:pPr>
      <w:r w:rsidRPr="008F52A5">
        <w:rPr>
          <w:rFonts w:cs="Arial"/>
          <w:color w:val="000000"/>
          <w:sz w:val="20"/>
          <w:szCs w:val="20"/>
        </w:rPr>
        <w:t>45262500-6</w:t>
      </w:r>
      <w:r w:rsidRPr="008F52A5">
        <w:rPr>
          <w:rFonts w:cs="Arial"/>
          <w:color w:val="000000"/>
          <w:sz w:val="20"/>
          <w:szCs w:val="20"/>
        </w:rPr>
        <w:tab/>
        <w:t>Roboty murarskie i murowe;</w:t>
      </w:r>
    </w:p>
    <w:p w:rsidR="008F52A5" w:rsidRPr="008F52A5" w:rsidRDefault="008F52A5" w:rsidP="008F52A5">
      <w:pPr>
        <w:spacing w:after="0" w:line="240" w:lineRule="auto"/>
        <w:ind w:left="567"/>
        <w:rPr>
          <w:rFonts w:cs="Arial"/>
          <w:sz w:val="20"/>
          <w:szCs w:val="20"/>
        </w:rPr>
      </w:pPr>
      <w:r w:rsidRPr="008F52A5">
        <w:rPr>
          <w:rFonts w:cs="Arial"/>
          <w:color w:val="000000"/>
          <w:sz w:val="20"/>
          <w:szCs w:val="20"/>
        </w:rPr>
        <w:t>45450000-6</w:t>
      </w:r>
      <w:r w:rsidRPr="008F52A5">
        <w:rPr>
          <w:rFonts w:cs="Arial"/>
          <w:color w:val="000000"/>
          <w:sz w:val="20"/>
          <w:szCs w:val="20"/>
        </w:rPr>
        <w:tab/>
        <w:t>Roboty budowlane wykończeniowe, pozostałe;</w:t>
      </w:r>
    </w:p>
    <w:p w:rsidR="008F52A5" w:rsidRPr="008F52A5" w:rsidRDefault="008F52A5" w:rsidP="008F52A5">
      <w:pPr>
        <w:spacing w:after="0" w:line="240" w:lineRule="auto"/>
        <w:ind w:left="567"/>
        <w:rPr>
          <w:rFonts w:cs="Arial"/>
          <w:color w:val="000000"/>
          <w:sz w:val="20"/>
          <w:szCs w:val="20"/>
        </w:rPr>
      </w:pPr>
      <w:r w:rsidRPr="008F52A5">
        <w:rPr>
          <w:rFonts w:cs="Arial"/>
          <w:color w:val="000000"/>
          <w:sz w:val="20"/>
          <w:szCs w:val="20"/>
        </w:rPr>
        <w:t>45111220-6</w:t>
      </w:r>
      <w:r w:rsidRPr="008F52A5">
        <w:rPr>
          <w:rFonts w:cs="Arial"/>
          <w:color w:val="000000"/>
          <w:sz w:val="20"/>
          <w:szCs w:val="20"/>
        </w:rPr>
        <w:tab/>
        <w:t>Roboty w zakresie usuwania gruzu;</w:t>
      </w:r>
    </w:p>
    <w:p w:rsidR="008F52A5" w:rsidRPr="008F52A5" w:rsidRDefault="008F52A5" w:rsidP="008F52A5">
      <w:pPr>
        <w:spacing w:after="0" w:line="240" w:lineRule="auto"/>
        <w:ind w:left="567"/>
        <w:rPr>
          <w:rFonts w:cs="Arial"/>
          <w:color w:val="000000"/>
          <w:sz w:val="20"/>
          <w:szCs w:val="20"/>
        </w:rPr>
      </w:pPr>
      <w:r w:rsidRPr="008F52A5">
        <w:rPr>
          <w:rFonts w:cs="Arial"/>
          <w:color w:val="000000"/>
          <w:sz w:val="20"/>
          <w:szCs w:val="20"/>
        </w:rPr>
        <w:t>45410000-4</w:t>
      </w:r>
      <w:r w:rsidRPr="008F52A5">
        <w:rPr>
          <w:rFonts w:cs="Arial"/>
          <w:color w:val="000000"/>
          <w:sz w:val="20"/>
          <w:szCs w:val="20"/>
        </w:rPr>
        <w:tab/>
        <w:t>Tynkowanie;</w:t>
      </w:r>
    </w:p>
    <w:p w:rsidR="008F52A5" w:rsidRPr="008F52A5" w:rsidRDefault="008F52A5" w:rsidP="008F52A5">
      <w:pPr>
        <w:spacing w:after="0" w:line="240" w:lineRule="auto"/>
        <w:ind w:left="567"/>
        <w:rPr>
          <w:rFonts w:cs="Arial"/>
          <w:color w:val="000000"/>
          <w:sz w:val="20"/>
          <w:szCs w:val="20"/>
        </w:rPr>
      </w:pPr>
      <w:r w:rsidRPr="008F52A5">
        <w:rPr>
          <w:rFonts w:cs="Arial"/>
          <w:color w:val="000000"/>
          <w:sz w:val="20"/>
          <w:szCs w:val="20"/>
        </w:rPr>
        <w:t>45442100-8</w:t>
      </w:r>
      <w:r w:rsidRPr="008F52A5">
        <w:rPr>
          <w:rFonts w:cs="Arial"/>
          <w:color w:val="000000"/>
          <w:sz w:val="20"/>
          <w:szCs w:val="20"/>
        </w:rPr>
        <w:tab/>
        <w:t>Roboty malarskie;</w:t>
      </w:r>
    </w:p>
    <w:p w:rsidR="008F52A5" w:rsidRPr="008F52A5" w:rsidRDefault="008F52A5" w:rsidP="008F52A5">
      <w:pPr>
        <w:spacing w:after="0" w:line="240" w:lineRule="auto"/>
        <w:ind w:left="567"/>
        <w:rPr>
          <w:rFonts w:cs="Arial"/>
          <w:color w:val="000000"/>
          <w:sz w:val="20"/>
          <w:szCs w:val="20"/>
        </w:rPr>
      </w:pPr>
      <w:r w:rsidRPr="008F52A5">
        <w:rPr>
          <w:rFonts w:cs="Arial"/>
          <w:color w:val="000000"/>
          <w:sz w:val="20"/>
          <w:szCs w:val="20"/>
        </w:rPr>
        <w:t>45262321-7</w:t>
      </w:r>
      <w:r w:rsidRPr="008F52A5">
        <w:rPr>
          <w:rFonts w:cs="Arial"/>
          <w:color w:val="000000"/>
          <w:sz w:val="20"/>
          <w:szCs w:val="20"/>
        </w:rPr>
        <w:tab/>
        <w:t>Wyrównanie podłóg;</w:t>
      </w:r>
    </w:p>
    <w:p w:rsidR="008F52A5" w:rsidRPr="008F52A5" w:rsidRDefault="008F52A5" w:rsidP="008F52A5">
      <w:pPr>
        <w:spacing w:after="0" w:line="240" w:lineRule="auto"/>
        <w:ind w:left="567"/>
        <w:rPr>
          <w:rFonts w:cs="Arial"/>
          <w:color w:val="000000"/>
          <w:sz w:val="20"/>
          <w:szCs w:val="20"/>
        </w:rPr>
      </w:pPr>
      <w:r w:rsidRPr="008F52A5">
        <w:rPr>
          <w:rFonts w:cs="Arial"/>
          <w:color w:val="000000"/>
          <w:sz w:val="20"/>
          <w:szCs w:val="20"/>
        </w:rPr>
        <w:t>44112220-6</w:t>
      </w:r>
      <w:r w:rsidRPr="008F52A5">
        <w:rPr>
          <w:rFonts w:cs="Arial"/>
          <w:color w:val="000000"/>
          <w:sz w:val="20"/>
          <w:szCs w:val="20"/>
        </w:rPr>
        <w:tab/>
        <w:t>Podłogi z tworzyw sztucznych;</w:t>
      </w:r>
    </w:p>
    <w:p w:rsidR="008F52A5" w:rsidRPr="008F52A5" w:rsidRDefault="008F52A5" w:rsidP="008F52A5">
      <w:pPr>
        <w:spacing w:after="0" w:line="240" w:lineRule="auto"/>
        <w:ind w:left="567"/>
        <w:rPr>
          <w:rFonts w:cs="Arial"/>
          <w:color w:val="000000"/>
          <w:sz w:val="20"/>
          <w:szCs w:val="20"/>
        </w:rPr>
      </w:pPr>
      <w:r w:rsidRPr="008F52A5">
        <w:rPr>
          <w:rFonts w:cs="Arial"/>
          <w:color w:val="000000"/>
          <w:sz w:val="20"/>
          <w:szCs w:val="20"/>
        </w:rPr>
        <w:t>45421146-9</w:t>
      </w:r>
      <w:r w:rsidRPr="008F52A5">
        <w:rPr>
          <w:rFonts w:cs="Arial"/>
          <w:color w:val="000000"/>
          <w:sz w:val="20"/>
          <w:szCs w:val="20"/>
        </w:rPr>
        <w:tab/>
        <w:t>Instalowanie sufitów podwieszonych;</w:t>
      </w:r>
    </w:p>
    <w:p w:rsidR="008F52A5" w:rsidRPr="008F52A5" w:rsidRDefault="008F52A5" w:rsidP="008F52A5">
      <w:pPr>
        <w:autoSpaceDE w:val="0"/>
        <w:autoSpaceDN w:val="0"/>
        <w:adjustRightInd w:val="0"/>
        <w:spacing w:after="0" w:line="240" w:lineRule="auto"/>
        <w:ind w:left="567"/>
        <w:rPr>
          <w:rFonts w:cs="Arial"/>
          <w:sz w:val="20"/>
          <w:szCs w:val="20"/>
        </w:rPr>
      </w:pPr>
      <w:r w:rsidRPr="008F52A5">
        <w:rPr>
          <w:rFonts w:cs="Arial"/>
          <w:sz w:val="20"/>
          <w:szCs w:val="20"/>
        </w:rPr>
        <w:t xml:space="preserve">28861000-5 </w:t>
      </w:r>
      <w:r w:rsidRPr="008F52A5">
        <w:rPr>
          <w:rFonts w:cs="Arial"/>
          <w:sz w:val="20"/>
          <w:szCs w:val="20"/>
        </w:rPr>
        <w:tab/>
        <w:t>Rurociągi;</w:t>
      </w:r>
    </w:p>
    <w:p w:rsidR="008F52A5" w:rsidRPr="008F52A5" w:rsidRDefault="008F52A5" w:rsidP="008F52A5">
      <w:pPr>
        <w:autoSpaceDE w:val="0"/>
        <w:autoSpaceDN w:val="0"/>
        <w:adjustRightInd w:val="0"/>
        <w:spacing w:after="0" w:line="240" w:lineRule="auto"/>
        <w:ind w:left="567"/>
        <w:rPr>
          <w:rFonts w:cs="Arial"/>
          <w:sz w:val="20"/>
          <w:szCs w:val="20"/>
        </w:rPr>
      </w:pPr>
      <w:r w:rsidRPr="008F52A5">
        <w:rPr>
          <w:rFonts w:cs="Arial"/>
          <w:sz w:val="20"/>
          <w:szCs w:val="20"/>
        </w:rPr>
        <w:t xml:space="preserve">28861600-1 </w:t>
      </w:r>
      <w:r w:rsidRPr="008F52A5">
        <w:rPr>
          <w:rFonts w:cs="Arial"/>
          <w:sz w:val="20"/>
          <w:szCs w:val="20"/>
        </w:rPr>
        <w:tab/>
        <w:t>Rurociągi niskociśnieniowe;</w:t>
      </w:r>
    </w:p>
    <w:p w:rsidR="008F52A5" w:rsidRPr="008F52A5" w:rsidRDefault="008F52A5" w:rsidP="008F52A5">
      <w:pPr>
        <w:autoSpaceDE w:val="0"/>
        <w:autoSpaceDN w:val="0"/>
        <w:adjustRightInd w:val="0"/>
        <w:spacing w:after="0" w:line="240" w:lineRule="auto"/>
        <w:ind w:left="567"/>
        <w:rPr>
          <w:rFonts w:cs="Arial"/>
          <w:sz w:val="20"/>
          <w:szCs w:val="20"/>
        </w:rPr>
      </w:pPr>
      <w:r w:rsidRPr="008F52A5">
        <w:rPr>
          <w:rFonts w:cs="Arial"/>
          <w:sz w:val="20"/>
          <w:szCs w:val="20"/>
        </w:rPr>
        <w:t xml:space="preserve">28864210-1 </w:t>
      </w:r>
      <w:r w:rsidRPr="008F52A5">
        <w:rPr>
          <w:rFonts w:cs="Arial"/>
          <w:sz w:val="20"/>
          <w:szCs w:val="20"/>
        </w:rPr>
        <w:tab/>
        <w:t>Przewody rurowe z miedzi;</w:t>
      </w:r>
    </w:p>
    <w:p w:rsidR="008F52A5" w:rsidRPr="008F52A5" w:rsidRDefault="008F52A5" w:rsidP="008F52A5">
      <w:pPr>
        <w:autoSpaceDE w:val="0"/>
        <w:autoSpaceDN w:val="0"/>
        <w:adjustRightInd w:val="0"/>
        <w:spacing w:after="0" w:line="240" w:lineRule="auto"/>
        <w:ind w:left="567"/>
        <w:rPr>
          <w:rFonts w:cs="Arial"/>
          <w:sz w:val="20"/>
          <w:szCs w:val="20"/>
        </w:rPr>
      </w:pPr>
      <w:r w:rsidRPr="008F52A5">
        <w:rPr>
          <w:rFonts w:cs="Arial"/>
          <w:sz w:val="20"/>
          <w:szCs w:val="20"/>
        </w:rPr>
        <w:t xml:space="preserve">28864300-9 </w:t>
      </w:r>
      <w:r w:rsidRPr="008F52A5">
        <w:rPr>
          <w:rFonts w:cs="Arial"/>
          <w:sz w:val="20"/>
          <w:szCs w:val="20"/>
        </w:rPr>
        <w:tab/>
        <w:t>Wyroby rurowe;</w:t>
      </w:r>
    </w:p>
    <w:p w:rsidR="008F52A5" w:rsidRPr="008F52A5" w:rsidRDefault="008F52A5" w:rsidP="008F52A5">
      <w:pPr>
        <w:autoSpaceDE w:val="0"/>
        <w:autoSpaceDN w:val="0"/>
        <w:adjustRightInd w:val="0"/>
        <w:spacing w:after="0" w:line="240" w:lineRule="auto"/>
        <w:ind w:left="567"/>
        <w:rPr>
          <w:rFonts w:cs="Arial"/>
          <w:sz w:val="20"/>
          <w:szCs w:val="20"/>
        </w:rPr>
      </w:pPr>
      <w:r w:rsidRPr="008F52A5">
        <w:rPr>
          <w:rFonts w:cs="Arial"/>
          <w:sz w:val="20"/>
          <w:szCs w:val="20"/>
        </w:rPr>
        <w:t xml:space="preserve">28864310-2 </w:t>
      </w:r>
      <w:r w:rsidRPr="008F52A5">
        <w:rPr>
          <w:rFonts w:cs="Arial"/>
          <w:sz w:val="20"/>
          <w:szCs w:val="20"/>
        </w:rPr>
        <w:tab/>
        <w:t>Rury i osprzęt;</w:t>
      </w:r>
    </w:p>
    <w:p w:rsidR="008F52A5" w:rsidRPr="008F52A5" w:rsidRDefault="008F52A5" w:rsidP="008F52A5">
      <w:pPr>
        <w:autoSpaceDE w:val="0"/>
        <w:autoSpaceDN w:val="0"/>
        <w:adjustRightInd w:val="0"/>
        <w:spacing w:after="0" w:line="240" w:lineRule="auto"/>
        <w:ind w:left="567"/>
        <w:rPr>
          <w:rFonts w:cs="Arial"/>
          <w:sz w:val="20"/>
          <w:szCs w:val="20"/>
        </w:rPr>
      </w:pPr>
      <w:r w:rsidRPr="008F52A5">
        <w:rPr>
          <w:rFonts w:cs="Arial"/>
          <w:sz w:val="20"/>
          <w:szCs w:val="20"/>
        </w:rPr>
        <w:t xml:space="preserve">29131260-6 </w:t>
      </w:r>
      <w:r w:rsidRPr="008F52A5">
        <w:rPr>
          <w:rFonts w:cs="Arial"/>
          <w:sz w:val="20"/>
          <w:szCs w:val="20"/>
        </w:rPr>
        <w:tab/>
        <w:t>Zawory kulowe;</w:t>
      </w:r>
    </w:p>
    <w:p w:rsidR="008F52A5" w:rsidRPr="008F52A5" w:rsidRDefault="008F52A5" w:rsidP="008F52A5">
      <w:pPr>
        <w:spacing w:after="0" w:line="240" w:lineRule="auto"/>
        <w:ind w:left="567"/>
        <w:rPr>
          <w:rFonts w:cs="Arial"/>
          <w:sz w:val="20"/>
          <w:szCs w:val="20"/>
        </w:rPr>
      </w:pPr>
      <w:r w:rsidRPr="008F52A5">
        <w:rPr>
          <w:rFonts w:cs="Arial"/>
          <w:sz w:val="20"/>
          <w:szCs w:val="20"/>
        </w:rPr>
        <w:t xml:space="preserve">45231112-3 </w:t>
      </w:r>
      <w:r w:rsidRPr="008F52A5">
        <w:rPr>
          <w:rFonts w:cs="Arial"/>
          <w:sz w:val="20"/>
          <w:szCs w:val="20"/>
        </w:rPr>
        <w:tab/>
        <w:t>Instalacja rurociągów;</w:t>
      </w:r>
    </w:p>
    <w:p w:rsidR="008F52A5" w:rsidRPr="008F52A5" w:rsidRDefault="008F52A5" w:rsidP="008F52A5">
      <w:pPr>
        <w:autoSpaceDE w:val="0"/>
        <w:autoSpaceDN w:val="0"/>
        <w:adjustRightInd w:val="0"/>
        <w:spacing w:after="0" w:line="240" w:lineRule="auto"/>
        <w:ind w:left="567"/>
        <w:rPr>
          <w:rFonts w:cs="Arial"/>
          <w:sz w:val="20"/>
          <w:szCs w:val="20"/>
        </w:rPr>
      </w:pPr>
      <w:r w:rsidRPr="008F52A5">
        <w:rPr>
          <w:rFonts w:cs="Arial"/>
          <w:sz w:val="20"/>
          <w:szCs w:val="20"/>
        </w:rPr>
        <w:t xml:space="preserve">45231100-6 </w:t>
      </w:r>
      <w:r w:rsidRPr="008F52A5">
        <w:rPr>
          <w:rFonts w:cs="Arial"/>
          <w:sz w:val="20"/>
          <w:szCs w:val="20"/>
        </w:rPr>
        <w:tab/>
        <w:t>Ogólne roboty budowlane związane z budową rurociągów;</w:t>
      </w:r>
    </w:p>
    <w:p w:rsidR="008F52A5" w:rsidRPr="008F52A5" w:rsidRDefault="008F52A5" w:rsidP="008F52A5">
      <w:pPr>
        <w:autoSpaceDE w:val="0"/>
        <w:autoSpaceDN w:val="0"/>
        <w:adjustRightInd w:val="0"/>
        <w:spacing w:after="0" w:line="240" w:lineRule="auto"/>
        <w:ind w:left="567"/>
        <w:rPr>
          <w:rFonts w:cs="Arial"/>
          <w:sz w:val="20"/>
          <w:szCs w:val="20"/>
        </w:rPr>
      </w:pPr>
      <w:r w:rsidRPr="008F52A5">
        <w:rPr>
          <w:rFonts w:cs="Arial"/>
          <w:sz w:val="20"/>
          <w:szCs w:val="20"/>
        </w:rPr>
        <w:t xml:space="preserve">45231500-0 </w:t>
      </w:r>
      <w:r w:rsidRPr="008F52A5">
        <w:rPr>
          <w:rFonts w:cs="Arial"/>
          <w:sz w:val="20"/>
          <w:szCs w:val="20"/>
        </w:rPr>
        <w:tab/>
        <w:t>Roboty budowlane w zakresie budowy rurociągów sprężonego powietrza;</w:t>
      </w:r>
    </w:p>
    <w:p w:rsidR="008F52A5" w:rsidRPr="008F52A5" w:rsidRDefault="008F52A5" w:rsidP="008F52A5">
      <w:pPr>
        <w:spacing w:after="0" w:line="240" w:lineRule="auto"/>
        <w:ind w:left="567"/>
        <w:rPr>
          <w:rFonts w:cs="Arial"/>
          <w:color w:val="000000"/>
          <w:sz w:val="20"/>
          <w:szCs w:val="20"/>
        </w:rPr>
      </w:pPr>
      <w:r w:rsidRPr="008F52A5">
        <w:rPr>
          <w:rFonts w:cs="Arial"/>
          <w:color w:val="000000"/>
          <w:sz w:val="20"/>
          <w:szCs w:val="20"/>
        </w:rPr>
        <w:t>45331200-8</w:t>
      </w:r>
      <w:r w:rsidRPr="008F52A5">
        <w:rPr>
          <w:rFonts w:cs="Arial"/>
          <w:color w:val="000000"/>
          <w:sz w:val="20"/>
          <w:szCs w:val="20"/>
        </w:rPr>
        <w:tab/>
        <w:t>Instalowanie urządzeń wentylacyjnych i klimatyzacyjnych;</w:t>
      </w:r>
    </w:p>
    <w:p w:rsidR="008F52A5" w:rsidRPr="008F52A5" w:rsidRDefault="008F52A5" w:rsidP="008F52A5">
      <w:pPr>
        <w:spacing w:after="0" w:line="240" w:lineRule="auto"/>
        <w:ind w:left="567"/>
        <w:rPr>
          <w:rFonts w:cs="Arial"/>
          <w:color w:val="000000"/>
          <w:sz w:val="20"/>
          <w:szCs w:val="20"/>
        </w:rPr>
      </w:pPr>
      <w:r w:rsidRPr="008F52A5">
        <w:rPr>
          <w:rFonts w:cs="Arial"/>
          <w:color w:val="000000"/>
          <w:sz w:val="20"/>
          <w:szCs w:val="20"/>
        </w:rPr>
        <w:t>45310000-3</w:t>
      </w:r>
      <w:r w:rsidRPr="008F52A5">
        <w:rPr>
          <w:rFonts w:cs="Arial"/>
          <w:color w:val="000000"/>
          <w:sz w:val="20"/>
          <w:szCs w:val="20"/>
        </w:rPr>
        <w:tab/>
        <w:t>Roboty instalacyjne elektryczne;</w:t>
      </w:r>
    </w:p>
    <w:p w:rsidR="008F52A5" w:rsidRPr="008F52A5" w:rsidRDefault="008F52A5" w:rsidP="008F52A5">
      <w:pPr>
        <w:spacing w:after="0" w:line="240" w:lineRule="auto"/>
        <w:ind w:left="567"/>
        <w:rPr>
          <w:rFonts w:cs="Arial"/>
          <w:color w:val="000000"/>
          <w:sz w:val="20"/>
          <w:szCs w:val="20"/>
        </w:rPr>
      </w:pPr>
      <w:r w:rsidRPr="008F52A5">
        <w:rPr>
          <w:rFonts w:cs="Arial"/>
          <w:color w:val="000000"/>
          <w:sz w:val="20"/>
          <w:szCs w:val="20"/>
        </w:rPr>
        <w:t>32413000-1</w:t>
      </w:r>
      <w:r w:rsidRPr="008F52A5">
        <w:rPr>
          <w:rFonts w:cs="Arial"/>
          <w:color w:val="000000"/>
          <w:sz w:val="20"/>
          <w:szCs w:val="20"/>
        </w:rPr>
        <w:tab/>
        <w:t>Sieć zintegrowana.</w:t>
      </w:r>
    </w:p>
    <w:p w:rsidR="008F52A5" w:rsidRPr="00CE22B0" w:rsidRDefault="008F52A5" w:rsidP="008F52A5">
      <w:pPr>
        <w:spacing w:after="0" w:line="240" w:lineRule="auto"/>
        <w:rPr>
          <w:rFonts w:ascii="Times New Roman" w:hAnsi="Times New Roman"/>
          <w:color w:val="000000"/>
          <w:sz w:val="24"/>
          <w:szCs w:val="24"/>
        </w:rPr>
      </w:pPr>
    </w:p>
    <w:p w:rsidR="00F924B0" w:rsidRPr="00345ADD" w:rsidRDefault="008C754D" w:rsidP="00345ADD">
      <w:pPr>
        <w:numPr>
          <w:ilvl w:val="0"/>
          <w:numId w:val="11"/>
        </w:numPr>
        <w:autoSpaceDE w:val="0"/>
        <w:autoSpaceDN w:val="0"/>
        <w:adjustRightInd w:val="0"/>
        <w:spacing w:after="120" w:line="240" w:lineRule="auto"/>
        <w:ind w:left="567" w:hanging="425"/>
        <w:rPr>
          <w:rStyle w:val="tekstdokbold"/>
          <w:rFonts w:cs="Arial"/>
          <w:b w:val="0"/>
          <w:bCs w:val="0"/>
          <w:color w:val="000000"/>
          <w:sz w:val="20"/>
          <w:szCs w:val="20"/>
          <w:lang w:eastAsia="pl-PL"/>
        </w:rPr>
      </w:pPr>
      <w:r w:rsidRPr="002B127B">
        <w:rPr>
          <w:rFonts w:cs="Arial"/>
          <w:color w:val="000000"/>
          <w:sz w:val="20"/>
          <w:szCs w:val="20"/>
        </w:rPr>
        <w:t>Szczegółowy opis przedmiotu z</w:t>
      </w:r>
      <w:r w:rsidR="00F924B0">
        <w:rPr>
          <w:rFonts w:cs="Arial"/>
          <w:color w:val="000000"/>
          <w:sz w:val="20"/>
          <w:szCs w:val="20"/>
        </w:rPr>
        <w:t xml:space="preserve">amówienia </w:t>
      </w:r>
      <w:r w:rsidRPr="002B127B">
        <w:rPr>
          <w:rFonts w:cs="Arial"/>
          <w:color w:val="000000"/>
          <w:sz w:val="20"/>
          <w:szCs w:val="20"/>
        </w:rPr>
        <w:t>zamieszczon</w:t>
      </w:r>
      <w:r w:rsidR="001B322C">
        <w:rPr>
          <w:rFonts w:cs="Arial"/>
          <w:color w:val="000000"/>
          <w:sz w:val="20"/>
          <w:szCs w:val="20"/>
        </w:rPr>
        <w:t>y</w:t>
      </w:r>
      <w:r w:rsidRPr="002B127B">
        <w:rPr>
          <w:rFonts w:cs="Arial"/>
          <w:color w:val="000000"/>
          <w:sz w:val="20"/>
          <w:szCs w:val="20"/>
        </w:rPr>
        <w:t xml:space="preserve"> jest </w:t>
      </w:r>
      <w:r w:rsidR="007B03A1" w:rsidRPr="002B127B">
        <w:rPr>
          <w:rStyle w:val="tekstdokbold"/>
          <w:rFonts w:cs="Arial"/>
          <w:b w:val="0"/>
          <w:sz w:val="20"/>
          <w:szCs w:val="20"/>
        </w:rPr>
        <w:t>na</w:t>
      </w:r>
      <w:r w:rsidR="007B03A1" w:rsidRPr="002B127B">
        <w:rPr>
          <w:rStyle w:val="tekstdokbold"/>
          <w:rFonts w:cs="Arial"/>
          <w:b w:val="0"/>
          <w:bCs w:val="0"/>
          <w:color w:val="000000"/>
          <w:sz w:val="20"/>
          <w:szCs w:val="20"/>
          <w:lang w:eastAsia="pl-PL"/>
        </w:rPr>
        <w:t xml:space="preserve"> </w:t>
      </w:r>
      <w:r w:rsidRPr="002B127B">
        <w:rPr>
          <w:rStyle w:val="tekstdokbold"/>
          <w:rFonts w:cs="Arial"/>
          <w:b w:val="0"/>
          <w:sz w:val="20"/>
          <w:szCs w:val="20"/>
        </w:rPr>
        <w:t xml:space="preserve">stronie Zamawiającego </w:t>
      </w:r>
      <w:hyperlink r:id="rId13" w:history="1">
        <w:r w:rsidRPr="002B127B">
          <w:rPr>
            <w:rStyle w:val="Hipercze"/>
            <w:rFonts w:cs="Arial"/>
            <w:sz w:val="20"/>
            <w:szCs w:val="20"/>
          </w:rPr>
          <w:t>www.bielanski.bip-e.pl</w:t>
        </w:r>
      </w:hyperlink>
      <w:r w:rsidRPr="002B127B">
        <w:rPr>
          <w:rStyle w:val="Hipercze"/>
          <w:rFonts w:cs="Arial"/>
          <w:sz w:val="20"/>
          <w:szCs w:val="20"/>
        </w:rPr>
        <w:t xml:space="preserve"> </w:t>
      </w:r>
      <w:r w:rsidRPr="002B127B">
        <w:rPr>
          <w:rStyle w:val="tekstdokbold"/>
          <w:rFonts w:cs="Arial"/>
          <w:b w:val="0"/>
          <w:sz w:val="20"/>
          <w:szCs w:val="20"/>
        </w:rPr>
        <w:t>w sekcji zamówienia publiczne – ogłoszenie o przetargu nieograniczonym na</w:t>
      </w:r>
      <w:r w:rsidR="00345ADD">
        <w:rPr>
          <w:rStyle w:val="tekstdokbold"/>
          <w:rFonts w:cs="Arial"/>
          <w:b w:val="0"/>
          <w:sz w:val="20"/>
          <w:szCs w:val="20"/>
        </w:rPr>
        <w:t xml:space="preserve"> </w:t>
      </w:r>
      <w:r w:rsidR="00345ADD" w:rsidRPr="00345ADD">
        <w:rPr>
          <w:rFonts w:cs="Arial"/>
          <w:b/>
          <w:sz w:val="20"/>
          <w:szCs w:val="20"/>
        </w:rPr>
        <w:t>remont Oddziału Kardiologicznego w Szpitalu Bielański w Warszawie (ZP-64/2017)</w:t>
      </w:r>
      <w:r w:rsidR="00F924B0" w:rsidRPr="00345ADD">
        <w:rPr>
          <w:rFonts w:cs="Arial"/>
          <w:color w:val="000000"/>
          <w:sz w:val="20"/>
          <w:szCs w:val="20"/>
          <w:lang w:eastAsia="pl-PL"/>
        </w:rPr>
        <w:t xml:space="preserve">, </w:t>
      </w:r>
      <w:r w:rsidR="00F924B0" w:rsidRPr="00345ADD">
        <w:rPr>
          <w:rStyle w:val="tekstdokbold"/>
          <w:rFonts w:cs="Arial"/>
          <w:b w:val="0"/>
          <w:sz w:val="20"/>
          <w:szCs w:val="20"/>
        </w:rPr>
        <w:t>w formie załączników, zamieszczonych kolejno po SIWZ</w:t>
      </w:r>
    </w:p>
    <w:p w:rsidR="00F924B0" w:rsidRPr="007B03A1" w:rsidRDefault="00F924B0" w:rsidP="00F924B0">
      <w:pPr>
        <w:numPr>
          <w:ilvl w:val="0"/>
          <w:numId w:val="11"/>
        </w:numPr>
        <w:autoSpaceDE w:val="0"/>
        <w:autoSpaceDN w:val="0"/>
        <w:adjustRightInd w:val="0"/>
        <w:spacing w:after="120" w:line="240" w:lineRule="auto"/>
        <w:ind w:left="851" w:hanging="709"/>
        <w:rPr>
          <w:rFonts w:cs="Arial"/>
          <w:color w:val="000000"/>
          <w:sz w:val="20"/>
          <w:szCs w:val="20"/>
          <w:lang w:eastAsia="pl-PL"/>
        </w:rPr>
      </w:pPr>
      <w:r w:rsidRPr="007B03A1">
        <w:rPr>
          <w:rFonts w:cs="Arial"/>
          <w:color w:val="000000"/>
          <w:sz w:val="20"/>
          <w:szCs w:val="20"/>
        </w:rPr>
        <w:t xml:space="preserve">Opis sposobu dopuszczania materiałów lub urządzeń równoważnych. </w:t>
      </w:r>
    </w:p>
    <w:p w:rsidR="00F924B0" w:rsidRDefault="00F924B0" w:rsidP="00F924B0">
      <w:pPr>
        <w:pStyle w:val="Numeracja"/>
        <w:spacing w:before="0" w:line="240" w:lineRule="auto"/>
        <w:ind w:left="511" w:firstLine="0"/>
        <w:rPr>
          <w:rStyle w:val="FontStyle47"/>
          <w:rFonts w:ascii="Arial" w:hAnsi="Arial" w:cs="Arial"/>
          <w:color w:val="000000"/>
          <w:sz w:val="20"/>
          <w:szCs w:val="20"/>
        </w:rPr>
      </w:pPr>
      <w:r w:rsidRPr="00EC1194">
        <w:rPr>
          <w:rStyle w:val="FontStyle47"/>
          <w:rFonts w:ascii="Arial" w:hAnsi="Arial" w:cs="Arial"/>
          <w:color w:val="000000"/>
          <w:sz w:val="20"/>
          <w:szCs w:val="20"/>
        </w:rPr>
        <w:t xml:space="preserve">W sytuacji gdy dokumentacja projektowa lub specyfikacja techniczna wykonania i odbioru robót budowlanych wskazuje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w:t>
      </w:r>
      <w:r w:rsidRPr="00EC1194">
        <w:rPr>
          <w:rStyle w:val="FontStyle47"/>
          <w:rFonts w:ascii="Arial" w:hAnsi="Arial" w:cs="Arial"/>
          <w:color w:val="000000"/>
          <w:sz w:val="20"/>
          <w:szCs w:val="20"/>
        </w:rPr>
        <w:lastRenderedPageBreak/>
        <w:t xml:space="preserve">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84704D">
        <w:rPr>
          <w:rStyle w:val="Pogrubienie"/>
          <w:rFonts w:cs="Arial"/>
          <w:b w:val="0"/>
          <w:color w:val="000000"/>
          <w:sz w:val="20"/>
          <w:szCs w:val="20"/>
        </w:rPr>
        <w:t>Zamawiający</w:t>
      </w:r>
      <w:r w:rsidRPr="0084704D">
        <w:rPr>
          <w:rStyle w:val="FontStyle47"/>
          <w:rFonts w:ascii="Arial" w:hAnsi="Arial" w:cs="Arial"/>
          <w:color w:val="000000"/>
          <w:sz w:val="20"/>
          <w:szCs w:val="20"/>
        </w:rPr>
        <w:t>, wskazując oznaczenie konkretnego producenta (dostawcy) lub konkretny produkt przy opisie przedmiotu zamówienia,</w:t>
      </w:r>
      <w:r w:rsidRPr="0084704D">
        <w:rPr>
          <w:rStyle w:val="FontStyle47"/>
          <w:rFonts w:ascii="Arial" w:hAnsi="Arial" w:cs="Arial"/>
          <w:b/>
          <w:color w:val="000000"/>
          <w:sz w:val="20"/>
          <w:szCs w:val="20"/>
        </w:rPr>
        <w:t xml:space="preserve"> </w:t>
      </w:r>
      <w:r w:rsidRPr="0084704D">
        <w:rPr>
          <w:rStyle w:val="Pogrubienie"/>
          <w:rFonts w:cs="Arial"/>
          <w:b w:val="0"/>
          <w:color w:val="000000"/>
          <w:sz w:val="20"/>
          <w:szCs w:val="20"/>
        </w:rPr>
        <w:t>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r w:rsidRPr="00EC1194">
        <w:rPr>
          <w:rStyle w:val="Pogrubienie"/>
          <w:rFonts w:cs="Arial"/>
          <w:color w:val="000000"/>
          <w:sz w:val="20"/>
          <w:szCs w:val="20"/>
        </w:rPr>
        <w:t xml:space="preserve"> </w:t>
      </w:r>
      <w:r w:rsidRPr="00EC1194">
        <w:rPr>
          <w:rStyle w:val="FontStyle47"/>
          <w:rFonts w:ascii="Arial" w:hAnsi="Arial" w:cs="Arial"/>
          <w:color w:val="000000"/>
          <w:sz w:val="20"/>
          <w:szCs w:val="20"/>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F924B0" w:rsidRPr="00F924B0" w:rsidRDefault="00F924B0" w:rsidP="00F924B0">
      <w:pPr>
        <w:autoSpaceDE w:val="0"/>
        <w:autoSpaceDN w:val="0"/>
        <w:adjustRightInd w:val="0"/>
        <w:spacing w:after="120" w:line="240" w:lineRule="auto"/>
        <w:ind w:left="567"/>
        <w:rPr>
          <w:rStyle w:val="tekstdokbold"/>
          <w:b w:val="0"/>
          <w:bCs w:val="0"/>
        </w:rPr>
      </w:pPr>
    </w:p>
    <w:p w:rsidR="002159CC" w:rsidRDefault="002159CC">
      <w:pPr>
        <w:spacing w:after="200"/>
        <w:jc w:val="left"/>
        <w:rPr>
          <w:rStyle w:val="tekstdokbold"/>
          <w:rFonts w:cs="Arial"/>
          <w:b w:val="0"/>
          <w:sz w:val="20"/>
          <w:szCs w:val="20"/>
        </w:rPr>
      </w:pPr>
      <w:r>
        <w:rPr>
          <w:rStyle w:val="tekstdokbold"/>
          <w:rFonts w:cs="Arial"/>
          <w:b w:val="0"/>
          <w:sz w:val="20"/>
          <w:szCs w:val="20"/>
        </w:rPr>
        <w:br w:type="page"/>
      </w:r>
    </w:p>
    <w:p w:rsidR="00EE07C6" w:rsidRPr="00F924B0" w:rsidRDefault="00EE07C6" w:rsidP="002159CC">
      <w:pPr>
        <w:autoSpaceDE w:val="0"/>
        <w:autoSpaceDN w:val="0"/>
        <w:adjustRightInd w:val="0"/>
        <w:spacing w:after="120" w:line="240" w:lineRule="auto"/>
        <w:ind w:left="567"/>
        <w:rPr>
          <w:b/>
          <w:sz w:val="20"/>
          <w:szCs w:val="20"/>
        </w:rPr>
      </w:pPr>
      <w:r w:rsidRPr="0092017E">
        <w:lastRenderedPageBreak/>
        <w:t xml:space="preserve">                                                                                                    </w:t>
      </w:r>
      <w:r>
        <w:t xml:space="preserve">                   </w:t>
      </w:r>
      <w:r w:rsidR="007D0834">
        <w:t xml:space="preserve">     </w:t>
      </w:r>
      <w:r w:rsidRPr="00F924B0">
        <w:rPr>
          <w:b/>
          <w:sz w:val="20"/>
          <w:szCs w:val="20"/>
        </w:rPr>
        <w:t xml:space="preserve">Zał. Nr </w:t>
      </w:r>
      <w:r w:rsidR="001332A2" w:rsidRPr="00F924B0">
        <w:rPr>
          <w:b/>
          <w:sz w:val="20"/>
          <w:szCs w:val="20"/>
        </w:rPr>
        <w:t>7</w:t>
      </w:r>
      <w:r w:rsidRPr="00F924B0">
        <w:rPr>
          <w:b/>
          <w:sz w:val="20"/>
          <w:szCs w:val="20"/>
        </w:rPr>
        <w:t xml:space="preserve"> do </w:t>
      </w:r>
      <w:r w:rsidR="005A0D99" w:rsidRPr="00F924B0">
        <w:rPr>
          <w:b/>
          <w:sz w:val="20"/>
          <w:szCs w:val="20"/>
        </w:rPr>
        <w:t>SIWZ</w:t>
      </w:r>
    </w:p>
    <w:p w:rsidR="00EE07C6" w:rsidRPr="0092017E" w:rsidRDefault="00EE07C6" w:rsidP="00EE07C6">
      <w:pPr>
        <w:pStyle w:val="rozdzia0"/>
      </w:pPr>
      <w:r w:rsidRPr="0092017E">
        <w:t>WZÓR UMOWY</w:t>
      </w:r>
    </w:p>
    <w:p w:rsidR="00EE07C6" w:rsidRPr="0092017E" w:rsidRDefault="00EE07C6" w:rsidP="00EE07C6">
      <w:pPr>
        <w:pStyle w:val="rozdzia0"/>
      </w:pPr>
    </w:p>
    <w:p w:rsidR="00EE07C6" w:rsidRPr="00EC1194" w:rsidRDefault="00EE07C6" w:rsidP="00EE07C6">
      <w:pPr>
        <w:spacing w:after="120" w:line="240" w:lineRule="auto"/>
        <w:rPr>
          <w:rFonts w:cs="Arial"/>
          <w:sz w:val="20"/>
          <w:szCs w:val="20"/>
        </w:rPr>
      </w:pPr>
      <w:r w:rsidRPr="00EC1194">
        <w:rPr>
          <w:rFonts w:cs="Arial"/>
          <w:sz w:val="20"/>
          <w:szCs w:val="20"/>
        </w:rPr>
        <w:t>zawarta w dniu ........................  roku w Warszawie, pomiędzy</w:t>
      </w:r>
      <w:r w:rsidRPr="00EC1194">
        <w:rPr>
          <w:rFonts w:cs="Arial"/>
          <w:b/>
          <w:sz w:val="20"/>
          <w:szCs w:val="20"/>
        </w:rPr>
        <w:t xml:space="preserve"> </w:t>
      </w:r>
      <w:r w:rsidRPr="00EC1194">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EE07C6" w:rsidRPr="00EC1194" w:rsidRDefault="00EE07C6" w:rsidP="00EE07C6">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Z-cę Dyrektora ds. Ekonomicznych</w:t>
      </w:r>
    </w:p>
    <w:p w:rsidR="00EE07C6" w:rsidRPr="00EC1194" w:rsidRDefault="00EE07C6" w:rsidP="00EE07C6">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EE07C6" w:rsidRPr="00EC1194" w:rsidRDefault="00EE07C6" w:rsidP="00EE07C6">
      <w:pPr>
        <w:rPr>
          <w:rFonts w:cs="Arial"/>
          <w:sz w:val="20"/>
          <w:szCs w:val="20"/>
        </w:rPr>
      </w:pPr>
      <w:r w:rsidRPr="00EC1194">
        <w:rPr>
          <w:rFonts w:cs="Arial"/>
          <w:sz w:val="20"/>
          <w:szCs w:val="20"/>
        </w:rPr>
        <w:t>a</w:t>
      </w:r>
    </w:p>
    <w:p w:rsidR="00EE07C6" w:rsidRPr="00EC1194" w:rsidRDefault="00EE07C6" w:rsidP="00EE07C6">
      <w:pPr>
        <w:spacing w:after="0" w:line="240" w:lineRule="auto"/>
        <w:rPr>
          <w:rFonts w:cs="Arial"/>
          <w:sz w:val="20"/>
          <w:szCs w:val="20"/>
        </w:rPr>
      </w:pPr>
      <w:r w:rsidRPr="00EC1194">
        <w:rPr>
          <w:rFonts w:cs="Arial"/>
          <w:sz w:val="20"/>
          <w:szCs w:val="20"/>
        </w:rPr>
        <w:t>firmą ......................... z siedzibą w ..............................zwaną dalej Wykonawcą, reprezentowaną przez:......................................................................................................</w:t>
      </w:r>
    </w:p>
    <w:p w:rsidR="00EE07C6" w:rsidRPr="00EC1194" w:rsidRDefault="00EE07C6" w:rsidP="00EE07C6">
      <w:pPr>
        <w:spacing w:after="0" w:line="240" w:lineRule="auto"/>
        <w:rPr>
          <w:rFonts w:cs="Arial"/>
          <w:sz w:val="20"/>
          <w:szCs w:val="20"/>
        </w:rPr>
      </w:pPr>
      <w:r w:rsidRPr="00EC1194">
        <w:rPr>
          <w:rFonts w:cs="Arial"/>
          <w:sz w:val="20"/>
          <w:szCs w:val="20"/>
        </w:rPr>
        <w:t>KRS Nr ............................</w:t>
      </w:r>
    </w:p>
    <w:p w:rsidR="00EE07C6" w:rsidRPr="00EC1194" w:rsidRDefault="00EE07C6" w:rsidP="00EE07C6">
      <w:pPr>
        <w:spacing w:after="240"/>
        <w:rPr>
          <w:rFonts w:cs="Arial"/>
          <w:sz w:val="20"/>
          <w:szCs w:val="20"/>
        </w:rPr>
      </w:pPr>
      <w:r w:rsidRPr="00EC1194">
        <w:rPr>
          <w:rFonts w:cs="Arial"/>
          <w:sz w:val="20"/>
          <w:szCs w:val="20"/>
        </w:rPr>
        <w:t>REGON ...........................</w:t>
      </w:r>
    </w:p>
    <w:p w:rsidR="004D65DA" w:rsidRDefault="004D65DA" w:rsidP="004D65DA">
      <w:pPr>
        <w:pStyle w:val="Numeracja"/>
        <w:spacing w:before="0" w:after="0" w:line="240" w:lineRule="auto"/>
        <w:ind w:left="0" w:firstLine="0"/>
        <w:rPr>
          <w:rFonts w:cs="Arial"/>
          <w:sz w:val="20"/>
          <w:szCs w:val="20"/>
        </w:rPr>
      </w:pPr>
      <w:r w:rsidRPr="00EC1194">
        <w:rPr>
          <w:rFonts w:cs="Arial"/>
          <w:sz w:val="20"/>
          <w:szCs w:val="20"/>
        </w:rPr>
        <w:t>Umowa dotyczy realizacji zamówienia publicznego, przeprowadzonego w trybie przetargu nieograniczonego na:</w:t>
      </w:r>
    </w:p>
    <w:p w:rsidR="00CA315F" w:rsidRPr="00345ADD" w:rsidRDefault="00CA315F" w:rsidP="00CA315F">
      <w:pPr>
        <w:autoSpaceDE w:val="0"/>
        <w:autoSpaceDN w:val="0"/>
        <w:adjustRightInd w:val="0"/>
        <w:spacing w:after="120" w:line="240" w:lineRule="auto"/>
        <w:jc w:val="left"/>
        <w:rPr>
          <w:rFonts w:cs="Arial"/>
          <w:b/>
          <w:sz w:val="20"/>
          <w:szCs w:val="20"/>
        </w:rPr>
      </w:pPr>
      <w:r w:rsidRPr="00345ADD">
        <w:rPr>
          <w:rFonts w:cs="Arial"/>
          <w:b/>
          <w:sz w:val="20"/>
          <w:szCs w:val="20"/>
        </w:rPr>
        <w:t>remont Oddziału Kardiologicznego w Szpitalu Bielański w Warszawie (ZP-64/2017)</w:t>
      </w:r>
      <w:r>
        <w:rPr>
          <w:rFonts w:cs="Arial"/>
          <w:b/>
          <w:sz w:val="20"/>
          <w:szCs w:val="20"/>
        </w:rPr>
        <w:t>.</w:t>
      </w:r>
    </w:p>
    <w:p w:rsidR="00EE07C6" w:rsidRPr="00EC1194" w:rsidRDefault="00EE07C6" w:rsidP="00EE07C6">
      <w:pPr>
        <w:pStyle w:val="Numeracja"/>
        <w:spacing w:before="0" w:after="0" w:line="240" w:lineRule="auto"/>
        <w:ind w:left="0" w:firstLine="0"/>
        <w:rPr>
          <w:rFonts w:cs="Arial"/>
          <w:sz w:val="20"/>
          <w:szCs w:val="20"/>
        </w:rPr>
      </w:pPr>
    </w:p>
    <w:p w:rsidR="004D65DA" w:rsidRPr="00EC1194" w:rsidRDefault="004D65DA" w:rsidP="004D65DA">
      <w:pPr>
        <w:jc w:val="center"/>
        <w:rPr>
          <w:rFonts w:cs="Arial"/>
          <w:b/>
          <w:bCs/>
          <w:sz w:val="20"/>
          <w:szCs w:val="20"/>
        </w:rPr>
      </w:pPr>
      <w:r w:rsidRPr="00EC1194">
        <w:rPr>
          <w:rFonts w:cs="Arial"/>
          <w:b/>
          <w:bCs/>
          <w:sz w:val="20"/>
          <w:szCs w:val="20"/>
        </w:rPr>
        <w:t>§ 1</w:t>
      </w:r>
    </w:p>
    <w:p w:rsidR="004D65DA" w:rsidRPr="00CA315F" w:rsidRDefault="004D65DA" w:rsidP="00CA315F">
      <w:pPr>
        <w:pStyle w:val="Akapitzlist"/>
        <w:numPr>
          <w:ilvl w:val="0"/>
          <w:numId w:val="18"/>
        </w:numPr>
        <w:spacing w:after="0" w:line="240" w:lineRule="auto"/>
        <w:ind w:left="284" w:hanging="284"/>
        <w:contextualSpacing/>
        <w:rPr>
          <w:rFonts w:cs="Arial"/>
          <w:bCs/>
          <w:sz w:val="20"/>
          <w:szCs w:val="20"/>
        </w:rPr>
      </w:pPr>
      <w:r w:rsidRPr="004D65DA">
        <w:rPr>
          <w:rFonts w:eastAsiaTheme="minorHAnsi" w:cs="Arial"/>
          <w:sz w:val="20"/>
          <w:szCs w:val="20"/>
        </w:rPr>
        <w:t xml:space="preserve">Zamawiający zleca, a Wykonawca przyjmuje do wykonania roboty budowlane, polegające na </w:t>
      </w:r>
      <w:r w:rsidR="00CA315F" w:rsidRPr="00CA315F">
        <w:rPr>
          <w:rFonts w:cs="Arial"/>
          <w:b/>
          <w:sz w:val="20"/>
          <w:szCs w:val="20"/>
        </w:rPr>
        <w:t>remon</w:t>
      </w:r>
      <w:r w:rsidR="00CA315F">
        <w:rPr>
          <w:rFonts w:cs="Arial"/>
          <w:b/>
          <w:sz w:val="20"/>
          <w:szCs w:val="20"/>
        </w:rPr>
        <w:t>cie</w:t>
      </w:r>
      <w:r w:rsidR="00CA315F" w:rsidRPr="00CA315F">
        <w:rPr>
          <w:rFonts w:cs="Arial"/>
          <w:b/>
          <w:sz w:val="20"/>
          <w:szCs w:val="20"/>
        </w:rPr>
        <w:t xml:space="preserve"> Oddziału Kardiologicznego w Szpitalu Bielański w Warszawie (ZP-64/2017)</w:t>
      </w:r>
      <w:r w:rsidR="00CA315F">
        <w:rPr>
          <w:rFonts w:cs="Arial"/>
          <w:b/>
          <w:sz w:val="20"/>
          <w:szCs w:val="20"/>
        </w:rPr>
        <w:t xml:space="preserve"> </w:t>
      </w:r>
      <w:r w:rsidRPr="00CA315F">
        <w:rPr>
          <w:rFonts w:cs="Arial"/>
          <w:sz w:val="20"/>
          <w:szCs w:val="20"/>
        </w:rPr>
        <w:t xml:space="preserve">w Warszawie. </w:t>
      </w:r>
    </w:p>
    <w:p w:rsidR="004D65DA" w:rsidRPr="00EC1194" w:rsidRDefault="004D65DA" w:rsidP="004D65DA">
      <w:pPr>
        <w:pStyle w:val="Akapitzlist"/>
        <w:numPr>
          <w:ilvl w:val="0"/>
          <w:numId w:val="18"/>
        </w:numPr>
        <w:spacing w:after="0" w:line="240" w:lineRule="auto"/>
        <w:ind w:left="284" w:hanging="284"/>
        <w:contextualSpacing/>
        <w:rPr>
          <w:rFonts w:cs="Arial"/>
          <w:bCs/>
          <w:sz w:val="20"/>
          <w:szCs w:val="20"/>
        </w:rPr>
      </w:pPr>
      <w:r w:rsidRPr="004D65DA">
        <w:rPr>
          <w:rFonts w:cs="Arial"/>
          <w:sz w:val="20"/>
          <w:szCs w:val="20"/>
        </w:rPr>
        <w:t>Przedmiot umowy Wykonawca wykona zgodnie z zakresem robót określonym w Specyfikacji Istotnych Warunków Zamówienia (SIWZ sygn. ZP-</w:t>
      </w:r>
      <w:r w:rsidR="00F76B59">
        <w:rPr>
          <w:rFonts w:cs="Arial"/>
          <w:sz w:val="20"/>
          <w:szCs w:val="20"/>
        </w:rPr>
        <w:t>6</w:t>
      </w:r>
      <w:r w:rsidR="00CA315F">
        <w:rPr>
          <w:rFonts w:cs="Arial"/>
          <w:sz w:val="20"/>
          <w:szCs w:val="20"/>
        </w:rPr>
        <w:t>4</w:t>
      </w:r>
      <w:r w:rsidRPr="004D65DA">
        <w:rPr>
          <w:rFonts w:cs="Arial"/>
          <w:sz w:val="20"/>
          <w:szCs w:val="20"/>
        </w:rPr>
        <w:t>/2017), zatwierdzoną do realizacji dokumentacją projektową, oraz złożoną ofertą</w:t>
      </w:r>
      <w:r w:rsidRPr="004D65DA">
        <w:rPr>
          <w:rFonts w:cs="Arial"/>
          <w:bCs/>
          <w:sz w:val="20"/>
          <w:szCs w:val="20"/>
        </w:rPr>
        <w:t>.</w:t>
      </w:r>
    </w:p>
    <w:p w:rsidR="004D65DA" w:rsidRPr="00EC1194" w:rsidRDefault="004D65DA" w:rsidP="004D65DA">
      <w:pPr>
        <w:pStyle w:val="Akapitzlist"/>
        <w:numPr>
          <w:ilvl w:val="0"/>
          <w:numId w:val="18"/>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należytej staranności oraz profesjonalizmu, zgodnie z zasadami wiedzy technicznej, obowiązującymi przepisami i normami oraz warunkami budowlano-technicznymi wykonawstwa.</w:t>
      </w:r>
    </w:p>
    <w:p w:rsidR="004D65DA" w:rsidRPr="00EC1194" w:rsidRDefault="004D65DA" w:rsidP="004D65DA">
      <w:pPr>
        <w:pStyle w:val="Akapitzlist"/>
        <w:numPr>
          <w:ilvl w:val="0"/>
          <w:numId w:val="18"/>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z odpadami.</w:t>
      </w:r>
    </w:p>
    <w:p w:rsidR="004D65DA" w:rsidRPr="00EC1194" w:rsidRDefault="004D65DA" w:rsidP="004D65DA">
      <w:pPr>
        <w:pStyle w:val="Akapitzlist"/>
        <w:spacing w:after="0" w:line="240" w:lineRule="auto"/>
        <w:ind w:left="284"/>
        <w:contextualSpacing/>
        <w:rPr>
          <w:rFonts w:cs="Arial"/>
          <w:bCs/>
          <w:sz w:val="20"/>
          <w:szCs w:val="20"/>
        </w:rPr>
      </w:pPr>
    </w:p>
    <w:p w:rsidR="004D65DA" w:rsidRPr="00EC1194" w:rsidRDefault="004D65DA" w:rsidP="004D65DA">
      <w:pPr>
        <w:jc w:val="center"/>
        <w:rPr>
          <w:rFonts w:cs="Arial"/>
          <w:b/>
          <w:bCs/>
          <w:sz w:val="20"/>
          <w:szCs w:val="20"/>
        </w:rPr>
      </w:pPr>
      <w:r w:rsidRPr="00EC1194">
        <w:rPr>
          <w:rFonts w:cs="Arial"/>
          <w:b/>
          <w:bCs/>
          <w:sz w:val="20"/>
          <w:szCs w:val="20"/>
        </w:rPr>
        <w:t>§ 2</w:t>
      </w:r>
    </w:p>
    <w:p w:rsidR="004D65DA" w:rsidRPr="00EC1194" w:rsidRDefault="004D65DA" w:rsidP="004D65DA">
      <w:pPr>
        <w:pStyle w:val="Akapitzlist"/>
        <w:numPr>
          <w:ilvl w:val="0"/>
          <w:numId w:val="19"/>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4D65DA" w:rsidRPr="00EC1194" w:rsidRDefault="004D65DA" w:rsidP="004D65DA">
      <w:pPr>
        <w:pStyle w:val="Akapitzlist"/>
        <w:numPr>
          <w:ilvl w:val="0"/>
          <w:numId w:val="29"/>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4D65DA" w:rsidRPr="00EC1194" w:rsidRDefault="004D65DA" w:rsidP="004D65DA">
      <w:pPr>
        <w:pStyle w:val="Akapitzlist"/>
        <w:numPr>
          <w:ilvl w:val="0"/>
          <w:numId w:val="29"/>
        </w:numPr>
        <w:spacing w:after="0" w:line="240" w:lineRule="auto"/>
        <w:contextualSpacing/>
        <w:rPr>
          <w:rFonts w:cs="Arial"/>
          <w:bCs/>
          <w:sz w:val="20"/>
          <w:szCs w:val="20"/>
        </w:rPr>
      </w:pPr>
      <w:r w:rsidRPr="00EC1194">
        <w:rPr>
          <w:rFonts w:cs="Arial"/>
          <w:bCs/>
          <w:sz w:val="20"/>
          <w:szCs w:val="20"/>
        </w:rPr>
        <w:t>zakończenie całości robót budowlanych i odbiór - w terminie do</w:t>
      </w:r>
      <w:r w:rsidR="00C860E6">
        <w:rPr>
          <w:rFonts w:cs="Arial"/>
          <w:bCs/>
          <w:sz w:val="20"/>
          <w:szCs w:val="20"/>
        </w:rPr>
        <w:t xml:space="preserve"> </w:t>
      </w:r>
      <w:r w:rsidR="00CA315F">
        <w:rPr>
          <w:rFonts w:cs="Arial"/>
          <w:bCs/>
          <w:sz w:val="20"/>
          <w:szCs w:val="20"/>
        </w:rPr>
        <w:t>12</w:t>
      </w:r>
      <w:r w:rsidR="00C860E6">
        <w:rPr>
          <w:rFonts w:cs="Arial"/>
          <w:bCs/>
          <w:sz w:val="20"/>
          <w:szCs w:val="20"/>
        </w:rPr>
        <w:t>0 dni od daty zawarcia umowy</w:t>
      </w:r>
      <w:r w:rsidRPr="00EC1194">
        <w:rPr>
          <w:rFonts w:cs="Arial"/>
          <w:bCs/>
          <w:sz w:val="20"/>
          <w:szCs w:val="20"/>
        </w:rPr>
        <w:t>.</w:t>
      </w:r>
    </w:p>
    <w:p w:rsidR="004D65DA" w:rsidRPr="00C860E6" w:rsidRDefault="004D65DA" w:rsidP="004D65DA">
      <w:pPr>
        <w:pStyle w:val="Akapitzlist"/>
        <w:numPr>
          <w:ilvl w:val="0"/>
          <w:numId w:val="19"/>
        </w:numPr>
        <w:spacing w:after="0" w:line="240" w:lineRule="auto"/>
        <w:ind w:left="284" w:hanging="284"/>
        <w:contextualSpacing/>
        <w:rPr>
          <w:rFonts w:cs="Arial"/>
          <w:bCs/>
          <w:sz w:val="20"/>
          <w:szCs w:val="20"/>
        </w:rPr>
      </w:pPr>
      <w:r w:rsidRPr="00EC1194">
        <w:rPr>
          <w:rFonts w:cs="Arial"/>
          <w:sz w:val="20"/>
          <w:szCs w:val="20"/>
        </w:rPr>
        <w:t xml:space="preserve">Terminy wykonania poszczególnych elementów przedmiotu umowy, które mogą stanowić osobny element odbioru częściowego z uwzględnieniem terminów realizacji każdego z tych elementów określa </w:t>
      </w:r>
      <w:r w:rsidRPr="00EC1194">
        <w:rPr>
          <w:rFonts w:cs="Arial"/>
          <w:b/>
          <w:sz w:val="20"/>
          <w:szCs w:val="20"/>
        </w:rPr>
        <w:t>harmonogram rzeczowo-finansowy</w:t>
      </w:r>
      <w:r w:rsidRPr="00EC1194">
        <w:rPr>
          <w:rFonts w:cs="Arial"/>
          <w:sz w:val="20"/>
          <w:szCs w:val="20"/>
        </w:rPr>
        <w:t xml:space="preserve">, który wykonawca jest zobowiązany opracować  i uzgodnić z zamawiającym w terminie nie dłuższym niż 7 dni od daty zawarcia umowy, na podstawie indywidualnej kalkulacji ryczałtowej, złożonej przez wykonawcę w złożonej ofercie. </w:t>
      </w:r>
    </w:p>
    <w:p w:rsidR="00C860E6" w:rsidRPr="00130DA7" w:rsidRDefault="00C860E6" w:rsidP="00C860E6">
      <w:pPr>
        <w:pStyle w:val="Akapitzlist"/>
        <w:spacing w:after="0" w:line="240" w:lineRule="auto"/>
        <w:ind w:left="284"/>
        <w:contextualSpacing/>
        <w:rPr>
          <w:rFonts w:cs="Arial"/>
          <w:bCs/>
          <w:sz w:val="20"/>
          <w:szCs w:val="20"/>
        </w:rPr>
      </w:pPr>
    </w:p>
    <w:p w:rsidR="004D65DA" w:rsidRPr="00EC1194" w:rsidRDefault="004D65DA" w:rsidP="004D65DA">
      <w:pPr>
        <w:jc w:val="center"/>
        <w:rPr>
          <w:rFonts w:cs="Arial"/>
          <w:b/>
          <w:bCs/>
          <w:sz w:val="20"/>
          <w:szCs w:val="20"/>
        </w:rPr>
      </w:pPr>
      <w:r w:rsidRPr="00EC1194">
        <w:rPr>
          <w:rFonts w:cs="Arial"/>
          <w:b/>
          <w:bCs/>
          <w:sz w:val="20"/>
          <w:szCs w:val="20"/>
        </w:rPr>
        <w:t>§ 3</w:t>
      </w:r>
    </w:p>
    <w:p w:rsidR="004D65DA" w:rsidRPr="00EC1194" w:rsidRDefault="004D65DA" w:rsidP="004D65DA">
      <w:pPr>
        <w:pStyle w:val="Akapitzlist"/>
        <w:numPr>
          <w:ilvl w:val="0"/>
          <w:numId w:val="33"/>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4D65DA" w:rsidRPr="00EC1194" w:rsidRDefault="004D65DA" w:rsidP="004D65DA">
      <w:pPr>
        <w:pStyle w:val="Akapitzlist"/>
        <w:numPr>
          <w:ilvl w:val="1"/>
          <w:numId w:val="28"/>
        </w:numPr>
        <w:spacing w:after="0" w:line="240" w:lineRule="auto"/>
        <w:contextualSpacing/>
        <w:rPr>
          <w:rFonts w:cs="Arial"/>
          <w:sz w:val="20"/>
          <w:szCs w:val="20"/>
        </w:rPr>
      </w:pPr>
      <w:r w:rsidRPr="00EC1194">
        <w:rPr>
          <w:rFonts w:cs="Arial"/>
          <w:sz w:val="20"/>
          <w:szCs w:val="20"/>
        </w:rPr>
        <w:t xml:space="preserve">zorganizowanie na własny koszt na terenie budowy zaplecza socjalno –technicznego na okres i w rozmiarach koniecznych dla realizacji robót, w miejscu wskazanym przez Zamawiającego, </w:t>
      </w:r>
    </w:p>
    <w:p w:rsidR="004D65DA" w:rsidRPr="00EC1194" w:rsidRDefault="004D65DA" w:rsidP="004D65DA">
      <w:pPr>
        <w:pStyle w:val="Akapitzlist"/>
        <w:numPr>
          <w:ilvl w:val="1"/>
          <w:numId w:val="28"/>
        </w:numPr>
        <w:spacing w:after="0" w:line="240" w:lineRule="auto"/>
        <w:contextualSpacing/>
        <w:rPr>
          <w:rFonts w:cs="Arial"/>
          <w:bCs/>
          <w:sz w:val="20"/>
          <w:szCs w:val="20"/>
        </w:rPr>
      </w:pPr>
      <w:r w:rsidRPr="00EC1194">
        <w:rPr>
          <w:rFonts w:cs="Arial"/>
          <w:sz w:val="20"/>
          <w:szCs w:val="20"/>
        </w:rPr>
        <w:t xml:space="preserve">zabezpieczenie własnym staraniem i na własny koszt, terenu prac remontowych wraz ze znajdującymi się na nim obiektami i urządzeniami, zapewnienie warunków bezpieczeństwa, a także utrzymywanie w </w:t>
      </w:r>
      <w:r w:rsidRPr="00EC1194">
        <w:rPr>
          <w:rFonts w:cs="Arial"/>
          <w:sz w:val="20"/>
          <w:szCs w:val="20"/>
        </w:rPr>
        <w:lastRenderedPageBreak/>
        <w:t>należytym porządku i stanie technicznym teren prac remontowych oraz drogi wykorzystywanej w celach transportowych na potrzeby prac remontowych,</w:t>
      </w:r>
    </w:p>
    <w:p w:rsidR="004D65DA" w:rsidRPr="00EC1194" w:rsidRDefault="004D65DA" w:rsidP="004D65DA">
      <w:pPr>
        <w:pStyle w:val="Akapitzlist"/>
        <w:numPr>
          <w:ilvl w:val="1"/>
          <w:numId w:val="28"/>
        </w:numPr>
        <w:spacing w:after="0" w:line="240" w:lineRule="auto"/>
        <w:contextualSpacing/>
        <w:rPr>
          <w:rFonts w:cs="Arial"/>
          <w:bCs/>
          <w:sz w:val="20"/>
          <w:szCs w:val="20"/>
        </w:rPr>
      </w:pPr>
      <w:r w:rsidRPr="00EC1194">
        <w:rPr>
          <w:rFonts w:cs="Arial"/>
          <w:sz w:val="20"/>
          <w:szCs w:val="20"/>
        </w:rPr>
        <w:t>przestrzeganie przepisów dotyczących ochrony ppoż., BHP, ochrony środowiska, postępowania z odpadami,</w:t>
      </w:r>
    </w:p>
    <w:p w:rsidR="004D65DA" w:rsidRPr="00EC1194" w:rsidRDefault="004D65DA" w:rsidP="004D65DA">
      <w:pPr>
        <w:pStyle w:val="Akapitzlist"/>
        <w:numPr>
          <w:ilvl w:val="1"/>
          <w:numId w:val="28"/>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4D65DA" w:rsidRPr="00EC1194" w:rsidRDefault="004D65DA" w:rsidP="004D65DA">
      <w:pPr>
        <w:pStyle w:val="Akapitzlist"/>
        <w:numPr>
          <w:ilvl w:val="0"/>
          <w:numId w:val="33"/>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4D65DA" w:rsidRPr="00EC1194" w:rsidRDefault="004D65DA" w:rsidP="004D65DA">
      <w:pPr>
        <w:pStyle w:val="Akapitzlist"/>
        <w:numPr>
          <w:ilvl w:val="0"/>
          <w:numId w:val="20"/>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4D65DA" w:rsidRPr="00EC1194" w:rsidRDefault="004D65DA" w:rsidP="004D65DA">
      <w:pPr>
        <w:pStyle w:val="Akapitzlist"/>
        <w:numPr>
          <w:ilvl w:val="0"/>
          <w:numId w:val="20"/>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4D65DA" w:rsidRPr="00EC1194" w:rsidRDefault="004D65DA" w:rsidP="004D65DA">
      <w:pPr>
        <w:pStyle w:val="Akapitzlist"/>
        <w:numPr>
          <w:ilvl w:val="0"/>
          <w:numId w:val="20"/>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4D65DA" w:rsidRPr="00EC1194" w:rsidRDefault="004D65DA" w:rsidP="004D65DA">
      <w:pPr>
        <w:pStyle w:val="Akapitzlist"/>
        <w:numPr>
          <w:ilvl w:val="0"/>
          <w:numId w:val="20"/>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4D65DA" w:rsidRPr="00EC1194" w:rsidRDefault="004D65DA" w:rsidP="004D65DA">
      <w:pPr>
        <w:pStyle w:val="Akapitzlist"/>
        <w:numPr>
          <w:ilvl w:val="0"/>
          <w:numId w:val="33"/>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ilości w dokumentacji projektowej, złożonej ofercie i opisie przedmiotu zamówienia, oraz ponosi za nie pełną odpowiedzialność. </w:t>
      </w:r>
    </w:p>
    <w:p w:rsidR="004D65DA" w:rsidRPr="00EC1194" w:rsidRDefault="004D65DA" w:rsidP="004D65DA">
      <w:pPr>
        <w:pStyle w:val="Akapitzlist"/>
        <w:numPr>
          <w:ilvl w:val="0"/>
          <w:numId w:val="33"/>
        </w:numPr>
        <w:spacing w:after="0" w:line="240" w:lineRule="auto"/>
        <w:ind w:left="284" w:hanging="284"/>
        <w:contextualSpacing/>
        <w:rPr>
          <w:rFonts w:cs="Arial"/>
          <w:bCs/>
          <w:sz w:val="20"/>
          <w:szCs w:val="20"/>
        </w:rPr>
      </w:pPr>
      <w:r w:rsidRPr="00EC1194">
        <w:rPr>
          <w:rFonts w:cs="Arial"/>
          <w:sz w:val="20"/>
          <w:szCs w:val="20"/>
        </w:rPr>
        <w:t>Materiały, o których mowa w ust. 4,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4D65DA" w:rsidRPr="00EC1194" w:rsidRDefault="004D65DA" w:rsidP="004D65DA">
      <w:pPr>
        <w:pStyle w:val="Akapitzlist"/>
        <w:numPr>
          <w:ilvl w:val="0"/>
          <w:numId w:val="33"/>
        </w:numPr>
        <w:spacing w:after="0" w:line="240" w:lineRule="auto"/>
        <w:ind w:left="284" w:hanging="284"/>
        <w:contextualSpacing/>
        <w:rPr>
          <w:rFonts w:cs="Arial"/>
          <w:bCs/>
          <w:sz w:val="20"/>
          <w:szCs w:val="20"/>
        </w:rPr>
      </w:pPr>
      <w:r w:rsidRPr="00EC1194">
        <w:rPr>
          <w:rFonts w:cs="Arial"/>
          <w:sz w:val="20"/>
          <w:szCs w:val="20"/>
        </w:rPr>
        <w:t>Wykonawca zobowiązany jest posiadać i na każde żądanie Zamawiającego/Inspektora Nadzoru okazać, w stosunku do wskazanych materiałów i wyposażenia certyfikat na znak bezpieczeństwa, certyfikat lub deklarację zgodności z Polską Normą lub z aprobatą techniczną, atesty higieniczne (szafy przesuwne i regały)</w:t>
      </w:r>
    </w:p>
    <w:p w:rsidR="004D65DA" w:rsidRPr="00EC1194" w:rsidRDefault="004D65DA" w:rsidP="004D65DA">
      <w:pPr>
        <w:pStyle w:val="Akapitzlist"/>
        <w:numPr>
          <w:ilvl w:val="0"/>
          <w:numId w:val="33"/>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4D65DA" w:rsidRPr="00EC1194" w:rsidRDefault="004D65DA" w:rsidP="004D65DA">
      <w:pPr>
        <w:pStyle w:val="Akapitzlist"/>
        <w:numPr>
          <w:ilvl w:val="0"/>
          <w:numId w:val="33"/>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4D65DA" w:rsidRPr="00EC1194" w:rsidRDefault="004D65DA" w:rsidP="004D65DA">
      <w:pPr>
        <w:pStyle w:val="Tekstpodstawowy"/>
        <w:jc w:val="center"/>
        <w:rPr>
          <w:rFonts w:ascii="Arial" w:hAnsi="Arial" w:cs="Arial"/>
          <w:b/>
          <w:bCs/>
          <w:sz w:val="20"/>
          <w:szCs w:val="20"/>
        </w:rPr>
      </w:pPr>
    </w:p>
    <w:p w:rsidR="004D65DA" w:rsidRPr="00EC1194" w:rsidRDefault="004D65DA" w:rsidP="004D65DA">
      <w:pPr>
        <w:pStyle w:val="Tekstpodstawowy"/>
        <w:jc w:val="center"/>
        <w:rPr>
          <w:rFonts w:ascii="Arial" w:hAnsi="Arial" w:cs="Arial"/>
          <w:b/>
          <w:bCs/>
          <w:sz w:val="20"/>
          <w:szCs w:val="20"/>
        </w:rPr>
      </w:pPr>
      <w:r w:rsidRPr="00EC1194">
        <w:rPr>
          <w:rFonts w:ascii="Arial" w:hAnsi="Arial" w:cs="Arial"/>
          <w:b/>
          <w:bCs/>
          <w:sz w:val="20"/>
          <w:szCs w:val="20"/>
        </w:rPr>
        <w:t>§ 4</w:t>
      </w:r>
    </w:p>
    <w:p w:rsidR="004D65DA" w:rsidRPr="00EC1194" w:rsidRDefault="004D65DA" w:rsidP="004D65DA">
      <w:pPr>
        <w:spacing w:after="0" w:line="240" w:lineRule="auto"/>
        <w:ind w:left="300" w:hanging="300"/>
        <w:rPr>
          <w:rFonts w:cs="Arial"/>
          <w:color w:val="000000"/>
          <w:sz w:val="20"/>
          <w:szCs w:val="20"/>
        </w:rPr>
      </w:pPr>
      <w:r w:rsidRPr="00EC1194">
        <w:rPr>
          <w:rFonts w:cs="Arial"/>
          <w:color w:val="000000"/>
          <w:sz w:val="20"/>
          <w:szCs w:val="20"/>
        </w:rPr>
        <w:t xml:space="preserve">1. Za wykonanie przedmiotu umowy, określonego w § 1 ust. 1 niniejszej umowy, strony ustalają </w:t>
      </w:r>
      <w:r w:rsidRPr="00EC1194">
        <w:rPr>
          <w:rFonts w:cs="Arial"/>
          <w:b/>
          <w:bCs/>
          <w:color w:val="000000"/>
          <w:sz w:val="20"/>
          <w:szCs w:val="20"/>
        </w:rPr>
        <w:t>wynagrodzenie ryczałtowe</w:t>
      </w:r>
      <w:r w:rsidRPr="00EC1194">
        <w:rPr>
          <w:rFonts w:cs="Arial"/>
          <w:color w:val="000000"/>
          <w:sz w:val="20"/>
          <w:szCs w:val="20"/>
        </w:rPr>
        <w:t xml:space="preserve">, którego definicję określa art. 632 Kodeksu cywilnego, w wysokości </w:t>
      </w:r>
      <w:r w:rsidRPr="00EC1194">
        <w:rPr>
          <w:rFonts w:cs="Arial"/>
          <w:b/>
          <w:bCs/>
          <w:color w:val="000000"/>
          <w:sz w:val="20"/>
          <w:szCs w:val="20"/>
        </w:rPr>
        <w:t>brutto</w:t>
      </w:r>
      <w:r w:rsidRPr="00EC1194">
        <w:rPr>
          <w:rFonts w:cs="Arial"/>
          <w:b/>
          <w:color w:val="000000"/>
          <w:sz w:val="20"/>
          <w:szCs w:val="20"/>
        </w:rPr>
        <w:t xml:space="preserve">: </w:t>
      </w:r>
      <w:r w:rsidRPr="00EC1194">
        <w:rPr>
          <w:rFonts w:cs="Arial"/>
          <w:color w:val="000000"/>
          <w:sz w:val="20"/>
          <w:szCs w:val="20"/>
        </w:rPr>
        <w:t>.............................................................................................................. zł</w:t>
      </w:r>
    </w:p>
    <w:p w:rsidR="004D65DA" w:rsidRPr="00EC1194" w:rsidRDefault="004D65DA" w:rsidP="004D65DA">
      <w:pPr>
        <w:tabs>
          <w:tab w:val="left" w:pos="17608"/>
          <w:tab w:val="left" w:pos="22853"/>
        </w:tabs>
        <w:spacing w:after="0" w:line="240" w:lineRule="auto"/>
        <w:ind w:left="284" w:hanging="284"/>
        <w:rPr>
          <w:rFonts w:cs="Arial"/>
          <w:color w:val="000000"/>
          <w:sz w:val="20"/>
          <w:szCs w:val="20"/>
        </w:rPr>
      </w:pPr>
      <w:r w:rsidRPr="00EC1194">
        <w:rPr>
          <w:rFonts w:cs="Arial"/>
          <w:color w:val="000000"/>
          <w:sz w:val="20"/>
          <w:szCs w:val="20"/>
        </w:rPr>
        <w:tab/>
        <w:t>słownie złotych: .....................................................................................................................</w:t>
      </w:r>
    </w:p>
    <w:p w:rsidR="004D65DA" w:rsidRPr="00EC1194" w:rsidRDefault="004D65DA" w:rsidP="004D65DA">
      <w:pPr>
        <w:pStyle w:val="Akapitzlist"/>
        <w:numPr>
          <w:ilvl w:val="0"/>
          <w:numId w:val="28"/>
        </w:numPr>
        <w:tabs>
          <w:tab w:val="left" w:pos="17608"/>
          <w:tab w:val="left" w:pos="22853"/>
        </w:tabs>
        <w:spacing w:after="0" w:line="240" w:lineRule="auto"/>
        <w:rPr>
          <w:rFonts w:cs="Arial"/>
          <w:color w:val="000000"/>
          <w:sz w:val="20"/>
          <w:szCs w:val="20"/>
        </w:rPr>
      </w:pPr>
      <w:r w:rsidRPr="00EC1194">
        <w:rPr>
          <w:rFonts w:eastAsiaTheme="minorHAnsi" w:cs="Arial"/>
          <w:sz w:val="20"/>
          <w:szCs w:val="20"/>
        </w:rPr>
        <w:t xml:space="preserve">Wynagrodzenie określone w ust. 1 stanowi pełne wynagrodzenie Wykonawcy za całkowite </w:t>
      </w:r>
      <w:r w:rsidRPr="00EC1194">
        <w:rPr>
          <w:rFonts w:eastAsiaTheme="minorHAnsi" w:cs="Arial"/>
          <w:sz w:val="20"/>
          <w:szCs w:val="20"/>
        </w:rPr>
        <w:br/>
        <w:t xml:space="preserve">i kompletne zrealizowanie przedmiotu umowy wynikające z SIWZ. W kwocie określonej w ust. 1 uwzględniono wszystkie koszty związane z realizacją przedmiotu umowy, w tym gwarancję. </w:t>
      </w:r>
      <w:r w:rsidRPr="00EC1194">
        <w:rPr>
          <w:rFonts w:eastAsia="Times New Roman" w:cs="Arial"/>
          <w:color w:val="000000"/>
          <w:sz w:val="20"/>
          <w:szCs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4D65DA" w:rsidRPr="00EC1194" w:rsidRDefault="004D65DA" w:rsidP="004D65DA">
      <w:pPr>
        <w:pStyle w:val="Akapitzlist"/>
        <w:numPr>
          <w:ilvl w:val="0"/>
          <w:numId w:val="28"/>
        </w:numPr>
        <w:tabs>
          <w:tab w:val="left" w:pos="17608"/>
          <w:tab w:val="left" w:pos="22853"/>
        </w:tabs>
        <w:spacing w:after="0" w:line="240" w:lineRule="auto"/>
        <w:rPr>
          <w:rFonts w:cs="Arial"/>
          <w:color w:val="000000"/>
          <w:sz w:val="20"/>
          <w:szCs w:val="20"/>
        </w:rPr>
      </w:pPr>
      <w:r w:rsidRPr="00EC1194">
        <w:rPr>
          <w:rFonts w:cs="Arial"/>
          <w:color w:val="000000"/>
          <w:sz w:val="20"/>
          <w:szCs w:val="20"/>
        </w:rPr>
        <w:t>Kwota określona w ust. 1 niniejszego paragrafu zawiera wszystkie koszty związane z realizacją przedmiotu umowy określonego w § 1 ust. 1 niniejszej umowy i nie może ulec zmianie.</w:t>
      </w:r>
    </w:p>
    <w:p w:rsidR="004D65DA" w:rsidRPr="00EC1194" w:rsidRDefault="004D65DA" w:rsidP="004D65DA">
      <w:pPr>
        <w:pStyle w:val="Akapitzlist"/>
        <w:numPr>
          <w:ilvl w:val="0"/>
          <w:numId w:val="28"/>
        </w:numPr>
        <w:tabs>
          <w:tab w:val="left" w:pos="17608"/>
          <w:tab w:val="left" w:pos="22853"/>
        </w:tabs>
        <w:spacing w:after="0" w:line="240" w:lineRule="auto"/>
        <w:rPr>
          <w:rFonts w:cs="Arial"/>
          <w:color w:val="000000"/>
          <w:sz w:val="20"/>
          <w:szCs w:val="20"/>
        </w:rPr>
      </w:pPr>
      <w:r w:rsidRPr="00EC1194">
        <w:rPr>
          <w:rFonts w:cs="Arial"/>
          <w:color w:val="000000"/>
          <w:sz w:val="20"/>
          <w:szCs w:val="20"/>
        </w:rPr>
        <w:t>Wszystkie koszty niezbędne do zrealizowania przedmiotu umowy są to między innymi koszty: podatku VAT, wykonania wszelkich robót przygotowawczych i porządko</w:t>
      </w:r>
      <w:r w:rsidRPr="00EC1194">
        <w:rPr>
          <w:rFonts w:cs="Arial"/>
          <w:sz w:val="20"/>
          <w:szCs w:val="20"/>
        </w:rPr>
        <w:t>wych, zorganizowania, zagospodarowania i późniejszej likwidacji terenu prac, utrzymania zaplecza budowy (naprawa, woda, energia elektryczna, dozorowanie budowy), związane z zabezpieczeniem i oznakowaniem prowadzonych robót,</w:t>
      </w:r>
      <w:r w:rsidRPr="00EC1194">
        <w:rPr>
          <w:rFonts w:cs="Arial"/>
          <w:color w:val="000000"/>
          <w:sz w:val="20"/>
          <w:szCs w:val="20"/>
        </w:rPr>
        <w:t xml:space="preserve"> robót rozbiórkowych, </w:t>
      </w:r>
      <w:r w:rsidRPr="00EC1194">
        <w:rPr>
          <w:rFonts w:cs="Arial"/>
          <w:sz w:val="20"/>
          <w:szCs w:val="20"/>
        </w:rPr>
        <w:t>demontażowych,</w:t>
      </w:r>
      <w:r w:rsidRPr="00EC1194">
        <w:rPr>
          <w:rFonts w:cs="Arial"/>
          <w:color w:val="000000"/>
          <w:sz w:val="20"/>
          <w:szCs w:val="20"/>
        </w:rPr>
        <w:t xml:space="preserve"> wykończeniowych, odtworzeniowych, wywozu materiałów pochodzących z rozbiórki, </w:t>
      </w:r>
      <w:r w:rsidRPr="00EC1194">
        <w:rPr>
          <w:rFonts w:cs="Arial"/>
          <w:sz w:val="20"/>
          <w:szCs w:val="20"/>
        </w:rPr>
        <w:t>doprowadzenia terenu do stanu pierwotnego, planu bezpieczeństwa i ochrony zdrowia, wykonania dokumentacji powykonawczej, związane z odbio</w:t>
      </w:r>
      <w:r w:rsidRPr="00EC1194">
        <w:rPr>
          <w:rFonts w:cs="Arial"/>
          <w:color w:val="000000"/>
          <w:sz w:val="20"/>
          <w:szCs w:val="20"/>
        </w:rPr>
        <w:t xml:space="preserve">rami wykonanych robót,  i innych czynności niezbędnych do wykonania przedmiotu zamówienia. </w:t>
      </w:r>
    </w:p>
    <w:p w:rsidR="004D65DA" w:rsidRPr="00EC1194" w:rsidRDefault="004D65DA" w:rsidP="004D65DA">
      <w:pPr>
        <w:pStyle w:val="Akapitzlist"/>
        <w:numPr>
          <w:ilvl w:val="0"/>
          <w:numId w:val="28"/>
        </w:numPr>
        <w:tabs>
          <w:tab w:val="left" w:pos="17608"/>
          <w:tab w:val="left" w:pos="20848"/>
          <w:tab w:val="left" w:pos="20924"/>
        </w:tabs>
        <w:spacing w:after="0" w:line="240" w:lineRule="auto"/>
        <w:rPr>
          <w:rFonts w:eastAsia="Lucida Sans Unicode" w:cs="Arial"/>
          <w:color w:val="000000"/>
          <w:sz w:val="20"/>
          <w:szCs w:val="20"/>
        </w:rPr>
      </w:pPr>
      <w:r w:rsidRPr="00EC1194">
        <w:rPr>
          <w:rFonts w:eastAsia="Lucida Sans Unicode" w:cs="Arial"/>
          <w:color w:val="000000"/>
          <w:sz w:val="20"/>
          <w:szCs w:val="20"/>
        </w:rPr>
        <w:t xml:space="preserve">Rozliczanie robót będzie się odbywało fakturami częściowymi za elementy robót ujęte w harmonogramie rzeczowo- finansowym, o którym mowa w § 2 ust 2 niniejszej umowy zatwierdzonym przez zamawiającego i </w:t>
      </w:r>
      <w:r w:rsidRPr="00EC1194">
        <w:rPr>
          <w:rFonts w:eastAsia="Lucida Sans Unicode" w:cs="Arial"/>
          <w:color w:val="000000"/>
          <w:sz w:val="20"/>
          <w:szCs w:val="20"/>
        </w:rPr>
        <w:lastRenderedPageBreak/>
        <w:t>fakturą końcową. Zamawiający zastrzega sobie w trakcie realizacji umowy prawo do zmiany harmonogramu rzeczowo finansowego w uzgodnieniu z Wykonawcą.</w:t>
      </w:r>
    </w:p>
    <w:p w:rsidR="004D65DA" w:rsidRPr="00EC1194" w:rsidRDefault="004D65DA" w:rsidP="004D65DA">
      <w:pPr>
        <w:pStyle w:val="Akapitzlist"/>
        <w:numPr>
          <w:ilvl w:val="0"/>
          <w:numId w:val="28"/>
        </w:numPr>
        <w:tabs>
          <w:tab w:val="left" w:pos="17608"/>
          <w:tab w:val="left" w:pos="20848"/>
          <w:tab w:val="left" w:pos="20924"/>
        </w:tabs>
        <w:spacing w:after="0" w:line="240" w:lineRule="auto"/>
        <w:rPr>
          <w:rFonts w:eastAsia="Lucida Sans Unicode" w:cs="Arial"/>
          <w:color w:val="000000"/>
          <w:sz w:val="20"/>
          <w:szCs w:val="20"/>
        </w:rPr>
      </w:pPr>
      <w:r w:rsidRPr="00EC1194">
        <w:rPr>
          <w:rFonts w:eastAsia="Lucida Sans Unicode" w:cs="Arial"/>
          <w:color w:val="000000"/>
          <w:sz w:val="20"/>
          <w:szCs w:val="20"/>
        </w:rPr>
        <w:t xml:space="preserve">Faktury częściowe wystawiane będą po wykonaniu i odebraniu przez zamawiającego danego elementu (etapu) robót, na podstawie protokołu częściowego odbioru robót. </w:t>
      </w:r>
    </w:p>
    <w:p w:rsidR="004D65DA" w:rsidRPr="00EC1194" w:rsidRDefault="004D65DA" w:rsidP="004D65DA">
      <w:pPr>
        <w:pStyle w:val="Akapitzlist"/>
        <w:numPr>
          <w:ilvl w:val="0"/>
          <w:numId w:val="28"/>
        </w:numPr>
        <w:tabs>
          <w:tab w:val="left" w:pos="17608"/>
          <w:tab w:val="left" w:pos="20848"/>
          <w:tab w:val="left" w:pos="20924"/>
        </w:tabs>
        <w:spacing w:after="0" w:line="240" w:lineRule="auto"/>
        <w:ind w:left="357" w:hanging="357"/>
        <w:rPr>
          <w:rFonts w:eastAsia="Lucida Sans Unicode" w:cs="Arial"/>
          <w:color w:val="000000"/>
          <w:sz w:val="20"/>
          <w:szCs w:val="20"/>
        </w:rPr>
      </w:pPr>
      <w:r w:rsidRPr="00EC1194">
        <w:rPr>
          <w:rFonts w:eastAsia="Lucida Sans Unicode" w:cs="Arial"/>
          <w:color w:val="000000"/>
          <w:sz w:val="20"/>
          <w:szCs w:val="20"/>
        </w:rPr>
        <w:t>Ostateczne rozliczenie za wykonane roboty nastąpi w oparciu o fakturę końcową, wystawioną na podstawie protokołu odbioru końcowego.</w:t>
      </w:r>
    </w:p>
    <w:p w:rsidR="004D65DA" w:rsidRPr="00EC1194" w:rsidRDefault="004D65DA" w:rsidP="004D65DA">
      <w:pPr>
        <w:pStyle w:val="Akapitzlist"/>
        <w:numPr>
          <w:ilvl w:val="0"/>
          <w:numId w:val="28"/>
        </w:numPr>
        <w:tabs>
          <w:tab w:val="left" w:pos="17608"/>
          <w:tab w:val="left" w:pos="22853"/>
        </w:tabs>
        <w:spacing w:after="0" w:line="240" w:lineRule="auto"/>
        <w:rPr>
          <w:rFonts w:eastAsiaTheme="minorHAnsi" w:cs="Arial"/>
          <w:sz w:val="20"/>
          <w:szCs w:val="20"/>
        </w:rPr>
      </w:pPr>
      <w:r w:rsidRPr="00EC1194">
        <w:rPr>
          <w:rFonts w:cs="Arial"/>
          <w:sz w:val="20"/>
          <w:szCs w:val="20"/>
        </w:rPr>
        <w:t>Fakturę VAT (oryginał) należy doręczyć Zamawiającemu w jednej z podanych niżej form:</w:t>
      </w:r>
    </w:p>
    <w:p w:rsidR="004D65DA" w:rsidRPr="00EC1194" w:rsidRDefault="004D65DA" w:rsidP="004D65DA">
      <w:pPr>
        <w:pStyle w:val="Akapitzlist"/>
        <w:numPr>
          <w:ilvl w:val="0"/>
          <w:numId w:val="30"/>
        </w:numPr>
        <w:tabs>
          <w:tab w:val="left" w:pos="17608"/>
          <w:tab w:val="left" w:pos="22853"/>
        </w:tabs>
        <w:spacing w:after="0" w:line="240" w:lineRule="auto"/>
        <w:rPr>
          <w:rFonts w:cs="Arial"/>
          <w:sz w:val="20"/>
          <w:szCs w:val="20"/>
        </w:rPr>
      </w:pPr>
      <w:r w:rsidRPr="00EC1194">
        <w:rPr>
          <w:rFonts w:cs="Arial"/>
          <w:sz w:val="20"/>
          <w:szCs w:val="20"/>
        </w:rPr>
        <w:t>osobiście do Kancelarii Szpitala (pawilon H, pokój 134),</w:t>
      </w:r>
    </w:p>
    <w:p w:rsidR="004D65DA" w:rsidRPr="00EC1194" w:rsidRDefault="004D65DA" w:rsidP="004D65DA">
      <w:pPr>
        <w:pStyle w:val="Akapitzlist"/>
        <w:numPr>
          <w:ilvl w:val="0"/>
          <w:numId w:val="30"/>
        </w:numPr>
        <w:tabs>
          <w:tab w:val="left" w:pos="17608"/>
          <w:tab w:val="left" w:pos="22853"/>
        </w:tabs>
        <w:spacing w:after="0" w:line="240" w:lineRule="auto"/>
        <w:rPr>
          <w:rFonts w:eastAsiaTheme="minorHAnsi" w:cs="Arial"/>
          <w:sz w:val="20"/>
          <w:szCs w:val="20"/>
        </w:rPr>
      </w:pPr>
      <w:r w:rsidRPr="00EC1194">
        <w:rPr>
          <w:rFonts w:cs="Arial"/>
          <w:sz w:val="20"/>
          <w:szCs w:val="20"/>
        </w:rPr>
        <w:t>drogą pocztową /pocztą kurierską pod adres: Szpital Bielański im. ks. Jerzego Popiełuszki - SPZOZ, 01-809 Warszawa, ul. Cegłowska 80 – Kancelaria</w:t>
      </w:r>
    </w:p>
    <w:p w:rsidR="004D65DA" w:rsidRPr="00EC1194" w:rsidRDefault="004D65DA" w:rsidP="004D65DA">
      <w:pPr>
        <w:pStyle w:val="Akapitzlist"/>
        <w:numPr>
          <w:ilvl w:val="0"/>
          <w:numId w:val="30"/>
        </w:numPr>
        <w:tabs>
          <w:tab w:val="left" w:pos="17608"/>
          <w:tab w:val="left" w:pos="22853"/>
        </w:tabs>
        <w:spacing w:after="0" w:line="240" w:lineRule="auto"/>
        <w:rPr>
          <w:rFonts w:eastAsiaTheme="minorHAnsi" w:cs="Arial"/>
          <w:sz w:val="20"/>
          <w:szCs w:val="20"/>
        </w:rPr>
      </w:pPr>
      <w:r w:rsidRPr="00EC1194">
        <w:rPr>
          <w:rFonts w:cs="Arial"/>
          <w:sz w:val="20"/>
          <w:szCs w:val="20"/>
        </w:rPr>
        <w:t xml:space="preserve">drogą elektroniczną w formacie PDF pod adres: </w:t>
      </w:r>
      <w:hyperlink r:id="rId14" w:history="1">
        <w:r w:rsidRPr="00EC1194">
          <w:rPr>
            <w:rStyle w:val="Hipercze"/>
            <w:rFonts w:cs="Arial"/>
            <w:sz w:val="20"/>
            <w:szCs w:val="20"/>
          </w:rPr>
          <w:t>faktury@bielanski.med.pl</w:t>
        </w:r>
      </w:hyperlink>
    </w:p>
    <w:p w:rsidR="004D65DA" w:rsidRPr="00EC1194" w:rsidRDefault="004D65DA" w:rsidP="004D65DA">
      <w:pPr>
        <w:pStyle w:val="Akapitzlist"/>
        <w:numPr>
          <w:ilvl w:val="0"/>
          <w:numId w:val="28"/>
        </w:numPr>
        <w:tabs>
          <w:tab w:val="left" w:pos="17608"/>
          <w:tab w:val="left" w:pos="22853"/>
        </w:tabs>
        <w:spacing w:after="0" w:line="240" w:lineRule="auto"/>
        <w:rPr>
          <w:rFonts w:eastAsiaTheme="minorHAnsi" w:cs="Arial"/>
          <w:sz w:val="20"/>
          <w:szCs w:val="20"/>
        </w:rPr>
      </w:pPr>
      <w:r w:rsidRPr="00EC1194">
        <w:rPr>
          <w:rFonts w:cs="Arial"/>
          <w:sz w:val="20"/>
          <w:szCs w:val="20"/>
        </w:rPr>
        <w:t>Podstawą do wystawienia faktury częściowej lub końcowej jest:</w:t>
      </w:r>
    </w:p>
    <w:p w:rsidR="004D65DA" w:rsidRPr="00EC1194" w:rsidRDefault="004D65DA" w:rsidP="004D65DA">
      <w:pPr>
        <w:pStyle w:val="Akapitzlist1"/>
        <w:numPr>
          <w:ilvl w:val="1"/>
          <w:numId w:val="46"/>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protokół odbioru wykonanych robót (częściowego/końcowego), bezusterkowego, potwierdzonego przez obie strony,</w:t>
      </w:r>
    </w:p>
    <w:p w:rsidR="004D65DA" w:rsidRPr="00EC1194" w:rsidRDefault="004D65DA" w:rsidP="004D65DA">
      <w:pPr>
        <w:pStyle w:val="Akapitzlist1"/>
        <w:numPr>
          <w:ilvl w:val="1"/>
          <w:numId w:val="46"/>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kopia faktury wystawionej Wykonawcy przez podwykonawcę za wykonane przez niego roboty łącznie z kopią przelewu bankowego lub innego dokumentu świadczącego o dokonaniu zapłaty podwykonawcy należnego wynagrodzenia, potwierdzonego przez Wykonawcę za zgodność z oryginałem, w przypadku korzystania z usług podwykonawcy,</w:t>
      </w:r>
    </w:p>
    <w:p w:rsidR="004D65DA" w:rsidRPr="00EC1194" w:rsidRDefault="004D65DA" w:rsidP="004D65DA">
      <w:pPr>
        <w:pStyle w:val="Akapitzlist1"/>
        <w:numPr>
          <w:ilvl w:val="1"/>
          <w:numId w:val="46"/>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oświadczenie podwykonawcy o otrzymaniu od Wykonawcy pełnego wynagrodzenia za wykonane przez niego roboty.</w:t>
      </w:r>
    </w:p>
    <w:p w:rsidR="004D65DA" w:rsidRPr="00EC1194" w:rsidRDefault="004D65DA" w:rsidP="004D65DA">
      <w:pPr>
        <w:pStyle w:val="Akapitzlist"/>
        <w:numPr>
          <w:ilvl w:val="0"/>
          <w:numId w:val="28"/>
        </w:numPr>
        <w:tabs>
          <w:tab w:val="left" w:pos="17608"/>
          <w:tab w:val="left" w:pos="22853"/>
        </w:tabs>
        <w:spacing w:after="0" w:line="240" w:lineRule="auto"/>
        <w:rPr>
          <w:rFonts w:eastAsiaTheme="minorHAnsi" w:cs="Arial"/>
          <w:sz w:val="20"/>
          <w:szCs w:val="20"/>
        </w:rPr>
      </w:pPr>
      <w:r w:rsidRPr="00EC1194">
        <w:rPr>
          <w:rFonts w:cs="Arial"/>
          <w:sz w:val="20"/>
          <w:szCs w:val="20"/>
        </w:rPr>
        <w:t>Zapłata wynagrodzenia nastąpi przelewem, na rachunek bankowy Wykonawcy wskazany w fakturach, w terminie 30 dni, licząc od dnia dostarczenia do siedziby Zamawiającemu prawidłowo wystawionych faktur VAT wraz z dokumentami (w formie kserokopii), o których mowa odpowiednio w ust. 9. Za termin zapłaty przyjmuje się dzień obciążenia rachunku bankowego Zamawiającego.</w:t>
      </w:r>
    </w:p>
    <w:p w:rsidR="004D65DA" w:rsidRPr="00EC1194" w:rsidRDefault="004D65DA" w:rsidP="004D65DA">
      <w:pPr>
        <w:pStyle w:val="Akapitzlist"/>
        <w:numPr>
          <w:ilvl w:val="0"/>
          <w:numId w:val="28"/>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Wykonawca nie może bez zgody Zamawiającego </w:t>
      </w:r>
      <w:r>
        <w:rPr>
          <w:rFonts w:eastAsiaTheme="minorHAnsi" w:cs="Arial"/>
          <w:sz w:val="20"/>
          <w:szCs w:val="20"/>
        </w:rPr>
        <w:t xml:space="preserve">i podmiotu tworzącego Zamawiającego, </w:t>
      </w:r>
      <w:r w:rsidRPr="00EC1194">
        <w:rPr>
          <w:rFonts w:eastAsiaTheme="minorHAnsi" w:cs="Arial"/>
          <w:sz w:val="20"/>
          <w:szCs w:val="20"/>
        </w:rPr>
        <w:t>wyrażonej w formie pisemnej pod rygorem nieważności przenieść wierzytelności z tytułu realizacji niniejszej umowy na osoby trzecie.</w:t>
      </w:r>
    </w:p>
    <w:p w:rsidR="004D65DA" w:rsidRPr="00EC1194" w:rsidRDefault="004D65DA" w:rsidP="004D65DA">
      <w:pPr>
        <w:pStyle w:val="Akapitzlist"/>
        <w:numPr>
          <w:ilvl w:val="0"/>
          <w:numId w:val="28"/>
        </w:numPr>
        <w:tabs>
          <w:tab w:val="left" w:pos="17608"/>
          <w:tab w:val="left" w:pos="22853"/>
        </w:tabs>
        <w:spacing w:after="0" w:line="240" w:lineRule="auto"/>
        <w:rPr>
          <w:rFonts w:eastAsiaTheme="minorHAnsi" w:cs="Arial"/>
          <w:sz w:val="20"/>
          <w:szCs w:val="20"/>
        </w:rPr>
      </w:pPr>
      <w:r w:rsidRPr="00EC1194">
        <w:rPr>
          <w:rFonts w:cs="Arial"/>
          <w:sz w:val="20"/>
          <w:szCs w:val="20"/>
        </w:rPr>
        <w:t>Zapłata wynagrodzenia Wykonawcy, uwarunkowana jest przedstawieniem przez niego dowodów potwierdzających zapłatę wymagalnego wynagrodzenia podwykonawcom i dalszym podwykonawcom.</w:t>
      </w:r>
    </w:p>
    <w:p w:rsidR="004D65DA" w:rsidRPr="00EC1194" w:rsidRDefault="004D65DA" w:rsidP="004D65DA">
      <w:pPr>
        <w:pStyle w:val="Akapitzlist"/>
        <w:numPr>
          <w:ilvl w:val="0"/>
          <w:numId w:val="28"/>
        </w:numPr>
        <w:tabs>
          <w:tab w:val="left" w:pos="17608"/>
          <w:tab w:val="left" w:pos="22853"/>
        </w:tabs>
        <w:spacing w:after="0" w:line="240" w:lineRule="auto"/>
        <w:rPr>
          <w:rFonts w:eastAsiaTheme="minorHAnsi" w:cs="Arial"/>
          <w:sz w:val="20"/>
          <w:szCs w:val="20"/>
        </w:rPr>
      </w:pPr>
      <w:r w:rsidRPr="00EC1194">
        <w:rPr>
          <w:rFonts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bądź nieprzedstawienia dokumentów o których mowa w  §4 ust. 9, odpowiednio przez Wykonawcę, podwykonawcę lub dalszego podwykonawcę zamówienia na roboty budowlane.</w:t>
      </w:r>
    </w:p>
    <w:p w:rsidR="004D65DA" w:rsidRPr="00EC1194" w:rsidRDefault="004D65DA" w:rsidP="004D65DA">
      <w:pPr>
        <w:pStyle w:val="Akapitzlist"/>
        <w:widowControl w:val="0"/>
        <w:numPr>
          <w:ilvl w:val="0"/>
          <w:numId w:val="28"/>
        </w:numPr>
        <w:spacing w:after="0" w:line="240" w:lineRule="auto"/>
        <w:rPr>
          <w:rFonts w:eastAsia="Times New Roman" w:cs="Arial"/>
          <w:sz w:val="20"/>
          <w:szCs w:val="20"/>
          <w:lang w:eastAsia="ar-SA"/>
        </w:rPr>
      </w:pPr>
      <w:r w:rsidRPr="00EC1194">
        <w:rPr>
          <w:rFonts w:eastAsia="Times New Roman" w:cs="Arial"/>
          <w:sz w:val="20"/>
          <w:szCs w:val="20"/>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D65DA" w:rsidRPr="00EC1194" w:rsidRDefault="004D65DA" w:rsidP="004D65DA">
      <w:pPr>
        <w:pStyle w:val="Akapitzlist"/>
        <w:widowControl w:val="0"/>
        <w:numPr>
          <w:ilvl w:val="0"/>
          <w:numId w:val="28"/>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Bezpośrednia zapłata obejmuje wyłącznie należne wynagrodzenie, bez odsetek, należnych podwykonawcy lub dalszemu podwykonawcy. </w:t>
      </w:r>
    </w:p>
    <w:p w:rsidR="004D65DA" w:rsidRPr="00EC1194" w:rsidRDefault="004D65DA" w:rsidP="004D65DA">
      <w:pPr>
        <w:pStyle w:val="Akapitzlist"/>
        <w:numPr>
          <w:ilvl w:val="0"/>
          <w:numId w:val="28"/>
        </w:numPr>
        <w:tabs>
          <w:tab w:val="left" w:pos="17608"/>
          <w:tab w:val="left" w:pos="22853"/>
        </w:tabs>
        <w:spacing w:after="0" w:line="240" w:lineRule="auto"/>
        <w:rPr>
          <w:rFonts w:eastAsiaTheme="minorHAnsi" w:cs="Arial"/>
          <w:sz w:val="20"/>
          <w:szCs w:val="20"/>
        </w:rPr>
      </w:pPr>
      <w:r w:rsidRPr="00EC1194">
        <w:rPr>
          <w:rFonts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4D65DA" w:rsidRPr="00EC1194" w:rsidRDefault="004D65DA" w:rsidP="004D65DA">
      <w:pPr>
        <w:pStyle w:val="Akapitzlist"/>
        <w:numPr>
          <w:ilvl w:val="0"/>
          <w:numId w:val="28"/>
        </w:numPr>
        <w:tabs>
          <w:tab w:val="left" w:pos="17608"/>
          <w:tab w:val="left" w:pos="22853"/>
        </w:tabs>
        <w:spacing w:after="0" w:line="240" w:lineRule="auto"/>
        <w:rPr>
          <w:rFonts w:eastAsiaTheme="minorHAnsi" w:cs="Arial"/>
          <w:sz w:val="20"/>
          <w:szCs w:val="20"/>
        </w:rPr>
      </w:pPr>
      <w:r w:rsidRPr="00EC1194">
        <w:rPr>
          <w:rFonts w:cs="Arial"/>
          <w:sz w:val="20"/>
          <w:szCs w:val="20"/>
        </w:rPr>
        <w:t>W przypadku zgłoszenia uwag, w terminie 7 dni Zamawiający może:</w:t>
      </w:r>
    </w:p>
    <w:p w:rsidR="004D65DA" w:rsidRPr="00EC1194" w:rsidRDefault="004D65DA" w:rsidP="004D65DA">
      <w:pPr>
        <w:pStyle w:val="Akapitzlist1"/>
        <w:numPr>
          <w:ilvl w:val="1"/>
          <w:numId w:val="48"/>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nie dokonać bezpośredniej zapłaty wynagrodzenia podwykonawcy lub dalszemu podwykonawcy, jeżeli Wykonawca wykaże niezasadność takiej zapłaty albo</w:t>
      </w:r>
    </w:p>
    <w:p w:rsidR="004D65DA" w:rsidRPr="00EC1194" w:rsidRDefault="004D65DA" w:rsidP="004D65DA">
      <w:pPr>
        <w:pStyle w:val="Akapitzlist1"/>
        <w:numPr>
          <w:ilvl w:val="1"/>
          <w:numId w:val="48"/>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D65DA" w:rsidRPr="00EC1194" w:rsidRDefault="004D65DA" w:rsidP="004D65DA">
      <w:pPr>
        <w:pStyle w:val="Akapitzlist1"/>
        <w:numPr>
          <w:ilvl w:val="1"/>
          <w:numId w:val="48"/>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dokonać bezpośredniej zapłaty wynagrodzenia podwykonawcy lub dalszemu podwykonawcy, jeżeli podwykonawca lub dalszy podwykonawca wykaże zasadność takiej zapłaty.</w:t>
      </w:r>
    </w:p>
    <w:p w:rsidR="004D65DA" w:rsidRPr="00EC1194" w:rsidRDefault="004D65DA" w:rsidP="004D65DA">
      <w:pPr>
        <w:pStyle w:val="Akapitzlist1"/>
        <w:numPr>
          <w:ilvl w:val="0"/>
          <w:numId w:val="28"/>
        </w:numPr>
        <w:autoSpaceDE w:val="0"/>
        <w:autoSpaceDN w:val="0"/>
        <w:adjustRightInd w:val="0"/>
        <w:spacing w:after="0" w:line="240" w:lineRule="auto"/>
        <w:jc w:val="both"/>
        <w:rPr>
          <w:rFonts w:ascii="Arial" w:hAnsi="Arial" w:cs="Arial"/>
          <w:sz w:val="20"/>
          <w:szCs w:val="20"/>
        </w:rPr>
      </w:pPr>
      <w:r w:rsidRPr="00EC1194">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rsidR="004D65DA" w:rsidRPr="00EC1194" w:rsidRDefault="004D65DA" w:rsidP="004D65DA">
      <w:pPr>
        <w:pStyle w:val="Akapitzlist"/>
        <w:widowControl w:val="0"/>
        <w:numPr>
          <w:ilvl w:val="0"/>
          <w:numId w:val="47"/>
        </w:numPr>
        <w:spacing w:after="0" w:line="240" w:lineRule="auto"/>
        <w:rPr>
          <w:rFonts w:eastAsia="Times New Roman" w:cs="Arial"/>
          <w:sz w:val="20"/>
          <w:szCs w:val="20"/>
          <w:lang w:eastAsia="ar-SA"/>
        </w:rPr>
      </w:pPr>
      <w:r w:rsidRPr="00EC1194">
        <w:rPr>
          <w:rFonts w:eastAsia="Times New Roman" w:cs="Arial"/>
          <w:sz w:val="20"/>
          <w:szCs w:val="20"/>
          <w:lang w:eastAsia="ar-SA"/>
        </w:rPr>
        <w:t>Jakakolwiek przerwa w realizacji robót wynikająca z braku Podwykonawcy będzie traktowana jako przerwa wynikła z przyczyn zależnych od Wykonawcy i będzie stanowić podstawę naliczenia kar umownych.</w:t>
      </w:r>
    </w:p>
    <w:p w:rsidR="004D65DA" w:rsidRDefault="004D65DA" w:rsidP="004D65DA">
      <w:pPr>
        <w:pStyle w:val="Akapitzlist"/>
        <w:widowControl w:val="0"/>
        <w:numPr>
          <w:ilvl w:val="0"/>
          <w:numId w:val="47"/>
        </w:numPr>
        <w:spacing w:after="0" w:line="240" w:lineRule="auto"/>
        <w:rPr>
          <w:rFonts w:eastAsia="Times New Roman" w:cs="Arial"/>
          <w:sz w:val="20"/>
          <w:szCs w:val="20"/>
          <w:lang w:eastAsia="ar-SA"/>
        </w:rPr>
      </w:pPr>
      <w:r w:rsidRPr="00EC1194">
        <w:rPr>
          <w:rFonts w:eastAsia="Times New Roman" w:cs="Arial"/>
          <w:sz w:val="20"/>
          <w:szCs w:val="20"/>
          <w:lang w:eastAsia="ar-SA"/>
        </w:rPr>
        <w:t>Wykonawca odpowiada za działania i zaniechania Podwykonawców jak za swoje własne.</w:t>
      </w:r>
    </w:p>
    <w:p w:rsidR="004D65DA" w:rsidRPr="00EC1194" w:rsidRDefault="004D65DA" w:rsidP="004D65DA">
      <w:pPr>
        <w:pStyle w:val="Akapitzlist"/>
        <w:widowControl w:val="0"/>
        <w:spacing w:after="0" w:line="240" w:lineRule="auto"/>
        <w:ind w:left="360"/>
        <w:rPr>
          <w:rFonts w:eastAsia="Times New Roman" w:cs="Arial"/>
          <w:sz w:val="20"/>
          <w:szCs w:val="20"/>
          <w:lang w:eastAsia="ar-SA"/>
        </w:rPr>
      </w:pPr>
    </w:p>
    <w:p w:rsidR="004D65DA" w:rsidRPr="00EC1194" w:rsidRDefault="004D65DA" w:rsidP="004D65DA">
      <w:pPr>
        <w:pStyle w:val="Tekstpodstawowy"/>
        <w:jc w:val="center"/>
        <w:rPr>
          <w:rFonts w:ascii="Arial" w:hAnsi="Arial" w:cs="Arial"/>
          <w:b/>
          <w:bCs/>
          <w:sz w:val="20"/>
          <w:szCs w:val="20"/>
        </w:rPr>
      </w:pPr>
      <w:r w:rsidRPr="00EC1194">
        <w:rPr>
          <w:rFonts w:ascii="Arial" w:hAnsi="Arial" w:cs="Arial"/>
          <w:b/>
          <w:bCs/>
          <w:sz w:val="20"/>
          <w:szCs w:val="20"/>
        </w:rPr>
        <w:lastRenderedPageBreak/>
        <w:t>§ 5</w:t>
      </w:r>
    </w:p>
    <w:p w:rsidR="004D65DA" w:rsidRPr="00EC1194" w:rsidRDefault="004D65DA" w:rsidP="004D65DA">
      <w:pPr>
        <w:pStyle w:val="Akapitzlist"/>
        <w:numPr>
          <w:ilvl w:val="0"/>
          <w:numId w:val="31"/>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4D65DA" w:rsidRPr="00EC1194" w:rsidRDefault="004D65DA" w:rsidP="004D65DA">
      <w:pPr>
        <w:pStyle w:val="Akapitzlist"/>
        <w:numPr>
          <w:ilvl w:val="0"/>
          <w:numId w:val="3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 i dalszym Podwykonawcom</w:t>
      </w:r>
    </w:p>
    <w:p w:rsidR="004D65DA" w:rsidRPr="00EC1194" w:rsidRDefault="004D65DA" w:rsidP="004D65DA">
      <w:pPr>
        <w:pStyle w:val="Akapitzlist"/>
        <w:numPr>
          <w:ilvl w:val="0"/>
          <w:numId w:val="31"/>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 stanowić będzie podstawę do rozliczenia przedmiotu umowy o którym mowa w § 1 ust.1.</w:t>
      </w:r>
    </w:p>
    <w:p w:rsidR="004D65DA" w:rsidRPr="00EC1194" w:rsidRDefault="004D65DA" w:rsidP="004D65DA">
      <w:pPr>
        <w:pStyle w:val="Akapitzlist"/>
        <w:numPr>
          <w:ilvl w:val="0"/>
          <w:numId w:val="31"/>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4D65DA" w:rsidRPr="00EC1194" w:rsidRDefault="004D65DA" w:rsidP="004D65DA">
      <w:pPr>
        <w:pStyle w:val="Akapitzlist"/>
        <w:numPr>
          <w:ilvl w:val="0"/>
          <w:numId w:val="3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4D65DA" w:rsidRPr="00EC1194" w:rsidRDefault="004D65DA" w:rsidP="004D65DA">
      <w:pPr>
        <w:pStyle w:val="Akapitzlist"/>
        <w:numPr>
          <w:ilvl w:val="0"/>
          <w:numId w:val="31"/>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Przed przystąpieniem do odbioru końcowego prac, Wykonawca zobowiązany jest przedłożyć Zamawiającemu dokumenty, o których mowa w § 5 ust. 3.</w:t>
      </w:r>
    </w:p>
    <w:p w:rsidR="004D65DA" w:rsidRPr="00EC1194" w:rsidRDefault="004D65DA" w:rsidP="004D65DA">
      <w:pPr>
        <w:pStyle w:val="Akapitzlist"/>
        <w:numPr>
          <w:ilvl w:val="0"/>
          <w:numId w:val="31"/>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do zawiadomienia Zamawiającego o usunięciu usterek. Usunięcie usterek zostanie stwierdzone protokołem. </w:t>
      </w:r>
    </w:p>
    <w:p w:rsidR="004D65DA" w:rsidRPr="00EC1194" w:rsidRDefault="004D65DA" w:rsidP="004D65DA">
      <w:pPr>
        <w:pStyle w:val="Akapitzlist"/>
        <w:numPr>
          <w:ilvl w:val="0"/>
          <w:numId w:val="3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zobowiązany jest on ustalić z Zamawiającym kolejny termin odbioru końcowego.</w:t>
      </w:r>
    </w:p>
    <w:p w:rsidR="004D65DA" w:rsidRPr="00EC1194" w:rsidRDefault="004D65DA" w:rsidP="004D65DA">
      <w:pPr>
        <w:pStyle w:val="Akapitzlist"/>
        <w:numPr>
          <w:ilvl w:val="0"/>
          <w:numId w:val="3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W przypadku ujawnienia wad uniemożliwiających użytkowanie obiektu zgodnie z jego przeznaczeniem, Zamawiającemu przysługuje prawo odstąpienia od umowy.</w:t>
      </w:r>
    </w:p>
    <w:p w:rsidR="004D65DA" w:rsidRPr="00EC1194" w:rsidRDefault="004D65DA" w:rsidP="004D65DA">
      <w:pPr>
        <w:pStyle w:val="Tekstpodstawowy"/>
        <w:jc w:val="center"/>
        <w:rPr>
          <w:rFonts w:ascii="Arial" w:hAnsi="Arial" w:cs="Arial"/>
          <w:b/>
          <w:bCs/>
          <w:sz w:val="20"/>
          <w:szCs w:val="20"/>
        </w:rPr>
      </w:pPr>
    </w:p>
    <w:p w:rsidR="004D65DA" w:rsidRDefault="004D65DA" w:rsidP="004D65DA">
      <w:pPr>
        <w:pStyle w:val="Tekstpodstawowy"/>
        <w:jc w:val="center"/>
        <w:rPr>
          <w:rFonts w:ascii="Arial" w:hAnsi="Arial" w:cs="Arial"/>
          <w:b/>
          <w:bCs/>
          <w:sz w:val="20"/>
          <w:szCs w:val="20"/>
        </w:rPr>
      </w:pPr>
      <w:r w:rsidRPr="00EC1194">
        <w:rPr>
          <w:rFonts w:ascii="Arial" w:hAnsi="Arial" w:cs="Arial"/>
          <w:b/>
          <w:bCs/>
          <w:sz w:val="20"/>
          <w:szCs w:val="20"/>
        </w:rPr>
        <w:t>§ 6</w:t>
      </w:r>
    </w:p>
    <w:p w:rsidR="004D65DA" w:rsidRPr="00D245AC" w:rsidRDefault="004D65DA" w:rsidP="004D65DA">
      <w:pPr>
        <w:tabs>
          <w:tab w:val="left" w:pos="1136"/>
        </w:tabs>
        <w:spacing w:after="0" w:line="240" w:lineRule="auto"/>
        <w:ind w:firstLine="15"/>
        <w:rPr>
          <w:rFonts w:cs="Arial"/>
          <w:sz w:val="20"/>
          <w:szCs w:val="20"/>
        </w:rPr>
      </w:pPr>
      <w:r w:rsidRPr="00D245AC">
        <w:rPr>
          <w:rFonts w:cs="Arial"/>
          <w:sz w:val="20"/>
          <w:szCs w:val="20"/>
        </w:rPr>
        <w:t>1. </w:t>
      </w:r>
      <w:r w:rsidR="00D245AC">
        <w:rPr>
          <w:rFonts w:cs="Arial"/>
          <w:sz w:val="20"/>
          <w:szCs w:val="20"/>
        </w:rPr>
        <w:t xml:space="preserve"> </w:t>
      </w:r>
      <w:r w:rsidRPr="00D245AC">
        <w:rPr>
          <w:rFonts w:cs="Arial"/>
          <w:bCs/>
          <w:sz w:val="20"/>
          <w:szCs w:val="20"/>
        </w:rPr>
        <w:t xml:space="preserve">Kierownikiem robót budowlanych </w:t>
      </w:r>
      <w:r w:rsidRPr="00D245AC">
        <w:rPr>
          <w:rFonts w:cs="Arial"/>
          <w:sz w:val="20"/>
          <w:szCs w:val="20"/>
        </w:rPr>
        <w:t xml:space="preserve">jest: ...................................................................., </w:t>
      </w:r>
    </w:p>
    <w:p w:rsidR="004D65DA" w:rsidRPr="00D245AC" w:rsidRDefault="004D65DA" w:rsidP="004D65DA">
      <w:pPr>
        <w:tabs>
          <w:tab w:val="left" w:pos="13064"/>
        </w:tabs>
        <w:spacing w:after="0" w:line="240" w:lineRule="auto"/>
        <w:ind w:left="284"/>
        <w:rPr>
          <w:rFonts w:cs="Arial"/>
          <w:color w:val="000000"/>
          <w:sz w:val="20"/>
          <w:szCs w:val="20"/>
        </w:rPr>
      </w:pPr>
      <w:r w:rsidRPr="00D245AC">
        <w:rPr>
          <w:rFonts w:cs="Arial"/>
          <w:sz w:val="20"/>
          <w:szCs w:val="20"/>
        </w:rPr>
        <w:t xml:space="preserve">posiadający (-a) uprawnienia do kierowania robotami budowlanymi w specjalności </w:t>
      </w:r>
      <w:r w:rsidRPr="00D245AC">
        <w:rPr>
          <w:rFonts w:eastAsia="Lucida Sans Unicode" w:cs="Arial"/>
          <w:bCs/>
          <w:sz w:val="20"/>
          <w:szCs w:val="20"/>
        </w:rPr>
        <w:t xml:space="preserve">instalacyjnej w zakresie </w:t>
      </w:r>
      <w:r w:rsidRPr="00D245AC">
        <w:rPr>
          <w:sz w:val="20"/>
          <w:szCs w:val="20"/>
        </w:rPr>
        <w:t xml:space="preserve">telekomunikacji przewodowej </w:t>
      </w:r>
      <w:r w:rsidRPr="00D245AC">
        <w:rPr>
          <w:rFonts w:eastAsia="Lucida Sans Unicode" w:cs="Arial"/>
          <w:bCs/>
          <w:sz w:val="20"/>
          <w:szCs w:val="20"/>
        </w:rPr>
        <w:t>oraz instalacyjnej w zakresie sieci, instalacji i urządzeń elektrycznych i elektroenergetycznych bez ograniczeń</w:t>
      </w:r>
      <w:r w:rsidRPr="00D245AC">
        <w:rPr>
          <w:rFonts w:cs="Arial"/>
          <w:color w:val="000000"/>
          <w:sz w:val="20"/>
          <w:szCs w:val="20"/>
        </w:rPr>
        <w:t xml:space="preserve"> lub odpowiadające im ważne uprawnienia, które zostały wydane na podstawie wcześniej obowiązujących przepisów</w:t>
      </w:r>
    </w:p>
    <w:p w:rsidR="004D65DA" w:rsidRPr="00D245AC" w:rsidRDefault="004D65DA" w:rsidP="004D65DA">
      <w:pPr>
        <w:tabs>
          <w:tab w:val="left" w:pos="13064"/>
        </w:tabs>
        <w:spacing w:after="0" w:line="240" w:lineRule="auto"/>
        <w:ind w:left="284"/>
        <w:rPr>
          <w:rFonts w:eastAsia="Lucida Sans Unicode" w:cs="Arial"/>
          <w:sz w:val="20"/>
          <w:szCs w:val="20"/>
        </w:rPr>
      </w:pPr>
      <w:r w:rsidRPr="00D245AC">
        <w:rPr>
          <w:rFonts w:eastAsia="Lucida Sans Unicode" w:cs="Arial"/>
          <w:sz w:val="20"/>
          <w:szCs w:val="20"/>
        </w:rPr>
        <w:t>Nr uprawnień: ............................................................................................................</w:t>
      </w:r>
    </w:p>
    <w:p w:rsidR="004D65DA" w:rsidRPr="00DB1CF3" w:rsidRDefault="004D65DA" w:rsidP="004D65DA">
      <w:pPr>
        <w:tabs>
          <w:tab w:val="left" w:pos="15052"/>
        </w:tabs>
        <w:spacing w:after="0" w:line="240" w:lineRule="auto"/>
        <w:ind w:left="284" w:hanging="284"/>
        <w:rPr>
          <w:rFonts w:cs="Arial"/>
          <w:sz w:val="20"/>
        </w:rPr>
      </w:pPr>
      <w:r>
        <w:rPr>
          <w:rFonts w:cs="Arial"/>
          <w:sz w:val="20"/>
        </w:rPr>
        <w:t>2</w:t>
      </w:r>
      <w:r w:rsidRPr="00DB1CF3">
        <w:rPr>
          <w:rFonts w:cs="Arial"/>
          <w:sz w:val="20"/>
        </w:rPr>
        <w:t>. Istnieje możliwość dokonania zmiany osób wymienionych w ust. 1 niniejszego paragrafu jedynie za uprzednią pisemną zgodą Zamawiającego.</w:t>
      </w:r>
    </w:p>
    <w:p w:rsidR="004D65DA" w:rsidRPr="00DB1CF3" w:rsidRDefault="004D65DA" w:rsidP="004D65DA">
      <w:pPr>
        <w:tabs>
          <w:tab w:val="left" w:pos="15052"/>
        </w:tabs>
        <w:spacing w:after="0" w:line="240" w:lineRule="auto"/>
        <w:ind w:left="284" w:hanging="284"/>
        <w:rPr>
          <w:rFonts w:cs="Arial"/>
          <w:sz w:val="20"/>
        </w:rPr>
      </w:pPr>
      <w:r>
        <w:rPr>
          <w:rFonts w:cs="Arial"/>
          <w:sz w:val="20"/>
        </w:rPr>
        <w:t>3</w:t>
      </w:r>
      <w:r w:rsidRPr="00DB1CF3">
        <w:rPr>
          <w:rFonts w:cs="Arial"/>
          <w:sz w:val="20"/>
        </w:rPr>
        <w:t>. Wykonawca z własnej inicjatywy proponuje zmianę osób wyszczególnionych w ust. 1 niniejszego paragrafu w następujących przypadkach:</w:t>
      </w:r>
    </w:p>
    <w:p w:rsidR="004D65DA" w:rsidRPr="00DB1CF3" w:rsidRDefault="004D65DA" w:rsidP="004D65DA">
      <w:pPr>
        <w:tabs>
          <w:tab w:val="left" w:pos="30051"/>
        </w:tabs>
        <w:spacing w:after="0" w:line="240" w:lineRule="auto"/>
        <w:ind w:left="567" w:hanging="283"/>
        <w:rPr>
          <w:rFonts w:cs="Arial"/>
          <w:sz w:val="20"/>
        </w:rPr>
      </w:pPr>
      <w:r w:rsidRPr="00DB1CF3">
        <w:rPr>
          <w:rFonts w:cs="Arial"/>
          <w:sz w:val="20"/>
        </w:rPr>
        <w:t>1) śmierci, choroby lub innych zdarzeń losowych;</w:t>
      </w:r>
    </w:p>
    <w:p w:rsidR="004D65DA" w:rsidRPr="00DB1CF3" w:rsidRDefault="004D65DA" w:rsidP="004D65DA">
      <w:pPr>
        <w:tabs>
          <w:tab w:val="left" w:pos="30051"/>
        </w:tabs>
        <w:spacing w:after="0" w:line="240" w:lineRule="auto"/>
        <w:ind w:left="567" w:hanging="283"/>
        <w:rPr>
          <w:rFonts w:cs="Arial"/>
          <w:sz w:val="20"/>
        </w:rPr>
      </w:pPr>
      <w:r w:rsidRPr="00DB1CF3">
        <w:rPr>
          <w:rFonts w:cs="Arial"/>
          <w:sz w:val="20"/>
        </w:rPr>
        <w:t>2) jeżeli zmiana tej osoby stanie się konieczna z jakichkolwiek innych przyczyn niezależnych od Wykonawcy;</w:t>
      </w:r>
    </w:p>
    <w:p w:rsidR="004D65DA" w:rsidRPr="00DB1CF3" w:rsidRDefault="004D65DA" w:rsidP="004D65DA">
      <w:pPr>
        <w:tabs>
          <w:tab w:val="left" w:pos="30051"/>
        </w:tabs>
        <w:spacing w:after="0" w:line="240" w:lineRule="auto"/>
        <w:ind w:left="567" w:hanging="283"/>
        <w:rPr>
          <w:rFonts w:cs="Arial"/>
          <w:sz w:val="20"/>
        </w:rPr>
      </w:pPr>
      <w:r w:rsidRPr="00DB1CF3">
        <w:rPr>
          <w:rFonts w:cs="Arial"/>
          <w:sz w:val="20"/>
        </w:rPr>
        <w:t>3) utraty uprawnień lub zakazu pełnienia samodzielnych funkcji technicznych w budownictwie.</w:t>
      </w:r>
    </w:p>
    <w:p w:rsidR="004D65DA" w:rsidRPr="00DB1CF3" w:rsidRDefault="004D65DA" w:rsidP="004D65DA">
      <w:pPr>
        <w:tabs>
          <w:tab w:val="left" w:pos="15052"/>
        </w:tabs>
        <w:spacing w:after="0" w:line="240" w:lineRule="auto"/>
        <w:ind w:left="284" w:hanging="284"/>
        <w:rPr>
          <w:rFonts w:cs="Arial"/>
          <w:sz w:val="20"/>
        </w:rPr>
      </w:pPr>
      <w:r>
        <w:rPr>
          <w:rFonts w:cs="Arial"/>
          <w:sz w:val="20"/>
        </w:rPr>
        <w:t>4</w:t>
      </w:r>
      <w:r w:rsidRPr="00DB1CF3">
        <w:rPr>
          <w:rFonts w:cs="Arial"/>
          <w:sz w:val="20"/>
        </w:rPr>
        <w:t>. W przypadku zmiany osoby wyszczególnionej w ust. 1 niniejszego paragrafu, nowa osoba powołana do pełnienia w/w obowiązków musi spełniać wymagania określone w specyfikacji istotnych warunków zamówienia dla danej funkcji.</w:t>
      </w:r>
    </w:p>
    <w:p w:rsidR="004D65DA" w:rsidRPr="00DB1CF3" w:rsidRDefault="004D65DA" w:rsidP="004D65DA">
      <w:pPr>
        <w:tabs>
          <w:tab w:val="left" w:pos="15052"/>
        </w:tabs>
        <w:spacing w:after="0" w:line="240" w:lineRule="auto"/>
        <w:ind w:left="284" w:hanging="284"/>
        <w:rPr>
          <w:rFonts w:cs="Arial"/>
          <w:sz w:val="20"/>
        </w:rPr>
      </w:pPr>
      <w:r>
        <w:rPr>
          <w:rFonts w:cs="Arial"/>
          <w:sz w:val="20"/>
        </w:rPr>
        <w:t>5</w:t>
      </w:r>
      <w:r w:rsidRPr="00DB1CF3">
        <w:rPr>
          <w:rFonts w:cs="Arial"/>
          <w:sz w:val="20"/>
        </w:rPr>
        <w:t>.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4D65DA" w:rsidRDefault="004D65DA" w:rsidP="004D65DA">
      <w:pPr>
        <w:pStyle w:val="Tekstpodstawowy"/>
        <w:jc w:val="center"/>
        <w:rPr>
          <w:rFonts w:ascii="Arial" w:hAnsi="Arial" w:cs="Arial"/>
          <w:b/>
          <w:bCs/>
          <w:sz w:val="20"/>
          <w:szCs w:val="20"/>
        </w:rPr>
      </w:pPr>
    </w:p>
    <w:p w:rsidR="004D65DA" w:rsidRPr="00EC1194" w:rsidRDefault="004D65DA" w:rsidP="004D65DA">
      <w:pPr>
        <w:pStyle w:val="Tekstpodstawowy"/>
        <w:jc w:val="center"/>
        <w:rPr>
          <w:rFonts w:ascii="Arial" w:hAnsi="Arial" w:cs="Arial"/>
          <w:b/>
          <w:bCs/>
          <w:sz w:val="20"/>
          <w:szCs w:val="20"/>
        </w:rPr>
      </w:pPr>
      <w:r w:rsidRPr="00EC1194">
        <w:rPr>
          <w:rFonts w:ascii="Arial" w:hAnsi="Arial" w:cs="Arial"/>
          <w:b/>
          <w:bCs/>
          <w:sz w:val="20"/>
          <w:szCs w:val="20"/>
        </w:rPr>
        <w:t>§ 7</w:t>
      </w:r>
    </w:p>
    <w:p w:rsidR="004D65DA" w:rsidRPr="00EC1194" w:rsidRDefault="004D65DA" w:rsidP="004D65DA">
      <w:pPr>
        <w:pStyle w:val="Akapitzlist"/>
        <w:numPr>
          <w:ilvl w:val="0"/>
          <w:numId w:val="32"/>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4D65DA" w:rsidRPr="00EC1194" w:rsidRDefault="004D65DA" w:rsidP="004D65DA">
      <w:pPr>
        <w:tabs>
          <w:tab w:val="left" w:pos="15052"/>
        </w:tabs>
        <w:spacing w:after="0" w:line="240" w:lineRule="auto"/>
        <w:ind w:left="284" w:hanging="284"/>
        <w:rPr>
          <w:rFonts w:cs="Arial"/>
          <w:sz w:val="20"/>
          <w:szCs w:val="20"/>
        </w:rPr>
      </w:pPr>
      <w:r w:rsidRPr="00EC1194">
        <w:rPr>
          <w:rFonts w:cs="Arial"/>
          <w:sz w:val="20"/>
          <w:szCs w:val="20"/>
        </w:rPr>
        <w:tab/>
        <w:t>......................................................................................................; tel./</w:t>
      </w:r>
      <w:proofErr w:type="spellStart"/>
      <w:r w:rsidRPr="00EC1194">
        <w:rPr>
          <w:rFonts w:cs="Arial"/>
          <w:sz w:val="20"/>
          <w:szCs w:val="20"/>
        </w:rPr>
        <w:t>fax</w:t>
      </w:r>
      <w:proofErr w:type="spellEnd"/>
      <w:r w:rsidRPr="00EC1194">
        <w:rPr>
          <w:rFonts w:cs="Arial"/>
          <w:sz w:val="20"/>
          <w:szCs w:val="20"/>
        </w:rPr>
        <w:t xml:space="preserve">………………………………., </w:t>
      </w:r>
      <w:r w:rsidRPr="00EC1194">
        <w:rPr>
          <w:rFonts w:cs="Arial"/>
          <w:sz w:val="20"/>
          <w:szCs w:val="20"/>
        </w:rPr>
        <w:br/>
        <w:t xml:space="preserve">e-mail ……………………………………….….. </w:t>
      </w:r>
    </w:p>
    <w:p w:rsidR="004D65DA" w:rsidRPr="00EC1194" w:rsidRDefault="004D65DA" w:rsidP="004D65DA">
      <w:pPr>
        <w:pStyle w:val="Akapitzlist"/>
        <w:numPr>
          <w:ilvl w:val="0"/>
          <w:numId w:val="32"/>
        </w:numPr>
        <w:tabs>
          <w:tab w:val="num" w:pos="284"/>
        </w:tabs>
        <w:spacing w:after="0" w:line="240" w:lineRule="auto"/>
        <w:ind w:left="284" w:hanging="284"/>
        <w:contextualSpacing/>
        <w:rPr>
          <w:rFonts w:cs="Arial"/>
          <w:sz w:val="20"/>
          <w:szCs w:val="20"/>
        </w:rPr>
      </w:pPr>
      <w:r w:rsidRPr="00EC1194">
        <w:rPr>
          <w:rFonts w:cs="Arial"/>
          <w:sz w:val="20"/>
          <w:szCs w:val="20"/>
        </w:rPr>
        <w:lastRenderedPageBreak/>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15"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4D65DA" w:rsidRDefault="004D65DA" w:rsidP="004D65DA">
      <w:pPr>
        <w:pStyle w:val="Akapitzlist"/>
        <w:numPr>
          <w:ilvl w:val="0"/>
          <w:numId w:val="32"/>
        </w:numPr>
        <w:tabs>
          <w:tab w:val="num" w:pos="284"/>
        </w:tabs>
        <w:spacing w:after="240" w:line="240" w:lineRule="auto"/>
        <w:ind w:left="284" w:hanging="284"/>
        <w:contextualSpacing/>
        <w:rPr>
          <w:rFonts w:cs="Arial"/>
          <w:sz w:val="20"/>
          <w:szCs w:val="20"/>
        </w:rPr>
      </w:pPr>
      <w:r w:rsidRPr="00EC1194">
        <w:rPr>
          <w:rFonts w:cs="Arial"/>
          <w:sz w:val="20"/>
          <w:szCs w:val="20"/>
        </w:rPr>
        <w:t>Strony zobowiązują się do wzajemnego powiadamiania o zmianie danych wskazanych w ust. 1. Powiadomienie jest skuteczne od chwili jego doręczenia w formie pisemnej lub elektronicznej stronie do której jest adresowane.</w:t>
      </w:r>
    </w:p>
    <w:p w:rsidR="004D65DA" w:rsidRDefault="004D65DA" w:rsidP="004D65DA">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8</w:t>
      </w:r>
    </w:p>
    <w:p w:rsidR="004D65DA" w:rsidRPr="00F523A0" w:rsidRDefault="004D65DA" w:rsidP="004D65DA">
      <w:pPr>
        <w:pStyle w:val="Akapitzlist"/>
        <w:numPr>
          <w:ilvl w:val="0"/>
          <w:numId w:val="52"/>
        </w:numPr>
        <w:spacing w:after="0" w:line="240" w:lineRule="auto"/>
        <w:ind w:left="284" w:hanging="284"/>
        <w:contextualSpacing/>
        <w:rPr>
          <w:rFonts w:cs="Arial"/>
          <w:sz w:val="20"/>
          <w:szCs w:val="20"/>
        </w:rPr>
      </w:pPr>
      <w:r>
        <w:rPr>
          <w:rFonts w:cs="Arial"/>
          <w:sz w:val="20"/>
          <w:szCs w:val="20"/>
        </w:rPr>
        <w:t>Zamawiający nie zastrzega obowiązku w</w:t>
      </w:r>
      <w:r w:rsidRPr="00F523A0">
        <w:rPr>
          <w:rFonts w:cs="Arial"/>
          <w:bCs/>
          <w:sz w:val="20"/>
          <w:szCs w:val="20"/>
        </w:rPr>
        <w:t>ykona</w:t>
      </w:r>
      <w:r>
        <w:rPr>
          <w:rFonts w:cs="Arial"/>
          <w:bCs/>
          <w:sz w:val="20"/>
          <w:szCs w:val="20"/>
        </w:rPr>
        <w:t xml:space="preserve">nia przez Wykonawcę </w:t>
      </w:r>
      <w:r w:rsidRPr="00F523A0">
        <w:rPr>
          <w:rFonts w:cs="Arial"/>
          <w:bCs/>
          <w:sz w:val="20"/>
          <w:szCs w:val="20"/>
        </w:rPr>
        <w:t>kluczow</w:t>
      </w:r>
      <w:r>
        <w:rPr>
          <w:rFonts w:cs="Arial"/>
          <w:bCs/>
          <w:sz w:val="20"/>
          <w:szCs w:val="20"/>
        </w:rPr>
        <w:t xml:space="preserve">ych </w:t>
      </w:r>
      <w:r w:rsidRPr="00F523A0">
        <w:rPr>
          <w:rFonts w:cs="Arial"/>
          <w:bCs/>
          <w:sz w:val="20"/>
          <w:szCs w:val="20"/>
        </w:rPr>
        <w:t>częś</w:t>
      </w:r>
      <w:r>
        <w:rPr>
          <w:rFonts w:cs="Arial"/>
          <w:bCs/>
          <w:sz w:val="20"/>
          <w:szCs w:val="20"/>
        </w:rPr>
        <w:t xml:space="preserve">ci </w:t>
      </w:r>
      <w:r w:rsidRPr="00F523A0">
        <w:rPr>
          <w:rFonts w:cs="Arial"/>
          <w:bCs/>
          <w:sz w:val="20"/>
          <w:szCs w:val="20"/>
        </w:rPr>
        <w:t>zamówienia</w:t>
      </w:r>
      <w:r w:rsidRPr="00F523A0">
        <w:rPr>
          <w:rFonts w:cs="Arial"/>
          <w:sz w:val="20"/>
          <w:szCs w:val="20"/>
        </w:rPr>
        <w:t xml:space="preserve">. </w:t>
      </w:r>
    </w:p>
    <w:p w:rsidR="004D65DA" w:rsidRPr="00F523A0" w:rsidRDefault="004D65DA" w:rsidP="004D65DA">
      <w:pPr>
        <w:pStyle w:val="Akapitzlist"/>
        <w:numPr>
          <w:ilvl w:val="0"/>
          <w:numId w:val="52"/>
        </w:numPr>
        <w:spacing w:after="0" w:line="240" w:lineRule="auto"/>
        <w:ind w:left="284" w:hanging="284"/>
        <w:contextualSpacing/>
        <w:rPr>
          <w:rFonts w:cs="Arial"/>
          <w:sz w:val="20"/>
          <w:szCs w:val="20"/>
        </w:rPr>
      </w:pPr>
      <w:r w:rsidRPr="00F523A0">
        <w:rPr>
          <w:rFonts w:cs="Arial"/>
          <w:bCs/>
          <w:sz w:val="20"/>
          <w:szCs w:val="20"/>
        </w:rPr>
        <w:t xml:space="preserve">Roboty budowlane będą świadczone przez osoby wymienione w </w:t>
      </w:r>
      <w:r w:rsidRPr="00F523A0">
        <w:rPr>
          <w:rFonts w:cs="Arial"/>
          <w:b/>
          <w:bCs/>
          <w:sz w:val="20"/>
          <w:szCs w:val="20"/>
        </w:rPr>
        <w:t>Zał. Nr 3</w:t>
      </w:r>
      <w:r w:rsidRPr="00F523A0">
        <w:rPr>
          <w:rFonts w:cs="Arial"/>
          <w:bCs/>
          <w:sz w:val="20"/>
          <w:szCs w:val="20"/>
        </w:rPr>
        <w:t xml:space="preserve"> do Umowy, który stanowi „Wykaz pracowników świadczących roboty budowlane, które zostały wskazane </w:t>
      </w:r>
      <w:r>
        <w:rPr>
          <w:rFonts w:cs="Arial"/>
          <w:bCs/>
          <w:sz w:val="20"/>
          <w:szCs w:val="20"/>
        </w:rPr>
        <w:t xml:space="preserve">w ofercie </w:t>
      </w:r>
      <w:r w:rsidRPr="00F523A0">
        <w:rPr>
          <w:rFonts w:cs="Arial"/>
          <w:bCs/>
          <w:sz w:val="20"/>
          <w:szCs w:val="20"/>
        </w:rPr>
        <w:t>przez Wykonawcę.</w:t>
      </w:r>
    </w:p>
    <w:p w:rsidR="004D65DA" w:rsidRPr="00C6418C" w:rsidRDefault="004D65DA" w:rsidP="004D65DA">
      <w:pPr>
        <w:pStyle w:val="Akapitzlist"/>
        <w:spacing w:after="0" w:line="240" w:lineRule="auto"/>
        <w:ind w:left="284"/>
        <w:contextualSpacing/>
        <w:rPr>
          <w:rFonts w:cs="Arial"/>
          <w:sz w:val="20"/>
          <w:szCs w:val="20"/>
        </w:rPr>
      </w:pPr>
    </w:p>
    <w:p w:rsidR="004D65DA" w:rsidRPr="00EC1194" w:rsidRDefault="004D65DA" w:rsidP="004D65DA">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9</w:t>
      </w:r>
    </w:p>
    <w:p w:rsidR="004D65DA" w:rsidRPr="00440B03" w:rsidRDefault="004D65DA" w:rsidP="004D65DA">
      <w:pPr>
        <w:numPr>
          <w:ilvl w:val="0"/>
          <w:numId w:val="54"/>
        </w:numPr>
        <w:autoSpaceDE w:val="0"/>
        <w:autoSpaceDN w:val="0"/>
        <w:adjustRightInd w:val="0"/>
        <w:spacing w:after="0" w:line="240" w:lineRule="auto"/>
        <w:ind w:left="284" w:hanging="284"/>
        <w:rPr>
          <w:rFonts w:cs="Arial"/>
          <w:bCs/>
          <w:sz w:val="20"/>
          <w:szCs w:val="20"/>
        </w:rPr>
      </w:pPr>
      <w:r w:rsidRPr="00662264">
        <w:rPr>
          <w:rFonts w:cs="Arial"/>
          <w:bCs/>
          <w:sz w:val="20"/>
          <w:szCs w:val="20"/>
        </w:rPr>
        <w:t xml:space="preserve">Wykonawca jest zobowiązany do zatrudnienia na podstawie umowy pracę w okresie realizacji przedmiotu </w:t>
      </w:r>
      <w:r w:rsidRPr="00440B03">
        <w:rPr>
          <w:rFonts w:cs="Arial"/>
          <w:bCs/>
          <w:sz w:val="20"/>
          <w:szCs w:val="20"/>
        </w:rPr>
        <w:t>Umowy osób wykonujących następujące czynności:</w:t>
      </w:r>
    </w:p>
    <w:p w:rsidR="004D65DA" w:rsidRPr="00440B03" w:rsidRDefault="00770B61" w:rsidP="00770B61">
      <w:pPr>
        <w:numPr>
          <w:ilvl w:val="0"/>
          <w:numId w:val="91"/>
        </w:numPr>
        <w:autoSpaceDE w:val="0"/>
        <w:autoSpaceDN w:val="0"/>
        <w:adjustRightInd w:val="0"/>
        <w:spacing w:after="0" w:line="240" w:lineRule="auto"/>
        <w:ind w:left="567" w:hanging="284"/>
        <w:rPr>
          <w:rFonts w:cs="Arial"/>
          <w:bCs/>
          <w:i/>
          <w:sz w:val="20"/>
          <w:szCs w:val="20"/>
        </w:rPr>
      </w:pPr>
      <w:r>
        <w:rPr>
          <w:rFonts w:cs="Arial"/>
          <w:i/>
          <w:sz w:val="20"/>
          <w:szCs w:val="20"/>
        </w:rPr>
        <w:t>r</w:t>
      </w:r>
      <w:r w:rsidR="004D65DA" w:rsidRPr="00440B03">
        <w:rPr>
          <w:rFonts w:cs="Arial"/>
          <w:i/>
          <w:sz w:val="20"/>
          <w:szCs w:val="20"/>
        </w:rPr>
        <w:t xml:space="preserve">oboty </w:t>
      </w:r>
      <w:r>
        <w:rPr>
          <w:rFonts w:cs="Arial"/>
          <w:i/>
          <w:sz w:val="20"/>
          <w:szCs w:val="20"/>
        </w:rPr>
        <w:t>ogólnobudowlane i instalacyjne</w:t>
      </w:r>
    </w:p>
    <w:p w:rsidR="004D65DA" w:rsidRPr="00662264" w:rsidRDefault="004D65DA" w:rsidP="004D65DA">
      <w:pPr>
        <w:autoSpaceDE w:val="0"/>
        <w:autoSpaceDN w:val="0"/>
        <w:adjustRightInd w:val="0"/>
        <w:spacing w:after="0" w:line="240" w:lineRule="auto"/>
        <w:ind w:left="284" w:hanging="1"/>
        <w:rPr>
          <w:rFonts w:cs="Arial"/>
          <w:bCs/>
          <w:sz w:val="20"/>
          <w:szCs w:val="20"/>
        </w:rPr>
      </w:pPr>
      <w:r w:rsidRPr="00662264">
        <w:rPr>
          <w:rFonts w:cs="Arial"/>
          <w:bCs/>
          <w:sz w:val="20"/>
          <w:szCs w:val="20"/>
        </w:rPr>
        <w:t>Powyższy wymóg dotyczy również podwykonawców, za pomocą których będzie realizowany przedmiot umowy.</w:t>
      </w:r>
    </w:p>
    <w:p w:rsidR="004D65DA" w:rsidRPr="00662264" w:rsidRDefault="004D65DA" w:rsidP="004D65DA">
      <w:pPr>
        <w:numPr>
          <w:ilvl w:val="0"/>
          <w:numId w:val="54"/>
        </w:numPr>
        <w:autoSpaceDE w:val="0"/>
        <w:autoSpaceDN w:val="0"/>
        <w:adjustRightInd w:val="0"/>
        <w:spacing w:after="0" w:line="240" w:lineRule="auto"/>
        <w:ind w:left="284" w:hanging="284"/>
        <w:rPr>
          <w:rFonts w:cs="Arial"/>
          <w:bCs/>
          <w:sz w:val="20"/>
          <w:szCs w:val="20"/>
        </w:rPr>
      </w:pPr>
      <w:r w:rsidRPr="00662264">
        <w:rPr>
          <w:rFonts w:cs="Arial"/>
          <w:bCs/>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4D65DA" w:rsidRPr="00662264" w:rsidRDefault="004D65DA" w:rsidP="004D65DA">
      <w:pPr>
        <w:numPr>
          <w:ilvl w:val="0"/>
          <w:numId w:val="55"/>
        </w:numPr>
        <w:spacing w:after="0" w:line="240" w:lineRule="auto"/>
        <w:ind w:left="567" w:hanging="284"/>
        <w:rPr>
          <w:rFonts w:cs="Arial"/>
          <w:bCs/>
          <w:sz w:val="20"/>
          <w:szCs w:val="20"/>
        </w:rPr>
      </w:pPr>
      <w:r w:rsidRPr="00662264">
        <w:rPr>
          <w:rFonts w:cs="Arial"/>
          <w:bCs/>
          <w:sz w:val="20"/>
          <w:szCs w:val="20"/>
        </w:rPr>
        <w:t>żądania oświadczeń i dokumentów w zakresie potwierdzenia spełniania ww. wymogów i dokonywania ich oceny,</w:t>
      </w:r>
    </w:p>
    <w:p w:rsidR="004D65DA" w:rsidRPr="00662264" w:rsidRDefault="004D65DA" w:rsidP="004D65DA">
      <w:pPr>
        <w:numPr>
          <w:ilvl w:val="0"/>
          <w:numId w:val="55"/>
        </w:numPr>
        <w:spacing w:after="0" w:line="240" w:lineRule="auto"/>
        <w:ind w:left="567" w:hanging="284"/>
        <w:rPr>
          <w:rFonts w:cs="Arial"/>
          <w:bCs/>
          <w:sz w:val="20"/>
          <w:szCs w:val="20"/>
        </w:rPr>
      </w:pPr>
      <w:r w:rsidRPr="00662264">
        <w:rPr>
          <w:rFonts w:cs="Arial"/>
          <w:bCs/>
          <w:sz w:val="20"/>
          <w:szCs w:val="20"/>
        </w:rPr>
        <w:t>żądania wyjaśnień w przypadku wątpliwości w zakresie potwierdzenia spełniania ww. wymogów,</w:t>
      </w:r>
    </w:p>
    <w:p w:rsidR="004D65DA" w:rsidRPr="00662264" w:rsidRDefault="004D65DA" w:rsidP="004D65DA">
      <w:pPr>
        <w:numPr>
          <w:ilvl w:val="0"/>
          <w:numId w:val="55"/>
        </w:numPr>
        <w:spacing w:after="0" w:line="240" w:lineRule="auto"/>
        <w:ind w:left="567" w:hanging="284"/>
        <w:jc w:val="left"/>
        <w:rPr>
          <w:rFonts w:cs="Arial"/>
          <w:bCs/>
          <w:sz w:val="20"/>
          <w:szCs w:val="20"/>
        </w:rPr>
      </w:pPr>
      <w:r w:rsidRPr="00662264">
        <w:rPr>
          <w:rFonts w:cs="Arial"/>
          <w:bCs/>
          <w:sz w:val="20"/>
          <w:szCs w:val="20"/>
        </w:rPr>
        <w:t>przeprowadzania kontroli na miejscu wykonywania świadczenia.</w:t>
      </w:r>
    </w:p>
    <w:p w:rsidR="004D65DA" w:rsidRPr="00662264" w:rsidRDefault="004D65DA" w:rsidP="004D65DA">
      <w:pPr>
        <w:numPr>
          <w:ilvl w:val="0"/>
          <w:numId w:val="54"/>
        </w:numPr>
        <w:autoSpaceDE w:val="0"/>
        <w:autoSpaceDN w:val="0"/>
        <w:adjustRightInd w:val="0"/>
        <w:spacing w:after="0" w:line="240" w:lineRule="auto"/>
        <w:ind w:left="284" w:hanging="284"/>
        <w:rPr>
          <w:rFonts w:cs="Arial"/>
          <w:bCs/>
          <w:sz w:val="20"/>
          <w:szCs w:val="20"/>
        </w:rPr>
      </w:pPr>
      <w:r w:rsidRPr="00662264">
        <w:rPr>
          <w:rFonts w:cs="Arial"/>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D65DA" w:rsidRPr="00662264" w:rsidRDefault="004D65DA" w:rsidP="004D65DA">
      <w:pPr>
        <w:numPr>
          <w:ilvl w:val="0"/>
          <w:numId w:val="56"/>
        </w:numPr>
        <w:spacing w:after="0" w:line="240" w:lineRule="auto"/>
        <w:ind w:left="567" w:hanging="284"/>
        <w:rPr>
          <w:rFonts w:cs="Arial"/>
          <w:bCs/>
          <w:sz w:val="20"/>
          <w:szCs w:val="20"/>
        </w:rPr>
      </w:pPr>
      <w:r w:rsidRPr="00662264">
        <w:rPr>
          <w:rFonts w:cs="Arial"/>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D65DA" w:rsidRPr="00662264" w:rsidRDefault="004D65DA" w:rsidP="004D65DA">
      <w:pPr>
        <w:numPr>
          <w:ilvl w:val="0"/>
          <w:numId w:val="56"/>
        </w:numPr>
        <w:spacing w:after="0" w:line="240" w:lineRule="auto"/>
        <w:ind w:left="567" w:hanging="284"/>
        <w:rPr>
          <w:rFonts w:cs="Arial"/>
          <w:bCs/>
          <w:sz w:val="20"/>
          <w:szCs w:val="20"/>
        </w:rPr>
      </w:pPr>
      <w:r w:rsidRPr="00662264">
        <w:rPr>
          <w:rFonts w:cs="Arial"/>
          <w:bCs/>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662264">
        <w:rPr>
          <w:rFonts w:cs="Arial"/>
          <w:bCs/>
          <w:sz w:val="20"/>
          <w:szCs w:val="20"/>
        </w:rPr>
        <w:t>zanonimizowana</w:t>
      </w:r>
      <w:proofErr w:type="spellEnd"/>
      <w:r w:rsidRPr="00662264">
        <w:rPr>
          <w:rFonts w:cs="Arial"/>
          <w:bCs/>
          <w:sz w:val="20"/>
          <w:szCs w:val="20"/>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4D65DA" w:rsidRPr="00662264" w:rsidRDefault="004D65DA" w:rsidP="004D65DA">
      <w:pPr>
        <w:numPr>
          <w:ilvl w:val="0"/>
          <w:numId w:val="56"/>
        </w:numPr>
        <w:spacing w:after="0" w:line="240" w:lineRule="auto"/>
        <w:ind w:left="567" w:hanging="284"/>
        <w:rPr>
          <w:rFonts w:cs="Arial"/>
          <w:bCs/>
          <w:sz w:val="20"/>
          <w:szCs w:val="20"/>
        </w:rPr>
      </w:pPr>
      <w:r w:rsidRPr="00662264">
        <w:rPr>
          <w:rFonts w:cs="Arial"/>
          <w:b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4D65DA" w:rsidRPr="00662264" w:rsidRDefault="004D65DA" w:rsidP="004D65DA">
      <w:pPr>
        <w:numPr>
          <w:ilvl w:val="0"/>
          <w:numId w:val="56"/>
        </w:numPr>
        <w:spacing w:after="0" w:line="240" w:lineRule="auto"/>
        <w:ind w:left="567" w:hanging="284"/>
        <w:rPr>
          <w:rFonts w:cs="Arial"/>
          <w:bCs/>
          <w:sz w:val="20"/>
          <w:szCs w:val="20"/>
        </w:rPr>
      </w:pPr>
      <w:r w:rsidRPr="00662264">
        <w:rPr>
          <w:rFonts w:cs="Arial"/>
          <w:bCs/>
          <w:sz w:val="20"/>
          <w:szCs w:val="20"/>
        </w:rPr>
        <w:t xml:space="preserve">poświadczoną za zgodność z oryginałem odpowiednio przez Wykonawcę lub podwykonawcę kopię dowodu potwierdzającego zgłoszenie pracownika przez pracodawcę do ubezpieczeń, </w:t>
      </w:r>
      <w:proofErr w:type="spellStart"/>
      <w:r w:rsidRPr="00662264">
        <w:rPr>
          <w:rFonts w:cs="Arial"/>
          <w:bCs/>
          <w:sz w:val="20"/>
          <w:szCs w:val="20"/>
        </w:rPr>
        <w:t>zanonimizowaną</w:t>
      </w:r>
      <w:proofErr w:type="spellEnd"/>
      <w:r w:rsidRPr="00662264">
        <w:rPr>
          <w:rFonts w:cs="Arial"/>
          <w:bCs/>
          <w:sz w:val="20"/>
          <w:szCs w:val="20"/>
        </w:rPr>
        <w:t xml:space="preserve"> w sposób zapewniający ochronę danych osobowych pracowników, zgodnie z przepisami ustawy z dnia 29 sierpnia 1997 r. o ochronie danych osobowych.</w:t>
      </w:r>
    </w:p>
    <w:p w:rsidR="004D65DA" w:rsidRPr="00662264" w:rsidRDefault="004D65DA" w:rsidP="004D65DA">
      <w:pPr>
        <w:numPr>
          <w:ilvl w:val="0"/>
          <w:numId w:val="54"/>
        </w:numPr>
        <w:spacing w:after="0" w:line="240" w:lineRule="auto"/>
        <w:ind w:left="284" w:hanging="284"/>
        <w:rPr>
          <w:rFonts w:cs="Arial"/>
          <w:bCs/>
          <w:sz w:val="20"/>
          <w:szCs w:val="20"/>
        </w:rPr>
      </w:pPr>
      <w:r w:rsidRPr="00662264">
        <w:rPr>
          <w:rFonts w:cs="Arial"/>
          <w:bCs/>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14 ust. 1 pkt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662264">
        <w:rPr>
          <w:rFonts w:cs="Arial"/>
          <w:bCs/>
          <w:sz w:val="20"/>
          <w:szCs w:val="20"/>
        </w:rPr>
        <w:lastRenderedPageBreak/>
        <w:t>podwykonawcę wymogu zatrudnienia na podstawie umowy o pracę osób wykonujących wskazane w ust. 1 czynności.</w:t>
      </w:r>
    </w:p>
    <w:p w:rsidR="004D65DA" w:rsidRPr="00662264" w:rsidRDefault="004D65DA" w:rsidP="004D65DA">
      <w:pPr>
        <w:numPr>
          <w:ilvl w:val="0"/>
          <w:numId w:val="54"/>
        </w:numPr>
        <w:spacing w:after="0" w:line="240" w:lineRule="auto"/>
        <w:ind w:left="284" w:hanging="284"/>
        <w:rPr>
          <w:rFonts w:cs="Arial"/>
          <w:bCs/>
          <w:sz w:val="20"/>
          <w:szCs w:val="20"/>
        </w:rPr>
      </w:pPr>
      <w:r w:rsidRPr="00662264">
        <w:rPr>
          <w:rFonts w:cs="Arial"/>
          <w:bCs/>
          <w:sz w:val="20"/>
          <w:szCs w:val="20"/>
        </w:rPr>
        <w:t>W przypadku uzasadnionych wątpliwości co do przestrzegania prawa pracy przez Wykonawcę lub podwykonawcę, Zamawiający może zwrócić się o przeprowadzenie kontroli przez Państwową Inspekcję Pracy.</w:t>
      </w:r>
    </w:p>
    <w:p w:rsidR="004D65DA" w:rsidRDefault="004D65DA" w:rsidP="004D65DA">
      <w:pPr>
        <w:pStyle w:val="Zwykytekst"/>
        <w:jc w:val="both"/>
        <w:rPr>
          <w:rFonts w:ascii="Arial" w:hAnsi="Arial" w:cs="Arial"/>
          <w:bCs/>
        </w:rPr>
      </w:pPr>
    </w:p>
    <w:p w:rsidR="004D65DA" w:rsidRDefault="004D65DA" w:rsidP="004D65DA">
      <w:pPr>
        <w:pStyle w:val="Zwykytekst"/>
        <w:jc w:val="both"/>
        <w:rPr>
          <w:rFonts w:ascii="Arial" w:hAnsi="Arial" w:cs="Arial"/>
          <w:bCs/>
        </w:rPr>
      </w:pPr>
    </w:p>
    <w:p w:rsidR="004D65DA" w:rsidRPr="00EC1194" w:rsidRDefault="004D65DA" w:rsidP="004D65DA">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10</w:t>
      </w:r>
    </w:p>
    <w:p w:rsidR="004D65DA" w:rsidRPr="00EC1194" w:rsidRDefault="004D65DA" w:rsidP="004D65DA">
      <w:pPr>
        <w:pStyle w:val="Zwykytekst"/>
        <w:numPr>
          <w:ilvl w:val="0"/>
          <w:numId w:val="49"/>
        </w:numPr>
        <w:jc w:val="both"/>
        <w:rPr>
          <w:rFonts w:ascii="Arial" w:hAnsi="Arial" w:cs="Arial"/>
        </w:rPr>
      </w:pPr>
      <w:r w:rsidRPr="00EC1194">
        <w:rPr>
          <w:rFonts w:ascii="Arial" w:hAnsi="Arial" w:cs="Arial"/>
          <w:lang w:eastAsia="ar-SA"/>
        </w:rPr>
        <w:t>Wykonawca wykona przy udziale Podwykonawców następujące roboty:</w:t>
      </w:r>
    </w:p>
    <w:p w:rsidR="004D65DA" w:rsidRPr="00EC1194" w:rsidRDefault="004D65DA" w:rsidP="004D65DA">
      <w:pPr>
        <w:pStyle w:val="Akapitzlist"/>
        <w:numPr>
          <w:ilvl w:val="0"/>
          <w:numId w:val="5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4D65DA" w:rsidRPr="00EC1194" w:rsidRDefault="004D65DA" w:rsidP="004D65DA">
      <w:pPr>
        <w:pStyle w:val="Akapitzlist"/>
        <w:numPr>
          <w:ilvl w:val="0"/>
          <w:numId w:val="5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4D65DA" w:rsidRPr="00EC1194" w:rsidRDefault="004D65DA" w:rsidP="004D65DA">
      <w:pPr>
        <w:pStyle w:val="Akapitzlist"/>
        <w:numPr>
          <w:ilvl w:val="0"/>
          <w:numId w:val="4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4D65DA" w:rsidRPr="00EC1194" w:rsidRDefault="004D65DA" w:rsidP="004D65DA">
      <w:pPr>
        <w:pStyle w:val="Akapitzlist"/>
        <w:numPr>
          <w:ilvl w:val="0"/>
          <w:numId w:val="4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Wykonawca, podwykonawca lub dalszy podwykonawca zamówienia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4D65DA" w:rsidRPr="00EC1194" w:rsidRDefault="004D65DA" w:rsidP="004D65DA">
      <w:pPr>
        <w:pStyle w:val="Akapitzlist"/>
        <w:numPr>
          <w:ilvl w:val="0"/>
          <w:numId w:val="4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o podwykonawstwo, której przedmiotem są roboty budowlane w przypadku, gdy:</w:t>
      </w:r>
    </w:p>
    <w:p w:rsidR="004D65DA" w:rsidRPr="00EC1194" w:rsidRDefault="004D65DA" w:rsidP="004D65DA">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D65DA" w:rsidRPr="00EC1194" w:rsidRDefault="004D65DA" w:rsidP="004D65DA">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4D65DA" w:rsidRPr="00EC1194" w:rsidRDefault="004D65DA" w:rsidP="004D65DA">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4D65DA" w:rsidRPr="00EC1194" w:rsidRDefault="004D65DA" w:rsidP="004D65DA">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4D65DA" w:rsidRPr="00EC1194" w:rsidRDefault="004D65DA" w:rsidP="004D65DA">
      <w:pPr>
        <w:pStyle w:val="Akapitzlist"/>
        <w:widowControl w:val="0"/>
        <w:numPr>
          <w:ilvl w:val="0"/>
          <w:numId w:val="49"/>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4D65DA" w:rsidRPr="00EC1194" w:rsidRDefault="004D65DA" w:rsidP="004D65DA">
      <w:pPr>
        <w:pStyle w:val="Akapitzlist"/>
        <w:widowControl w:val="0"/>
        <w:numPr>
          <w:ilvl w:val="0"/>
          <w:numId w:val="4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4D65DA" w:rsidRPr="00EC1194" w:rsidRDefault="004D65DA" w:rsidP="004D65DA">
      <w:pPr>
        <w:pStyle w:val="Akapitzlist"/>
        <w:widowControl w:val="0"/>
        <w:numPr>
          <w:ilvl w:val="0"/>
          <w:numId w:val="4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4D65DA" w:rsidRPr="00EC1194" w:rsidRDefault="004D65DA" w:rsidP="004D65DA">
      <w:pPr>
        <w:pStyle w:val="Akapitzlist"/>
        <w:widowControl w:val="0"/>
        <w:numPr>
          <w:ilvl w:val="0"/>
          <w:numId w:val="49"/>
        </w:numPr>
        <w:spacing w:after="0" w:line="240" w:lineRule="auto"/>
        <w:rPr>
          <w:rFonts w:eastAsia="Times New Roman" w:cs="Arial"/>
          <w:sz w:val="20"/>
          <w:szCs w:val="20"/>
          <w:lang w:eastAsia="ar-SA"/>
        </w:rPr>
      </w:pPr>
      <w:r w:rsidRPr="00EC1194">
        <w:rPr>
          <w:rFonts w:eastAsia="Times New Roman" w:cs="Arial"/>
          <w:sz w:val="20"/>
          <w:szCs w:val="20"/>
          <w:lang w:eastAsia="ar-SA"/>
        </w:rPr>
        <w:t>W przypadku, o którym mowa w ust. 13, jeżeli termin zapłaty wynagrodzenia jest dłuższy niż określony w ust. 10 pkt 1, zamawiający poinformuje o tym wykonawcę i wezwie go do doprowadzenia do zmiany tej umowy w terminie nie dłuższym niż 3 dni od otrzymania informacji, pod rygorem wystąpienia o zapłatę kary umownej.</w:t>
      </w:r>
    </w:p>
    <w:p w:rsidR="004D65DA" w:rsidRDefault="004D65DA" w:rsidP="004D65DA">
      <w:pPr>
        <w:pStyle w:val="Zwykytekst"/>
        <w:jc w:val="both"/>
        <w:rPr>
          <w:rFonts w:ascii="Arial" w:hAnsi="Arial" w:cs="Arial"/>
          <w:bCs/>
        </w:rPr>
      </w:pPr>
    </w:p>
    <w:p w:rsidR="004D65DA" w:rsidRPr="00EC1194" w:rsidRDefault="004D65DA" w:rsidP="004D65DA">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1</w:t>
      </w:r>
      <w:r w:rsidR="0092786C">
        <w:rPr>
          <w:rFonts w:ascii="Arial" w:hAnsi="Arial" w:cs="Arial"/>
          <w:b/>
          <w:bCs/>
          <w:sz w:val="20"/>
          <w:szCs w:val="20"/>
        </w:rPr>
        <w:t>1</w:t>
      </w:r>
    </w:p>
    <w:p w:rsidR="004D65DA" w:rsidRPr="00EC1194" w:rsidRDefault="004D65DA" w:rsidP="004D65DA">
      <w:pPr>
        <w:pStyle w:val="Tekstpodstawowy"/>
        <w:jc w:val="center"/>
        <w:rPr>
          <w:rFonts w:ascii="Arial" w:hAnsi="Arial" w:cs="Arial"/>
          <w:b/>
          <w:bCs/>
          <w:sz w:val="20"/>
          <w:szCs w:val="20"/>
        </w:rPr>
      </w:pPr>
      <w:r w:rsidRPr="00EC1194">
        <w:rPr>
          <w:rFonts w:ascii="Arial" w:hAnsi="Arial" w:cs="Arial"/>
          <w:b/>
          <w:bCs/>
          <w:sz w:val="20"/>
          <w:szCs w:val="20"/>
        </w:rPr>
        <w:t>Gwarancja na wykonane roboty budowlane</w:t>
      </w:r>
    </w:p>
    <w:p w:rsidR="004D65DA" w:rsidRPr="00EC1194" w:rsidRDefault="004D65DA" w:rsidP="004D65DA">
      <w:pPr>
        <w:pStyle w:val="Akapitzlist"/>
        <w:numPr>
          <w:ilvl w:val="0"/>
          <w:numId w:val="21"/>
        </w:numPr>
        <w:spacing w:after="0" w:line="240" w:lineRule="auto"/>
        <w:ind w:left="284" w:hanging="284"/>
        <w:contextualSpacing/>
        <w:rPr>
          <w:rFonts w:cs="Arial"/>
          <w:color w:val="FF0000"/>
          <w:sz w:val="20"/>
          <w:szCs w:val="20"/>
        </w:rPr>
      </w:pPr>
      <w:r w:rsidRPr="00EC1194">
        <w:rPr>
          <w:rFonts w:cs="Arial"/>
          <w:sz w:val="20"/>
          <w:szCs w:val="20"/>
        </w:rPr>
        <w:t xml:space="preserve">Wykonawca udziela gwarancji na wykonane roboty budowlane na okres </w:t>
      </w:r>
      <w:r w:rsidRPr="00EC1194">
        <w:rPr>
          <w:rFonts w:cs="Arial"/>
          <w:b/>
          <w:sz w:val="20"/>
          <w:szCs w:val="20"/>
        </w:rPr>
        <w:t>….. miesi</w:t>
      </w:r>
      <w:r w:rsidRPr="00EC1194">
        <w:rPr>
          <w:rFonts w:eastAsia="TimesNewRoman" w:cs="Arial"/>
          <w:b/>
          <w:sz w:val="20"/>
          <w:szCs w:val="20"/>
        </w:rPr>
        <w:t>ę</w:t>
      </w:r>
      <w:r w:rsidRPr="00EC1194">
        <w:rPr>
          <w:rFonts w:cs="Arial"/>
          <w:b/>
          <w:sz w:val="20"/>
          <w:szCs w:val="20"/>
        </w:rPr>
        <w:t>cy</w:t>
      </w:r>
      <w:r w:rsidRPr="00EC1194">
        <w:rPr>
          <w:rFonts w:cs="Arial"/>
          <w:sz w:val="20"/>
          <w:szCs w:val="20"/>
        </w:rPr>
        <w:t xml:space="preserve"> licz</w:t>
      </w:r>
      <w:r w:rsidRPr="00EC1194">
        <w:rPr>
          <w:rFonts w:eastAsia="TimesNewRoman" w:cs="Arial"/>
          <w:sz w:val="20"/>
          <w:szCs w:val="20"/>
        </w:rPr>
        <w:t>ą</w:t>
      </w:r>
      <w:r w:rsidRPr="00EC1194">
        <w:rPr>
          <w:rFonts w:cs="Arial"/>
          <w:sz w:val="20"/>
          <w:szCs w:val="20"/>
        </w:rPr>
        <w:t>c od dnia nast</w:t>
      </w:r>
      <w:r w:rsidRPr="00EC1194">
        <w:rPr>
          <w:rFonts w:eastAsia="TimesNewRoman" w:cs="Arial"/>
          <w:sz w:val="20"/>
          <w:szCs w:val="20"/>
        </w:rPr>
        <w:t>ę</w:t>
      </w:r>
      <w:r w:rsidRPr="00EC1194">
        <w:rPr>
          <w:rFonts w:cs="Arial"/>
          <w:sz w:val="20"/>
          <w:szCs w:val="20"/>
        </w:rPr>
        <w:t>pnego po dniu podpisania protokołu odbioru ko</w:t>
      </w:r>
      <w:r w:rsidRPr="00EC1194">
        <w:rPr>
          <w:rFonts w:eastAsia="TimesNewRoman" w:cs="Arial"/>
          <w:sz w:val="20"/>
          <w:szCs w:val="20"/>
        </w:rPr>
        <w:t>ń</w:t>
      </w:r>
      <w:r w:rsidRPr="00EC1194">
        <w:rPr>
          <w:rFonts w:cs="Arial"/>
          <w:sz w:val="20"/>
          <w:szCs w:val="20"/>
        </w:rPr>
        <w:t>cowego przedmiotu umowy.</w:t>
      </w:r>
    </w:p>
    <w:p w:rsidR="004D65DA" w:rsidRPr="00EC1194" w:rsidRDefault="004D65DA" w:rsidP="004D65DA">
      <w:pPr>
        <w:pStyle w:val="Akapitzlist"/>
        <w:numPr>
          <w:ilvl w:val="0"/>
          <w:numId w:val="21"/>
        </w:numPr>
        <w:spacing w:after="0" w:line="240" w:lineRule="auto"/>
        <w:ind w:left="284" w:hanging="284"/>
        <w:contextualSpacing/>
        <w:rPr>
          <w:rFonts w:cs="Arial"/>
          <w:color w:val="FF0000"/>
          <w:sz w:val="20"/>
          <w:szCs w:val="20"/>
        </w:rPr>
      </w:pPr>
      <w:r w:rsidRPr="00EC1194">
        <w:rPr>
          <w:rFonts w:cs="Arial"/>
          <w:sz w:val="20"/>
          <w:szCs w:val="20"/>
        </w:rPr>
        <w:lastRenderedPageBreak/>
        <w:t xml:space="preserve">W okresie gwarancji Wykonawca jest zobowiązany do usunięcia wszelkich wad, usterek nie później niż w terminie 14 dni, licząc od dnia powiadomienia Wykonawcy o ich powstaniu, lub w innym technicznie uzasadnionym terminie, o ile zostanie uzgodniony przez Strony. </w:t>
      </w:r>
    </w:p>
    <w:p w:rsidR="004D65DA" w:rsidRPr="00EC1194" w:rsidRDefault="004D65DA" w:rsidP="004D65DA">
      <w:pPr>
        <w:pStyle w:val="Akapitzlist"/>
        <w:numPr>
          <w:ilvl w:val="0"/>
          <w:numId w:val="21"/>
        </w:numPr>
        <w:spacing w:after="0" w:line="240" w:lineRule="auto"/>
        <w:ind w:left="284" w:hanging="284"/>
        <w:contextualSpacing/>
        <w:rPr>
          <w:rFonts w:cs="Arial"/>
          <w:color w:val="FF0000"/>
          <w:sz w:val="20"/>
          <w:szCs w:val="20"/>
        </w:rPr>
      </w:pPr>
      <w:r w:rsidRPr="00EC1194">
        <w:rPr>
          <w:rFonts w:cs="Arial"/>
          <w:sz w:val="20"/>
          <w:szCs w:val="20"/>
        </w:rPr>
        <w:t>Usuni</w:t>
      </w:r>
      <w:r w:rsidRPr="00EC1194">
        <w:rPr>
          <w:rFonts w:eastAsia="TimesNewRoman" w:cs="Arial"/>
          <w:sz w:val="20"/>
          <w:szCs w:val="20"/>
        </w:rPr>
        <w:t>ę</w:t>
      </w:r>
      <w:r w:rsidRPr="00EC1194">
        <w:rPr>
          <w:rFonts w:cs="Arial"/>
          <w:sz w:val="20"/>
          <w:szCs w:val="20"/>
        </w:rPr>
        <w:t>cie wad przez Wykonawc</w:t>
      </w:r>
      <w:r w:rsidRPr="00EC1194">
        <w:rPr>
          <w:rFonts w:eastAsia="TimesNewRoman" w:cs="Arial"/>
          <w:sz w:val="20"/>
          <w:szCs w:val="20"/>
        </w:rPr>
        <w:t xml:space="preserve">ę </w:t>
      </w:r>
      <w:r w:rsidRPr="00EC1194">
        <w:rPr>
          <w:rFonts w:cs="Arial"/>
          <w:sz w:val="20"/>
          <w:szCs w:val="20"/>
        </w:rPr>
        <w:t>zostanie pisemnie potwierdzone przez Zamawiaj</w:t>
      </w:r>
      <w:r w:rsidRPr="00EC1194">
        <w:rPr>
          <w:rFonts w:eastAsia="TimesNewRoman" w:cs="Arial"/>
          <w:sz w:val="20"/>
          <w:szCs w:val="20"/>
        </w:rPr>
        <w:t>ą</w:t>
      </w:r>
      <w:r w:rsidRPr="00EC1194">
        <w:rPr>
          <w:rFonts w:cs="Arial"/>
          <w:sz w:val="20"/>
          <w:szCs w:val="20"/>
        </w:rPr>
        <w:t>cego.</w:t>
      </w:r>
    </w:p>
    <w:p w:rsidR="004D65DA" w:rsidRPr="00EC1194" w:rsidRDefault="004D65DA" w:rsidP="004D65DA">
      <w:pPr>
        <w:pStyle w:val="Akapitzlist"/>
        <w:numPr>
          <w:ilvl w:val="0"/>
          <w:numId w:val="21"/>
        </w:numPr>
        <w:spacing w:after="0" w:line="240" w:lineRule="auto"/>
        <w:ind w:left="284" w:hanging="284"/>
        <w:contextualSpacing/>
        <w:rPr>
          <w:rFonts w:cs="Arial"/>
          <w:color w:val="FF0000"/>
          <w:sz w:val="20"/>
          <w:szCs w:val="20"/>
        </w:rPr>
      </w:pPr>
      <w:r w:rsidRPr="00EC1194">
        <w:rPr>
          <w:rFonts w:cs="Arial"/>
          <w:sz w:val="20"/>
          <w:szCs w:val="20"/>
        </w:rPr>
        <w:t>W przypadku bezskutecznego upływu terminu usunięcia stwierdzonych usterek i ponownym jednokrotnym wezwaniu do ich usunięcia w wyznaczonym terminie, Zamawiający ma prawo, bez utraty praw gwarancyjnych, usunąć je we własnym zakresie lub zlecić ich usunięcie innemu podmiotowi, a kosztami obciążyć Wykonawcę.</w:t>
      </w:r>
    </w:p>
    <w:p w:rsidR="004D65DA" w:rsidRPr="00EC1194" w:rsidRDefault="004D65DA" w:rsidP="004D65DA">
      <w:pPr>
        <w:widowControl w:val="0"/>
        <w:spacing w:after="0" w:line="240" w:lineRule="auto"/>
        <w:ind w:left="426" w:hanging="426"/>
        <w:rPr>
          <w:rFonts w:eastAsia="Times New Roman" w:cs="Arial"/>
          <w:sz w:val="20"/>
          <w:szCs w:val="20"/>
          <w:lang w:eastAsia="ar-SA"/>
        </w:rPr>
      </w:pPr>
    </w:p>
    <w:p w:rsidR="004D65DA" w:rsidRPr="00EC1194" w:rsidRDefault="004D65DA" w:rsidP="004D65DA">
      <w:pPr>
        <w:spacing w:after="0" w:line="240" w:lineRule="auto"/>
        <w:rPr>
          <w:rFonts w:cs="Arial"/>
          <w:bCs/>
          <w:sz w:val="20"/>
          <w:szCs w:val="20"/>
        </w:rPr>
      </w:pPr>
      <w:r w:rsidRPr="00EC1194">
        <w:rPr>
          <w:rFonts w:cs="Arial"/>
          <w:color w:val="0000FF"/>
          <w:sz w:val="20"/>
          <w:szCs w:val="20"/>
        </w:rPr>
        <w:t xml:space="preserve">    </w:t>
      </w:r>
    </w:p>
    <w:p w:rsidR="004D65DA" w:rsidRPr="00EC1194" w:rsidRDefault="004D65DA" w:rsidP="004D65DA">
      <w:pPr>
        <w:jc w:val="center"/>
        <w:rPr>
          <w:rFonts w:cs="Arial"/>
          <w:b/>
          <w:sz w:val="20"/>
          <w:szCs w:val="20"/>
        </w:rPr>
      </w:pPr>
      <w:r w:rsidRPr="00EC1194">
        <w:rPr>
          <w:rFonts w:cs="Arial"/>
          <w:b/>
          <w:sz w:val="20"/>
          <w:szCs w:val="20"/>
        </w:rPr>
        <w:t xml:space="preserve">§ </w:t>
      </w:r>
      <w:r>
        <w:rPr>
          <w:rFonts w:cs="Arial"/>
          <w:b/>
          <w:sz w:val="20"/>
          <w:szCs w:val="20"/>
        </w:rPr>
        <w:t>1</w:t>
      </w:r>
      <w:r w:rsidR="0092786C">
        <w:rPr>
          <w:rFonts w:cs="Arial"/>
          <w:b/>
          <w:sz w:val="20"/>
          <w:szCs w:val="20"/>
        </w:rPr>
        <w:t>2</w:t>
      </w:r>
    </w:p>
    <w:p w:rsidR="004D65DA" w:rsidRPr="00EC1194" w:rsidRDefault="004D65DA" w:rsidP="004D65DA">
      <w:pPr>
        <w:pStyle w:val="Akapitzlist"/>
        <w:numPr>
          <w:ilvl w:val="0"/>
          <w:numId w:val="22"/>
        </w:numPr>
        <w:spacing w:after="0" w:line="240" w:lineRule="auto"/>
        <w:contextualSpacing/>
        <w:rPr>
          <w:rFonts w:cs="Arial"/>
          <w:color w:val="FF0000"/>
          <w:sz w:val="20"/>
          <w:szCs w:val="20"/>
        </w:rPr>
      </w:pPr>
      <w:r w:rsidRPr="00EC1194">
        <w:rPr>
          <w:rFonts w:cs="Arial"/>
          <w:sz w:val="20"/>
          <w:szCs w:val="20"/>
        </w:rPr>
        <w:t>W przypadku nie wykonania lub nienależytego wykonania umowy strony stosować będą kary umowne wg następujących zasad:</w:t>
      </w:r>
    </w:p>
    <w:p w:rsidR="004D65DA" w:rsidRPr="00EC1194" w:rsidRDefault="004D65DA" w:rsidP="004D65DA">
      <w:pPr>
        <w:pStyle w:val="Akapitzlist"/>
        <w:numPr>
          <w:ilvl w:val="0"/>
          <w:numId w:val="22"/>
        </w:numPr>
        <w:spacing w:after="0" w:line="240" w:lineRule="auto"/>
        <w:contextualSpacing/>
        <w:rPr>
          <w:rFonts w:cs="Arial"/>
          <w:color w:val="FF0000"/>
          <w:sz w:val="20"/>
          <w:szCs w:val="20"/>
        </w:rPr>
      </w:pPr>
      <w:r w:rsidRPr="00EC1194">
        <w:rPr>
          <w:rFonts w:cs="Arial"/>
          <w:sz w:val="20"/>
          <w:szCs w:val="20"/>
        </w:rPr>
        <w:t>Wykonawca zapłaci Zamawiającemu karę umowną:</w:t>
      </w:r>
    </w:p>
    <w:p w:rsidR="004D65DA" w:rsidRPr="00EC1194" w:rsidRDefault="004D65DA" w:rsidP="004D65DA">
      <w:pPr>
        <w:numPr>
          <w:ilvl w:val="0"/>
          <w:numId w:val="17"/>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Pr>
          <w:rFonts w:cs="Arial"/>
          <w:sz w:val="20"/>
          <w:szCs w:val="20"/>
        </w:rPr>
        <w:t>netto</w:t>
      </w:r>
      <w:r w:rsidRPr="00EC1194">
        <w:rPr>
          <w:rFonts w:cs="Arial"/>
          <w:sz w:val="20"/>
          <w:szCs w:val="20"/>
        </w:rPr>
        <w:t xml:space="preserve"> za każdy dzień zwłoki, </w:t>
      </w:r>
    </w:p>
    <w:p w:rsidR="004D65DA" w:rsidRPr="00EC1194" w:rsidRDefault="004D65DA" w:rsidP="004D65DA">
      <w:pPr>
        <w:numPr>
          <w:ilvl w:val="0"/>
          <w:numId w:val="17"/>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4D65DA" w:rsidRPr="00EC1194" w:rsidRDefault="004D65DA" w:rsidP="004D65DA">
      <w:pPr>
        <w:numPr>
          <w:ilvl w:val="0"/>
          <w:numId w:val="17"/>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5 ust. 7, lub ujawnionych w okresie rękojmi za wady lub gwarancji jakości – w wysokości 0,2% kwoty </w:t>
      </w:r>
      <w:r>
        <w:rPr>
          <w:rFonts w:cs="Arial"/>
          <w:sz w:val="20"/>
          <w:szCs w:val="20"/>
        </w:rPr>
        <w:t>netto</w:t>
      </w:r>
      <w:r w:rsidRPr="00EC1194">
        <w:rPr>
          <w:rFonts w:cs="Arial"/>
          <w:sz w:val="20"/>
          <w:szCs w:val="20"/>
        </w:rPr>
        <w:t xml:space="preserve"> określonej w </w:t>
      </w:r>
      <w:r w:rsidRPr="00EC1194">
        <w:rPr>
          <w:rFonts w:cs="Arial"/>
          <w:b/>
          <w:sz w:val="20"/>
          <w:szCs w:val="20"/>
        </w:rPr>
        <w:t>§ 4 ust. 1</w:t>
      </w:r>
      <w:r w:rsidRPr="00EC1194">
        <w:rPr>
          <w:rFonts w:cs="Arial"/>
          <w:sz w:val="20"/>
          <w:szCs w:val="20"/>
        </w:rPr>
        <w:t>,</w:t>
      </w:r>
    </w:p>
    <w:p w:rsidR="004D65DA" w:rsidRPr="00EC1194" w:rsidRDefault="004D65DA" w:rsidP="004D65DA">
      <w:pPr>
        <w:numPr>
          <w:ilvl w:val="0"/>
          <w:numId w:val="17"/>
        </w:numPr>
        <w:spacing w:after="0" w:line="240" w:lineRule="auto"/>
        <w:rPr>
          <w:rFonts w:cs="Arial"/>
          <w:sz w:val="20"/>
          <w:szCs w:val="20"/>
        </w:rPr>
      </w:pPr>
      <w:r w:rsidRPr="00EC1194">
        <w:rPr>
          <w:rFonts w:cs="Arial"/>
          <w:sz w:val="20"/>
          <w:szCs w:val="20"/>
        </w:rPr>
        <w:t xml:space="preserve">za odstąpienie od umowy z przyczyn zależnych od Wykonawcy – w wysokości </w:t>
      </w:r>
      <w:r>
        <w:rPr>
          <w:rFonts w:cs="Arial"/>
          <w:sz w:val="20"/>
          <w:szCs w:val="20"/>
        </w:rPr>
        <w:t>5</w:t>
      </w:r>
      <w:r w:rsidRPr="00EC1194">
        <w:rPr>
          <w:rFonts w:cs="Arial"/>
          <w:sz w:val="20"/>
          <w:szCs w:val="20"/>
        </w:rPr>
        <w:t>% kwoty</w:t>
      </w:r>
      <w:r>
        <w:rPr>
          <w:rFonts w:cs="Arial"/>
          <w:sz w:val="20"/>
          <w:szCs w:val="20"/>
        </w:rPr>
        <w:t xml:space="preserve"> netto</w:t>
      </w:r>
      <w:r w:rsidRPr="00EC1194">
        <w:rPr>
          <w:rFonts w:cs="Arial"/>
          <w:sz w:val="20"/>
          <w:szCs w:val="20"/>
        </w:rPr>
        <w:t xml:space="preserve"> określonej w </w:t>
      </w:r>
      <w:r w:rsidRPr="00EC1194">
        <w:rPr>
          <w:rFonts w:cs="Arial"/>
          <w:b/>
          <w:sz w:val="20"/>
          <w:szCs w:val="20"/>
        </w:rPr>
        <w:t>§ 4 ust. 1</w:t>
      </w:r>
      <w:r w:rsidRPr="00EC1194">
        <w:rPr>
          <w:rFonts w:cs="Arial"/>
          <w:sz w:val="20"/>
          <w:szCs w:val="20"/>
        </w:rPr>
        <w:t>,</w:t>
      </w:r>
    </w:p>
    <w:p w:rsidR="004D65DA" w:rsidRPr="00EC1194" w:rsidRDefault="004D65DA" w:rsidP="004D65DA">
      <w:pPr>
        <w:numPr>
          <w:ilvl w:val="0"/>
          <w:numId w:val="17"/>
        </w:numPr>
        <w:spacing w:after="0" w:line="240" w:lineRule="auto"/>
        <w:rPr>
          <w:rFonts w:cs="Arial"/>
          <w:sz w:val="20"/>
          <w:szCs w:val="20"/>
        </w:rPr>
      </w:pPr>
      <w:r w:rsidRPr="00EC1194">
        <w:rPr>
          <w:rFonts w:cs="Arial"/>
          <w:sz w:val="20"/>
          <w:szCs w:val="20"/>
        </w:rPr>
        <w:t>w przypadku braku zapłaty lub nieterminowej zapłaty wynagrodzenia należnego podwykonawcom lub dalszym podwykonawcom w wysokości 2 % wynagrodzenia należnego podwykonawcom ,</w:t>
      </w:r>
    </w:p>
    <w:p w:rsidR="004D65DA" w:rsidRPr="00EC1194" w:rsidRDefault="004D65DA" w:rsidP="004D65DA">
      <w:pPr>
        <w:numPr>
          <w:ilvl w:val="0"/>
          <w:numId w:val="17"/>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p>
    <w:p w:rsidR="004D65DA" w:rsidRPr="00EC1194" w:rsidRDefault="004D65DA" w:rsidP="004D65DA">
      <w:pPr>
        <w:numPr>
          <w:ilvl w:val="0"/>
          <w:numId w:val="17"/>
        </w:numPr>
        <w:spacing w:after="0" w:line="240" w:lineRule="auto"/>
        <w:rPr>
          <w:rFonts w:cs="Arial"/>
          <w:sz w:val="20"/>
          <w:szCs w:val="20"/>
        </w:rPr>
      </w:pPr>
      <w:r w:rsidRPr="00EC1194">
        <w:rPr>
          <w:rFonts w:cs="Arial"/>
          <w:sz w:val="20"/>
          <w:szCs w:val="20"/>
        </w:rPr>
        <w:t xml:space="preserve">w przypadku nieprzedłożenia poświadczonej za zgodność z oryginałem kopii umowy o podwykonawstwo lub jej zmiany w wysokości 1000 zł (słownie tysiąc złotych), </w:t>
      </w:r>
    </w:p>
    <w:p w:rsidR="004D65DA" w:rsidRPr="00EC1194" w:rsidRDefault="004D65DA" w:rsidP="004D65DA">
      <w:pPr>
        <w:numPr>
          <w:ilvl w:val="0"/>
          <w:numId w:val="17"/>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4D65DA" w:rsidRPr="00EC1194" w:rsidRDefault="004D65DA" w:rsidP="004D65DA">
      <w:pPr>
        <w:numPr>
          <w:ilvl w:val="0"/>
          <w:numId w:val="17"/>
        </w:numPr>
        <w:spacing w:after="0" w:line="240" w:lineRule="auto"/>
        <w:rPr>
          <w:rFonts w:cs="Arial"/>
          <w:sz w:val="20"/>
          <w:szCs w:val="20"/>
        </w:rPr>
      </w:pPr>
      <w:r w:rsidRPr="00EC1194">
        <w:rPr>
          <w:rFonts w:cs="Arial"/>
          <w:sz w:val="20"/>
          <w:szCs w:val="20"/>
        </w:rPr>
        <w:t xml:space="preserve">za zatrudnienie pracownika/ów o niższych kwalifikacjach niż Wykonawca wykazał w celu otrzymania punktów w ramach kryteriów oceny ofert, o których mowa w Rozdz. XIV pkt 7 i 8 SIWZ, Wykonawca zapłaci karę umowną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za każdego pracownika o niższych kwalifikacjach niż wynika to ze złożonej oferty,</w:t>
      </w:r>
    </w:p>
    <w:p w:rsidR="004D65DA" w:rsidRPr="00EC1194" w:rsidRDefault="004D65DA" w:rsidP="004D65DA">
      <w:pPr>
        <w:pStyle w:val="Zwykytekst"/>
        <w:numPr>
          <w:ilvl w:val="0"/>
          <w:numId w:val="17"/>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4D65DA" w:rsidRPr="00EC1194" w:rsidRDefault="004D65DA" w:rsidP="004D65DA">
      <w:pPr>
        <w:pStyle w:val="Akapitzlist"/>
        <w:numPr>
          <w:ilvl w:val="0"/>
          <w:numId w:val="22"/>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4D65DA" w:rsidRPr="00EC1194" w:rsidRDefault="004D65DA" w:rsidP="004D65DA">
      <w:pPr>
        <w:pStyle w:val="Akapitzlist"/>
        <w:numPr>
          <w:ilvl w:val="0"/>
          <w:numId w:val="22"/>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4D65DA" w:rsidRPr="00EC1194" w:rsidRDefault="004D65DA" w:rsidP="004D65DA">
      <w:pPr>
        <w:pStyle w:val="Akapitzlist"/>
        <w:numPr>
          <w:ilvl w:val="0"/>
          <w:numId w:val="22"/>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4D65DA" w:rsidRPr="00EC1194" w:rsidRDefault="004D65DA" w:rsidP="004D65DA">
      <w:pPr>
        <w:pStyle w:val="Akapitzlist"/>
        <w:numPr>
          <w:ilvl w:val="0"/>
          <w:numId w:val="22"/>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4D65DA" w:rsidRDefault="004D65DA" w:rsidP="004D65DA">
      <w:pPr>
        <w:ind w:left="425"/>
        <w:jc w:val="center"/>
        <w:rPr>
          <w:rFonts w:cs="Arial"/>
          <w:b/>
          <w:sz w:val="20"/>
          <w:szCs w:val="20"/>
        </w:rPr>
      </w:pPr>
    </w:p>
    <w:p w:rsidR="004D65DA" w:rsidRPr="00EC1194" w:rsidRDefault="004D65DA" w:rsidP="004D65DA">
      <w:pPr>
        <w:ind w:left="425"/>
        <w:jc w:val="center"/>
        <w:rPr>
          <w:rFonts w:cs="Arial"/>
          <w:b/>
          <w:sz w:val="20"/>
          <w:szCs w:val="20"/>
        </w:rPr>
      </w:pPr>
      <w:r w:rsidRPr="00EC1194">
        <w:rPr>
          <w:rFonts w:cs="Arial"/>
          <w:b/>
          <w:sz w:val="20"/>
          <w:szCs w:val="20"/>
        </w:rPr>
        <w:t xml:space="preserve">§ </w:t>
      </w:r>
      <w:r>
        <w:rPr>
          <w:rFonts w:cs="Arial"/>
          <w:b/>
          <w:sz w:val="20"/>
          <w:szCs w:val="20"/>
        </w:rPr>
        <w:t>1</w:t>
      </w:r>
      <w:r w:rsidR="0092786C">
        <w:rPr>
          <w:rFonts w:cs="Arial"/>
          <w:b/>
          <w:sz w:val="20"/>
          <w:szCs w:val="20"/>
        </w:rPr>
        <w:t>3</w:t>
      </w:r>
    </w:p>
    <w:p w:rsidR="004D65DA" w:rsidRPr="00EC1194" w:rsidRDefault="004D65DA" w:rsidP="004D65DA">
      <w:pPr>
        <w:numPr>
          <w:ilvl w:val="0"/>
          <w:numId w:val="43"/>
        </w:numPr>
        <w:tabs>
          <w:tab w:val="clear" w:pos="720"/>
          <w:tab w:val="num" w:pos="426"/>
        </w:tabs>
        <w:spacing w:after="0" w:line="240" w:lineRule="auto"/>
        <w:ind w:left="426" w:hanging="426"/>
        <w:rPr>
          <w:rFonts w:cs="Arial"/>
          <w:sz w:val="20"/>
          <w:szCs w:val="20"/>
        </w:rPr>
      </w:pPr>
      <w:r w:rsidRPr="00EC1194">
        <w:rPr>
          <w:rFonts w:cs="Arial"/>
          <w:sz w:val="20"/>
          <w:szCs w:val="20"/>
        </w:rPr>
        <w:lastRenderedPageBreak/>
        <w:t>Wykonawca zobowiązany jest posiadać przez cały okres realizacji przedmiotu umowy aktualną umowę ubezpieczenia odpowiedzialności cywilnej kontraktowej i deliktowej  na sumę gwarancyjną nie niższą niż ………………………………….. zł.</w:t>
      </w:r>
    </w:p>
    <w:p w:rsidR="004D65DA" w:rsidRPr="00EC1194" w:rsidRDefault="004D65DA" w:rsidP="004D65DA">
      <w:pPr>
        <w:numPr>
          <w:ilvl w:val="0"/>
          <w:numId w:val="43"/>
        </w:numPr>
        <w:tabs>
          <w:tab w:val="clear" w:pos="720"/>
          <w:tab w:val="num" w:pos="426"/>
        </w:tabs>
        <w:spacing w:after="0" w:line="240" w:lineRule="auto"/>
        <w:ind w:left="425" w:hanging="425"/>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4D65DA" w:rsidRPr="00EC1194" w:rsidRDefault="004D65DA" w:rsidP="004D65DA">
      <w:pPr>
        <w:pStyle w:val="Akapitzlist"/>
        <w:numPr>
          <w:ilvl w:val="0"/>
          <w:numId w:val="44"/>
        </w:numPr>
        <w:spacing w:after="0" w:line="240" w:lineRule="auto"/>
        <w:ind w:hanging="218"/>
        <w:rPr>
          <w:rFonts w:cs="Arial"/>
          <w:sz w:val="20"/>
          <w:szCs w:val="20"/>
        </w:rPr>
      </w:pPr>
      <w:r w:rsidRPr="00EC1194">
        <w:rPr>
          <w:rFonts w:cs="Arial"/>
          <w:sz w:val="20"/>
          <w:szCs w:val="20"/>
        </w:rPr>
        <w:t>roboty objęte przedmiotem umowy,</w:t>
      </w:r>
    </w:p>
    <w:p w:rsidR="004D65DA" w:rsidRPr="00EC1194" w:rsidRDefault="004D65DA" w:rsidP="004D65DA">
      <w:pPr>
        <w:pStyle w:val="Akapitzlist"/>
        <w:numPr>
          <w:ilvl w:val="0"/>
          <w:numId w:val="44"/>
        </w:numPr>
        <w:spacing w:after="0" w:line="240" w:lineRule="auto"/>
        <w:ind w:hanging="218"/>
        <w:contextualSpacing/>
        <w:rPr>
          <w:rFonts w:cs="Arial"/>
          <w:color w:val="FF0000"/>
          <w:sz w:val="20"/>
          <w:szCs w:val="20"/>
        </w:rPr>
      </w:pPr>
      <w:r w:rsidRPr="00EC1194">
        <w:rPr>
          <w:rFonts w:cs="Arial"/>
          <w:sz w:val="20"/>
          <w:szCs w:val="20"/>
        </w:rPr>
        <w:t>materiały lub elementy i urządzenia do wbudowania lub zamontowania,</w:t>
      </w:r>
    </w:p>
    <w:p w:rsidR="004D65DA" w:rsidRPr="00EC1194" w:rsidRDefault="004D65DA" w:rsidP="004D65DA">
      <w:pPr>
        <w:pStyle w:val="Akapitzlist"/>
        <w:numPr>
          <w:ilvl w:val="0"/>
          <w:numId w:val="44"/>
        </w:numPr>
        <w:spacing w:after="0" w:line="240" w:lineRule="auto"/>
        <w:ind w:hanging="218"/>
        <w:contextualSpacing/>
        <w:rPr>
          <w:rFonts w:cs="Arial"/>
          <w:color w:val="FF0000"/>
          <w:sz w:val="20"/>
          <w:szCs w:val="20"/>
        </w:rPr>
      </w:pPr>
      <w:r w:rsidRPr="00EC1194">
        <w:rPr>
          <w:rFonts w:cs="Arial"/>
          <w:sz w:val="20"/>
          <w:szCs w:val="20"/>
        </w:rPr>
        <w:t>maszyny budowlane lub montażowe oraz obiekty stanowiące zaplecze budowy.</w:t>
      </w:r>
    </w:p>
    <w:p w:rsidR="004D65DA" w:rsidRPr="00EC1194" w:rsidRDefault="004D65DA" w:rsidP="004D65DA">
      <w:pPr>
        <w:numPr>
          <w:ilvl w:val="0"/>
          <w:numId w:val="43"/>
        </w:numPr>
        <w:tabs>
          <w:tab w:val="clear" w:pos="720"/>
          <w:tab w:val="num" w:pos="426"/>
        </w:tabs>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4D65DA" w:rsidRPr="00EC1194" w:rsidRDefault="004D65DA" w:rsidP="004D65DA">
      <w:pPr>
        <w:numPr>
          <w:ilvl w:val="0"/>
          <w:numId w:val="43"/>
        </w:numPr>
        <w:tabs>
          <w:tab w:val="clear" w:pos="720"/>
          <w:tab w:val="num" w:pos="426"/>
        </w:tabs>
        <w:spacing w:after="0" w:line="240" w:lineRule="auto"/>
        <w:ind w:left="426" w:hanging="426"/>
        <w:rPr>
          <w:rFonts w:cs="Arial"/>
          <w:sz w:val="20"/>
          <w:szCs w:val="20"/>
        </w:rPr>
      </w:pPr>
      <w:r w:rsidRPr="00EC1194">
        <w:rPr>
          <w:rFonts w:cs="Arial"/>
          <w:sz w:val="20"/>
          <w:szCs w:val="20"/>
        </w:rPr>
        <w:t>Suma ubezpieczenia powinna odpowiadać:</w:t>
      </w:r>
    </w:p>
    <w:p w:rsidR="004D65DA" w:rsidRPr="00EC1194" w:rsidRDefault="004D65DA" w:rsidP="004D65DA">
      <w:pPr>
        <w:pStyle w:val="Akapitzlist"/>
        <w:numPr>
          <w:ilvl w:val="0"/>
          <w:numId w:val="45"/>
        </w:numPr>
        <w:spacing w:after="0" w:line="240" w:lineRule="auto"/>
        <w:ind w:left="641" w:hanging="357"/>
        <w:rPr>
          <w:rFonts w:cs="Arial"/>
          <w:sz w:val="20"/>
          <w:szCs w:val="20"/>
        </w:rPr>
      </w:pPr>
      <w:r w:rsidRPr="00EC1194">
        <w:rPr>
          <w:rFonts w:cs="Arial"/>
          <w:sz w:val="20"/>
          <w:szCs w:val="20"/>
        </w:rPr>
        <w:t>dla robót objętych przedmiotem niniejszej umowy oraz materiałów oraz elementów i urządzeń do wbudowania lub zamontowania - wartości określonej w umowie,</w:t>
      </w:r>
    </w:p>
    <w:p w:rsidR="004D65DA" w:rsidRPr="00EC1194" w:rsidRDefault="004D65DA" w:rsidP="004D65DA">
      <w:pPr>
        <w:pStyle w:val="Akapitzlist"/>
        <w:numPr>
          <w:ilvl w:val="0"/>
          <w:numId w:val="45"/>
        </w:numPr>
        <w:spacing w:after="0" w:line="240" w:lineRule="auto"/>
        <w:ind w:left="641" w:hanging="357"/>
        <w:rPr>
          <w:rFonts w:cs="Arial"/>
          <w:sz w:val="20"/>
          <w:szCs w:val="20"/>
        </w:rPr>
      </w:pPr>
      <w:r w:rsidRPr="00EC1194">
        <w:rPr>
          <w:rFonts w:cs="Arial"/>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4D65DA" w:rsidRPr="00EC1194" w:rsidRDefault="004D65DA" w:rsidP="004D65DA">
      <w:pPr>
        <w:numPr>
          <w:ilvl w:val="0"/>
          <w:numId w:val="43"/>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4D65DA" w:rsidRPr="00EC1194" w:rsidRDefault="004D65DA" w:rsidP="004D65DA">
      <w:pPr>
        <w:numPr>
          <w:ilvl w:val="0"/>
          <w:numId w:val="43"/>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4D65DA" w:rsidRPr="00EC1194" w:rsidRDefault="004D65DA" w:rsidP="004D65DA">
      <w:pPr>
        <w:numPr>
          <w:ilvl w:val="0"/>
          <w:numId w:val="43"/>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4D65DA" w:rsidRPr="00EC1194" w:rsidRDefault="004D65DA" w:rsidP="004D65DA">
      <w:pPr>
        <w:rPr>
          <w:rFonts w:cs="Arial"/>
          <w:b/>
          <w:sz w:val="20"/>
          <w:szCs w:val="20"/>
        </w:rPr>
      </w:pPr>
    </w:p>
    <w:p w:rsidR="004D65DA" w:rsidRPr="00EC1194" w:rsidRDefault="004D65DA" w:rsidP="004D65DA">
      <w:pPr>
        <w:ind w:left="425"/>
        <w:jc w:val="center"/>
        <w:rPr>
          <w:rFonts w:cs="Arial"/>
          <w:b/>
          <w:sz w:val="20"/>
          <w:szCs w:val="20"/>
        </w:rPr>
      </w:pPr>
      <w:r w:rsidRPr="00EC1194">
        <w:rPr>
          <w:rFonts w:cs="Arial"/>
          <w:b/>
          <w:sz w:val="20"/>
          <w:szCs w:val="20"/>
        </w:rPr>
        <w:t>§ 1</w:t>
      </w:r>
      <w:r w:rsidR="0092786C">
        <w:rPr>
          <w:rFonts w:cs="Arial"/>
          <w:b/>
          <w:sz w:val="20"/>
          <w:szCs w:val="20"/>
        </w:rPr>
        <w:t>4</w:t>
      </w:r>
    </w:p>
    <w:p w:rsidR="004D65DA" w:rsidRPr="00EC1194" w:rsidRDefault="004D65DA" w:rsidP="004D65DA">
      <w:pPr>
        <w:pStyle w:val="Akapitzlist"/>
        <w:numPr>
          <w:ilvl w:val="0"/>
          <w:numId w:val="41"/>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4D65DA" w:rsidRPr="00EC1194" w:rsidRDefault="004D65DA" w:rsidP="004D65DA">
      <w:pPr>
        <w:pStyle w:val="Akapitzlist"/>
        <w:numPr>
          <w:ilvl w:val="0"/>
          <w:numId w:val="41"/>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4D65DA" w:rsidRPr="00EC1194" w:rsidRDefault="004D65DA" w:rsidP="004D65DA">
      <w:pPr>
        <w:pStyle w:val="Akapitzlist"/>
        <w:numPr>
          <w:ilvl w:val="0"/>
          <w:numId w:val="41"/>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4D65DA" w:rsidRPr="00EC1194" w:rsidRDefault="004D65DA" w:rsidP="004D65DA">
      <w:pPr>
        <w:pStyle w:val="Akapitzlist"/>
        <w:numPr>
          <w:ilvl w:val="0"/>
          <w:numId w:val="41"/>
        </w:numPr>
        <w:spacing w:after="120" w:line="240" w:lineRule="auto"/>
        <w:contextualSpacing/>
        <w:rPr>
          <w:rFonts w:cs="Arial"/>
          <w:sz w:val="20"/>
          <w:szCs w:val="20"/>
        </w:rPr>
      </w:pPr>
      <w:r w:rsidRPr="00EC1194">
        <w:rPr>
          <w:rFonts w:cs="Arial"/>
          <w:bCs/>
          <w:sz w:val="20"/>
          <w:szCs w:val="20"/>
        </w:rPr>
        <w:t>Zabezpieczenie należytego wykonania umowy, o którym umowa w ust. 1 zostanie zwrócone w następujących terminach:</w:t>
      </w:r>
    </w:p>
    <w:p w:rsidR="004D65DA" w:rsidRPr="00EC1194" w:rsidRDefault="004D65DA" w:rsidP="004D65DA">
      <w:pPr>
        <w:pStyle w:val="Akapitzlist"/>
        <w:numPr>
          <w:ilvl w:val="0"/>
          <w:numId w:val="42"/>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4D65DA" w:rsidRPr="00EC1194" w:rsidRDefault="004D65DA" w:rsidP="004D65DA">
      <w:pPr>
        <w:pStyle w:val="Akapitzlist"/>
        <w:numPr>
          <w:ilvl w:val="0"/>
          <w:numId w:val="42"/>
        </w:numPr>
        <w:spacing w:after="120" w:line="240" w:lineRule="auto"/>
        <w:contextualSpacing/>
        <w:rPr>
          <w:rFonts w:cs="Arial"/>
          <w:sz w:val="20"/>
          <w:szCs w:val="20"/>
        </w:rPr>
      </w:pPr>
      <w:r w:rsidRPr="00EC1194">
        <w:rPr>
          <w:rFonts w:cs="Arial"/>
          <w:bCs/>
          <w:sz w:val="20"/>
          <w:szCs w:val="20"/>
        </w:rPr>
        <w:t xml:space="preserve">pozostała część – w ciągu </w:t>
      </w:r>
      <w:r>
        <w:rPr>
          <w:rFonts w:cs="Arial"/>
          <w:bCs/>
          <w:sz w:val="20"/>
          <w:szCs w:val="20"/>
        </w:rPr>
        <w:t>15</w:t>
      </w:r>
      <w:r w:rsidRPr="00EC1194">
        <w:rPr>
          <w:rFonts w:cs="Arial"/>
          <w:bCs/>
          <w:sz w:val="20"/>
          <w:szCs w:val="20"/>
        </w:rPr>
        <w:t xml:space="preserve"> dni po upływie okresu rękojmi.</w:t>
      </w:r>
    </w:p>
    <w:p w:rsidR="004D65DA" w:rsidRPr="00EC1194" w:rsidRDefault="004D65DA" w:rsidP="004D65DA">
      <w:pPr>
        <w:pStyle w:val="Akapitzlist"/>
        <w:spacing w:after="120" w:line="240" w:lineRule="auto"/>
        <w:ind w:left="360"/>
        <w:contextualSpacing/>
        <w:rPr>
          <w:rFonts w:cs="Arial"/>
          <w:sz w:val="20"/>
          <w:szCs w:val="20"/>
        </w:rPr>
      </w:pPr>
    </w:p>
    <w:p w:rsidR="004D65DA" w:rsidRPr="00EC1194" w:rsidRDefault="004D65DA" w:rsidP="004D65DA">
      <w:pPr>
        <w:ind w:left="425"/>
        <w:jc w:val="center"/>
        <w:rPr>
          <w:rFonts w:cs="Arial"/>
          <w:b/>
          <w:sz w:val="20"/>
          <w:szCs w:val="20"/>
        </w:rPr>
      </w:pPr>
      <w:r w:rsidRPr="00EC1194">
        <w:rPr>
          <w:rFonts w:cs="Arial"/>
          <w:b/>
          <w:sz w:val="20"/>
          <w:szCs w:val="20"/>
        </w:rPr>
        <w:t>§ 1</w:t>
      </w:r>
      <w:r w:rsidR="0092786C">
        <w:rPr>
          <w:rFonts w:cs="Arial"/>
          <w:b/>
          <w:sz w:val="20"/>
          <w:szCs w:val="20"/>
        </w:rPr>
        <w:t>5</w:t>
      </w:r>
    </w:p>
    <w:p w:rsidR="004D65DA" w:rsidRPr="00EC1194" w:rsidRDefault="004D65DA" w:rsidP="004D65DA">
      <w:pPr>
        <w:pStyle w:val="Akapitzlist"/>
        <w:numPr>
          <w:ilvl w:val="0"/>
          <w:numId w:val="23"/>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4D65DA" w:rsidRPr="00EC1194" w:rsidRDefault="004D65DA" w:rsidP="004D65DA">
      <w:pPr>
        <w:pStyle w:val="Akapitzlist"/>
        <w:numPr>
          <w:ilvl w:val="0"/>
          <w:numId w:val="23"/>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4D65DA" w:rsidRPr="00EC1194" w:rsidRDefault="004D65DA" w:rsidP="004D65DA">
      <w:pPr>
        <w:pStyle w:val="Zwykytekst"/>
        <w:numPr>
          <w:ilvl w:val="2"/>
          <w:numId w:val="16"/>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nie rozpoczął realizacji robót w ciągu 5 dni roboczych od dnia przekazania terenu prac remontowych, </w:t>
      </w:r>
    </w:p>
    <w:p w:rsidR="004D65DA" w:rsidRPr="00EC1194" w:rsidRDefault="004D65DA" w:rsidP="004D65DA">
      <w:pPr>
        <w:pStyle w:val="Zwykytekst"/>
        <w:numPr>
          <w:ilvl w:val="2"/>
          <w:numId w:val="16"/>
        </w:numPr>
        <w:tabs>
          <w:tab w:val="clear" w:pos="1980"/>
          <w:tab w:val="num" w:pos="1276"/>
        </w:tabs>
        <w:ind w:left="709"/>
        <w:jc w:val="both"/>
        <w:rPr>
          <w:rFonts w:ascii="Arial" w:eastAsia="MS Mincho" w:hAnsi="Arial" w:cs="Arial"/>
        </w:rPr>
      </w:pPr>
      <w:r w:rsidRPr="00EC1194">
        <w:rPr>
          <w:rFonts w:ascii="Arial" w:eastAsia="MS Mincho" w:hAnsi="Arial" w:cs="Arial"/>
        </w:rPr>
        <w:lastRenderedPageBreak/>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4D65DA" w:rsidRPr="00EC1194" w:rsidRDefault="004D65DA" w:rsidP="004D65DA">
      <w:pPr>
        <w:pStyle w:val="Zwykytekst"/>
        <w:numPr>
          <w:ilvl w:val="2"/>
          <w:numId w:val="16"/>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4D65DA" w:rsidRPr="00EC1194" w:rsidRDefault="004D65DA" w:rsidP="004D65DA">
      <w:pPr>
        <w:pStyle w:val="Zwykytekst"/>
        <w:numPr>
          <w:ilvl w:val="2"/>
          <w:numId w:val="16"/>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zobowiązuje się powiadomić Zamawiającego następnego dnia po ogłoszeniu lub otrzymaniu postanowienia Sądu lub Komornika,</w:t>
      </w:r>
    </w:p>
    <w:p w:rsidR="004D65DA" w:rsidRPr="00EC1194" w:rsidRDefault="004D65DA" w:rsidP="004D65DA">
      <w:pPr>
        <w:pStyle w:val="Zwykytekst"/>
        <w:numPr>
          <w:ilvl w:val="2"/>
          <w:numId w:val="16"/>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4D65DA" w:rsidRPr="00EC1194" w:rsidRDefault="004D65DA" w:rsidP="004D65DA">
      <w:pPr>
        <w:pStyle w:val="Zwykytekst"/>
        <w:numPr>
          <w:ilvl w:val="0"/>
          <w:numId w:val="23"/>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w:t>
      </w:r>
      <w:proofErr w:type="spellStart"/>
      <w:r w:rsidRPr="00EC1194">
        <w:rPr>
          <w:rFonts w:ascii="Arial" w:eastAsia="MS Mincho" w:hAnsi="Arial" w:cs="Arial"/>
          <w:b/>
        </w:rPr>
        <w:t>lit</w:t>
      </w:r>
      <w:proofErr w:type="spellEnd"/>
      <w:r w:rsidRPr="00EC1194">
        <w:rPr>
          <w:rFonts w:ascii="Arial" w:eastAsia="MS Mincho" w:hAnsi="Arial" w:cs="Arial"/>
          <w:b/>
        </w:rPr>
        <w:t xml:space="preserve">. a) – e) </w:t>
      </w:r>
      <w:r w:rsidRPr="00EC1194">
        <w:rPr>
          <w:rFonts w:ascii="Arial" w:eastAsia="MS Mincho" w:hAnsi="Arial" w:cs="Arial"/>
        </w:rPr>
        <w:t>zostały zawinione przez podwykonawców (jeśli dotyczy).</w:t>
      </w:r>
    </w:p>
    <w:p w:rsidR="004D65DA" w:rsidRPr="00EC1194" w:rsidRDefault="004D65DA" w:rsidP="004D65DA">
      <w:pPr>
        <w:pStyle w:val="Zwykytekst"/>
        <w:numPr>
          <w:ilvl w:val="0"/>
          <w:numId w:val="23"/>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4D65DA" w:rsidRPr="00EC1194" w:rsidRDefault="004D65DA" w:rsidP="004D65DA">
      <w:pPr>
        <w:pStyle w:val="Zwykytekst"/>
        <w:numPr>
          <w:ilvl w:val="0"/>
          <w:numId w:val="23"/>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4D65DA" w:rsidRPr="00EC1194" w:rsidRDefault="004D65DA" w:rsidP="004D65DA">
      <w:pPr>
        <w:pStyle w:val="Zwykytekst"/>
        <w:numPr>
          <w:ilvl w:val="0"/>
          <w:numId w:val="23"/>
        </w:numPr>
        <w:ind w:left="357"/>
        <w:jc w:val="both"/>
        <w:rPr>
          <w:rFonts w:ascii="Arial" w:eastAsia="MS Mincho" w:hAnsi="Arial" w:cs="Arial"/>
        </w:rPr>
      </w:pPr>
      <w:r w:rsidRPr="00EC1194">
        <w:rPr>
          <w:rFonts w:ascii="Arial" w:eastAsia="MS Mincho" w:hAnsi="Arial" w:cs="Arial"/>
        </w:rPr>
        <w:t>Koszty zabezpieczenia przerwanych robót, potwierdzonych przez Strony umowy, ponosi Strona z przyczyny której nastąpiło odstąpienie od umowy.</w:t>
      </w:r>
    </w:p>
    <w:p w:rsidR="004D65DA" w:rsidRPr="00EC1194" w:rsidRDefault="004D65DA" w:rsidP="004D65DA">
      <w:pPr>
        <w:pStyle w:val="Zwykytekst"/>
        <w:ind w:left="357"/>
        <w:jc w:val="both"/>
        <w:rPr>
          <w:rFonts w:ascii="Arial" w:eastAsia="MS Mincho" w:hAnsi="Arial" w:cs="Arial"/>
        </w:rPr>
      </w:pPr>
    </w:p>
    <w:p w:rsidR="004D65DA" w:rsidRPr="00EC1194" w:rsidRDefault="004D65DA" w:rsidP="004D65DA">
      <w:pPr>
        <w:pStyle w:val="Zwykytekst"/>
        <w:ind w:left="357"/>
        <w:jc w:val="both"/>
        <w:rPr>
          <w:rFonts w:ascii="Arial" w:eastAsia="MS Mincho" w:hAnsi="Arial" w:cs="Arial"/>
        </w:rPr>
      </w:pPr>
    </w:p>
    <w:p w:rsidR="004D65DA" w:rsidRPr="00EC1194" w:rsidRDefault="004D65DA" w:rsidP="004D65DA">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Pr>
          <w:rFonts w:ascii="Arial" w:hAnsi="Arial" w:cs="Arial"/>
          <w:b/>
          <w:sz w:val="20"/>
          <w:szCs w:val="20"/>
        </w:rPr>
        <w:t>1</w:t>
      </w:r>
      <w:r w:rsidR="0092786C">
        <w:rPr>
          <w:rFonts w:ascii="Arial" w:hAnsi="Arial" w:cs="Arial"/>
          <w:b/>
          <w:sz w:val="20"/>
          <w:szCs w:val="20"/>
        </w:rPr>
        <w:t>6</w:t>
      </w:r>
    </w:p>
    <w:p w:rsidR="004D65DA" w:rsidRPr="00EC1194" w:rsidRDefault="004D65DA" w:rsidP="004D65DA">
      <w:pPr>
        <w:pStyle w:val="Akapitzlist"/>
        <w:numPr>
          <w:ilvl w:val="0"/>
          <w:numId w:val="24"/>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4D65DA" w:rsidRPr="00EC1194" w:rsidRDefault="004D65DA" w:rsidP="004D65DA">
      <w:pPr>
        <w:pStyle w:val="Akapitzlist"/>
        <w:numPr>
          <w:ilvl w:val="0"/>
          <w:numId w:val="25"/>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4D65DA" w:rsidRPr="00EC1194" w:rsidRDefault="004D65DA" w:rsidP="004D65DA">
      <w:pPr>
        <w:pStyle w:val="Akapitzlist"/>
        <w:numPr>
          <w:ilvl w:val="0"/>
          <w:numId w:val="25"/>
        </w:numPr>
        <w:spacing w:after="0" w:line="240" w:lineRule="auto"/>
        <w:ind w:hanging="357"/>
        <w:contextualSpacing/>
        <w:rPr>
          <w:rFonts w:cs="Arial"/>
          <w:sz w:val="20"/>
          <w:szCs w:val="20"/>
        </w:rPr>
      </w:pPr>
      <w:r w:rsidRPr="00EC1194">
        <w:rPr>
          <w:rFonts w:cs="Arial"/>
          <w:sz w:val="20"/>
          <w:szCs w:val="20"/>
        </w:rPr>
        <w:t>zmian wynikających z przepisów prawa.</w:t>
      </w:r>
    </w:p>
    <w:p w:rsidR="004D65DA" w:rsidRPr="00EC1194" w:rsidRDefault="004D65DA" w:rsidP="004D65DA">
      <w:pPr>
        <w:pStyle w:val="Akapitzlist"/>
        <w:numPr>
          <w:ilvl w:val="0"/>
          <w:numId w:val="24"/>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4D65DA" w:rsidRPr="00EC1194" w:rsidRDefault="004D65DA" w:rsidP="004D65DA">
      <w:pPr>
        <w:pStyle w:val="Akapitzlist"/>
        <w:numPr>
          <w:ilvl w:val="0"/>
          <w:numId w:val="26"/>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4D65DA" w:rsidRPr="00EC1194" w:rsidRDefault="004D65DA" w:rsidP="004D65DA">
      <w:pPr>
        <w:pStyle w:val="Akapitzlist"/>
        <w:numPr>
          <w:ilvl w:val="0"/>
          <w:numId w:val="26"/>
        </w:numPr>
        <w:spacing w:after="0" w:line="240" w:lineRule="auto"/>
        <w:ind w:hanging="357"/>
        <w:contextualSpacing/>
        <w:rPr>
          <w:rFonts w:cs="Arial"/>
          <w:sz w:val="20"/>
          <w:szCs w:val="20"/>
        </w:rPr>
      </w:pPr>
      <w:r w:rsidRPr="00EC1194">
        <w:rPr>
          <w:rFonts w:cs="Arial"/>
          <w:sz w:val="20"/>
          <w:szCs w:val="20"/>
        </w:rPr>
        <w:t>gdy wystąpią niekorzystne warunki atmosferyczne uniemożliwiające prawidłowe wykonanie robót, w szczególności z powodu technologii realizacji prac określonych: umową, normami lub innymi przepisami, wymagającej konkretnych warunków atmosferycznych,</w:t>
      </w:r>
    </w:p>
    <w:p w:rsidR="004D65DA" w:rsidRPr="00EC1194" w:rsidRDefault="004D65DA" w:rsidP="004D65DA">
      <w:pPr>
        <w:pStyle w:val="Akapitzlist"/>
        <w:numPr>
          <w:ilvl w:val="0"/>
          <w:numId w:val="26"/>
        </w:numPr>
        <w:spacing w:after="0" w:line="240" w:lineRule="auto"/>
        <w:ind w:hanging="357"/>
        <w:contextualSpacing/>
        <w:rPr>
          <w:rFonts w:cs="Arial"/>
          <w:sz w:val="20"/>
          <w:szCs w:val="20"/>
        </w:rPr>
      </w:pPr>
      <w:r w:rsidRPr="00EC1194">
        <w:rPr>
          <w:rFonts w:cs="Arial"/>
          <w:sz w:val="20"/>
          <w:szCs w:val="20"/>
        </w:rPr>
        <w:t>wstrzymania realizacji umowy przez Zamawiającego z przyczyn leżących po jego stronie, w szczególności gdy zmiana terminu wykonania przedmiotu umowy może być wymuszona nie dotrzymaniem terminów przekazania pomieszczeń przez Zamawiającego, w których będą realizowane prace remontowe  będące przedmiotem niniejszego postępowania,</w:t>
      </w:r>
    </w:p>
    <w:p w:rsidR="004D65DA" w:rsidRPr="00EC1194" w:rsidRDefault="004D65DA" w:rsidP="004D65DA">
      <w:pPr>
        <w:pStyle w:val="Akapitzlist"/>
        <w:numPr>
          <w:ilvl w:val="0"/>
          <w:numId w:val="26"/>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4D65DA" w:rsidRPr="00EC1194" w:rsidRDefault="004D65DA" w:rsidP="004D65DA">
      <w:pPr>
        <w:pStyle w:val="Akapitzlist"/>
        <w:numPr>
          <w:ilvl w:val="0"/>
          <w:numId w:val="26"/>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4D65DA" w:rsidRPr="00EC1194" w:rsidRDefault="004D65DA" w:rsidP="004D65DA">
      <w:pPr>
        <w:pStyle w:val="Tekstpodstawowywcity"/>
        <w:widowControl w:val="0"/>
        <w:numPr>
          <w:ilvl w:val="0"/>
          <w:numId w:val="26"/>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4D65DA" w:rsidRPr="00EC1194" w:rsidRDefault="004D65DA" w:rsidP="004D65DA">
      <w:pPr>
        <w:pStyle w:val="Tekstpodstawowywcity"/>
        <w:widowControl w:val="0"/>
        <w:spacing w:after="0" w:line="240" w:lineRule="auto"/>
        <w:ind w:left="360"/>
        <w:rPr>
          <w:rFonts w:cs="Arial"/>
          <w:sz w:val="20"/>
          <w:szCs w:val="20"/>
          <w:u w:val="single"/>
        </w:rPr>
      </w:pPr>
    </w:p>
    <w:p w:rsidR="004D65DA" w:rsidRPr="00EC1194" w:rsidRDefault="004D65DA" w:rsidP="004D65DA">
      <w:pPr>
        <w:spacing w:after="120"/>
        <w:jc w:val="center"/>
        <w:rPr>
          <w:rFonts w:cs="Arial"/>
          <w:b/>
          <w:sz w:val="20"/>
          <w:szCs w:val="20"/>
        </w:rPr>
      </w:pPr>
      <w:r w:rsidRPr="00EC1194">
        <w:rPr>
          <w:rFonts w:cs="Arial"/>
          <w:b/>
          <w:sz w:val="20"/>
          <w:szCs w:val="20"/>
        </w:rPr>
        <w:t>§ 1</w:t>
      </w:r>
      <w:r w:rsidR="0092786C">
        <w:rPr>
          <w:rFonts w:cs="Arial"/>
          <w:b/>
          <w:sz w:val="20"/>
          <w:szCs w:val="20"/>
        </w:rPr>
        <w:t>7</w:t>
      </w:r>
    </w:p>
    <w:p w:rsidR="004D65DA" w:rsidRPr="00EC1194" w:rsidRDefault="004D65DA" w:rsidP="004D65DA">
      <w:pPr>
        <w:pStyle w:val="Akapitzlist"/>
        <w:numPr>
          <w:ilvl w:val="0"/>
          <w:numId w:val="27"/>
        </w:numPr>
        <w:spacing w:after="0" w:line="240" w:lineRule="auto"/>
        <w:contextualSpacing/>
        <w:rPr>
          <w:rFonts w:cs="Arial"/>
          <w:sz w:val="20"/>
          <w:szCs w:val="20"/>
        </w:rPr>
      </w:pPr>
      <w:r w:rsidRPr="00EC1194">
        <w:rPr>
          <w:rFonts w:cs="Arial"/>
          <w:sz w:val="20"/>
          <w:szCs w:val="20"/>
        </w:rPr>
        <w:t>W sprawach nieuregulowanych niniejszą umową mają zastosowanie przepisy Kodeksu cywilnego, ustawy z dnia 7 lipca 1994 r. - Prawo budowlane oraz ustawy z dnia 29 stycznia 2004 r. Prawo zamówień publicznych (tekst jedn. Dz. U. z 2015 r. poz. 2164 z późn. zm.) oraz przepisy powołane w treści umowy.</w:t>
      </w:r>
    </w:p>
    <w:p w:rsidR="004D65DA" w:rsidRPr="00EC1194" w:rsidRDefault="004D65DA" w:rsidP="004D65DA">
      <w:pPr>
        <w:pStyle w:val="Akapitzlist"/>
        <w:numPr>
          <w:ilvl w:val="0"/>
          <w:numId w:val="27"/>
        </w:numPr>
        <w:spacing w:after="0" w:line="240" w:lineRule="auto"/>
        <w:contextualSpacing/>
        <w:rPr>
          <w:rFonts w:cs="Arial"/>
          <w:sz w:val="20"/>
          <w:szCs w:val="20"/>
        </w:rPr>
      </w:pPr>
      <w:r w:rsidRPr="00EC1194">
        <w:rPr>
          <w:rFonts w:cs="Arial"/>
          <w:sz w:val="20"/>
          <w:szCs w:val="20"/>
        </w:rPr>
        <w:lastRenderedPageBreak/>
        <w:t>Ewentualne spory wynikłe na tle realizacji niniejszej umowy, które nie zostaną rozwiązane polubownie, Strony oddadzą pod rozstrzygnięcie sądu powszechnego właściwego dla siedziby Zamawiającego.</w:t>
      </w:r>
    </w:p>
    <w:p w:rsidR="004D65DA" w:rsidRPr="00EC1194" w:rsidRDefault="004D65DA" w:rsidP="004D65DA">
      <w:pPr>
        <w:spacing w:after="0" w:line="240" w:lineRule="auto"/>
        <w:contextualSpacing/>
        <w:rPr>
          <w:rFonts w:cs="Arial"/>
          <w:sz w:val="20"/>
          <w:szCs w:val="20"/>
        </w:rPr>
      </w:pPr>
    </w:p>
    <w:p w:rsidR="004D65DA" w:rsidRPr="00EC1194" w:rsidRDefault="004D65DA" w:rsidP="004D65DA">
      <w:pPr>
        <w:spacing w:after="120"/>
        <w:jc w:val="center"/>
        <w:rPr>
          <w:rFonts w:cs="Arial"/>
          <w:b/>
          <w:bCs/>
          <w:sz w:val="20"/>
          <w:szCs w:val="20"/>
        </w:rPr>
      </w:pPr>
      <w:r w:rsidRPr="00EC1194">
        <w:rPr>
          <w:rFonts w:cs="Arial"/>
          <w:b/>
          <w:bCs/>
          <w:sz w:val="20"/>
          <w:szCs w:val="20"/>
        </w:rPr>
        <w:t xml:space="preserve">§ </w:t>
      </w:r>
      <w:r w:rsidR="004027FD">
        <w:rPr>
          <w:rFonts w:cs="Arial"/>
          <w:b/>
          <w:bCs/>
          <w:sz w:val="20"/>
          <w:szCs w:val="20"/>
        </w:rPr>
        <w:t>1</w:t>
      </w:r>
      <w:r w:rsidR="0036550A">
        <w:rPr>
          <w:rFonts w:cs="Arial"/>
          <w:b/>
          <w:bCs/>
          <w:sz w:val="20"/>
          <w:szCs w:val="20"/>
        </w:rPr>
        <w:t>8</w:t>
      </w:r>
    </w:p>
    <w:p w:rsidR="004D65DA" w:rsidRPr="00EC1194" w:rsidRDefault="004D65DA" w:rsidP="004D65DA">
      <w:pPr>
        <w:pStyle w:val="Tekstpodstawowy"/>
        <w:jc w:val="both"/>
        <w:rPr>
          <w:rFonts w:ascii="Arial" w:hAnsi="Arial" w:cs="Arial"/>
          <w:sz w:val="20"/>
          <w:szCs w:val="20"/>
        </w:rPr>
      </w:pPr>
      <w:r w:rsidRPr="00EC1194">
        <w:rPr>
          <w:rFonts w:ascii="Arial" w:hAnsi="Arial" w:cs="Arial"/>
          <w:sz w:val="20"/>
          <w:szCs w:val="20"/>
        </w:rPr>
        <w:t xml:space="preserve">Umowę sporządzono w czterech jednobrzmiących egzemplarzach, po 2 egzemplarze dla każdej ze Stron. </w:t>
      </w:r>
    </w:p>
    <w:p w:rsidR="00EE07C6" w:rsidRPr="00EC1194" w:rsidRDefault="004D65DA" w:rsidP="004D65DA">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 xml:space="preserve">ZAMAWIAJĄCY </w:t>
      </w:r>
      <w:r w:rsidR="00EE07C6" w:rsidRPr="00EC1194">
        <w:rPr>
          <w:rFonts w:cs="Arial"/>
          <w:b/>
          <w:sz w:val="20"/>
          <w:szCs w:val="20"/>
        </w:rPr>
        <w:br w:type="page"/>
      </w:r>
    </w:p>
    <w:p w:rsidR="00EE07C6" w:rsidRPr="00CB6274" w:rsidRDefault="00EE07C6" w:rsidP="00EE07C6">
      <w:pPr>
        <w:spacing w:after="120"/>
        <w:ind w:right="-142"/>
        <w:jc w:val="right"/>
        <w:rPr>
          <w:b/>
          <w:sz w:val="20"/>
          <w:szCs w:val="20"/>
        </w:rPr>
      </w:pPr>
      <w:r w:rsidRPr="00CB6274">
        <w:rPr>
          <w:b/>
          <w:sz w:val="20"/>
          <w:szCs w:val="20"/>
        </w:rPr>
        <w:lastRenderedPageBreak/>
        <w:t xml:space="preserve">Załącznik nr </w:t>
      </w:r>
      <w:r>
        <w:rPr>
          <w:b/>
          <w:sz w:val="20"/>
          <w:szCs w:val="20"/>
        </w:rPr>
        <w:t>1 do umowy ZP-</w:t>
      </w:r>
      <w:r w:rsidR="00C860E6">
        <w:rPr>
          <w:b/>
          <w:sz w:val="20"/>
          <w:szCs w:val="20"/>
        </w:rPr>
        <w:t>6</w:t>
      </w:r>
      <w:r w:rsidR="00770B61">
        <w:rPr>
          <w:b/>
          <w:sz w:val="20"/>
          <w:szCs w:val="20"/>
        </w:rPr>
        <w:t>4</w:t>
      </w:r>
      <w:r>
        <w:rPr>
          <w:b/>
          <w:sz w:val="20"/>
          <w:szCs w:val="20"/>
        </w:rPr>
        <w:t>/201</w:t>
      </w:r>
      <w:r w:rsidR="00130DA7">
        <w:rPr>
          <w:b/>
          <w:sz w:val="20"/>
          <w:szCs w:val="20"/>
        </w:rPr>
        <w:t>7</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88"/>
        <w:gridCol w:w="3927"/>
        <w:gridCol w:w="3007"/>
        <w:gridCol w:w="11"/>
      </w:tblGrid>
      <w:tr w:rsidR="00EE07C6" w:rsidTr="00EE07C6">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EE07C6" w:rsidRPr="00F46E21" w:rsidRDefault="00EE07C6" w:rsidP="00EE07C6">
            <w:pPr>
              <w:tabs>
                <w:tab w:val="right" w:pos="9639"/>
              </w:tabs>
              <w:jc w:val="center"/>
              <w:rPr>
                <w:color w:val="0000FF"/>
                <w:sz w:val="20"/>
              </w:rPr>
            </w:pPr>
          </w:p>
          <w:p w:rsidR="00EE07C6" w:rsidRDefault="00EE07C6" w:rsidP="00EE07C6">
            <w:pPr>
              <w:tabs>
                <w:tab w:val="right" w:pos="9639"/>
              </w:tabs>
              <w:jc w:val="center"/>
            </w:pPr>
            <w:r>
              <w:rPr>
                <w:noProof/>
                <w:sz w:val="20"/>
                <w:szCs w:val="20"/>
                <w:lang w:eastAsia="pl-PL"/>
              </w:rPr>
              <w:drawing>
                <wp:inline distT="0" distB="0" distL="0" distR="0">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6"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EE07C6" w:rsidRDefault="00EE07C6" w:rsidP="00EE07C6">
            <w:pPr>
              <w:pStyle w:val="Bezodstpw"/>
              <w:rPr>
                <w:rFonts w:ascii="Arial" w:hAnsi="Arial" w:cs="Arial"/>
                <w:b/>
                <w:i/>
              </w:rPr>
            </w:pPr>
          </w:p>
          <w:p w:rsidR="00EE07C6" w:rsidRPr="00E707FC" w:rsidRDefault="00EE07C6" w:rsidP="00EE07C6">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EE07C6" w:rsidRDefault="00EE07C6" w:rsidP="00EE07C6">
            <w:pPr>
              <w:tabs>
                <w:tab w:val="right" w:pos="9639"/>
              </w:tabs>
              <w:jc w:val="center"/>
            </w:pPr>
            <w:r>
              <w:rPr>
                <w:sz w:val="20"/>
              </w:rPr>
              <w:t>Obowiązuje od  16.04.2012</w:t>
            </w:r>
          </w:p>
        </w:tc>
      </w:tr>
      <w:tr w:rsidR="00EE07C6" w:rsidTr="00EE07C6">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EE07C6" w:rsidRDefault="00EE07C6" w:rsidP="00EE07C6"/>
        </w:tc>
        <w:tc>
          <w:tcPr>
            <w:tcW w:w="3927" w:type="dxa"/>
            <w:vMerge/>
            <w:tcBorders>
              <w:top w:val="single" w:sz="4" w:space="0" w:color="auto"/>
              <w:left w:val="single" w:sz="4" w:space="0" w:color="auto"/>
              <w:bottom w:val="single" w:sz="4" w:space="0" w:color="auto"/>
              <w:right w:val="single" w:sz="4" w:space="0" w:color="auto"/>
            </w:tcBorders>
            <w:vAlign w:val="center"/>
          </w:tcPr>
          <w:p w:rsidR="00EE07C6" w:rsidRDefault="00EE07C6" w:rsidP="00EE07C6">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EE07C6" w:rsidRDefault="00EE07C6" w:rsidP="00EE07C6">
            <w:pPr>
              <w:tabs>
                <w:tab w:val="right" w:pos="9639"/>
              </w:tabs>
              <w:jc w:val="center"/>
              <w:rPr>
                <w:sz w:val="20"/>
              </w:rPr>
            </w:pPr>
            <w:r>
              <w:rPr>
                <w:sz w:val="20"/>
              </w:rPr>
              <w:t>Wydanie 2</w:t>
            </w:r>
          </w:p>
        </w:tc>
      </w:tr>
      <w:tr w:rsidR="00EE07C6" w:rsidTr="00EE07C6">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EE07C6" w:rsidRDefault="00EE07C6" w:rsidP="00EE07C6"/>
        </w:tc>
        <w:tc>
          <w:tcPr>
            <w:tcW w:w="3927" w:type="dxa"/>
            <w:vMerge/>
            <w:tcBorders>
              <w:top w:val="single" w:sz="4" w:space="0" w:color="auto"/>
              <w:left w:val="single" w:sz="4" w:space="0" w:color="auto"/>
              <w:bottom w:val="single" w:sz="4" w:space="0" w:color="auto"/>
              <w:right w:val="single" w:sz="4" w:space="0" w:color="auto"/>
            </w:tcBorders>
            <w:vAlign w:val="center"/>
          </w:tcPr>
          <w:p w:rsidR="00EE07C6" w:rsidRDefault="00EE07C6" w:rsidP="00EE07C6">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EE07C6" w:rsidRDefault="00EE07C6" w:rsidP="00EE07C6">
            <w:pPr>
              <w:tabs>
                <w:tab w:val="right" w:pos="9639"/>
              </w:tabs>
              <w:ind w:left="360"/>
              <w:jc w:val="center"/>
              <w:rPr>
                <w:rFonts w:cs="Arial"/>
                <w:sz w:val="20"/>
                <w:szCs w:val="20"/>
              </w:rPr>
            </w:pPr>
            <w:r>
              <w:rPr>
                <w:rFonts w:cs="Arial"/>
                <w:sz w:val="20"/>
                <w:szCs w:val="20"/>
              </w:rPr>
              <w:t xml:space="preserve">str. </w:t>
            </w:r>
            <w:r w:rsidR="00690A98">
              <w:rPr>
                <w:rFonts w:cs="Arial"/>
                <w:sz w:val="20"/>
                <w:szCs w:val="20"/>
              </w:rPr>
              <w:fldChar w:fldCharType="begin"/>
            </w:r>
            <w:r>
              <w:rPr>
                <w:rFonts w:cs="Arial"/>
                <w:sz w:val="20"/>
                <w:szCs w:val="20"/>
              </w:rPr>
              <w:instrText xml:space="preserve"> PAGE    \* MERGEFORMAT </w:instrText>
            </w:r>
            <w:r w:rsidR="00690A98">
              <w:rPr>
                <w:rFonts w:cs="Arial"/>
                <w:sz w:val="20"/>
                <w:szCs w:val="20"/>
              </w:rPr>
              <w:fldChar w:fldCharType="separate"/>
            </w:r>
            <w:r w:rsidR="00DC7684">
              <w:rPr>
                <w:rFonts w:cs="Arial"/>
                <w:noProof/>
                <w:sz w:val="20"/>
                <w:szCs w:val="20"/>
              </w:rPr>
              <w:t>37</w:t>
            </w:r>
            <w:r w:rsidR="00690A98">
              <w:rPr>
                <w:rFonts w:cs="Arial"/>
                <w:sz w:val="20"/>
                <w:szCs w:val="20"/>
              </w:rPr>
              <w:fldChar w:fldCharType="end"/>
            </w:r>
            <w:r>
              <w:rPr>
                <w:rFonts w:cs="Arial"/>
                <w:sz w:val="20"/>
                <w:szCs w:val="20"/>
              </w:rPr>
              <w:t xml:space="preserve"> z 2</w:t>
            </w:r>
          </w:p>
        </w:tc>
      </w:tr>
    </w:tbl>
    <w:p w:rsidR="00EE07C6" w:rsidRDefault="00EE07C6" w:rsidP="00EE07C6">
      <w:pPr>
        <w:rPr>
          <w:b/>
        </w:rPr>
      </w:pPr>
    </w:p>
    <w:p w:rsidR="00EE07C6" w:rsidRPr="00E707FC" w:rsidRDefault="00EE07C6" w:rsidP="00EE07C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EE07C6" w:rsidRPr="00E707FC" w:rsidRDefault="00EE07C6" w:rsidP="00EE07C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EE07C6" w:rsidRPr="00E707FC" w:rsidRDefault="00EE07C6" w:rsidP="00EE07C6">
      <w:pPr>
        <w:pStyle w:val="Bezodstpw"/>
        <w:jc w:val="both"/>
        <w:rPr>
          <w:b/>
          <w:sz w:val="22"/>
          <w:szCs w:val="22"/>
          <w:lang w:val="pl-PL"/>
        </w:rPr>
      </w:pPr>
    </w:p>
    <w:p w:rsidR="00EE07C6" w:rsidRPr="00E707FC" w:rsidRDefault="00EE07C6" w:rsidP="00EE07C6">
      <w:pPr>
        <w:pStyle w:val="Bezodstpw"/>
        <w:jc w:val="both"/>
        <w:rPr>
          <w:b/>
          <w:sz w:val="22"/>
          <w:szCs w:val="22"/>
          <w:lang w:val="pl-PL"/>
        </w:rPr>
      </w:pPr>
      <w:r w:rsidRPr="00E707FC">
        <w:rPr>
          <w:b/>
          <w:sz w:val="22"/>
          <w:szCs w:val="22"/>
          <w:lang w:val="pl-PL"/>
        </w:rPr>
        <w:t>- czynniki biologiczne</w:t>
      </w:r>
    </w:p>
    <w:p w:rsidR="00EE07C6" w:rsidRPr="00E707FC" w:rsidRDefault="00EE07C6" w:rsidP="00EE07C6">
      <w:pPr>
        <w:pStyle w:val="Bezodstpw"/>
        <w:jc w:val="both"/>
        <w:rPr>
          <w:b/>
          <w:sz w:val="22"/>
          <w:szCs w:val="22"/>
          <w:lang w:val="pl-PL"/>
        </w:rPr>
      </w:pPr>
      <w:r w:rsidRPr="00E707FC">
        <w:rPr>
          <w:b/>
          <w:sz w:val="22"/>
          <w:szCs w:val="22"/>
          <w:lang w:val="pl-PL"/>
        </w:rPr>
        <w:t>- czynniki chemiczne</w:t>
      </w:r>
    </w:p>
    <w:p w:rsidR="00EE07C6" w:rsidRPr="00E707FC" w:rsidRDefault="00EE07C6" w:rsidP="00EE07C6">
      <w:pPr>
        <w:pStyle w:val="Bezodstpw"/>
        <w:jc w:val="both"/>
        <w:rPr>
          <w:b/>
          <w:sz w:val="22"/>
          <w:szCs w:val="22"/>
          <w:lang w:val="pl-PL"/>
        </w:rPr>
      </w:pPr>
      <w:r w:rsidRPr="00E707FC">
        <w:rPr>
          <w:b/>
          <w:sz w:val="22"/>
          <w:szCs w:val="22"/>
          <w:lang w:val="pl-PL"/>
        </w:rPr>
        <w:t xml:space="preserve">- czynniki fizyczne </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b/>
          <w:sz w:val="22"/>
          <w:szCs w:val="22"/>
          <w:u w:val="single"/>
          <w:lang w:val="pl-PL"/>
        </w:rPr>
      </w:pPr>
      <w:r w:rsidRPr="00E707FC">
        <w:rPr>
          <w:b/>
          <w:sz w:val="22"/>
          <w:szCs w:val="22"/>
          <w:u w:val="single"/>
          <w:lang w:val="pl-PL"/>
        </w:rPr>
        <w:t>ZAGROŻENIA BIOLOGICZNE</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EE07C6" w:rsidRPr="00E707FC" w:rsidRDefault="00EE07C6" w:rsidP="00EE07C6">
      <w:pPr>
        <w:pStyle w:val="Bezodstpw"/>
        <w:jc w:val="both"/>
        <w:rPr>
          <w:sz w:val="22"/>
          <w:szCs w:val="22"/>
          <w:lang w:val="pl-PL"/>
        </w:rPr>
      </w:pPr>
      <w:r w:rsidRPr="00E707FC">
        <w:rPr>
          <w:sz w:val="22"/>
          <w:szCs w:val="22"/>
          <w:lang w:val="pl-PL"/>
        </w:rPr>
        <w:t xml:space="preserve">      </w:t>
      </w:r>
    </w:p>
    <w:p w:rsidR="00EE07C6" w:rsidRPr="00E707FC" w:rsidRDefault="00EE07C6" w:rsidP="00EE07C6">
      <w:pPr>
        <w:pStyle w:val="Bezodstpw"/>
        <w:jc w:val="both"/>
        <w:rPr>
          <w:b/>
          <w:sz w:val="22"/>
          <w:szCs w:val="22"/>
          <w:u w:val="single"/>
          <w:lang w:val="pl-PL"/>
        </w:rPr>
      </w:pPr>
    </w:p>
    <w:p w:rsidR="00EE07C6" w:rsidRPr="00E707FC" w:rsidRDefault="00EE07C6" w:rsidP="00EE07C6">
      <w:pPr>
        <w:pStyle w:val="Bezodstpw"/>
        <w:jc w:val="both"/>
        <w:rPr>
          <w:b/>
          <w:sz w:val="22"/>
          <w:szCs w:val="22"/>
          <w:u w:val="single"/>
          <w:lang w:val="pl-PL"/>
        </w:rPr>
      </w:pPr>
      <w:r w:rsidRPr="00E707FC">
        <w:rPr>
          <w:b/>
          <w:sz w:val="22"/>
          <w:szCs w:val="22"/>
          <w:u w:val="single"/>
          <w:lang w:val="pl-PL"/>
        </w:rPr>
        <w:t>ZAGROŻENIA CHEMICZNE</w:t>
      </w:r>
    </w:p>
    <w:p w:rsidR="00EE07C6" w:rsidRPr="00E707FC" w:rsidRDefault="00EE07C6" w:rsidP="00EE07C6">
      <w:pPr>
        <w:pStyle w:val="Bezodstpw"/>
        <w:jc w:val="both"/>
        <w:rPr>
          <w:b/>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EE07C6" w:rsidRPr="00E707FC" w:rsidRDefault="00EE07C6" w:rsidP="00EE07C6">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EE07C6" w:rsidRPr="00E707FC" w:rsidRDefault="00EE07C6" w:rsidP="00EE07C6">
      <w:pPr>
        <w:pStyle w:val="Bezodstpw"/>
        <w:jc w:val="both"/>
        <w:rPr>
          <w:sz w:val="22"/>
          <w:szCs w:val="22"/>
          <w:lang w:val="pl-PL"/>
        </w:rPr>
      </w:pPr>
      <w:r w:rsidRPr="00E707FC">
        <w:rPr>
          <w:sz w:val="22"/>
          <w:szCs w:val="22"/>
          <w:lang w:val="pl-PL"/>
        </w:rPr>
        <w:t>lub zmianami w genach przekazywanych na następne pokolenie np.: tlenek etylenu.</w:t>
      </w:r>
    </w:p>
    <w:p w:rsidR="00EE07C6" w:rsidRPr="00E707FC" w:rsidRDefault="00EE07C6" w:rsidP="00EE07C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b/>
          <w:sz w:val="22"/>
          <w:szCs w:val="22"/>
          <w:u w:val="single"/>
          <w:lang w:val="pl-PL"/>
        </w:rPr>
      </w:pPr>
    </w:p>
    <w:p w:rsidR="00EE07C6" w:rsidRPr="00E707FC" w:rsidRDefault="00EE07C6" w:rsidP="00EE07C6">
      <w:pPr>
        <w:pStyle w:val="Bezodstpw"/>
        <w:jc w:val="both"/>
        <w:rPr>
          <w:b/>
          <w:sz w:val="22"/>
          <w:szCs w:val="22"/>
          <w:u w:val="single"/>
          <w:lang w:val="pl-PL"/>
        </w:rPr>
      </w:pPr>
      <w:r w:rsidRPr="00E707FC">
        <w:rPr>
          <w:b/>
          <w:sz w:val="22"/>
          <w:szCs w:val="22"/>
          <w:u w:val="single"/>
          <w:lang w:val="pl-PL"/>
        </w:rPr>
        <w:t>ZAGROŻENIA CZYNNIKAMI FIZYCZNYMI</w:t>
      </w:r>
    </w:p>
    <w:p w:rsidR="00EE07C6" w:rsidRPr="00E707FC" w:rsidRDefault="00EE07C6" w:rsidP="00EE07C6">
      <w:pPr>
        <w:pStyle w:val="Bezodstpw"/>
        <w:jc w:val="both"/>
        <w:rPr>
          <w:b/>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Do zagrożeń czynnikami fizycznymi zaliczamy:</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EE07C6" w:rsidRPr="00E707FC" w:rsidRDefault="00EE07C6" w:rsidP="00EE07C6">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 xml:space="preserve">jest to promieniowanie obejmujące </w:t>
      </w:r>
      <w:proofErr w:type="spellStart"/>
      <w:r w:rsidRPr="00E707FC">
        <w:rPr>
          <w:sz w:val="22"/>
          <w:szCs w:val="22"/>
          <w:lang w:val="pl-PL"/>
        </w:rPr>
        <w:t>dlugość</w:t>
      </w:r>
      <w:proofErr w:type="spellEnd"/>
      <w:r w:rsidRPr="00E707FC">
        <w:rPr>
          <w:sz w:val="22"/>
          <w:szCs w:val="22"/>
          <w:lang w:val="pl-PL"/>
        </w:rPr>
        <w:t xml:space="preserve"> fali od 180 </w:t>
      </w:r>
      <w:proofErr w:type="spellStart"/>
      <w:r w:rsidRPr="00E707FC">
        <w:rPr>
          <w:sz w:val="22"/>
          <w:szCs w:val="22"/>
          <w:lang w:val="pl-PL"/>
        </w:rPr>
        <w:t>nm</w:t>
      </w:r>
      <w:proofErr w:type="spellEnd"/>
      <w:r w:rsidRPr="00E707FC">
        <w:rPr>
          <w:sz w:val="22"/>
          <w:szCs w:val="22"/>
          <w:lang w:val="pl-PL"/>
        </w:rPr>
        <w:t xml:space="preserve"> do 1mm.</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EE07C6" w:rsidRPr="00E707FC" w:rsidRDefault="00EE07C6" w:rsidP="00EE07C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EE07C6" w:rsidRPr="00E707FC" w:rsidRDefault="00EE07C6" w:rsidP="00EE07C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EE07C6" w:rsidRPr="00E707FC" w:rsidRDefault="00EE07C6" w:rsidP="00EE07C6">
      <w:pPr>
        <w:pStyle w:val="Bezodstpw"/>
        <w:jc w:val="both"/>
        <w:rPr>
          <w:sz w:val="22"/>
          <w:szCs w:val="22"/>
          <w:lang w:val="pl-PL"/>
        </w:rPr>
      </w:pPr>
      <w:r w:rsidRPr="00E707FC">
        <w:rPr>
          <w:sz w:val="22"/>
          <w:szCs w:val="22"/>
          <w:lang w:val="pl-PL"/>
        </w:rPr>
        <w:t>np. : Jod – 123 lub Jod – 131.</w:t>
      </w:r>
    </w:p>
    <w:p w:rsidR="00EE07C6" w:rsidRPr="00E707FC" w:rsidRDefault="00EE07C6" w:rsidP="00EE07C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r w:rsidRPr="00E707FC">
        <w:rPr>
          <w:sz w:val="22"/>
          <w:szCs w:val="22"/>
          <w:lang w:val="pl-PL"/>
        </w:rPr>
        <w:t>Skutki działania ww. czynników są bardzo złożone i różnorodne.</w:t>
      </w: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sz w:val="22"/>
          <w:szCs w:val="22"/>
          <w:lang w:val="pl-PL"/>
        </w:rPr>
      </w:pPr>
    </w:p>
    <w:p w:rsidR="00EE07C6" w:rsidRPr="00E707FC" w:rsidRDefault="00EE07C6" w:rsidP="00EE07C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EE07C6" w:rsidRPr="00E707FC" w:rsidRDefault="00EE07C6" w:rsidP="00EE07C6"/>
    <w:p w:rsidR="00EE07C6" w:rsidRDefault="00EE07C6" w:rsidP="00EE07C6"/>
    <w:p w:rsidR="00EE07C6" w:rsidRPr="00E707FC" w:rsidRDefault="00EE07C6" w:rsidP="00EE07C6">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EE07C6" w:rsidRDefault="00EE07C6" w:rsidP="00EE07C6">
      <w:pPr>
        <w:jc w:val="center"/>
      </w:pPr>
    </w:p>
    <w:p w:rsidR="00EE07C6" w:rsidRDefault="00EE07C6" w:rsidP="00EE07C6">
      <w:pPr>
        <w:jc w:val="center"/>
      </w:pPr>
    </w:p>
    <w:p w:rsidR="00172C28" w:rsidRDefault="00172C28">
      <w:pPr>
        <w:spacing w:after="200"/>
        <w:jc w:val="left"/>
      </w:pPr>
      <w:r>
        <w:br w:type="page"/>
      </w:r>
    </w:p>
    <w:p w:rsidR="00EE07C6" w:rsidRPr="00CB6274" w:rsidRDefault="00EE07C6" w:rsidP="0044641B">
      <w:pPr>
        <w:spacing w:after="200"/>
        <w:jc w:val="right"/>
        <w:rPr>
          <w:b/>
          <w:sz w:val="20"/>
          <w:szCs w:val="20"/>
        </w:rPr>
      </w:pPr>
      <w:r>
        <w:rPr>
          <w:b/>
          <w:sz w:val="20"/>
          <w:szCs w:val="20"/>
        </w:rPr>
        <w:t>Załącznik nr 2 do umowy ZP-</w:t>
      </w:r>
      <w:r w:rsidR="00C860E6">
        <w:rPr>
          <w:b/>
          <w:sz w:val="20"/>
          <w:szCs w:val="20"/>
        </w:rPr>
        <w:t>6</w:t>
      </w:r>
      <w:r w:rsidR="00770B61">
        <w:rPr>
          <w:b/>
          <w:sz w:val="20"/>
          <w:szCs w:val="20"/>
        </w:rPr>
        <w:t>4</w:t>
      </w:r>
      <w:r>
        <w:rPr>
          <w:b/>
          <w:sz w:val="20"/>
          <w:szCs w:val="20"/>
        </w:rPr>
        <w:t>/201</w:t>
      </w:r>
      <w:r w:rsidR="00130DA7">
        <w:rPr>
          <w:b/>
          <w:sz w:val="20"/>
          <w:szCs w:val="20"/>
        </w:rPr>
        <w:t>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680"/>
        <w:gridCol w:w="2903"/>
      </w:tblGrid>
      <w:tr w:rsidR="00EE07C6" w:rsidTr="00EE07C6">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EE07C6" w:rsidRDefault="00EE07C6" w:rsidP="00EE07C6">
            <w:pPr>
              <w:spacing w:before="120" w:after="120"/>
              <w:jc w:val="center"/>
              <w:rPr>
                <w:b/>
              </w:rPr>
            </w:pPr>
            <w:r>
              <w:rPr>
                <w:noProof/>
                <w:lang w:eastAsia="pl-PL"/>
              </w:rPr>
              <w:drawing>
                <wp:inline distT="0" distB="0" distL="0" distR="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7"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EE07C6" w:rsidRDefault="00EE07C6" w:rsidP="00EE07C6">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EE07C6" w:rsidRDefault="00EE07C6" w:rsidP="00EE07C6">
            <w:r>
              <w:t>Obowiązuje od  16.04.2012</w:t>
            </w:r>
          </w:p>
        </w:tc>
      </w:tr>
      <w:tr w:rsidR="00EE07C6" w:rsidTr="00EE07C6">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E07C6" w:rsidRDefault="00EE07C6" w:rsidP="00EE07C6">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07C6" w:rsidRDefault="00EE07C6" w:rsidP="00EE07C6"/>
        </w:tc>
        <w:tc>
          <w:tcPr>
            <w:tcW w:w="2903" w:type="dxa"/>
            <w:tcBorders>
              <w:top w:val="single" w:sz="4" w:space="0" w:color="auto"/>
              <w:left w:val="single" w:sz="4" w:space="0" w:color="auto"/>
              <w:bottom w:val="single" w:sz="4" w:space="0" w:color="auto"/>
              <w:right w:val="single" w:sz="4" w:space="0" w:color="auto"/>
            </w:tcBorders>
            <w:vAlign w:val="center"/>
          </w:tcPr>
          <w:p w:rsidR="00EE07C6" w:rsidRDefault="00EE07C6" w:rsidP="00EE07C6">
            <w:pPr>
              <w:spacing w:before="120" w:after="120"/>
              <w:jc w:val="center"/>
            </w:pPr>
            <w:r>
              <w:t>Wydanie 2</w:t>
            </w:r>
          </w:p>
        </w:tc>
      </w:tr>
      <w:tr w:rsidR="00EE07C6" w:rsidTr="00EE07C6">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EE07C6" w:rsidRDefault="00EE07C6" w:rsidP="00EE07C6">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07C6" w:rsidRDefault="00EE07C6" w:rsidP="00EE07C6"/>
        </w:tc>
        <w:tc>
          <w:tcPr>
            <w:tcW w:w="2903" w:type="dxa"/>
            <w:tcBorders>
              <w:top w:val="single" w:sz="4" w:space="0" w:color="auto"/>
              <w:left w:val="single" w:sz="4" w:space="0" w:color="auto"/>
              <w:bottom w:val="single" w:sz="4" w:space="0" w:color="auto"/>
              <w:right w:val="single" w:sz="4" w:space="0" w:color="auto"/>
            </w:tcBorders>
            <w:vAlign w:val="center"/>
          </w:tcPr>
          <w:p w:rsidR="00EE07C6" w:rsidRDefault="00EE07C6" w:rsidP="00EE07C6">
            <w:pPr>
              <w:spacing w:before="120" w:after="120"/>
              <w:jc w:val="center"/>
            </w:pPr>
            <w:r>
              <w:t>Str. 1 z 1</w:t>
            </w:r>
          </w:p>
        </w:tc>
      </w:tr>
    </w:tbl>
    <w:p w:rsidR="00EE07C6" w:rsidRDefault="00EE07C6" w:rsidP="00EE07C6">
      <w:pPr>
        <w:spacing w:before="120" w:after="120"/>
        <w:rPr>
          <w:sz w:val="10"/>
          <w:szCs w:val="10"/>
        </w:rPr>
      </w:pPr>
    </w:p>
    <w:p w:rsidR="00EE07C6" w:rsidRDefault="00EE07C6" w:rsidP="00085C7C">
      <w:pPr>
        <w:numPr>
          <w:ilvl w:val="0"/>
          <w:numId w:val="35"/>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informacją o zagrożeniach występujących na terenie Szpitala Bielańskiego..</w:t>
      </w:r>
    </w:p>
    <w:p w:rsidR="00EE07C6" w:rsidRDefault="00EE07C6" w:rsidP="00085C7C">
      <w:pPr>
        <w:numPr>
          <w:ilvl w:val="0"/>
          <w:numId w:val="35"/>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EE07C6" w:rsidRDefault="00EE07C6" w:rsidP="00085C7C">
      <w:pPr>
        <w:numPr>
          <w:ilvl w:val="1"/>
          <w:numId w:val="36"/>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EE07C6" w:rsidRDefault="00EE07C6" w:rsidP="00085C7C">
      <w:pPr>
        <w:numPr>
          <w:ilvl w:val="1"/>
          <w:numId w:val="36"/>
        </w:numPr>
        <w:tabs>
          <w:tab w:val="num" w:pos="720"/>
        </w:tabs>
        <w:spacing w:after="0" w:line="240" w:lineRule="auto"/>
        <w:ind w:left="720"/>
        <w:rPr>
          <w:sz w:val="20"/>
          <w:szCs w:val="20"/>
        </w:rPr>
      </w:pPr>
      <w:r>
        <w:rPr>
          <w:sz w:val="20"/>
          <w:szCs w:val="20"/>
        </w:rPr>
        <w:t>informowania Zakładowy Inspektorat BHP o wypadkach przy pracy i zdarzeniach potencjalnie wypadkowych zaistniałych wśród pracowników podwykonawcy  podczas wykonywania pracy na terenie szpitala,</w:t>
      </w:r>
    </w:p>
    <w:p w:rsidR="00EE07C6" w:rsidRDefault="00EE07C6" w:rsidP="00085C7C">
      <w:pPr>
        <w:numPr>
          <w:ilvl w:val="1"/>
          <w:numId w:val="36"/>
        </w:numPr>
        <w:tabs>
          <w:tab w:val="num" w:pos="720"/>
        </w:tabs>
        <w:spacing w:after="0" w:line="240" w:lineRule="auto"/>
        <w:ind w:left="720"/>
        <w:rPr>
          <w:sz w:val="20"/>
          <w:szCs w:val="20"/>
        </w:rPr>
      </w:pPr>
      <w:r>
        <w:rPr>
          <w:sz w:val="20"/>
          <w:szCs w:val="20"/>
        </w:rPr>
        <w:t>realizacji zadania w sposób najmniej uciążliwy dla środowiska w tym: racjonalnego korzystania z wody, energii elektrycznej, zapobiegania zanieczyszczeniom oraz ochrony terenów zielonych,</w:t>
      </w:r>
    </w:p>
    <w:p w:rsidR="00EE07C6" w:rsidRDefault="00EE07C6" w:rsidP="00085C7C">
      <w:pPr>
        <w:numPr>
          <w:ilvl w:val="0"/>
          <w:numId w:val="38"/>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EE07C6" w:rsidRDefault="00EE07C6" w:rsidP="00085C7C">
      <w:pPr>
        <w:numPr>
          <w:ilvl w:val="0"/>
          <w:numId w:val="38"/>
        </w:numPr>
        <w:spacing w:after="0" w:line="240" w:lineRule="auto"/>
        <w:rPr>
          <w:sz w:val="20"/>
          <w:szCs w:val="20"/>
        </w:rPr>
      </w:pPr>
      <w:r>
        <w:rPr>
          <w:sz w:val="20"/>
          <w:szCs w:val="20"/>
        </w:rPr>
        <w:t>Wykonawca zobowiązuje się do:</w:t>
      </w:r>
    </w:p>
    <w:p w:rsidR="00EE07C6" w:rsidRDefault="00EE07C6" w:rsidP="00085C7C">
      <w:pPr>
        <w:numPr>
          <w:ilvl w:val="1"/>
          <w:numId w:val="37"/>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EE07C6" w:rsidRDefault="00EE07C6" w:rsidP="00085C7C">
      <w:pPr>
        <w:numPr>
          <w:ilvl w:val="1"/>
          <w:numId w:val="37"/>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EE07C6" w:rsidRDefault="00EE07C6" w:rsidP="00085C7C">
      <w:pPr>
        <w:numPr>
          <w:ilvl w:val="1"/>
          <w:numId w:val="37"/>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EE07C6" w:rsidRDefault="00EE07C6" w:rsidP="00085C7C">
      <w:pPr>
        <w:numPr>
          <w:ilvl w:val="1"/>
          <w:numId w:val="37"/>
        </w:numPr>
        <w:tabs>
          <w:tab w:val="num" w:pos="720"/>
        </w:tabs>
        <w:spacing w:after="0" w:line="240" w:lineRule="auto"/>
        <w:ind w:left="720"/>
        <w:rPr>
          <w:sz w:val="20"/>
          <w:szCs w:val="20"/>
        </w:rPr>
      </w:pPr>
      <w:r>
        <w:rPr>
          <w:sz w:val="20"/>
          <w:szCs w:val="20"/>
        </w:rPr>
        <w:t>eliminowania ryzyka i zagrożenia personelu, pacjentów, osób odwiedzających,</w:t>
      </w:r>
    </w:p>
    <w:p w:rsidR="00EE07C6" w:rsidRDefault="00EE07C6" w:rsidP="00085C7C">
      <w:pPr>
        <w:numPr>
          <w:ilvl w:val="1"/>
          <w:numId w:val="37"/>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EE07C6" w:rsidRDefault="00EE07C6" w:rsidP="00085C7C">
      <w:pPr>
        <w:numPr>
          <w:ilvl w:val="1"/>
          <w:numId w:val="37"/>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EE07C6" w:rsidRDefault="00EE07C6" w:rsidP="00085C7C">
      <w:pPr>
        <w:numPr>
          <w:ilvl w:val="0"/>
          <w:numId w:val="39"/>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EE07C6" w:rsidRDefault="00EE07C6" w:rsidP="00085C7C">
      <w:pPr>
        <w:numPr>
          <w:ilvl w:val="1"/>
          <w:numId w:val="34"/>
        </w:numPr>
        <w:tabs>
          <w:tab w:val="num" w:pos="720"/>
        </w:tabs>
        <w:spacing w:after="0" w:line="240" w:lineRule="auto"/>
        <w:ind w:left="720"/>
        <w:rPr>
          <w:sz w:val="20"/>
          <w:szCs w:val="20"/>
        </w:rPr>
      </w:pPr>
      <w:r>
        <w:rPr>
          <w:sz w:val="20"/>
          <w:szCs w:val="20"/>
        </w:rPr>
        <w:t>bezpieczeństwo swoich pracowników,</w:t>
      </w:r>
    </w:p>
    <w:p w:rsidR="00EE07C6" w:rsidRDefault="00EE07C6" w:rsidP="00085C7C">
      <w:pPr>
        <w:numPr>
          <w:ilvl w:val="1"/>
          <w:numId w:val="34"/>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EE07C6" w:rsidRDefault="00EE07C6" w:rsidP="00085C7C">
      <w:pPr>
        <w:numPr>
          <w:ilvl w:val="0"/>
          <w:numId w:val="40"/>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EE07C6" w:rsidRDefault="00EE07C6" w:rsidP="00085C7C">
      <w:pPr>
        <w:numPr>
          <w:ilvl w:val="0"/>
          <w:numId w:val="40"/>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EE07C6" w:rsidRDefault="00EE07C6" w:rsidP="00085C7C">
      <w:pPr>
        <w:numPr>
          <w:ilvl w:val="0"/>
          <w:numId w:val="40"/>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EE07C6" w:rsidRDefault="00EE07C6" w:rsidP="00085C7C">
      <w:pPr>
        <w:numPr>
          <w:ilvl w:val="0"/>
          <w:numId w:val="40"/>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EE07C6" w:rsidRDefault="00EE07C6" w:rsidP="0044641B">
      <w:pPr>
        <w:tabs>
          <w:tab w:val="center" w:pos="7380"/>
        </w:tabs>
      </w:pPr>
      <w:r>
        <w:rPr>
          <w:rFonts w:ascii="Arial Narrow" w:hAnsi="Arial Narrow" w:cs="Arial"/>
          <w:sz w:val="20"/>
          <w:szCs w:val="20"/>
        </w:rPr>
        <w:tab/>
      </w:r>
      <w:r w:rsidRPr="00E707FC">
        <w:rPr>
          <w:b/>
        </w:rPr>
        <w:t>WYKONAWCA</w:t>
      </w:r>
    </w:p>
    <w:sectPr w:rsidR="00EE07C6" w:rsidSect="00EE07C6">
      <w:headerReference w:type="default" r:id="rId18"/>
      <w:footerReference w:type="default" r:id="rId19"/>
      <w:headerReference w:type="first" r:id="rId20"/>
      <w:footerReference w:type="first" r:id="rId21"/>
      <w:pgSz w:w="11906" w:h="16838"/>
      <w:pgMar w:top="1814" w:right="992"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6C" w:rsidRDefault="0092786C" w:rsidP="002C5D46">
      <w:pPr>
        <w:spacing w:after="0" w:line="240" w:lineRule="auto"/>
      </w:pPr>
      <w:r>
        <w:separator/>
      </w:r>
    </w:p>
  </w:endnote>
  <w:endnote w:type="continuationSeparator" w:id="0">
    <w:p w:rsidR="0092786C" w:rsidRDefault="0092786C" w:rsidP="002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6C" w:rsidRDefault="0092786C" w:rsidP="003D6FD3">
    <w:pPr>
      <w:pStyle w:val="Stopka"/>
      <w:jc w:val="center"/>
    </w:pPr>
  </w:p>
  <w:p w:rsidR="0092786C" w:rsidRDefault="0092786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6C" w:rsidRDefault="0092786C" w:rsidP="003D6FD3">
    <w:pPr>
      <w:pStyle w:val="Stopka"/>
      <w:jc w:val="center"/>
    </w:pPr>
  </w:p>
  <w:p w:rsidR="0092786C" w:rsidRDefault="009278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6C" w:rsidRDefault="0092786C" w:rsidP="002C5D46">
      <w:pPr>
        <w:spacing w:after="0" w:line="240" w:lineRule="auto"/>
      </w:pPr>
      <w:r>
        <w:separator/>
      </w:r>
    </w:p>
  </w:footnote>
  <w:footnote w:type="continuationSeparator" w:id="0">
    <w:p w:rsidR="0092786C" w:rsidRDefault="0092786C" w:rsidP="002C5D46">
      <w:pPr>
        <w:spacing w:after="0" w:line="240" w:lineRule="auto"/>
      </w:pPr>
      <w:r>
        <w:continuationSeparator/>
      </w:r>
    </w:p>
  </w:footnote>
  <w:footnote w:id="1">
    <w:p w:rsidR="0092786C" w:rsidRPr="00617475" w:rsidRDefault="0092786C" w:rsidP="00617475">
      <w:pPr>
        <w:pStyle w:val="Tekstprzypisudolnego"/>
        <w:rPr>
          <w:lang w:val="pl-PL"/>
        </w:rPr>
      </w:pPr>
      <w:r w:rsidRPr="00122E43">
        <w:rPr>
          <w:rStyle w:val="Odwoanieprzypisudolnego"/>
          <w:rFonts w:cs="Arial"/>
          <w:sz w:val="16"/>
          <w:szCs w:val="16"/>
        </w:rPr>
        <w:footnoteRef/>
      </w:r>
      <w:r w:rsidRPr="00617475">
        <w:rPr>
          <w:rFonts w:ascii="Arial" w:hAnsi="Arial" w:cs="Arial"/>
          <w:sz w:val="16"/>
          <w:szCs w:val="16"/>
          <w:lang w:val="pl-PL"/>
        </w:rPr>
        <w:t xml:space="preserve"> Wyliczenie ma charakter przykładowy. Umowa o pracę może zawierać również inne dane, które podlegają </w:t>
      </w:r>
      <w:proofErr w:type="spellStart"/>
      <w:r w:rsidRPr="00617475">
        <w:rPr>
          <w:rFonts w:ascii="Arial" w:hAnsi="Arial" w:cs="Arial"/>
          <w:sz w:val="16"/>
          <w:szCs w:val="16"/>
          <w:lang w:val="pl-PL"/>
        </w:rPr>
        <w:t>anonimizacji</w:t>
      </w:r>
      <w:proofErr w:type="spellEnd"/>
      <w:r w:rsidRPr="00617475">
        <w:rPr>
          <w:rFonts w:ascii="Arial" w:hAnsi="Arial" w:cs="Arial"/>
          <w:sz w:val="16"/>
          <w:szCs w:val="16"/>
          <w:lang w:val="pl-PL"/>
        </w:rPr>
        <w:t>. Każda umowa powinna zostać przeanalizowana przez składającego pod kątem przepisów ustawy z dnia 29 sierpnia 1997 r</w:t>
      </w:r>
      <w:r w:rsidRPr="00617475">
        <w:rPr>
          <w:rFonts w:ascii="Arial" w:hAnsi="Arial" w:cs="Arial"/>
          <w:i/>
          <w:sz w:val="16"/>
          <w:szCs w:val="16"/>
          <w:lang w:val="pl-PL"/>
        </w:rPr>
        <w:t>. o ochronie danych osobowych</w:t>
      </w:r>
      <w:r w:rsidRPr="00617475">
        <w:rPr>
          <w:rFonts w:ascii="Arial" w:hAnsi="Arial" w:cs="Arial"/>
          <w:sz w:val="16"/>
          <w:szCs w:val="16"/>
          <w:lang w:val="pl-PL"/>
        </w:rPr>
        <w:t xml:space="preserve">; zakres </w:t>
      </w:r>
      <w:proofErr w:type="spellStart"/>
      <w:r w:rsidRPr="00617475">
        <w:rPr>
          <w:rFonts w:ascii="Arial" w:hAnsi="Arial" w:cs="Arial"/>
          <w:sz w:val="16"/>
          <w:szCs w:val="16"/>
          <w:lang w:val="pl-PL"/>
        </w:rPr>
        <w:t>anonimizacji</w:t>
      </w:r>
      <w:proofErr w:type="spellEnd"/>
      <w:r w:rsidRPr="00617475">
        <w:rPr>
          <w:rFonts w:ascii="Arial" w:hAnsi="Arial" w:cs="Arial"/>
          <w:sz w:val="16"/>
          <w:szCs w:val="16"/>
          <w:lang w:val="pl-PL"/>
        </w:rPr>
        <w:t xml:space="preserve"> umowy musi być zgodny z przepisami ww. ustawy.</w:t>
      </w:r>
      <w:r w:rsidRPr="00617475">
        <w:rPr>
          <w:lang w:val="pl-P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6C" w:rsidRDefault="0092786C"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6C" w:rsidRDefault="00690A98" w:rsidP="00EE07C6">
    <w:pPr>
      <w:pStyle w:val="Nagwek"/>
      <w:tabs>
        <w:tab w:val="clear" w:pos="4536"/>
        <w:tab w:val="clear" w:pos="9072"/>
        <w:tab w:val="center" w:pos="4961"/>
        <w:tab w:val="right" w:pos="9922"/>
      </w:tabs>
      <w:jc w:val="left"/>
    </w:pPr>
    <w:r>
      <w:rPr>
        <w:noProof/>
        <w:lang w:eastAsia="pl-PL"/>
      </w:rPr>
      <w:pict>
        <v:shapetype id="_x0000_t202" coordsize="21600,21600" o:spt="202" path="m,l,21600r21600,l21600,xe">
          <v:stroke joinstyle="miter"/>
          <v:path gradientshapeok="t" o:connecttype="rect"/>
        </v:shapetype>
        <v:shape id="Text Box 1" o:spid="_x0000_s6146" type="#_x0000_t202" style="position:absolute;margin-left:-20.45pt;margin-top:50.2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QDgQ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" stroked="f">
          <v:textbox style="mso-next-textbox:#Text Box 1">
            <w:txbxContent>
              <w:p w:rsidR="0092786C" w:rsidRPr="00DC1B2E" w:rsidRDefault="0092786C" w:rsidP="00EE07C6">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92786C" w:rsidRDefault="0092786C" w:rsidP="00EE07C6"/>
            </w:txbxContent>
          </v:textbox>
        </v:shape>
      </w:pict>
    </w:r>
    <w:r>
      <w:rPr>
        <w:noProof/>
        <w:lang w:eastAsia="pl-PL"/>
      </w:rPr>
      <w:pict>
        <v:shape id="Text Box 2" o:spid="_x0000_s6145" type="#_x0000_t202" style="position:absolute;margin-left:149.65pt;margin-top:-26.55pt;width:302.6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HwhgIAABc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" stroked="f">
          <v:textbox style="mso-next-textbox:#Text Box 2">
            <w:txbxContent>
              <w:p w:rsidR="0092786C" w:rsidRPr="00624907" w:rsidRDefault="0092786C" w:rsidP="00EE07C6">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92786C" w:rsidRPr="00624907" w:rsidRDefault="0092786C" w:rsidP="00EE07C6">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92786C" w:rsidRPr="00624907" w:rsidRDefault="0092786C" w:rsidP="00EE07C6">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92786C" w:rsidRPr="00624907" w:rsidRDefault="0092786C" w:rsidP="00EE07C6">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92786C" w:rsidRPr="00624907" w:rsidRDefault="0092786C" w:rsidP="00EE07C6">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92786C" w:rsidRDefault="0092786C" w:rsidP="00EE07C6">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 w:history="1">
                  <w:r w:rsidRPr="00624907">
                    <w:rPr>
                      <w:rStyle w:val="Hipercze"/>
                      <w:rFonts w:ascii="Times New Roman" w:hAnsi="Times New Roman"/>
                      <w:color w:val="000000"/>
                      <w:sz w:val="18"/>
                      <w:szCs w:val="18"/>
                    </w:rPr>
                    <w:t>www.bielanski.med.pl</w:t>
                  </w:r>
                </w:hyperlink>
              </w:p>
              <w:p w:rsidR="0092786C" w:rsidRPr="00624907" w:rsidRDefault="0092786C" w:rsidP="00EE07C6">
                <w:pPr>
                  <w:spacing w:after="0" w:line="240" w:lineRule="auto"/>
                  <w:rPr>
                    <w:rFonts w:ascii="Times New Roman" w:hAnsi="Times New Roman"/>
                    <w:b/>
                    <w:sz w:val="18"/>
                    <w:szCs w:val="18"/>
                  </w:rPr>
                </w:pPr>
                <w:r w:rsidRPr="00624907">
                  <w:rPr>
                    <w:rStyle w:val="Hipercze"/>
                    <w:rFonts w:ascii="Times New Roman" w:hAnsi="Times New Roman"/>
                    <w:b/>
                    <w:color w:val="000000"/>
                    <w:sz w:val="18"/>
                    <w:szCs w:val="18"/>
                  </w:rPr>
                  <w:t>Dział Zamówień Publicznych</w:t>
                </w:r>
                <w:r w:rsidRPr="00624907">
                  <w:rPr>
                    <w:rStyle w:val="Hipercze"/>
                    <w:rFonts w:ascii="Times New Roman" w:hAnsi="Times New Roman"/>
                    <w:b/>
                    <w:color w:val="000000"/>
                    <w:sz w:val="18"/>
                    <w:szCs w:val="18"/>
                  </w:rPr>
                  <w:tab/>
                  <w:t>tel./</w:t>
                </w:r>
                <w:r w:rsidRPr="00624907">
                  <w:rPr>
                    <w:rFonts w:ascii="Times New Roman" w:hAnsi="Times New Roman"/>
                    <w:b/>
                    <w:sz w:val="18"/>
                    <w:szCs w:val="18"/>
                  </w:rPr>
                  <w:t xml:space="preserve">fax. </w:t>
                </w:r>
                <w:r w:rsidRPr="00624907">
                  <w:rPr>
                    <w:rFonts w:ascii="Times New Roman" w:hAnsi="Times New Roman"/>
                    <w:b/>
                    <w:sz w:val="18"/>
                    <w:szCs w:val="18"/>
                  </w:rPr>
                  <w:tab/>
                </w:r>
                <w:r w:rsidRPr="00624907">
                  <w:rPr>
                    <w:rFonts w:ascii="Times New Roman" w:hAnsi="Times New Roman"/>
                    <w:b/>
                    <w:sz w:val="18"/>
                    <w:szCs w:val="18"/>
                  </w:rPr>
                  <w:tab/>
                  <w:t>(22) 56 90 247</w:t>
                </w:r>
              </w:p>
              <w:p w:rsidR="0092786C" w:rsidRDefault="0092786C" w:rsidP="00EE07C6">
                <w:pPr>
                  <w:rPr>
                    <w:sz w:val="18"/>
                    <w:szCs w:val="18"/>
                  </w:rPr>
                </w:pPr>
              </w:p>
              <w:p w:rsidR="0092786C" w:rsidRPr="00536A77" w:rsidRDefault="0092786C" w:rsidP="00EE07C6">
                <w:pPr>
                  <w:rPr>
                    <w:sz w:val="18"/>
                    <w:szCs w:val="18"/>
                  </w:rPr>
                </w:pPr>
                <w:r>
                  <w:rPr>
                    <w:sz w:val="18"/>
                    <w:szCs w:val="18"/>
                  </w:rPr>
                  <w:t>TR</w:t>
                </w:r>
              </w:p>
              <w:p w:rsidR="0092786C" w:rsidRDefault="0092786C" w:rsidP="00EE07C6"/>
            </w:txbxContent>
          </v:textbox>
        </v:shape>
      </w:pict>
    </w:r>
    <w:r w:rsidR="0092786C">
      <w:rPr>
        <w:noProof/>
        <w:lang w:eastAsia="pl-PL"/>
      </w:rPr>
      <w:drawing>
        <wp:anchor distT="0" distB="0" distL="114300" distR="114300" simplePos="0" relativeHeight="251661312" behindDoc="0" locked="0" layoutInCell="1" allowOverlap="1">
          <wp:simplePos x="0" y="0"/>
          <wp:positionH relativeFrom="column">
            <wp:posOffset>5961380</wp:posOffset>
          </wp:positionH>
          <wp:positionV relativeFrom="paragraph">
            <wp:posOffset>-337820</wp:posOffset>
          </wp:positionV>
          <wp:extent cx="618490" cy="1026160"/>
          <wp:effectExtent l="1905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618490" cy="1026160"/>
                  </a:xfrm>
                  <a:prstGeom prst="rect">
                    <a:avLst/>
                  </a:prstGeom>
                  <a:noFill/>
                  <a:ln w="9525">
                    <a:noFill/>
                    <a:miter lim="800000"/>
                    <a:headEnd/>
                    <a:tailEnd/>
                  </a:ln>
                </pic:spPr>
              </pic:pic>
            </a:graphicData>
          </a:graphic>
        </wp:anchor>
      </w:drawing>
    </w:r>
    <w:r w:rsidR="0092786C">
      <w:rPr>
        <w:noProof/>
        <w:lang w:eastAsia="pl-PL"/>
      </w:rPr>
      <w:drawing>
        <wp:anchor distT="0" distB="0" distL="114300" distR="114300" simplePos="0" relativeHeight="251660288" behindDoc="0" locked="0" layoutInCell="1" allowOverlap="1">
          <wp:simplePos x="0" y="0"/>
          <wp:positionH relativeFrom="column">
            <wp:posOffset>-369966</wp:posOffset>
          </wp:positionH>
          <wp:positionV relativeFrom="paragraph">
            <wp:posOffset>-294305</wp:posOffset>
          </wp:positionV>
          <wp:extent cx="2059916" cy="810883"/>
          <wp:effectExtent l="19050" t="0" r="0" b="0"/>
          <wp:wrapNone/>
          <wp:docPr id="7" name="Obraz 1" descr="Strona Główna Szpitala Bielańskiego w Warszawie">
            <a:hlinkClick xmlns:a="http://schemas.openxmlformats.org/drawingml/2006/main" r:id="rId3"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3" tooltip="Szpital Bielanski - Strona Główna"/>
                  </pic:cNvPr>
                  <pic:cNvPicPr>
                    <a:picLocks noChangeAspect="1" noChangeArrowheads="1"/>
                  </pic:cNvPicPr>
                </pic:nvPicPr>
                <pic:blipFill>
                  <a:blip r:embed="rId4"/>
                  <a:srcRect/>
                  <a:stretch>
                    <a:fillRect/>
                  </a:stretch>
                </pic:blipFill>
                <pic:spPr bwMode="auto">
                  <a:xfrm>
                    <a:off x="0" y="0"/>
                    <a:ext cx="2059916" cy="810883"/>
                  </a:xfrm>
                  <a:prstGeom prst="rect">
                    <a:avLst/>
                  </a:prstGeom>
                  <a:noFill/>
                  <a:ln w="9525">
                    <a:noFill/>
                    <a:miter lim="800000"/>
                    <a:headEnd/>
                    <a:tailEnd/>
                  </a:ln>
                </pic:spPr>
              </pic:pic>
            </a:graphicData>
          </a:graphic>
        </wp:anchor>
      </w:drawing>
    </w:r>
    <w:r w:rsidR="0092786C">
      <w:tab/>
    </w:r>
    <w:r w:rsidR="0092786C">
      <w:tab/>
    </w:r>
  </w:p>
  <w:p w:rsidR="0092786C" w:rsidRDefault="009278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11157"/>
    <w:multiLevelType w:val="multilevel"/>
    <w:tmpl w:val="082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
    <w:nsid w:val="048D3F67"/>
    <w:multiLevelType w:val="hybridMultilevel"/>
    <w:tmpl w:val="34EEDC2C"/>
    <w:lvl w:ilvl="0" w:tplc="9266C3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4A13889"/>
    <w:multiLevelType w:val="hybridMultilevel"/>
    <w:tmpl w:val="7EE21A30"/>
    <w:lvl w:ilvl="0" w:tplc="FE7CA160">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9">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E9522AD"/>
    <w:multiLevelType w:val="hybridMultilevel"/>
    <w:tmpl w:val="32DC6832"/>
    <w:lvl w:ilvl="0" w:tplc="E6F87E7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156747EC"/>
    <w:multiLevelType w:val="hybridMultilevel"/>
    <w:tmpl w:val="4EEABB8A"/>
    <w:lvl w:ilvl="0" w:tplc="A0A6A3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
    <w:nsid w:val="1AFD1477"/>
    <w:multiLevelType w:val="singleLevel"/>
    <w:tmpl w:val="983CC412"/>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nsid w:val="1FE13658"/>
    <w:multiLevelType w:val="hybridMultilevel"/>
    <w:tmpl w:val="CEE49218"/>
    <w:lvl w:ilvl="0" w:tplc="C7EADF9C">
      <w:start w:val="1"/>
      <w:numFmt w:val="upperLetter"/>
      <w:lvlText w:val="%1."/>
      <w:lvlJc w:val="left"/>
      <w:pPr>
        <w:ind w:left="720" w:hanging="360"/>
      </w:pPr>
      <w:rPr>
        <w:rFonts w:hint="default"/>
      </w:rPr>
    </w:lvl>
    <w:lvl w:ilvl="1" w:tplc="FCF0236E" w:tentative="1">
      <w:start w:val="1"/>
      <w:numFmt w:val="lowerLetter"/>
      <w:lvlText w:val="%2."/>
      <w:lvlJc w:val="left"/>
      <w:pPr>
        <w:ind w:left="1440" w:hanging="360"/>
      </w:pPr>
    </w:lvl>
    <w:lvl w:ilvl="2" w:tplc="75DC1E7A" w:tentative="1">
      <w:start w:val="1"/>
      <w:numFmt w:val="lowerRoman"/>
      <w:lvlText w:val="%3."/>
      <w:lvlJc w:val="right"/>
      <w:pPr>
        <w:ind w:left="2160" w:hanging="180"/>
      </w:pPr>
    </w:lvl>
    <w:lvl w:ilvl="3" w:tplc="AB661848" w:tentative="1">
      <w:start w:val="1"/>
      <w:numFmt w:val="decimal"/>
      <w:lvlText w:val="%4."/>
      <w:lvlJc w:val="left"/>
      <w:pPr>
        <w:ind w:left="2880" w:hanging="360"/>
      </w:pPr>
    </w:lvl>
    <w:lvl w:ilvl="4" w:tplc="00FE73DA" w:tentative="1">
      <w:start w:val="1"/>
      <w:numFmt w:val="lowerLetter"/>
      <w:lvlText w:val="%5."/>
      <w:lvlJc w:val="left"/>
      <w:pPr>
        <w:ind w:left="3600" w:hanging="360"/>
      </w:pPr>
    </w:lvl>
    <w:lvl w:ilvl="5" w:tplc="FAA2DE2A" w:tentative="1">
      <w:start w:val="1"/>
      <w:numFmt w:val="lowerRoman"/>
      <w:lvlText w:val="%6."/>
      <w:lvlJc w:val="right"/>
      <w:pPr>
        <w:ind w:left="4320" w:hanging="180"/>
      </w:pPr>
    </w:lvl>
    <w:lvl w:ilvl="6" w:tplc="94667818" w:tentative="1">
      <w:start w:val="1"/>
      <w:numFmt w:val="decimal"/>
      <w:lvlText w:val="%7."/>
      <w:lvlJc w:val="left"/>
      <w:pPr>
        <w:ind w:left="5040" w:hanging="360"/>
      </w:pPr>
    </w:lvl>
    <w:lvl w:ilvl="7" w:tplc="B0205ACA" w:tentative="1">
      <w:start w:val="1"/>
      <w:numFmt w:val="lowerLetter"/>
      <w:lvlText w:val="%8."/>
      <w:lvlJc w:val="left"/>
      <w:pPr>
        <w:ind w:left="5760" w:hanging="360"/>
      </w:pPr>
    </w:lvl>
    <w:lvl w:ilvl="8" w:tplc="5C4E9586" w:tentative="1">
      <w:start w:val="1"/>
      <w:numFmt w:val="lowerRoman"/>
      <w:lvlText w:val="%9."/>
      <w:lvlJc w:val="right"/>
      <w:pPr>
        <w:ind w:left="6480" w:hanging="180"/>
      </w:pPr>
    </w:lvl>
  </w:abstractNum>
  <w:abstractNum w:abstractNumId="20">
    <w:nsid w:val="229979BC"/>
    <w:multiLevelType w:val="hybridMultilevel"/>
    <w:tmpl w:val="C9B22B3A"/>
    <w:lvl w:ilvl="0" w:tplc="C02A980A">
      <w:start w:val="1"/>
      <w:numFmt w:val="decimal"/>
      <w:lvlText w:val="%1."/>
      <w:lvlJc w:val="left"/>
      <w:pPr>
        <w:tabs>
          <w:tab w:val="num" w:pos="644"/>
        </w:tabs>
        <w:ind w:left="644"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285804"/>
    <w:multiLevelType w:val="hybridMultilevel"/>
    <w:tmpl w:val="FFAC2F2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9B66875"/>
    <w:multiLevelType w:val="multilevel"/>
    <w:tmpl w:val="8B583164"/>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AB4040A"/>
    <w:multiLevelType w:val="hybridMultilevel"/>
    <w:tmpl w:val="804C49E4"/>
    <w:lvl w:ilvl="0" w:tplc="38A454A0">
      <w:start w:val="1"/>
      <w:numFmt w:val="decimal"/>
      <w:lvlText w:val="%1)"/>
      <w:lvlJc w:val="left"/>
      <w:pPr>
        <w:ind w:left="720" w:hanging="360"/>
      </w:pPr>
      <w:rPr>
        <w:rFonts w:ascii="Arial" w:hAnsi="Arial" w:cs="Arial" w:hint="default"/>
        <w:sz w:val="20"/>
        <w:szCs w:val="20"/>
      </w:rPr>
    </w:lvl>
    <w:lvl w:ilvl="1" w:tplc="6498AF58">
      <w:start w:val="1"/>
      <w:numFmt w:val="lowerLetter"/>
      <w:lvlText w:val="%2)"/>
      <w:lvlJc w:val="right"/>
      <w:pPr>
        <w:tabs>
          <w:tab w:val="num" w:pos="1260"/>
        </w:tabs>
        <w:ind w:left="1260" w:hanging="180"/>
      </w:pPr>
      <w:rPr>
        <w:rFonts w:hint="default"/>
      </w:rPr>
    </w:lvl>
    <w:lvl w:ilvl="2" w:tplc="45263150" w:tentative="1">
      <w:start w:val="1"/>
      <w:numFmt w:val="lowerRoman"/>
      <w:lvlText w:val="%3."/>
      <w:lvlJc w:val="right"/>
      <w:pPr>
        <w:ind w:left="2160" w:hanging="180"/>
      </w:pPr>
    </w:lvl>
    <w:lvl w:ilvl="3" w:tplc="331E6E48" w:tentative="1">
      <w:start w:val="1"/>
      <w:numFmt w:val="decimal"/>
      <w:lvlText w:val="%4."/>
      <w:lvlJc w:val="left"/>
      <w:pPr>
        <w:ind w:left="2880" w:hanging="360"/>
      </w:pPr>
    </w:lvl>
    <w:lvl w:ilvl="4" w:tplc="1FB4AFD4" w:tentative="1">
      <w:start w:val="1"/>
      <w:numFmt w:val="lowerLetter"/>
      <w:lvlText w:val="%5."/>
      <w:lvlJc w:val="left"/>
      <w:pPr>
        <w:ind w:left="3600" w:hanging="360"/>
      </w:pPr>
    </w:lvl>
    <w:lvl w:ilvl="5" w:tplc="072A30D8" w:tentative="1">
      <w:start w:val="1"/>
      <w:numFmt w:val="lowerRoman"/>
      <w:lvlText w:val="%6."/>
      <w:lvlJc w:val="right"/>
      <w:pPr>
        <w:ind w:left="4320" w:hanging="180"/>
      </w:pPr>
    </w:lvl>
    <w:lvl w:ilvl="6" w:tplc="3BDAA462" w:tentative="1">
      <w:start w:val="1"/>
      <w:numFmt w:val="decimal"/>
      <w:lvlText w:val="%7."/>
      <w:lvlJc w:val="left"/>
      <w:pPr>
        <w:ind w:left="5040" w:hanging="360"/>
      </w:pPr>
    </w:lvl>
    <w:lvl w:ilvl="7" w:tplc="B9405C28" w:tentative="1">
      <w:start w:val="1"/>
      <w:numFmt w:val="lowerLetter"/>
      <w:lvlText w:val="%8."/>
      <w:lvlJc w:val="left"/>
      <w:pPr>
        <w:ind w:left="5760" w:hanging="360"/>
      </w:pPr>
    </w:lvl>
    <w:lvl w:ilvl="8" w:tplc="07F232DC" w:tentative="1">
      <w:start w:val="1"/>
      <w:numFmt w:val="lowerRoman"/>
      <w:lvlText w:val="%9."/>
      <w:lvlJc w:val="right"/>
      <w:pPr>
        <w:ind w:left="6480" w:hanging="180"/>
      </w:pPr>
    </w:lvl>
  </w:abstractNum>
  <w:abstractNum w:abstractNumId="25">
    <w:nsid w:val="2AB805F4"/>
    <w:multiLevelType w:val="hybridMultilevel"/>
    <w:tmpl w:val="3C0E6912"/>
    <w:lvl w:ilvl="0" w:tplc="2856D31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nsid w:val="2B2A386A"/>
    <w:multiLevelType w:val="hybridMultilevel"/>
    <w:tmpl w:val="3C96CAF0"/>
    <w:lvl w:ilvl="0" w:tplc="372A9C72">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9">
    <w:nsid w:val="2D530E99"/>
    <w:multiLevelType w:val="multilevel"/>
    <w:tmpl w:val="69405D76"/>
    <w:lvl w:ilvl="0">
      <w:start w:val="17"/>
      <w:numFmt w:val="decimal"/>
      <w:lvlText w:val="%1."/>
      <w:lvlJc w:val="left"/>
      <w:pPr>
        <w:ind w:left="435" w:hanging="435"/>
      </w:pPr>
      <w:rPr>
        <w:rFonts w:hint="default"/>
        <w:b w:val="0"/>
        <w:i w:val="0"/>
      </w:rPr>
    </w:lvl>
    <w:lvl w:ilvl="1">
      <w:start w:val="1"/>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nsid w:val="2E343E65"/>
    <w:multiLevelType w:val="multilevel"/>
    <w:tmpl w:val="C390ECCA"/>
    <w:lvl w:ilvl="0">
      <w:start w:val="14"/>
      <w:numFmt w:val="decimal"/>
      <w:lvlText w:val="%1."/>
      <w:lvlJc w:val="left"/>
      <w:pPr>
        <w:ind w:left="435" w:hanging="435"/>
      </w:pPr>
      <w:rPr>
        <w:rFonts w:hint="default"/>
        <w:b w:val="0"/>
        <w:i w:val="0"/>
      </w:rPr>
    </w:lvl>
    <w:lvl w:ilvl="1">
      <w:start w:val="1"/>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1">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nsid w:val="305858EA"/>
    <w:multiLevelType w:val="hybridMultilevel"/>
    <w:tmpl w:val="D2A21316"/>
    <w:lvl w:ilvl="0" w:tplc="8F8C7B46">
      <w:start w:val="1"/>
      <w:numFmt w:val="decimal"/>
      <w:lvlText w:val="%1)"/>
      <w:lvlJc w:val="left"/>
      <w:pPr>
        <w:ind w:left="1069" w:hanging="360"/>
      </w:pPr>
      <w:rPr>
        <w:rFonts w:cs="Times New Roman" w:hint="default"/>
        <w:b w:val="0"/>
        <w:i w:val="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34">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37">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ADC57F7"/>
    <w:multiLevelType w:val="hybridMultilevel"/>
    <w:tmpl w:val="E60E3E92"/>
    <w:lvl w:ilvl="0" w:tplc="F3BE60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34049A"/>
    <w:multiLevelType w:val="hybridMultilevel"/>
    <w:tmpl w:val="0428A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FD92598"/>
    <w:multiLevelType w:val="multilevel"/>
    <w:tmpl w:val="A4B8D26E"/>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20B714A"/>
    <w:multiLevelType w:val="multilevel"/>
    <w:tmpl w:val="C324E5E6"/>
    <w:lvl w:ilvl="0">
      <w:start w:val="16"/>
      <w:numFmt w:val="decimal"/>
      <w:lvlText w:val="%1."/>
      <w:lvlJc w:val="left"/>
      <w:pPr>
        <w:ind w:left="435" w:hanging="435"/>
      </w:pPr>
      <w:rPr>
        <w:rFonts w:hint="default"/>
        <w:b w:val="0"/>
        <w:i w:val="0"/>
        <w:color w:val="000000"/>
      </w:rPr>
    </w:lvl>
    <w:lvl w:ilvl="1">
      <w:start w:val="1"/>
      <w:numFmt w:val="decimal"/>
      <w:lvlText w:val="%1.%2."/>
      <w:lvlJc w:val="left"/>
      <w:pPr>
        <w:ind w:left="435" w:hanging="43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6">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47">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49">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172BEF"/>
    <w:multiLevelType w:val="hybridMultilevel"/>
    <w:tmpl w:val="4024F684"/>
    <w:lvl w:ilvl="0" w:tplc="24D8F9C2">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1">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4BAA7BBC"/>
    <w:multiLevelType w:val="multilevel"/>
    <w:tmpl w:val="5D364E98"/>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3">
    <w:nsid w:val="4D5A46A8"/>
    <w:multiLevelType w:val="multilevel"/>
    <w:tmpl w:val="1F427BB2"/>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4">
    <w:nsid w:val="4EF67DCC"/>
    <w:multiLevelType w:val="multilevel"/>
    <w:tmpl w:val="C332EEEC"/>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hint="default"/>
      </w:r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F3869A7"/>
    <w:multiLevelType w:val="hybridMultilevel"/>
    <w:tmpl w:val="D95A05EA"/>
    <w:lvl w:ilvl="0" w:tplc="CEA2BBCA">
      <w:start w:val="1"/>
      <w:numFmt w:val="decimal"/>
      <w:lvlText w:val="%1."/>
      <w:lvlJc w:val="left"/>
      <w:pPr>
        <w:tabs>
          <w:tab w:val="num" w:pos="511"/>
        </w:tabs>
        <w:ind w:left="511" w:hanging="360"/>
      </w:pPr>
      <w:rPr>
        <w:rFonts w:hint="default"/>
        <w:b w:val="0"/>
      </w:rPr>
    </w:lvl>
    <w:lvl w:ilvl="1" w:tplc="E5AA4754">
      <w:start w:val="1"/>
      <w:numFmt w:val="bullet"/>
      <w:lvlText w:val=""/>
      <w:lvlJc w:val="left"/>
      <w:pPr>
        <w:tabs>
          <w:tab w:val="num" w:pos="1440"/>
        </w:tabs>
        <w:ind w:left="1440" w:hanging="360"/>
      </w:pPr>
      <w:rPr>
        <w:rFonts w:ascii="Wingdings" w:hAnsi="Wingdings" w:hint="default"/>
      </w:rPr>
    </w:lvl>
    <w:lvl w:ilvl="2" w:tplc="ADD43A6C" w:tentative="1">
      <w:start w:val="1"/>
      <w:numFmt w:val="lowerRoman"/>
      <w:lvlText w:val="%3."/>
      <w:lvlJc w:val="right"/>
      <w:pPr>
        <w:tabs>
          <w:tab w:val="num" w:pos="2160"/>
        </w:tabs>
        <w:ind w:left="2160" w:hanging="180"/>
      </w:pPr>
    </w:lvl>
    <w:lvl w:ilvl="3" w:tplc="B538C9AE" w:tentative="1">
      <w:start w:val="1"/>
      <w:numFmt w:val="decimal"/>
      <w:lvlText w:val="%4."/>
      <w:lvlJc w:val="left"/>
      <w:pPr>
        <w:tabs>
          <w:tab w:val="num" w:pos="2880"/>
        </w:tabs>
        <w:ind w:left="2880" w:hanging="360"/>
      </w:pPr>
    </w:lvl>
    <w:lvl w:ilvl="4" w:tplc="D668071C" w:tentative="1">
      <w:start w:val="1"/>
      <w:numFmt w:val="lowerLetter"/>
      <w:lvlText w:val="%5."/>
      <w:lvlJc w:val="left"/>
      <w:pPr>
        <w:tabs>
          <w:tab w:val="num" w:pos="3600"/>
        </w:tabs>
        <w:ind w:left="3600" w:hanging="360"/>
      </w:pPr>
    </w:lvl>
    <w:lvl w:ilvl="5" w:tplc="3CB8C388" w:tentative="1">
      <w:start w:val="1"/>
      <w:numFmt w:val="lowerRoman"/>
      <w:lvlText w:val="%6."/>
      <w:lvlJc w:val="right"/>
      <w:pPr>
        <w:tabs>
          <w:tab w:val="num" w:pos="4320"/>
        </w:tabs>
        <w:ind w:left="4320" w:hanging="180"/>
      </w:pPr>
    </w:lvl>
    <w:lvl w:ilvl="6" w:tplc="B9E876DA" w:tentative="1">
      <w:start w:val="1"/>
      <w:numFmt w:val="decimal"/>
      <w:lvlText w:val="%7."/>
      <w:lvlJc w:val="left"/>
      <w:pPr>
        <w:tabs>
          <w:tab w:val="num" w:pos="5040"/>
        </w:tabs>
        <w:ind w:left="5040" w:hanging="360"/>
      </w:pPr>
    </w:lvl>
    <w:lvl w:ilvl="7" w:tplc="F304A9C8" w:tentative="1">
      <w:start w:val="1"/>
      <w:numFmt w:val="lowerLetter"/>
      <w:lvlText w:val="%8."/>
      <w:lvlJc w:val="left"/>
      <w:pPr>
        <w:tabs>
          <w:tab w:val="num" w:pos="5760"/>
        </w:tabs>
        <w:ind w:left="5760" w:hanging="360"/>
      </w:pPr>
    </w:lvl>
    <w:lvl w:ilvl="8" w:tplc="F0B88060" w:tentative="1">
      <w:start w:val="1"/>
      <w:numFmt w:val="lowerRoman"/>
      <w:lvlText w:val="%9."/>
      <w:lvlJc w:val="right"/>
      <w:pPr>
        <w:tabs>
          <w:tab w:val="num" w:pos="6480"/>
        </w:tabs>
        <w:ind w:left="6480" w:hanging="180"/>
      </w:pPr>
    </w:lvl>
  </w:abstractNum>
  <w:abstractNum w:abstractNumId="56">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8">
    <w:nsid w:val="572872C5"/>
    <w:multiLevelType w:val="hybridMultilevel"/>
    <w:tmpl w:val="70665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B25ECB"/>
    <w:multiLevelType w:val="multilevel"/>
    <w:tmpl w:val="ADCE49F8"/>
    <w:lvl w:ilvl="0">
      <w:start w:val="13"/>
      <w:numFmt w:val="decimal"/>
      <w:lvlText w:val="%1."/>
      <w:lvlJc w:val="left"/>
      <w:pPr>
        <w:ind w:left="435" w:hanging="435"/>
      </w:pPr>
      <w:rPr>
        <w:rFonts w:hint="default"/>
        <w:b w:val="0"/>
        <w:i w:val="0"/>
        <w:color w:val="000000"/>
      </w:rPr>
    </w:lvl>
    <w:lvl w:ilvl="1">
      <w:start w:val="1"/>
      <w:numFmt w:val="decimal"/>
      <w:lvlText w:val="%1.%2."/>
      <w:lvlJc w:val="left"/>
      <w:pPr>
        <w:ind w:left="435" w:hanging="43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0">
    <w:nsid w:val="59A55437"/>
    <w:multiLevelType w:val="hybridMultilevel"/>
    <w:tmpl w:val="19460A2A"/>
    <w:lvl w:ilvl="0" w:tplc="599641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5A680CA5"/>
    <w:multiLevelType w:val="hybridMultilevel"/>
    <w:tmpl w:val="A492194E"/>
    <w:lvl w:ilvl="0" w:tplc="39722416">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2713D0"/>
    <w:multiLevelType w:val="hybridMultilevel"/>
    <w:tmpl w:val="9E4AFA30"/>
    <w:lvl w:ilvl="0" w:tplc="7BA03B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7C5007"/>
    <w:multiLevelType w:val="hybridMultilevel"/>
    <w:tmpl w:val="229AE01C"/>
    <w:lvl w:ilvl="0" w:tplc="1B3043A2">
      <w:start w:val="1"/>
      <w:numFmt w:val="decimal"/>
      <w:lvlText w:val="%1)"/>
      <w:lvlJc w:val="left"/>
      <w:pPr>
        <w:ind w:left="1084" w:hanging="375"/>
      </w:pPr>
      <w:rPr>
        <w:rFonts w:eastAsia="Calibri" w:hint="default"/>
        <w:b w:val="0"/>
        <w:i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5EDB400C"/>
    <w:multiLevelType w:val="hybridMultilevel"/>
    <w:tmpl w:val="F46200D2"/>
    <w:lvl w:ilvl="0" w:tplc="603A00CC">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66">
    <w:nsid w:val="60783259"/>
    <w:multiLevelType w:val="hybridMultilevel"/>
    <w:tmpl w:val="A184D8F2"/>
    <w:lvl w:ilvl="0" w:tplc="2332B8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8">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69">
    <w:nsid w:val="61FE2B54"/>
    <w:multiLevelType w:val="hybridMultilevel"/>
    <w:tmpl w:val="C1BA950C"/>
    <w:lvl w:ilvl="0" w:tplc="AEC6906E">
      <w:start w:val="1"/>
      <w:numFmt w:val="decimal"/>
      <w:lvlText w:val="%1. "/>
      <w:lvlJc w:val="left"/>
      <w:pPr>
        <w:ind w:left="283" w:hanging="283"/>
      </w:pPr>
      <w:rPr>
        <w:rFonts w:hint="default"/>
        <w:b w:val="0"/>
        <w:bCs w:val="0"/>
        <w:i w:val="0"/>
        <w:iCs w:val="0"/>
        <w:sz w:val="22"/>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70">
    <w:nsid w:val="624E16E5"/>
    <w:multiLevelType w:val="hybridMultilevel"/>
    <w:tmpl w:val="229AE01C"/>
    <w:lvl w:ilvl="0" w:tplc="1B3043A2">
      <w:start w:val="1"/>
      <w:numFmt w:val="decimal"/>
      <w:lvlText w:val="%1)"/>
      <w:lvlJc w:val="left"/>
      <w:pPr>
        <w:ind w:left="1084" w:hanging="375"/>
      </w:pPr>
      <w:rPr>
        <w:rFonts w:eastAsia="Calibri" w:hint="default"/>
        <w:b w:val="0"/>
        <w:i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6540253A"/>
    <w:multiLevelType w:val="hybridMultilevel"/>
    <w:tmpl w:val="E8E407AA"/>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2">
    <w:nsid w:val="65F06AD7"/>
    <w:multiLevelType w:val="hybridMultilevel"/>
    <w:tmpl w:val="699AAEF2"/>
    <w:lvl w:ilvl="0" w:tplc="A31A9B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670F6485"/>
    <w:multiLevelType w:val="hybridMultilevel"/>
    <w:tmpl w:val="307451F4"/>
    <w:lvl w:ilvl="0" w:tplc="A80201C0">
      <w:start w:val="1"/>
      <w:numFmt w:val="decimal"/>
      <w:lvlText w:val="%1."/>
      <w:lvlJc w:val="left"/>
      <w:pPr>
        <w:ind w:left="720"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9F70383"/>
    <w:multiLevelType w:val="hybridMultilevel"/>
    <w:tmpl w:val="8F308B82"/>
    <w:lvl w:ilvl="0" w:tplc="AC7CAA2E">
      <w:start w:val="1"/>
      <w:numFmt w:val="decimal"/>
      <w:lvlText w:val="%1)"/>
      <w:lvlJc w:val="left"/>
      <w:pPr>
        <w:ind w:left="927" w:hanging="360"/>
      </w:pPr>
      <w:rPr>
        <w:rFonts w:cs="Times New Roman" w:hint="default"/>
        <w:color w:val="auto"/>
      </w:rPr>
    </w:lvl>
    <w:lvl w:ilvl="1" w:tplc="04150003" w:tentative="1">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76">
    <w:nsid w:val="6C682DF7"/>
    <w:multiLevelType w:val="multilevel"/>
    <w:tmpl w:val="511E7BF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DDA1123"/>
    <w:multiLevelType w:val="multilevel"/>
    <w:tmpl w:val="3432E1A2"/>
    <w:lvl w:ilvl="0">
      <w:start w:val="15"/>
      <w:numFmt w:val="decimal"/>
      <w:lvlText w:val="%1."/>
      <w:lvlJc w:val="left"/>
      <w:pPr>
        <w:ind w:left="435" w:hanging="435"/>
      </w:pPr>
      <w:rPr>
        <w:rFonts w:hint="default"/>
        <w:b w:val="0"/>
        <w:i w:val="0"/>
        <w:color w:val="000000"/>
      </w:rPr>
    </w:lvl>
    <w:lvl w:ilvl="1">
      <w:start w:val="1"/>
      <w:numFmt w:val="decimal"/>
      <w:lvlText w:val="%1.%2."/>
      <w:lvlJc w:val="left"/>
      <w:pPr>
        <w:ind w:left="435" w:hanging="43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8">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79">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nsid w:val="74A0690F"/>
    <w:multiLevelType w:val="multilevel"/>
    <w:tmpl w:val="677450F0"/>
    <w:lvl w:ilvl="0">
      <w:start w:val="11"/>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84">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nsid w:val="774F611C"/>
    <w:multiLevelType w:val="hybridMultilevel"/>
    <w:tmpl w:val="56AEB7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7">
    <w:nsid w:val="78DB31EC"/>
    <w:multiLevelType w:val="multilevel"/>
    <w:tmpl w:val="E2AA1EE0"/>
    <w:lvl w:ilvl="0">
      <w:start w:val="12"/>
      <w:numFmt w:val="decimal"/>
      <w:lvlText w:val="%1."/>
      <w:lvlJc w:val="left"/>
      <w:pPr>
        <w:ind w:left="435" w:hanging="435"/>
      </w:pPr>
      <w:rPr>
        <w:rFonts w:hint="default"/>
        <w:b w:val="0"/>
        <w:i w:val="0"/>
        <w:color w:val="000000"/>
      </w:rPr>
    </w:lvl>
    <w:lvl w:ilvl="1">
      <w:start w:val="1"/>
      <w:numFmt w:val="decimal"/>
      <w:lvlText w:val="%1.%2."/>
      <w:lvlJc w:val="left"/>
      <w:pPr>
        <w:ind w:left="435" w:hanging="43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88">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A306248"/>
    <w:multiLevelType w:val="hybridMultilevel"/>
    <w:tmpl w:val="8A069DC0"/>
    <w:lvl w:ilvl="0" w:tplc="E1A89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1">
    <w:nsid w:val="7E1F4CB4"/>
    <w:multiLevelType w:val="hybridMultilevel"/>
    <w:tmpl w:val="CF5A2488"/>
    <w:lvl w:ilvl="0" w:tplc="E8EEB0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F443050"/>
    <w:multiLevelType w:val="hybridMultilevel"/>
    <w:tmpl w:val="F4A04296"/>
    <w:lvl w:ilvl="0" w:tplc="0ADE4324">
      <w:start w:val="1"/>
      <w:numFmt w:val="lowerLetter"/>
      <w:lvlText w:val="%1."/>
      <w:lvlJc w:val="left"/>
      <w:pPr>
        <w:ind w:left="644" w:hanging="360"/>
      </w:pPr>
      <w:rPr>
        <w:rFonts w:ascii="Times New Roman" w:hAnsi="Times New Roman" w:cs="Times New Roman" w:hint="default"/>
        <w:b w:val="0"/>
        <w:sz w:val="22"/>
        <w:szCs w:val="22"/>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93">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num w:numId="1">
    <w:abstractNumId w:val="86"/>
  </w:num>
  <w:num w:numId="2">
    <w:abstractNumId w:val="84"/>
  </w:num>
  <w:num w:numId="3">
    <w:abstractNumId w:val="57"/>
  </w:num>
  <w:num w:numId="4">
    <w:abstractNumId w:val="8"/>
  </w:num>
  <w:num w:numId="5">
    <w:abstractNumId w:val="7"/>
  </w:num>
  <w:num w:numId="6">
    <w:abstractNumId w:val="82"/>
  </w:num>
  <w:num w:numId="7">
    <w:abstractNumId w:val="12"/>
  </w:num>
  <w:num w:numId="8">
    <w:abstractNumId w:val="66"/>
  </w:num>
  <w:num w:numId="9">
    <w:abstractNumId w:val="78"/>
  </w:num>
  <w:num w:numId="10">
    <w:abstractNumId w:val="34"/>
  </w:num>
  <w:num w:numId="11">
    <w:abstractNumId w:val="55"/>
  </w:num>
  <w:num w:numId="12">
    <w:abstractNumId w:val="23"/>
  </w:num>
  <w:num w:numId="13">
    <w:abstractNumId w:val="75"/>
  </w:num>
  <w:num w:numId="14">
    <w:abstractNumId w:val="24"/>
  </w:num>
  <w:num w:numId="15">
    <w:abstractNumId w:val="19"/>
  </w:num>
  <w:num w:numId="16">
    <w:abstractNumId w:val="74"/>
  </w:num>
  <w:num w:numId="17">
    <w:abstractNumId w:val="48"/>
  </w:num>
  <w:num w:numId="18">
    <w:abstractNumId w:val="80"/>
  </w:num>
  <w:num w:numId="19">
    <w:abstractNumId w:val="88"/>
  </w:num>
  <w:num w:numId="20">
    <w:abstractNumId w:val="40"/>
  </w:num>
  <w:num w:numId="21">
    <w:abstractNumId w:val="38"/>
  </w:num>
  <w:num w:numId="22">
    <w:abstractNumId w:val="35"/>
  </w:num>
  <w:num w:numId="23">
    <w:abstractNumId w:val="79"/>
  </w:num>
  <w:num w:numId="24">
    <w:abstractNumId w:val="81"/>
  </w:num>
  <w:num w:numId="25">
    <w:abstractNumId w:val="39"/>
  </w:num>
  <w:num w:numId="26">
    <w:abstractNumId w:val="41"/>
  </w:num>
  <w:num w:numId="27">
    <w:abstractNumId w:val="2"/>
  </w:num>
  <w:num w:numId="28">
    <w:abstractNumId w:val="15"/>
  </w:num>
  <w:num w:numId="29">
    <w:abstractNumId w:val="92"/>
  </w:num>
  <w:num w:numId="30">
    <w:abstractNumId w:val="27"/>
  </w:num>
  <w:num w:numId="31">
    <w:abstractNumId w:val="67"/>
  </w:num>
  <w:num w:numId="32">
    <w:abstractNumId w:val="20"/>
  </w:num>
  <w:num w:numId="33">
    <w:abstractNumId w:val="13"/>
  </w:num>
  <w:num w:numId="34">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49"/>
  </w:num>
  <w:num w:numId="43">
    <w:abstractNumId w:val="3"/>
  </w:num>
  <w:num w:numId="44">
    <w:abstractNumId w:val="51"/>
  </w:num>
  <w:num w:numId="45">
    <w:abstractNumId w:val="10"/>
  </w:num>
  <w:num w:numId="46">
    <w:abstractNumId w:val="9"/>
  </w:num>
  <w:num w:numId="47">
    <w:abstractNumId w:val="44"/>
  </w:num>
  <w:num w:numId="48">
    <w:abstractNumId w:val="76"/>
  </w:num>
  <w:num w:numId="49">
    <w:abstractNumId w:val="1"/>
  </w:num>
  <w:num w:numId="50">
    <w:abstractNumId w:val="93"/>
  </w:num>
  <w:num w:numId="51">
    <w:abstractNumId w:val="0"/>
  </w:num>
  <w:num w:numId="52">
    <w:abstractNumId w:val="6"/>
  </w:num>
  <w:num w:numId="53">
    <w:abstractNumId w:val="89"/>
  </w:num>
  <w:num w:numId="54">
    <w:abstractNumId w:val="4"/>
  </w:num>
  <w:num w:numId="55">
    <w:abstractNumId w:val="71"/>
  </w:num>
  <w:num w:numId="56">
    <w:abstractNumId w:val="17"/>
  </w:num>
  <w:num w:numId="57">
    <w:abstractNumId w:val="62"/>
  </w:num>
  <w:num w:numId="58">
    <w:abstractNumId w:val="54"/>
  </w:num>
  <w:num w:numId="59">
    <w:abstractNumId w:val="5"/>
  </w:num>
  <w:num w:numId="60">
    <w:abstractNumId w:val="73"/>
  </w:num>
  <w:num w:numId="61">
    <w:abstractNumId w:val="69"/>
  </w:num>
  <w:num w:numId="62">
    <w:abstractNumId w:val="26"/>
  </w:num>
  <w:num w:numId="63">
    <w:abstractNumId w:val="61"/>
  </w:num>
  <w:num w:numId="64">
    <w:abstractNumId w:val="72"/>
  </w:num>
  <w:num w:numId="65">
    <w:abstractNumId w:val="50"/>
  </w:num>
  <w:num w:numId="66">
    <w:abstractNumId w:val="90"/>
  </w:num>
  <w:num w:numId="67">
    <w:abstractNumId w:val="28"/>
  </w:num>
  <w:num w:numId="68">
    <w:abstractNumId w:val="31"/>
  </w:num>
  <w:num w:numId="69">
    <w:abstractNumId w:val="58"/>
  </w:num>
  <w:num w:numId="70">
    <w:abstractNumId w:val="53"/>
  </w:num>
  <w:num w:numId="71">
    <w:abstractNumId w:val="11"/>
  </w:num>
  <w:num w:numId="72">
    <w:abstractNumId w:val="64"/>
  </w:num>
  <w:num w:numId="73">
    <w:abstractNumId w:val="32"/>
  </w:num>
  <w:num w:numId="74">
    <w:abstractNumId w:val="16"/>
  </w:num>
  <w:num w:numId="75">
    <w:abstractNumId w:val="43"/>
  </w:num>
  <w:num w:numId="76">
    <w:abstractNumId w:val="52"/>
  </w:num>
  <w:num w:numId="77">
    <w:abstractNumId w:val="83"/>
  </w:num>
  <w:num w:numId="78">
    <w:abstractNumId w:val="14"/>
  </w:num>
  <w:num w:numId="79">
    <w:abstractNumId w:val="87"/>
  </w:num>
  <w:num w:numId="80">
    <w:abstractNumId w:val="22"/>
  </w:num>
  <w:num w:numId="81">
    <w:abstractNumId w:val="59"/>
  </w:num>
  <w:num w:numId="82">
    <w:abstractNumId w:val="30"/>
  </w:num>
  <w:num w:numId="83">
    <w:abstractNumId w:val="77"/>
  </w:num>
  <w:num w:numId="84">
    <w:abstractNumId w:val="45"/>
  </w:num>
  <w:num w:numId="85">
    <w:abstractNumId w:val="29"/>
  </w:num>
  <w:num w:numId="86">
    <w:abstractNumId w:val="63"/>
  </w:num>
  <w:num w:numId="87">
    <w:abstractNumId w:val="42"/>
  </w:num>
  <w:num w:numId="88">
    <w:abstractNumId w:val="21"/>
  </w:num>
  <w:num w:numId="89">
    <w:abstractNumId w:val="60"/>
  </w:num>
  <w:num w:numId="90">
    <w:abstractNumId w:val="85"/>
  </w:num>
  <w:num w:numId="91">
    <w:abstractNumId w:val="91"/>
  </w:num>
  <w:num w:numId="92">
    <w:abstractNumId w:val="18"/>
  </w:num>
  <w:num w:numId="93">
    <w:abstractNumId w:val="25"/>
  </w:num>
  <w:num w:numId="94">
    <w:abstractNumId w:val="7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EE07C6"/>
    <w:rsid w:val="00015746"/>
    <w:rsid w:val="00016919"/>
    <w:rsid w:val="000235F6"/>
    <w:rsid w:val="0003239E"/>
    <w:rsid w:val="00033082"/>
    <w:rsid w:val="00034915"/>
    <w:rsid w:val="0003650F"/>
    <w:rsid w:val="00051E13"/>
    <w:rsid w:val="000542FA"/>
    <w:rsid w:val="0006291A"/>
    <w:rsid w:val="0006336A"/>
    <w:rsid w:val="00064F3F"/>
    <w:rsid w:val="000662AF"/>
    <w:rsid w:val="00066FD2"/>
    <w:rsid w:val="0007543A"/>
    <w:rsid w:val="00076CF1"/>
    <w:rsid w:val="00076EEC"/>
    <w:rsid w:val="0008217C"/>
    <w:rsid w:val="0008598C"/>
    <w:rsid w:val="00085C7C"/>
    <w:rsid w:val="00094C3F"/>
    <w:rsid w:val="000A54FA"/>
    <w:rsid w:val="000B6BFD"/>
    <w:rsid w:val="000C3480"/>
    <w:rsid w:val="000C7FD6"/>
    <w:rsid w:val="000E2865"/>
    <w:rsid w:val="000E48DB"/>
    <w:rsid w:val="000E4A66"/>
    <w:rsid w:val="000E6814"/>
    <w:rsid w:val="000F4CC2"/>
    <w:rsid w:val="00110A03"/>
    <w:rsid w:val="001222E3"/>
    <w:rsid w:val="00130DA7"/>
    <w:rsid w:val="001332A2"/>
    <w:rsid w:val="001456CD"/>
    <w:rsid w:val="00167A87"/>
    <w:rsid w:val="0017000A"/>
    <w:rsid w:val="00172C28"/>
    <w:rsid w:val="00177547"/>
    <w:rsid w:val="00186ABB"/>
    <w:rsid w:val="00186F5B"/>
    <w:rsid w:val="00193F96"/>
    <w:rsid w:val="001A5287"/>
    <w:rsid w:val="001B322C"/>
    <w:rsid w:val="001B6886"/>
    <w:rsid w:val="001C3110"/>
    <w:rsid w:val="001D0BD8"/>
    <w:rsid w:val="001D3A62"/>
    <w:rsid w:val="001D69BC"/>
    <w:rsid w:val="001D7BEC"/>
    <w:rsid w:val="001E0EB7"/>
    <w:rsid w:val="001E61DC"/>
    <w:rsid w:val="001E676A"/>
    <w:rsid w:val="001F0821"/>
    <w:rsid w:val="00201555"/>
    <w:rsid w:val="00201EC3"/>
    <w:rsid w:val="00202B11"/>
    <w:rsid w:val="002159CC"/>
    <w:rsid w:val="00217215"/>
    <w:rsid w:val="00222756"/>
    <w:rsid w:val="00236926"/>
    <w:rsid w:val="00246370"/>
    <w:rsid w:val="002508E2"/>
    <w:rsid w:val="00250FDF"/>
    <w:rsid w:val="00256FA7"/>
    <w:rsid w:val="002619D1"/>
    <w:rsid w:val="002727EF"/>
    <w:rsid w:val="00276E3B"/>
    <w:rsid w:val="00290597"/>
    <w:rsid w:val="0029132D"/>
    <w:rsid w:val="00291A38"/>
    <w:rsid w:val="002933EB"/>
    <w:rsid w:val="00294C00"/>
    <w:rsid w:val="002A14EB"/>
    <w:rsid w:val="002A39D1"/>
    <w:rsid w:val="002A5B8F"/>
    <w:rsid w:val="002B127B"/>
    <w:rsid w:val="002B1DFE"/>
    <w:rsid w:val="002B78C2"/>
    <w:rsid w:val="002C0122"/>
    <w:rsid w:val="002C2CEF"/>
    <w:rsid w:val="002C4741"/>
    <w:rsid w:val="002C56E1"/>
    <w:rsid w:val="002C5D46"/>
    <w:rsid w:val="002E1F81"/>
    <w:rsid w:val="002E3EA6"/>
    <w:rsid w:val="002F583F"/>
    <w:rsid w:val="00302DFF"/>
    <w:rsid w:val="00304F0E"/>
    <w:rsid w:val="00320687"/>
    <w:rsid w:val="0032263E"/>
    <w:rsid w:val="00325A4B"/>
    <w:rsid w:val="00327592"/>
    <w:rsid w:val="00330129"/>
    <w:rsid w:val="00330AAF"/>
    <w:rsid w:val="0033191E"/>
    <w:rsid w:val="00336A2D"/>
    <w:rsid w:val="00343936"/>
    <w:rsid w:val="00344265"/>
    <w:rsid w:val="00345ADD"/>
    <w:rsid w:val="003463D1"/>
    <w:rsid w:val="00353337"/>
    <w:rsid w:val="003542C3"/>
    <w:rsid w:val="00356495"/>
    <w:rsid w:val="00361909"/>
    <w:rsid w:val="0036234F"/>
    <w:rsid w:val="0036550A"/>
    <w:rsid w:val="0037129F"/>
    <w:rsid w:val="00376865"/>
    <w:rsid w:val="00377116"/>
    <w:rsid w:val="00386263"/>
    <w:rsid w:val="003A1EF4"/>
    <w:rsid w:val="003B2330"/>
    <w:rsid w:val="003B3CB1"/>
    <w:rsid w:val="003C1C84"/>
    <w:rsid w:val="003C2E40"/>
    <w:rsid w:val="003D05E8"/>
    <w:rsid w:val="003D1A86"/>
    <w:rsid w:val="003D57D5"/>
    <w:rsid w:val="003D6430"/>
    <w:rsid w:val="003D6FD3"/>
    <w:rsid w:val="003E0983"/>
    <w:rsid w:val="003E1B75"/>
    <w:rsid w:val="003E2679"/>
    <w:rsid w:val="003F14A4"/>
    <w:rsid w:val="003F598E"/>
    <w:rsid w:val="003F5B6E"/>
    <w:rsid w:val="004027FD"/>
    <w:rsid w:val="00404AC0"/>
    <w:rsid w:val="0040605D"/>
    <w:rsid w:val="00414026"/>
    <w:rsid w:val="004147BD"/>
    <w:rsid w:val="00420CBB"/>
    <w:rsid w:val="00423904"/>
    <w:rsid w:val="00430A3E"/>
    <w:rsid w:val="00433AA2"/>
    <w:rsid w:val="00434F9D"/>
    <w:rsid w:val="00436091"/>
    <w:rsid w:val="00440B03"/>
    <w:rsid w:val="004411E6"/>
    <w:rsid w:val="0044641B"/>
    <w:rsid w:val="00460BAB"/>
    <w:rsid w:val="0046767D"/>
    <w:rsid w:val="00475222"/>
    <w:rsid w:val="00475625"/>
    <w:rsid w:val="00480938"/>
    <w:rsid w:val="004831F8"/>
    <w:rsid w:val="004843D1"/>
    <w:rsid w:val="00491A53"/>
    <w:rsid w:val="00493791"/>
    <w:rsid w:val="004A380E"/>
    <w:rsid w:val="004A478A"/>
    <w:rsid w:val="004B581E"/>
    <w:rsid w:val="004C1A7D"/>
    <w:rsid w:val="004C591A"/>
    <w:rsid w:val="004C63C3"/>
    <w:rsid w:val="004D1207"/>
    <w:rsid w:val="004D65DA"/>
    <w:rsid w:val="004F1395"/>
    <w:rsid w:val="004F15E4"/>
    <w:rsid w:val="004F1770"/>
    <w:rsid w:val="004F3F6B"/>
    <w:rsid w:val="004F4E06"/>
    <w:rsid w:val="00521BB9"/>
    <w:rsid w:val="00524CC5"/>
    <w:rsid w:val="00531ECA"/>
    <w:rsid w:val="0053706A"/>
    <w:rsid w:val="005409C5"/>
    <w:rsid w:val="00543662"/>
    <w:rsid w:val="005472F5"/>
    <w:rsid w:val="0055088E"/>
    <w:rsid w:val="0055244B"/>
    <w:rsid w:val="005525AA"/>
    <w:rsid w:val="0056052E"/>
    <w:rsid w:val="0056759D"/>
    <w:rsid w:val="005711AD"/>
    <w:rsid w:val="005714FC"/>
    <w:rsid w:val="0057151F"/>
    <w:rsid w:val="00571F63"/>
    <w:rsid w:val="00574B3F"/>
    <w:rsid w:val="00592DB4"/>
    <w:rsid w:val="005A0D99"/>
    <w:rsid w:val="005B0246"/>
    <w:rsid w:val="005B05EB"/>
    <w:rsid w:val="005B13B0"/>
    <w:rsid w:val="005B35BB"/>
    <w:rsid w:val="005C562B"/>
    <w:rsid w:val="005C7C8F"/>
    <w:rsid w:val="005E4BC8"/>
    <w:rsid w:val="005F244A"/>
    <w:rsid w:val="005F391C"/>
    <w:rsid w:val="006006A6"/>
    <w:rsid w:val="00605323"/>
    <w:rsid w:val="00607677"/>
    <w:rsid w:val="00607A9F"/>
    <w:rsid w:val="006125B4"/>
    <w:rsid w:val="00617475"/>
    <w:rsid w:val="00623579"/>
    <w:rsid w:val="0063340E"/>
    <w:rsid w:val="00634C6A"/>
    <w:rsid w:val="00652BD4"/>
    <w:rsid w:val="00660DD9"/>
    <w:rsid w:val="00661912"/>
    <w:rsid w:val="006734FA"/>
    <w:rsid w:val="006815F7"/>
    <w:rsid w:val="0068179F"/>
    <w:rsid w:val="00682629"/>
    <w:rsid w:val="00690A98"/>
    <w:rsid w:val="00691A86"/>
    <w:rsid w:val="006930A6"/>
    <w:rsid w:val="00695588"/>
    <w:rsid w:val="006A47A1"/>
    <w:rsid w:val="006A52E8"/>
    <w:rsid w:val="006B2B6C"/>
    <w:rsid w:val="006B65DB"/>
    <w:rsid w:val="006C217C"/>
    <w:rsid w:val="006C7A5F"/>
    <w:rsid w:val="006D2C69"/>
    <w:rsid w:val="006D6B8B"/>
    <w:rsid w:val="006D7C2F"/>
    <w:rsid w:val="006E2621"/>
    <w:rsid w:val="006F6B22"/>
    <w:rsid w:val="00702FB1"/>
    <w:rsid w:val="00705471"/>
    <w:rsid w:val="00705B45"/>
    <w:rsid w:val="00713D54"/>
    <w:rsid w:val="00733636"/>
    <w:rsid w:val="0074038E"/>
    <w:rsid w:val="0074144C"/>
    <w:rsid w:val="00741663"/>
    <w:rsid w:val="00742CD2"/>
    <w:rsid w:val="007607C6"/>
    <w:rsid w:val="00770B61"/>
    <w:rsid w:val="00780D11"/>
    <w:rsid w:val="00790B02"/>
    <w:rsid w:val="00793CE0"/>
    <w:rsid w:val="00796306"/>
    <w:rsid w:val="007A7D15"/>
    <w:rsid w:val="007B03A1"/>
    <w:rsid w:val="007B6152"/>
    <w:rsid w:val="007C3808"/>
    <w:rsid w:val="007D0834"/>
    <w:rsid w:val="007E406B"/>
    <w:rsid w:val="007E7A22"/>
    <w:rsid w:val="007F3516"/>
    <w:rsid w:val="007F59C6"/>
    <w:rsid w:val="007F5EE6"/>
    <w:rsid w:val="00811B66"/>
    <w:rsid w:val="00822D7B"/>
    <w:rsid w:val="008348B0"/>
    <w:rsid w:val="008438C1"/>
    <w:rsid w:val="0084704D"/>
    <w:rsid w:val="00854D22"/>
    <w:rsid w:val="00862651"/>
    <w:rsid w:val="00873BE3"/>
    <w:rsid w:val="0089093A"/>
    <w:rsid w:val="008C1FD1"/>
    <w:rsid w:val="008C612E"/>
    <w:rsid w:val="008C754D"/>
    <w:rsid w:val="008D38CC"/>
    <w:rsid w:val="008D3D03"/>
    <w:rsid w:val="008F142A"/>
    <w:rsid w:val="008F52A5"/>
    <w:rsid w:val="00904E51"/>
    <w:rsid w:val="00906034"/>
    <w:rsid w:val="00910B35"/>
    <w:rsid w:val="00911B54"/>
    <w:rsid w:val="009128A5"/>
    <w:rsid w:val="0091662A"/>
    <w:rsid w:val="0092394B"/>
    <w:rsid w:val="0092786C"/>
    <w:rsid w:val="009306FC"/>
    <w:rsid w:val="00935263"/>
    <w:rsid w:val="009360A5"/>
    <w:rsid w:val="009366FE"/>
    <w:rsid w:val="00936BE2"/>
    <w:rsid w:val="009536F6"/>
    <w:rsid w:val="0096218F"/>
    <w:rsid w:val="009703D5"/>
    <w:rsid w:val="00970CB2"/>
    <w:rsid w:val="0097332F"/>
    <w:rsid w:val="00983A84"/>
    <w:rsid w:val="009857DB"/>
    <w:rsid w:val="00986E37"/>
    <w:rsid w:val="00987424"/>
    <w:rsid w:val="0099150F"/>
    <w:rsid w:val="00993874"/>
    <w:rsid w:val="00997AE8"/>
    <w:rsid w:val="009A1000"/>
    <w:rsid w:val="009B2335"/>
    <w:rsid w:val="009C04F5"/>
    <w:rsid w:val="009C41FD"/>
    <w:rsid w:val="009C7EBC"/>
    <w:rsid w:val="009D3180"/>
    <w:rsid w:val="009D6140"/>
    <w:rsid w:val="009E3DC2"/>
    <w:rsid w:val="009E7874"/>
    <w:rsid w:val="009F0756"/>
    <w:rsid w:val="009F07E4"/>
    <w:rsid w:val="009F0A78"/>
    <w:rsid w:val="009F1633"/>
    <w:rsid w:val="009F2BFF"/>
    <w:rsid w:val="009F6952"/>
    <w:rsid w:val="00A07601"/>
    <w:rsid w:val="00A219EC"/>
    <w:rsid w:val="00A23E12"/>
    <w:rsid w:val="00A301D2"/>
    <w:rsid w:val="00A457F9"/>
    <w:rsid w:val="00A53964"/>
    <w:rsid w:val="00A5681E"/>
    <w:rsid w:val="00A57E0D"/>
    <w:rsid w:val="00A60FC3"/>
    <w:rsid w:val="00A62605"/>
    <w:rsid w:val="00A638A3"/>
    <w:rsid w:val="00A71002"/>
    <w:rsid w:val="00A75716"/>
    <w:rsid w:val="00A82410"/>
    <w:rsid w:val="00A85677"/>
    <w:rsid w:val="00A903C8"/>
    <w:rsid w:val="00AA4475"/>
    <w:rsid w:val="00AA44A5"/>
    <w:rsid w:val="00AB06FE"/>
    <w:rsid w:val="00AB089E"/>
    <w:rsid w:val="00AB4E46"/>
    <w:rsid w:val="00AB6EFB"/>
    <w:rsid w:val="00AC5BD2"/>
    <w:rsid w:val="00AC73DB"/>
    <w:rsid w:val="00AC7BE0"/>
    <w:rsid w:val="00AE178A"/>
    <w:rsid w:val="00B027FD"/>
    <w:rsid w:val="00B05520"/>
    <w:rsid w:val="00B2197C"/>
    <w:rsid w:val="00B23D2A"/>
    <w:rsid w:val="00B45531"/>
    <w:rsid w:val="00B504C7"/>
    <w:rsid w:val="00B512DA"/>
    <w:rsid w:val="00B70309"/>
    <w:rsid w:val="00B82FB5"/>
    <w:rsid w:val="00B93FFD"/>
    <w:rsid w:val="00BA1E53"/>
    <w:rsid w:val="00BA5F77"/>
    <w:rsid w:val="00BA606C"/>
    <w:rsid w:val="00BA73F2"/>
    <w:rsid w:val="00BB280E"/>
    <w:rsid w:val="00BB3C48"/>
    <w:rsid w:val="00BC1B11"/>
    <w:rsid w:val="00BC7E72"/>
    <w:rsid w:val="00BD22F9"/>
    <w:rsid w:val="00BD5AB1"/>
    <w:rsid w:val="00BE66EF"/>
    <w:rsid w:val="00BE6E2D"/>
    <w:rsid w:val="00BF0528"/>
    <w:rsid w:val="00C02261"/>
    <w:rsid w:val="00C114AF"/>
    <w:rsid w:val="00C13485"/>
    <w:rsid w:val="00C14F6C"/>
    <w:rsid w:val="00C1544F"/>
    <w:rsid w:val="00C2586D"/>
    <w:rsid w:val="00C32384"/>
    <w:rsid w:val="00C55BBF"/>
    <w:rsid w:val="00C6205C"/>
    <w:rsid w:val="00C628E1"/>
    <w:rsid w:val="00C62ADB"/>
    <w:rsid w:val="00C63D6D"/>
    <w:rsid w:val="00C6418C"/>
    <w:rsid w:val="00C82204"/>
    <w:rsid w:val="00C8401B"/>
    <w:rsid w:val="00C860E6"/>
    <w:rsid w:val="00C92A10"/>
    <w:rsid w:val="00C97D66"/>
    <w:rsid w:val="00CA315F"/>
    <w:rsid w:val="00CB1161"/>
    <w:rsid w:val="00CB4F26"/>
    <w:rsid w:val="00CC4E9E"/>
    <w:rsid w:val="00CC50E6"/>
    <w:rsid w:val="00CD0A6B"/>
    <w:rsid w:val="00CD5EED"/>
    <w:rsid w:val="00CD7483"/>
    <w:rsid w:val="00CD7BF5"/>
    <w:rsid w:val="00CE0C5A"/>
    <w:rsid w:val="00CE4E1E"/>
    <w:rsid w:val="00CE6B6F"/>
    <w:rsid w:val="00CF7502"/>
    <w:rsid w:val="00D05F5E"/>
    <w:rsid w:val="00D123E1"/>
    <w:rsid w:val="00D245AC"/>
    <w:rsid w:val="00D50357"/>
    <w:rsid w:val="00D50935"/>
    <w:rsid w:val="00D5268C"/>
    <w:rsid w:val="00D55B8C"/>
    <w:rsid w:val="00D6211C"/>
    <w:rsid w:val="00D70329"/>
    <w:rsid w:val="00D847FA"/>
    <w:rsid w:val="00D852A0"/>
    <w:rsid w:val="00D915C5"/>
    <w:rsid w:val="00D95111"/>
    <w:rsid w:val="00D964E9"/>
    <w:rsid w:val="00DB1CF3"/>
    <w:rsid w:val="00DB3004"/>
    <w:rsid w:val="00DB6875"/>
    <w:rsid w:val="00DC1272"/>
    <w:rsid w:val="00DC3E0D"/>
    <w:rsid w:val="00DC717B"/>
    <w:rsid w:val="00DC7684"/>
    <w:rsid w:val="00DE37AA"/>
    <w:rsid w:val="00DE7B3F"/>
    <w:rsid w:val="00DF3DC0"/>
    <w:rsid w:val="00E04A4E"/>
    <w:rsid w:val="00E05652"/>
    <w:rsid w:val="00E060E0"/>
    <w:rsid w:val="00E07C24"/>
    <w:rsid w:val="00E14A9D"/>
    <w:rsid w:val="00E243BF"/>
    <w:rsid w:val="00E35C8B"/>
    <w:rsid w:val="00E43868"/>
    <w:rsid w:val="00E50E2A"/>
    <w:rsid w:val="00E536CF"/>
    <w:rsid w:val="00E56E55"/>
    <w:rsid w:val="00E576FF"/>
    <w:rsid w:val="00E61717"/>
    <w:rsid w:val="00E66992"/>
    <w:rsid w:val="00E67F97"/>
    <w:rsid w:val="00E76804"/>
    <w:rsid w:val="00E83469"/>
    <w:rsid w:val="00E9087B"/>
    <w:rsid w:val="00E92BD3"/>
    <w:rsid w:val="00EA0FAF"/>
    <w:rsid w:val="00EA24FE"/>
    <w:rsid w:val="00EB0FDD"/>
    <w:rsid w:val="00EB149B"/>
    <w:rsid w:val="00EC2C7A"/>
    <w:rsid w:val="00EC6676"/>
    <w:rsid w:val="00EC7E66"/>
    <w:rsid w:val="00ED1A29"/>
    <w:rsid w:val="00EE07C6"/>
    <w:rsid w:val="00EE2B77"/>
    <w:rsid w:val="00EE3353"/>
    <w:rsid w:val="00EF0782"/>
    <w:rsid w:val="00EF79B7"/>
    <w:rsid w:val="00F06856"/>
    <w:rsid w:val="00F12EB4"/>
    <w:rsid w:val="00F22105"/>
    <w:rsid w:val="00F249A7"/>
    <w:rsid w:val="00F2540A"/>
    <w:rsid w:val="00F26DF9"/>
    <w:rsid w:val="00F26F25"/>
    <w:rsid w:val="00F4226D"/>
    <w:rsid w:val="00F523A0"/>
    <w:rsid w:val="00F56AA5"/>
    <w:rsid w:val="00F62003"/>
    <w:rsid w:val="00F62FAF"/>
    <w:rsid w:val="00F66902"/>
    <w:rsid w:val="00F67954"/>
    <w:rsid w:val="00F72C86"/>
    <w:rsid w:val="00F73879"/>
    <w:rsid w:val="00F76B59"/>
    <w:rsid w:val="00F81FEB"/>
    <w:rsid w:val="00F83D33"/>
    <w:rsid w:val="00F84994"/>
    <w:rsid w:val="00F924B0"/>
    <w:rsid w:val="00F92784"/>
    <w:rsid w:val="00FA111C"/>
    <w:rsid w:val="00FA6E19"/>
    <w:rsid w:val="00FB43F1"/>
    <w:rsid w:val="00FC0B59"/>
    <w:rsid w:val="00FC574D"/>
    <w:rsid w:val="00FD0530"/>
    <w:rsid w:val="00FD415B"/>
    <w:rsid w:val="00FD5595"/>
    <w:rsid w:val="00FD5FB5"/>
    <w:rsid w:val="00FE0F71"/>
    <w:rsid w:val="00FE1EEB"/>
    <w:rsid w:val="00FE23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uiPriority w:val="9"/>
    <w:qFormat/>
    <w:rsid w:val="00EE07C6"/>
    <w:pPr>
      <w:tabs>
        <w:tab w:val="num" w:pos="709"/>
      </w:tabs>
      <w:ind w:left="709" w:hanging="709"/>
      <w:outlineLvl w:val="1"/>
    </w:pPr>
  </w:style>
  <w:style w:type="paragraph" w:styleId="Nagwek3">
    <w:name w:val="heading 3"/>
    <w:basedOn w:val="Normalny"/>
    <w:next w:val="Normalny"/>
    <w:link w:val="Nagwek3Znak"/>
    <w:uiPriority w:val="9"/>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uiPriority w:val="9"/>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uiPriority w:val="9"/>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uiPriority w:val="9"/>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uiPriority w:val="9"/>
    <w:rsid w:val="00EE07C6"/>
    <w:rPr>
      <w:rFonts w:ascii="Arial" w:eastAsia="Calibri" w:hAnsi="Arial" w:cs="Times New Roman"/>
    </w:rPr>
  </w:style>
  <w:style w:type="character" w:customStyle="1" w:styleId="Nagwek3Znak">
    <w:name w:val="Nagłówek 3 Znak"/>
    <w:basedOn w:val="Domylnaczcionkaakapitu"/>
    <w:link w:val="Nagwek3"/>
    <w:uiPriority w:val="9"/>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uiPriority w:val="9"/>
    <w:rsid w:val="00EE07C6"/>
    <w:rPr>
      <w:rFonts w:ascii="Calibri" w:eastAsia="Times New Roman" w:hAnsi="Calibri" w:cs="Times New Roman"/>
      <w:b/>
      <w:bCs/>
    </w:rPr>
  </w:style>
  <w:style w:type="character" w:customStyle="1" w:styleId="Nagwek7Znak">
    <w:name w:val="Nagłówek 7 Znak"/>
    <w:basedOn w:val="Domylnaczcionkaakapitu"/>
    <w:link w:val="Nagwek7"/>
    <w:uiPriority w:val="9"/>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iPriority w:val="99"/>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style>
  <w:style w:type="paragraph" w:styleId="Tekstpodstawowy">
    <w:name w:val="Body Text"/>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unhideWhenUsed/>
    <w:rsid w:val="00EE07C6"/>
    <w:pPr>
      <w:spacing w:after="120"/>
    </w:pPr>
    <w:rPr>
      <w:sz w:val="16"/>
      <w:szCs w:val="16"/>
    </w:rPr>
  </w:style>
  <w:style w:type="character" w:customStyle="1" w:styleId="Tekstpodstawowy3Znak">
    <w:name w:val="Tekst podstawowy 3 Znak"/>
    <w:basedOn w:val="Domylnaczcionkaakapitu"/>
    <w:link w:val="Tekstpodstawowy3"/>
    <w:uiPriority w:val="99"/>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E07C6"/>
    <w:pPr>
      <w:spacing w:line="276" w:lineRule="auto"/>
    </w:pPr>
    <w:rPr>
      <w:b/>
      <w:bCs/>
    </w:rPr>
  </w:style>
  <w:style w:type="paragraph" w:styleId="Tekstpodstawowywcity2">
    <w:name w:val="Body Text Indent 2"/>
    <w:basedOn w:val="Normalny"/>
    <w:link w:val="Tekstpodstawowywcity2Znak"/>
    <w:uiPriority w:val="99"/>
    <w:semiHidden/>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uiPriority w:val="99"/>
    <w:semiHidden/>
    <w:rsid w:val="00EE07C6"/>
    <w:rPr>
      <w:rFonts w:ascii="Arial" w:eastAsia="Calibri" w:hAnsi="Arial" w:cs="Times New Roman"/>
      <w:sz w:val="16"/>
      <w:szCs w:val="16"/>
    </w:rPr>
  </w:style>
  <w:style w:type="paragraph" w:styleId="Tekstpodstawowywcity3">
    <w:name w:val="Body Text Indent 3"/>
    <w:basedOn w:val="Normalny"/>
    <w:link w:val="Tekstpodstawowywcity3Znak"/>
    <w:uiPriority w:val="99"/>
    <w:semiHidden/>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uiPriority w:val="99"/>
    <w:semiHidden/>
    <w:rsid w:val="00EE07C6"/>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0E6814"/>
    <w:pPr>
      <w:spacing w:after="360" w:line="240" w:lineRule="auto"/>
      <w:outlineLvl w:val="0"/>
    </w:pPr>
    <w:rPr>
      <w:rFonts w:eastAsia="Times New Roman" w:cs="Arial"/>
      <w:b/>
      <w:sz w:val="20"/>
      <w:szCs w:val="20"/>
    </w:rPr>
  </w:style>
  <w:style w:type="character" w:customStyle="1" w:styleId="tytuZnak0">
    <w:name w:val="tytuł Znak"/>
    <w:link w:val="tytu0"/>
    <w:rsid w:val="000E6814"/>
    <w:rPr>
      <w:rFonts w:ascii="Arial" w:eastAsia="Times New Roman" w:hAnsi="Arial" w:cs="Arial"/>
      <w:b/>
      <w:sz w:val="20"/>
      <w:szCs w:val="20"/>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semiHidden/>
    <w:rsid w:val="00EE07C6"/>
    <w:rPr>
      <w:rFonts w:ascii="Segoe UI" w:eastAsia="Calibri" w:hAnsi="Segoe UI" w:cs="Segoe UI"/>
      <w:sz w:val="16"/>
      <w:szCs w:val="16"/>
    </w:rPr>
  </w:style>
  <w:style w:type="paragraph" w:styleId="Plandokumentu">
    <w:name w:val="Document Map"/>
    <w:basedOn w:val="Normalny"/>
    <w:link w:val="PlandokumentuZnak"/>
    <w:uiPriority w:val="99"/>
    <w:semiHidden/>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file:///\\SRVFILE1\Dzial_Zam_Publ$\maciek\Dokumentacje%20przetargowe%202015\zp-70%20remont%20pomieszcze&#324;%20Szpitala%20Biela&#324;skiego\www.bielanski.bip-e.pl%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bip-ep" TargetMode="External"/><Relationship Id="rId5" Type="http://schemas.openxmlformats.org/officeDocument/2006/relationships/webSettings" Target="webSettings.xml"/><Relationship Id="rId15" Type="http://schemas.openxmlformats.org/officeDocument/2006/relationships/hyperlink" Target="mailto:alicja.poloczanska@bielanski.med.pl" TargetMode="External"/><Relationship Id="rId23" Type="http://schemas.openxmlformats.org/officeDocument/2006/relationships/theme" Target="theme/theme1.xml"/><Relationship Id="rId10" Type="http://schemas.openxmlformats.org/officeDocument/2006/relationships/hyperlink" Target="mailto:maciek.harowicz@bielanski.med.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bielanski.med.pl" TargetMode="External"/><Relationship Id="rId14" Type="http://schemas.openxmlformats.org/officeDocument/2006/relationships/hyperlink" Target="mailto:faktury@bielanski.med.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ww.bielanski.med.pl/" TargetMode="External"/><Relationship Id="rId2" Type="http://schemas.openxmlformats.org/officeDocument/2006/relationships/image" Target="media/image5.emf"/><Relationship Id="rId1" Type="http://schemas.openxmlformats.org/officeDocument/2006/relationships/hyperlink" Target="http://www.bielanski.med.pl" TargetMode="External"/><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D996C-D45D-40DF-B0F2-C3BE85DD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39</Pages>
  <Words>16100</Words>
  <Characters>96605</Characters>
  <Application>Microsoft Office Word</Application>
  <DocSecurity>0</DocSecurity>
  <Lines>805</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114</cp:revision>
  <cp:lastPrinted>2017-07-24T08:13:00Z</cp:lastPrinted>
  <dcterms:created xsi:type="dcterms:W3CDTF">2017-03-24T09:01:00Z</dcterms:created>
  <dcterms:modified xsi:type="dcterms:W3CDTF">2017-07-24T08:36:00Z</dcterms:modified>
</cp:coreProperties>
</file>