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Default="00611886" w:rsidP="00611886">
      <w:pPr>
        <w:jc w:val="center"/>
        <w:rPr>
          <w:rFonts w:ascii="Times New Roman" w:hAnsi="Times New Roman"/>
          <w:b/>
          <w:sz w:val="28"/>
        </w:rPr>
      </w:pPr>
      <w:r w:rsidRPr="00EA4270">
        <w:rPr>
          <w:rFonts w:ascii="Times New Roman" w:hAnsi="Times New Roman"/>
          <w:b/>
          <w:sz w:val="28"/>
        </w:rPr>
        <w:t xml:space="preserve">dostawę akcesoriów i osprzętu do diatermii </w:t>
      </w:r>
      <w:proofErr w:type="spellStart"/>
      <w:r>
        <w:rPr>
          <w:rFonts w:ascii="Times New Roman" w:hAnsi="Times New Roman"/>
          <w:b/>
          <w:sz w:val="28"/>
        </w:rPr>
        <w:t>Ligasure</w:t>
      </w:r>
      <w:proofErr w:type="spellEnd"/>
      <w:r>
        <w:rPr>
          <w:rFonts w:ascii="Times New Roman" w:hAnsi="Times New Roman"/>
          <w:b/>
          <w:sz w:val="28"/>
        </w:rPr>
        <w:t xml:space="preserve"> </w:t>
      </w:r>
      <w:r w:rsidRPr="00EA4270">
        <w:rPr>
          <w:rFonts w:ascii="Times New Roman" w:hAnsi="Times New Roman"/>
          <w:b/>
          <w:sz w:val="28"/>
        </w:rPr>
        <w:t xml:space="preserve">dla </w:t>
      </w:r>
    </w:p>
    <w:p w:rsidR="00611886" w:rsidRPr="00EA4270" w:rsidRDefault="00611886" w:rsidP="00611886">
      <w:pPr>
        <w:jc w:val="center"/>
        <w:rPr>
          <w:rFonts w:ascii="Times New Roman" w:hAnsi="Times New Roman"/>
          <w:b/>
          <w:sz w:val="32"/>
        </w:rPr>
      </w:pPr>
      <w:r w:rsidRPr="00EA4270">
        <w:rPr>
          <w:rFonts w:ascii="Times New Roman" w:hAnsi="Times New Roman"/>
          <w:b/>
          <w:sz w:val="28"/>
        </w:rP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611886">
        <w:rPr>
          <w:rFonts w:ascii="Times New Roman" w:hAnsi="Times New Roman"/>
          <w:b/>
          <w:sz w:val="28"/>
          <w:szCs w:val="28"/>
        </w:rPr>
        <w:t>70</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AF7513">
        <w:rPr>
          <w:rFonts w:ascii="Times New Roman" w:hAnsi="Times New Roman"/>
        </w:rPr>
        <w:t>wrzesień</w:t>
      </w:r>
      <w:r w:rsidR="0017121C">
        <w:rPr>
          <w:rFonts w:ascii="Times New Roman" w:hAnsi="Times New Roman"/>
        </w:rPr>
        <w:t xml:space="preserve"> </w:t>
      </w:r>
      <w:r w:rsidR="00C531D7">
        <w:rPr>
          <w:rFonts w:ascii="Times New Roman" w:hAnsi="Times New Roman"/>
        </w:rPr>
        <w:t>2018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D0320B">
        <w:rPr>
          <w:rStyle w:val="Pogrubienie"/>
          <w:rFonts w:ascii="Times New Roman" w:hAnsi="Times New Roman"/>
        </w:rPr>
        <w:t>70</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607A39" w:rsidRDefault="00B45531"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 trybie przetargu nieograniczonego na podstawie art. 39 </w:t>
      </w:r>
      <w:r w:rsidR="00CC1B1C">
        <w:rPr>
          <w:rFonts w:ascii="Times New Roman" w:hAnsi="Times New Roman"/>
          <w:color w:val="000000"/>
          <w:lang w:eastAsia="pl-PL"/>
        </w:rPr>
        <w:br/>
      </w:r>
      <w:r w:rsidRPr="00607A39">
        <w:rPr>
          <w:rFonts w:ascii="Times New Roman" w:hAnsi="Times New Roman"/>
          <w:color w:val="000000"/>
          <w:lang w:eastAsia="pl-PL"/>
        </w:rPr>
        <w:t>i nast.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xml:space="preserve">, z </w:t>
      </w:r>
      <w:proofErr w:type="spellStart"/>
      <w:r w:rsidR="00CF1470" w:rsidRPr="00607A39">
        <w:rPr>
          <w:rFonts w:ascii="Times New Roman" w:hAnsi="Times New Roman"/>
        </w:rPr>
        <w:t>późn</w:t>
      </w:r>
      <w:proofErr w:type="spellEnd"/>
      <w:r w:rsidR="00CF1470" w:rsidRPr="00607A39">
        <w:rPr>
          <w:rFonts w:ascii="Times New Roman" w:hAnsi="Times New Roman"/>
        </w:rPr>
        <w:t>. zm.</w:t>
      </w:r>
      <w:r w:rsidR="006C3673" w:rsidRPr="00607A39">
        <w:rPr>
          <w:rFonts w:ascii="Times New Roman" w:hAnsi="Times New Roman"/>
        </w:rPr>
        <w:t>).</w:t>
      </w:r>
    </w:p>
    <w:p w:rsidR="00607A39" w:rsidRPr="00607A39" w:rsidRDefault="00B45531"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CC1B1C" w:rsidRPr="00CC1B1C" w:rsidRDefault="0034346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9C12E4">
        <w:rPr>
          <w:rFonts w:ascii="Times New Roman" w:hAnsi="Times New Roman"/>
          <w:lang w:eastAsia="pl-PL"/>
        </w:rPr>
        <w:t xml:space="preserve">Niniejsze postępowanie prowadzone jest z zastosowaniem art. 24 aa ustawy </w:t>
      </w:r>
      <w:proofErr w:type="spellStart"/>
      <w:r w:rsidRPr="009C12E4">
        <w:rPr>
          <w:rFonts w:ascii="Times New Roman" w:hAnsi="Times New Roman"/>
          <w:lang w:eastAsia="pl-PL"/>
        </w:rPr>
        <w:t>Pzp</w:t>
      </w:r>
      <w:proofErr w:type="spellEnd"/>
      <w:r w:rsidRPr="009C12E4">
        <w:rPr>
          <w:rFonts w:ascii="Times New Roman" w:hAnsi="Times New Roman"/>
          <w:lang w:eastAsia="pl-PL"/>
        </w:rPr>
        <w:t xml:space="preserve">. </w:t>
      </w:r>
      <w:r w:rsidR="006E3C59" w:rsidRPr="009C12E4">
        <w:rPr>
          <w:rFonts w:ascii="Times New Roman" w:hAnsi="Times New Roman"/>
          <w:lang w:eastAsia="pl-PL"/>
        </w:rPr>
        <w:t>Zamawiający, najpierw dokona oceny ofert, a  następnie zbada, czy wykonawca, którego oferta została oceniona jako najkorzystniejsza, nie podlega wykluczeniu</w:t>
      </w:r>
      <w:r w:rsidR="006E3C59" w:rsidRPr="00607A39">
        <w:rPr>
          <w:rFonts w:ascii="Times New Roman" w:hAnsi="Times New Roman"/>
          <w:lang w:eastAsia="pl-PL"/>
        </w:rPr>
        <w:t>.</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CC2BD0">
        <w:rPr>
          <w:rFonts w:ascii="Times New Roman" w:hAnsi="Times New Roman"/>
          <w:color w:val="000000"/>
          <w:lang w:eastAsia="pl-PL"/>
        </w:rPr>
        <w:t>Przedmiotem zamówienia jest:</w:t>
      </w:r>
      <w:r w:rsidR="00A4312B" w:rsidRPr="00CC2BD0">
        <w:rPr>
          <w:rFonts w:ascii="Times New Roman" w:hAnsi="Times New Roman"/>
          <w:color w:val="000000"/>
          <w:lang w:eastAsia="pl-PL"/>
        </w:rPr>
        <w:t xml:space="preserve"> </w:t>
      </w:r>
      <w:r w:rsidR="0089765D" w:rsidRPr="00C3099B">
        <w:rPr>
          <w:rFonts w:ascii="Times New Roman" w:hAnsi="Times New Roman"/>
          <w:b/>
        </w:rPr>
        <w:t xml:space="preserve">dostawa </w:t>
      </w:r>
      <w:r w:rsidR="0089765D">
        <w:rPr>
          <w:rFonts w:ascii="Times New Roman" w:hAnsi="Times New Roman"/>
          <w:b/>
        </w:rPr>
        <w:t xml:space="preserve">akcesoriów i osprzętu do diatermii </w:t>
      </w:r>
      <w:proofErr w:type="spellStart"/>
      <w:r w:rsidR="0089765D">
        <w:rPr>
          <w:rFonts w:ascii="Times New Roman" w:hAnsi="Times New Roman"/>
          <w:b/>
        </w:rPr>
        <w:t>Ligasure</w:t>
      </w:r>
      <w:proofErr w:type="spellEnd"/>
      <w:r w:rsidR="0089765D">
        <w:rPr>
          <w:rFonts w:ascii="Times New Roman" w:hAnsi="Times New Roman"/>
          <w:b/>
        </w:rPr>
        <w:t xml:space="preserve"> </w:t>
      </w:r>
      <w:r w:rsidR="0089765D" w:rsidRPr="00C3099B">
        <w:rPr>
          <w:rFonts w:ascii="Times New Roman" w:hAnsi="Times New Roman"/>
          <w:b/>
        </w:rPr>
        <w:t xml:space="preserve">dla Szpitala Bielańskiego w Warszawie. </w:t>
      </w:r>
      <w:r w:rsidR="0089765D" w:rsidRPr="00C3099B">
        <w:rPr>
          <w:rFonts w:ascii="Times New Roman" w:hAnsi="Times New Roman"/>
        </w:rPr>
        <w:t xml:space="preserve">CPV: </w:t>
      </w:r>
      <w:r w:rsidR="0089765D" w:rsidRPr="00424F6C">
        <w:rPr>
          <w:rFonts w:ascii="Times New Roman" w:hAnsi="Times New Roman"/>
        </w:rPr>
        <w:t>33.16.10.00-6</w:t>
      </w:r>
      <w:r w:rsidR="009C12E4">
        <w:rPr>
          <w:rFonts w:ascii="Times New Roman" w:eastAsiaTheme="majorEastAsia" w:hAnsi="Times New Roman"/>
          <w:bCs/>
        </w:rPr>
        <w:t>.</w:t>
      </w:r>
    </w:p>
    <w:p w:rsidR="003D5721" w:rsidRPr="00E925A0" w:rsidRDefault="0012482F"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925A0">
        <w:rPr>
          <w:rFonts w:ascii="Times New Roman" w:hAnsi="Times New Roman"/>
        </w:rPr>
        <w:t xml:space="preserve">Zamawiający </w:t>
      </w:r>
      <w:r w:rsidR="0089765D">
        <w:rPr>
          <w:rFonts w:ascii="Times New Roman" w:hAnsi="Times New Roman"/>
        </w:rPr>
        <w:t>nie dopuszcza możliwości</w:t>
      </w:r>
      <w:r w:rsidRPr="00E925A0">
        <w:rPr>
          <w:rFonts w:ascii="Times New Roman" w:hAnsi="Times New Roman"/>
        </w:rPr>
        <w:t xml:space="preserve"> składania ofert częściowych.</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w:t>
      </w:r>
      <w:proofErr w:type="spellStart"/>
      <w:r w:rsidR="00CC2BD0">
        <w:rPr>
          <w:rFonts w:ascii="Times New Roman" w:eastAsiaTheme="minorHAnsi" w:hAnsi="Times New Roman"/>
          <w:color w:val="000000"/>
        </w:rPr>
        <w:t>Pzp</w:t>
      </w:r>
      <w:proofErr w:type="spellEnd"/>
      <w:r w:rsidR="00CC2BD0">
        <w:rPr>
          <w:rFonts w:ascii="Times New Roman" w:eastAsiaTheme="minorHAnsi" w:hAnsi="Times New Roman"/>
          <w:color w:val="000000"/>
        </w:rPr>
        <w:t>.</w:t>
      </w:r>
    </w:p>
    <w:p w:rsidR="00541722" w:rsidRPr="00624603" w:rsidRDefault="00541722"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Pr>
          <w:rFonts w:ascii="Times New Roman" w:eastAsiaTheme="minorHAnsi" w:hAnsi="Times New Roman"/>
          <w:i/>
          <w:color w:val="000000"/>
        </w:rPr>
        <w:t>(usunięte)</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541722" w:rsidRPr="00265801" w:rsidRDefault="00541722"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Pr>
          <w:rFonts w:ascii="Times New Roman" w:eastAsiaTheme="minorHAnsi" w:hAnsi="Times New Roman"/>
          <w:i/>
        </w:rPr>
        <w:t>(usunięte)</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322A34" w:rsidRPr="00322A34" w:rsidRDefault="00322A34" w:rsidP="005B1759">
      <w:pPr>
        <w:pStyle w:val="Akapitzlist"/>
        <w:numPr>
          <w:ilvl w:val="1"/>
          <w:numId w:val="40"/>
        </w:numPr>
        <w:spacing w:after="0" w:line="240" w:lineRule="auto"/>
        <w:rPr>
          <w:rFonts w:ascii="Times New Roman" w:hAnsi="Times New Roman"/>
          <w:b/>
          <w:bCs/>
          <w:i/>
          <w:iCs/>
        </w:rPr>
      </w:pPr>
      <w:r w:rsidRPr="00322A34">
        <w:rPr>
          <w:rFonts w:ascii="Times New Roman" w:hAnsi="Times New Roman"/>
          <w:i/>
        </w:rPr>
        <w:t>(usunięte)</w:t>
      </w:r>
    </w:p>
    <w:p w:rsidR="00A118F9" w:rsidRPr="00322A34" w:rsidRDefault="00322A34" w:rsidP="005B1759">
      <w:pPr>
        <w:pStyle w:val="Akapitzlist"/>
        <w:numPr>
          <w:ilvl w:val="1"/>
          <w:numId w:val="40"/>
        </w:numPr>
        <w:spacing w:after="0" w:line="240" w:lineRule="auto"/>
        <w:rPr>
          <w:rFonts w:ascii="Times New Roman" w:hAnsi="Times New Roman"/>
          <w:b/>
          <w:bCs/>
          <w:i/>
          <w:iCs/>
        </w:rPr>
      </w:pPr>
      <w:r w:rsidRPr="00322A34">
        <w:rPr>
          <w:rFonts w:ascii="Times New Roman" w:hAnsi="Times New Roman"/>
          <w:i/>
        </w:rPr>
        <w:t>(usunięte)</w:t>
      </w:r>
    </w:p>
    <w:p w:rsidR="002352F6" w:rsidRPr="00322A34" w:rsidRDefault="00322A34" w:rsidP="005B1759">
      <w:pPr>
        <w:pStyle w:val="Akapitzlist"/>
        <w:numPr>
          <w:ilvl w:val="1"/>
          <w:numId w:val="40"/>
        </w:numPr>
        <w:spacing w:after="0" w:line="240" w:lineRule="auto"/>
        <w:ind w:left="709" w:hanging="709"/>
        <w:rPr>
          <w:rFonts w:ascii="Times New Roman" w:hAnsi="Times New Roman"/>
          <w:b/>
          <w:bCs/>
          <w:i/>
          <w:iCs/>
        </w:rPr>
      </w:pPr>
      <w:r w:rsidRPr="00322A34">
        <w:rPr>
          <w:rFonts w:ascii="Times New Roman" w:hAnsi="Times New Roman"/>
          <w:i/>
        </w:rPr>
        <w:t>(usunięte)</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lastRenderedPageBreak/>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F43A32" w:rsidRPr="00F43A32" w:rsidRDefault="00E21917" w:rsidP="00F43A32">
      <w:pPr>
        <w:pStyle w:val="Akapitzlist"/>
        <w:numPr>
          <w:ilvl w:val="0"/>
          <w:numId w:val="31"/>
        </w:numPr>
        <w:spacing w:after="0" w:line="240" w:lineRule="auto"/>
        <w:rPr>
          <w:rFonts w:ascii="Times New Roman" w:hAnsi="Times New Roman"/>
          <w:i/>
          <w:color w:val="FF0000"/>
        </w:rPr>
      </w:pPr>
      <w:r w:rsidRPr="003C53D8">
        <w:rPr>
          <w:rFonts w:ascii="Times New Roman" w:hAnsi="Times New Roman"/>
          <w:b/>
        </w:rPr>
        <w:t>dokument dopuszczający do obrotu i stosowania</w:t>
      </w:r>
      <w:r w:rsidRPr="003C53D8">
        <w:rPr>
          <w:rFonts w:ascii="Times New Roman" w:hAnsi="Times New Roman"/>
        </w:rPr>
        <w:t xml:space="preserve"> (zgodnie z ustawą o wyrobach medycznych </w:t>
      </w:r>
      <w:r w:rsidRPr="003C53D8">
        <w:rPr>
          <w:rFonts w:ascii="Times New Roman" w:hAnsi="Times New Roman"/>
        </w:rPr>
        <w:br/>
        <w:t xml:space="preserve">z dnia 20 maja 2010 r.) - deklaracja zgodności z wymaganiami zasadniczymi. Dokumenty te muszą być </w:t>
      </w:r>
      <w:r w:rsidRPr="003C53D8">
        <w:rPr>
          <w:rFonts w:ascii="Times New Roman" w:hAnsi="Times New Roman"/>
          <w:u w:val="single"/>
        </w:rPr>
        <w:t>czytelnie opisane, której pozycji dotyczą</w:t>
      </w:r>
      <w:r w:rsidR="00F43A32" w:rsidRPr="00F43A32">
        <w:rPr>
          <w:rFonts w:ascii="Times New Roman" w:hAnsi="Times New Roman"/>
        </w:rPr>
        <w:t>.</w:t>
      </w:r>
    </w:p>
    <w:p w:rsidR="00F43A32" w:rsidRPr="00F43A32" w:rsidRDefault="00E21917" w:rsidP="00F43A32">
      <w:pPr>
        <w:pStyle w:val="Akapitzlist"/>
        <w:numPr>
          <w:ilvl w:val="0"/>
          <w:numId w:val="31"/>
        </w:numPr>
        <w:spacing w:after="0" w:line="240" w:lineRule="auto"/>
        <w:rPr>
          <w:rFonts w:ascii="Times New Roman" w:hAnsi="Times New Roman"/>
          <w:i/>
          <w:color w:val="FF0000"/>
        </w:rPr>
      </w:pPr>
      <w:r w:rsidRPr="003C53D8">
        <w:rPr>
          <w:rFonts w:ascii="Times New Roman" w:hAnsi="Times New Roman"/>
          <w:b/>
          <w:color w:val="000000"/>
        </w:rPr>
        <w:t>materiały producenta dotyczące przedmiotu zamówienia</w:t>
      </w:r>
      <w:r w:rsidRPr="003C53D8">
        <w:rPr>
          <w:rFonts w:ascii="Times New Roman" w:hAnsi="Times New Roman"/>
          <w:color w:val="000000"/>
        </w:rPr>
        <w:t xml:space="preserve"> (np. foldery, opisy techniczne, oświadczenia producenta, wyciągi z katalogów itp. materiały) – z wskazaniem pakietu i pozycji, której dotyczą. Dokumenty winny w sposób jednoznaczny potwierdzić spełnianie wymagań postawionych przez Zamawiającego</w:t>
      </w:r>
    </w:p>
    <w:p w:rsidR="00F43A32" w:rsidRPr="00F43A32" w:rsidRDefault="00F43A32" w:rsidP="00F43A32">
      <w:pPr>
        <w:pStyle w:val="Akapitzlist"/>
        <w:numPr>
          <w:ilvl w:val="0"/>
          <w:numId w:val="31"/>
        </w:numPr>
        <w:spacing w:after="0" w:line="240" w:lineRule="auto"/>
        <w:rPr>
          <w:rFonts w:ascii="Times New Roman" w:hAnsi="Times New Roman"/>
          <w:i/>
          <w:color w:val="FF0000"/>
        </w:rPr>
      </w:pPr>
      <w:r w:rsidRPr="00F43A32">
        <w:rPr>
          <w:rFonts w:ascii="Times New Roman" w:hAnsi="Times New Roman"/>
        </w:rPr>
        <w:t xml:space="preserve">W przypadku gdy z materiałów dotyczących </w:t>
      </w:r>
      <w:r>
        <w:rPr>
          <w:rFonts w:ascii="Times New Roman" w:hAnsi="Times New Roman"/>
        </w:rPr>
        <w:t>produktu, wskazanych w pkt 9.2.2)</w:t>
      </w:r>
      <w:r w:rsidRPr="00F43A32">
        <w:rPr>
          <w:rFonts w:ascii="Times New Roman" w:hAnsi="Times New Roman"/>
        </w:rPr>
        <w:t xml:space="preserve"> SIWZ nie będzie </w:t>
      </w:r>
      <w:r w:rsidRPr="00F43A32">
        <w:rPr>
          <w:rFonts w:ascii="Times New Roman" w:hAnsi="Times New Roman"/>
        </w:rPr>
        <w:br/>
        <w:t xml:space="preserve">w sposób jednoznaczny wynikało czy zaoferowany asortyment odpowiada wymaganiom stawianym przez Zamawiającego (w szczególności w zakresie kompatybilności), Zamawiający zastrzega sobie prawo do wezwania </w:t>
      </w:r>
      <w:r w:rsidRPr="00F43A32">
        <w:rPr>
          <w:rFonts w:ascii="Times New Roman" w:hAnsi="Times New Roman"/>
          <w:color w:val="000000"/>
        </w:rPr>
        <w:t xml:space="preserve">Wykonawców, z co najmniej 3 dniowym wyprzedzeniem, </w:t>
      </w:r>
      <w:r w:rsidRPr="00F43A32">
        <w:rPr>
          <w:rFonts w:ascii="Times New Roman" w:hAnsi="Times New Roman"/>
          <w:color w:val="000000"/>
          <w:u w:val="single"/>
        </w:rPr>
        <w:t>do przeprowadzenia demonstracji zaoferowanego asortymentu</w:t>
      </w:r>
      <w:r w:rsidRPr="00F43A32">
        <w:rPr>
          <w:rFonts w:ascii="Times New Roman" w:hAnsi="Times New Roman"/>
        </w:rPr>
        <w:t>.</w:t>
      </w: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B62546" w:rsidRDefault="00B62546" w:rsidP="005B1759">
      <w:pPr>
        <w:pStyle w:val="Akapitzlist"/>
        <w:numPr>
          <w:ilvl w:val="1"/>
          <w:numId w:val="40"/>
        </w:numPr>
        <w:spacing w:after="0" w:line="240" w:lineRule="auto"/>
        <w:ind w:left="709" w:hanging="709"/>
        <w:rPr>
          <w:rFonts w:ascii="Times New Roman" w:hAnsi="Times New Roman"/>
          <w:b/>
          <w:i/>
        </w:rPr>
      </w:pPr>
      <w:r w:rsidRPr="00B62546">
        <w:rPr>
          <w:rFonts w:ascii="Times New Roman" w:hAnsi="Times New Roman"/>
          <w:i/>
        </w:rPr>
        <w:t>(usunięte)</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B62546" w:rsidRDefault="00B62546" w:rsidP="005B1759">
      <w:pPr>
        <w:pStyle w:val="Akapitzlist"/>
        <w:numPr>
          <w:ilvl w:val="1"/>
          <w:numId w:val="40"/>
        </w:numPr>
        <w:spacing w:after="0" w:line="240" w:lineRule="auto"/>
        <w:ind w:left="709" w:hanging="709"/>
        <w:rPr>
          <w:rFonts w:ascii="Times New Roman" w:hAnsi="Times New Roman"/>
          <w:b/>
          <w:i/>
        </w:rPr>
      </w:pPr>
      <w:r w:rsidRPr="00B62546">
        <w:rPr>
          <w:rFonts w:ascii="Times New Roman" w:eastAsiaTheme="minorHAnsi" w:hAnsi="Times New Roman"/>
          <w:i/>
        </w:rPr>
        <w:t>(usunięte)</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805383" w:rsidRPr="00E94857" w:rsidRDefault="00E94857" w:rsidP="005B1759">
      <w:pPr>
        <w:pStyle w:val="Akapitzlist"/>
        <w:numPr>
          <w:ilvl w:val="1"/>
          <w:numId w:val="40"/>
        </w:numPr>
        <w:spacing w:after="0" w:line="240" w:lineRule="auto"/>
        <w:rPr>
          <w:rFonts w:ascii="Times New Roman" w:hAnsi="Times New Roman"/>
        </w:rPr>
      </w:pPr>
      <w:r w:rsidRPr="00E94857">
        <w:rPr>
          <w:rFonts w:ascii="Times New Roman" w:hAnsi="Times New Roman"/>
          <w:i/>
        </w:rPr>
        <w:t>(usunięte)</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„Oferta na</w:t>
      </w:r>
      <w:r w:rsidR="00350B6D" w:rsidRPr="00E457E3">
        <w:t xml:space="preserve"> </w:t>
      </w:r>
      <w:r w:rsidR="00350B6D" w:rsidRPr="00E457E3">
        <w:rPr>
          <w:rFonts w:eastAsiaTheme="majorEastAsia"/>
        </w:rPr>
        <w:t>dostawę</w:t>
      </w:r>
      <w:r w:rsidR="00F8757E" w:rsidRPr="00E457E3">
        <w:rPr>
          <w:rFonts w:eastAsiaTheme="majorEastAsia"/>
        </w:rPr>
        <w:t xml:space="preserve"> </w:t>
      </w:r>
      <w:r w:rsidR="00BA7518">
        <w:t xml:space="preserve">akcesoriów i osprzętu do diatermii </w:t>
      </w:r>
      <w:proofErr w:type="spellStart"/>
      <w:r w:rsidR="00BA7518">
        <w:t>Ligasure</w:t>
      </w:r>
      <w:proofErr w:type="spellEnd"/>
      <w:r w:rsidR="00BA7518">
        <w:t xml:space="preserve"> </w:t>
      </w:r>
      <w:r w:rsidR="00BA7518" w:rsidRPr="00C3099B">
        <w:t xml:space="preserve">dla Szpitala Bielańskiego </w:t>
      </w:r>
      <w:r w:rsidR="00FB3F50">
        <w:br/>
      </w:r>
      <w:r w:rsidR="00BA7518" w:rsidRPr="00C3099B">
        <w:t>w Warszawie</w:t>
      </w:r>
      <w:r w:rsidR="00BA7518">
        <w:t xml:space="preserve"> </w:t>
      </w:r>
      <w:r w:rsidR="00F8757E" w:rsidRPr="00E457E3">
        <w:t>ZP-</w:t>
      </w:r>
      <w:r w:rsidR="00BA7518">
        <w:t>70/2018</w:t>
      </w:r>
      <w:r w:rsidR="00350B6D" w:rsidRPr="00E457E3">
        <w:t xml:space="preserve">. </w:t>
      </w:r>
      <w:r w:rsidRPr="00E457E3">
        <w:t xml:space="preserve">Nie otwierać przed dniem </w:t>
      </w:r>
      <w:r w:rsidR="00BA7518">
        <w:t>03.10</w:t>
      </w:r>
      <w:r w:rsidR="00B03D69">
        <w:t>.</w:t>
      </w:r>
      <w:r w:rsidRPr="00E457E3">
        <w:t xml:space="preserve">2018 r. </w:t>
      </w:r>
      <w:r w:rsidR="00F8757E" w:rsidRPr="00E457E3">
        <w:t xml:space="preserve">godz. </w:t>
      </w:r>
      <w:r w:rsidR="00BA7518">
        <w:t>12</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1D63EC"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FB3F50">
        <w:rPr>
          <w:rFonts w:ascii="Times New Roman" w:hAnsi="Times New Roman"/>
          <w:b/>
          <w:color w:val="000000"/>
          <w:sz w:val="24"/>
          <w:szCs w:val="24"/>
          <w:u w:val="single"/>
          <w:lang w:eastAsia="pl-PL"/>
        </w:rPr>
        <w:t>03.10</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E07A3B" w:rsidRPr="00183B9B">
        <w:rPr>
          <w:rFonts w:ascii="Times New Roman" w:hAnsi="Times New Roman"/>
          <w:b/>
          <w:color w:val="000000"/>
          <w:sz w:val="24"/>
          <w:szCs w:val="24"/>
          <w:u w:val="single"/>
          <w:lang w:eastAsia="pl-PL"/>
        </w:rPr>
        <w:t>8</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FB3F50">
        <w:rPr>
          <w:rFonts w:ascii="Times New Roman" w:hAnsi="Times New Roman"/>
          <w:b/>
          <w:color w:val="000000"/>
          <w:sz w:val="24"/>
          <w:szCs w:val="24"/>
          <w:u w:val="single"/>
          <w:lang w:eastAsia="pl-PL"/>
        </w:rPr>
        <w:t>1</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FB3F50">
        <w:rPr>
          <w:rFonts w:ascii="Times New Roman" w:hAnsi="Times New Roman"/>
          <w:b/>
          <w:color w:val="000000"/>
          <w:u w:val="single"/>
          <w:lang w:eastAsia="pl-PL"/>
        </w:rPr>
        <w:t>03.10</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E07A3B" w:rsidRPr="00655FA9">
        <w:rPr>
          <w:rFonts w:ascii="Times New Roman" w:hAnsi="Times New Roman"/>
          <w:b/>
          <w:color w:val="000000"/>
          <w:u w:val="single"/>
          <w:lang w:eastAsia="pl-PL"/>
        </w:rPr>
        <w:t>8</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B3F50">
        <w:rPr>
          <w:rFonts w:ascii="Times New Roman" w:hAnsi="Times New Roman"/>
          <w:b/>
          <w:color w:val="000000"/>
          <w:u w:val="single"/>
          <w:lang w:eastAsia="pl-PL"/>
        </w:rPr>
        <w:t>2</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F840C0">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F840C0">
      <w:pPr>
        <w:pStyle w:val="Akapitzlist"/>
        <w:numPr>
          <w:ilvl w:val="0"/>
          <w:numId w:val="42"/>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1F316B" w:rsidRPr="007503BD" w:rsidRDefault="001F316B" w:rsidP="007503BD">
      <w:pPr>
        <w:pStyle w:val="Zwykytekst"/>
        <w:ind w:left="1069"/>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B55E5" w:rsidRDefault="00DB55E5" w:rsidP="00477511"/>
                          <w:p w:rsidR="00DB55E5" w:rsidRDefault="00DB55E5" w:rsidP="00477511"/>
                          <w:p w:rsidR="00DB55E5" w:rsidRDefault="00DB55E5" w:rsidP="00477511"/>
                          <w:p w:rsidR="00DB55E5" w:rsidRDefault="00DB55E5" w:rsidP="00477511">
                            <w:pPr>
                              <w:jc w:val="center"/>
                              <w:rPr>
                                <w:rFonts w:ascii="Arial Narrow" w:hAnsi="Arial Narrow"/>
                                <w:sz w:val="12"/>
                              </w:rPr>
                            </w:pPr>
                            <w:r>
                              <w:rPr>
                                <w:rFonts w:ascii="Arial Narrow" w:hAnsi="Arial Narrow"/>
                                <w:sz w:val="12"/>
                              </w:rPr>
                              <w:t>(pieczęć Wykonawcy/Wykonawcy Pełnomocnika)</w:t>
                            </w:r>
                          </w:p>
                          <w:p w:rsidR="00DB55E5" w:rsidRDefault="00DB55E5" w:rsidP="00477511">
                            <w:pPr>
                              <w:jc w:val="center"/>
                              <w:rPr>
                                <w:rFonts w:ascii="Arial Narrow" w:hAnsi="Arial Narrow"/>
                                <w:sz w:val="12"/>
                              </w:rPr>
                            </w:pPr>
                          </w:p>
                          <w:p w:rsidR="00DB55E5" w:rsidRDefault="00DB55E5"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B55E5" w:rsidRDefault="00DB55E5" w:rsidP="00477511"/>
                    <w:p w:rsidR="00DB55E5" w:rsidRDefault="00DB55E5" w:rsidP="00477511"/>
                    <w:p w:rsidR="00DB55E5" w:rsidRDefault="00DB55E5" w:rsidP="00477511"/>
                    <w:p w:rsidR="00DB55E5" w:rsidRDefault="00DB55E5" w:rsidP="00477511">
                      <w:pPr>
                        <w:jc w:val="center"/>
                        <w:rPr>
                          <w:rFonts w:ascii="Arial Narrow" w:hAnsi="Arial Narrow"/>
                          <w:sz w:val="12"/>
                        </w:rPr>
                      </w:pPr>
                      <w:r>
                        <w:rPr>
                          <w:rFonts w:ascii="Arial Narrow" w:hAnsi="Arial Narrow"/>
                          <w:sz w:val="12"/>
                        </w:rPr>
                        <w:t>(pieczęć Wykonawcy/Wykonawcy Pełnomocnika)</w:t>
                      </w:r>
                    </w:p>
                    <w:p w:rsidR="00DB55E5" w:rsidRDefault="00DB55E5" w:rsidP="00477511">
                      <w:pPr>
                        <w:jc w:val="center"/>
                        <w:rPr>
                          <w:rFonts w:ascii="Arial Narrow" w:hAnsi="Arial Narrow"/>
                          <w:sz w:val="12"/>
                        </w:rPr>
                      </w:pPr>
                    </w:p>
                    <w:p w:rsidR="00DB55E5" w:rsidRDefault="00DB55E5"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A018D0">
        <w:rPr>
          <w:rFonts w:ascii="Times New Roman" w:hAnsi="Times New Roman"/>
          <w:b/>
          <w:color w:val="000000"/>
          <w:sz w:val="28"/>
          <w:szCs w:val="28"/>
        </w:rPr>
        <w:t>ZP - 70</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881F55" w:rsidRPr="00881F55" w:rsidRDefault="00881F55" w:rsidP="00881F55">
      <w:pPr>
        <w:jc w:val="center"/>
        <w:rPr>
          <w:rFonts w:ascii="Times New Roman" w:hAnsi="Times New Roman"/>
          <w:b/>
          <w:sz w:val="24"/>
        </w:rPr>
      </w:pPr>
      <w:r w:rsidRPr="00881F55">
        <w:rPr>
          <w:rFonts w:ascii="Times New Roman" w:hAnsi="Times New Roman"/>
          <w:b/>
          <w:sz w:val="24"/>
        </w:rPr>
        <w:t xml:space="preserve">dostawę akcesoriów i osprzętu do diatermii </w:t>
      </w:r>
      <w:proofErr w:type="spellStart"/>
      <w:r w:rsidRPr="00881F55">
        <w:rPr>
          <w:rFonts w:ascii="Times New Roman" w:hAnsi="Times New Roman"/>
          <w:b/>
          <w:sz w:val="24"/>
        </w:rPr>
        <w:t>Ligasure</w:t>
      </w:r>
      <w:proofErr w:type="spellEnd"/>
      <w:r w:rsidRPr="00881F55">
        <w:rPr>
          <w:rFonts w:ascii="Times New Roman" w:hAnsi="Times New Roman"/>
          <w:b/>
          <w:sz w:val="24"/>
        </w:rPr>
        <w:t xml:space="preserve"> dla </w:t>
      </w:r>
    </w:p>
    <w:p w:rsidR="00477511" w:rsidRPr="00881F55" w:rsidRDefault="00881F55" w:rsidP="00881F55">
      <w:pPr>
        <w:spacing w:line="240" w:lineRule="auto"/>
        <w:ind w:left="720" w:hanging="720"/>
        <w:jc w:val="center"/>
        <w:rPr>
          <w:rFonts w:ascii="Times New Roman" w:hAnsi="Times New Roman"/>
          <w:b/>
          <w:color w:val="000000"/>
          <w:sz w:val="24"/>
          <w:szCs w:val="26"/>
        </w:rPr>
      </w:pPr>
      <w:r w:rsidRPr="00881F55">
        <w:rPr>
          <w:rFonts w:ascii="Times New Roman" w:hAnsi="Times New Roman"/>
          <w:b/>
          <w:sz w:val="24"/>
        </w:rPr>
        <w:t>Szpitala Bielańskiego w Warszawie</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881F55"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 xml:space="preserve">Nasza oferta wynosi …………… zł brutto,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420567" w:rsidRPr="00420567">
        <w:rPr>
          <w:rFonts w:ascii="Times New Roman" w:hAnsi="Times New Roman"/>
          <w:b/>
          <w:color w:val="000000"/>
        </w:rPr>
        <w:t xml:space="preserve">12 </w:t>
      </w:r>
      <w:r w:rsidRPr="00420567">
        <w:rPr>
          <w:rFonts w:ascii="Times New Roman" w:hAnsi="Times New Roman"/>
          <w:b/>
          <w:color w:val="000000"/>
        </w:rPr>
        <w:t>miesięcy.</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Pr="00084051" w:rsidRDefault="00214B86" w:rsidP="00084051">
      <w:pPr>
        <w:widowControl w:val="0"/>
        <w:ind w:left="800" w:hanging="400"/>
        <w:jc w:val="center"/>
        <w:rPr>
          <w:rFonts w:ascii="Times New Roman" w:hAnsi="Times New Roman"/>
          <w:color w:val="000000"/>
          <w:sz w:val="24"/>
          <w:szCs w:val="24"/>
        </w:rPr>
      </w:pPr>
      <w:r w:rsidRPr="00F9076F">
        <w:rPr>
          <w:rFonts w:ascii="Times New Roman" w:hAnsi="Times New Roman"/>
          <w:b/>
          <w:color w:val="000000"/>
          <w:sz w:val="24"/>
          <w:szCs w:val="24"/>
        </w:rPr>
        <w:t>FORMULARZ SPECYFIKACJI CENOWEJ</w:t>
      </w:r>
    </w:p>
    <w:p w:rsidR="00851B62" w:rsidRPr="00881F55" w:rsidRDefault="00214B86" w:rsidP="00881F55">
      <w:pPr>
        <w:rPr>
          <w:rFonts w:ascii="Times New Roman" w:hAnsi="Times New Roman"/>
          <w:b/>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881F55">
        <w:rPr>
          <w:rFonts w:ascii="Times New Roman" w:hAnsi="Times New Roman"/>
          <w:b/>
          <w:color w:val="000000"/>
        </w:rPr>
        <w:t>70</w:t>
      </w:r>
      <w:r w:rsidR="00084051" w:rsidRPr="00084051">
        <w:rPr>
          <w:rFonts w:ascii="Times New Roman" w:hAnsi="Times New Roman"/>
          <w:b/>
          <w:color w:val="000000"/>
        </w:rPr>
        <w:t>/</w:t>
      </w:r>
      <w:r w:rsidRPr="00084051">
        <w:rPr>
          <w:rFonts w:ascii="Times New Roman" w:hAnsi="Times New Roman"/>
          <w:b/>
          <w:color w:val="000000"/>
        </w:rPr>
        <w:t xml:space="preserve">2018 </w:t>
      </w:r>
      <w:r w:rsidRPr="00881F55">
        <w:rPr>
          <w:rFonts w:ascii="Times New Roman" w:hAnsi="Times New Roman"/>
          <w:b/>
          <w:color w:val="000000"/>
        </w:rPr>
        <w:t xml:space="preserve">na </w:t>
      </w:r>
      <w:r w:rsidR="00881F55" w:rsidRPr="00881F55">
        <w:rPr>
          <w:rFonts w:ascii="Times New Roman" w:hAnsi="Times New Roman"/>
          <w:b/>
        </w:rPr>
        <w:t xml:space="preserve">dostawę akcesoriów i osprzętu do diatermii </w:t>
      </w:r>
      <w:proofErr w:type="spellStart"/>
      <w:r w:rsidR="00881F55" w:rsidRPr="00881F55">
        <w:rPr>
          <w:rFonts w:ascii="Times New Roman" w:hAnsi="Times New Roman"/>
          <w:b/>
        </w:rPr>
        <w:t>Ligasure</w:t>
      </w:r>
      <w:proofErr w:type="spellEnd"/>
      <w:r w:rsidR="00881F55" w:rsidRPr="00881F55">
        <w:rPr>
          <w:rFonts w:ascii="Times New Roman" w:hAnsi="Times New Roman"/>
          <w:b/>
        </w:rPr>
        <w:t xml:space="preserve"> dla Szpitala Bielańskiego 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F17FD7" w:rsidRDefault="00F17FD7" w:rsidP="00214B86">
      <w:pPr>
        <w:widowControl w:val="0"/>
        <w:rPr>
          <w:rFonts w:ascii="Times New Roman" w:hAnsi="Times New Roman"/>
          <w:b/>
          <w:bCs/>
          <w:color w:val="000000"/>
        </w:rPr>
      </w:pPr>
    </w:p>
    <w:tbl>
      <w:tblPr>
        <w:tblW w:w="15570"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770"/>
        <w:gridCol w:w="2160"/>
        <w:gridCol w:w="1080"/>
        <w:gridCol w:w="990"/>
        <w:gridCol w:w="1170"/>
        <w:gridCol w:w="1260"/>
        <w:gridCol w:w="990"/>
        <w:gridCol w:w="1080"/>
        <w:gridCol w:w="1620"/>
      </w:tblGrid>
      <w:tr w:rsidR="00F17FD7" w:rsidRPr="00F17FD7" w:rsidTr="00E012D9">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proofErr w:type="spellStart"/>
            <w:r w:rsidRPr="00F17FD7">
              <w:rPr>
                <w:rFonts w:ascii="Times New Roman" w:hAnsi="Times New Roman"/>
                <w:b/>
              </w:rPr>
              <w:t>Lp</w:t>
            </w:r>
            <w:proofErr w:type="spellEnd"/>
          </w:p>
        </w:tc>
        <w:tc>
          <w:tcPr>
            <w:tcW w:w="47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nr kat.</w:t>
            </w:r>
            <w:r w:rsidRPr="00F17FD7">
              <w:rPr>
                <w:rFonts w:ascii="Times New Roman" w:hAnsi="Times New Roman"/>
                <w:b/>
                <w:vertAlign w:val="superscript"/>
              </w:rPr>
              <w:t>**</w:t>
            </w:r>
            <w:r w:rsidRPr="00F17FD7">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Jedn.</w:t>
            </w:r>
          </w:p>
          <w:p w:rsidR="00F17FD7" w:rsidRPr="00F17FD7" w:rsidRDefault="00F17FD7" w:rsidP="00E012D9">
            <w:pPr>
              <w:widowControl w:val="0"/>
              <w:jc w:val="center"/>
              <w:rPr>
                <w:rFonts w:ascii="Times New Roman" w:hAnsi="Times New Roman"/>
                <w:b/>
              </w:rPr>
            </w:pPr>
            <w:r w:rsidRPr="00F17FD7">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Cena jedn.</w:t>
            </w:r>
          </w:p>
          <w:p w:rsidR="00F17FD7" w:rsidRPr="00F17FD7" w:rsidRDefault="00F17FD7" w:rsidP="00E012D9">
            <w:pPr>
              <w:widowControl w:val="0"/>
              <w:jc w:val="center"/>
              <w:rPr>
                <w:rFonts w:ascii="Times New Roman" w:hAnsi="Times New Roman"/>
                <w:b/>
              </w:rPr>
            </w:pPr>
            <w:r w:rsidRPr="00F17FD7">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Wartość netto [zł]</w:t>
            </w:r>
          </w:p>
          <w:p w:rsidR="00F17FD7" w:rsidRPr="00F17FD7" w:rsidRDefault="00F17FD7" w:rsidP="00E012D9">
            <w:pPr>
              <w:widowControl w:val="0"/>
              <w:jc w:val="center"/>
              <w:rPr>
                <w:rFonts w:ascii="Times New Roman" w:hAnsi="Times New Roman"/>
                <w:i/>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VAT [zł]</w:t>
            </w:r>
          </w:p>
          <w:p w:rsidR="00F17FD7" w:rsidRPr="00F17FD7" w:rsidRDefault="00F17FD7" w:rsidP="00E012D9">
            <w:pPr>
              <w:widowControl w:val="0"/>
              <w:jc w:val="center"/>
              <w:rPr>
                <w:rFonts w:ascii="Times New Roman" w:hAnsi="Times New Roman"/>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{7*8)</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Wartość brutto [zł]</w:t>
            </w:r>
          </w:p>
          <w:p w:rsidR="00F17FD7" w:rsidRPr="00F17FD7" w:rsidRDefault="00F17FD7" w:rsidP="00E012D9">
            <w:pPr>
              <w:widowControl w:val="0"/>
              <w:jc w:val="center"/>
              <w:rPr>
                <w:rFonts w:ascii="Times New Roman" w:hAnsi="Times New Roman"/>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(7+9)</w:t>
            </w:r>
          </w:p>
        </w:tc>
      </w:tr>
      <w:tr w:rsidR="00F17FD7" w:rsidRPr="00F17FD7" w:rsidTr="00E012D9">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1</w:t>
            </w:r>
          </w:p>
        </w:tc>
        <w:tc>
          <w:tcPr>
            <w:tcW w:w="477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10</w:t>
            </w: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10620" w:type="dxa"/>
            <w:gridSpan w:val="6"/>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jc w:val="right"/>
              <w:rPr>
                <w:rFonts w:ascii="Times New Roman" w:hAnsi="Times New Roman"/>
                <w:b/>
              </w:rPr>
            </w:pPr>
            <w:r w:rsidRPr="00F17FD7">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b/>
              </w:rPr>
            </w:pPr>
          </w:p>
        </w:tc>
      </w:tr>
    </w:tbl>
    <w:p w:rsidR="00F17FD7" w:rsidRDefault="00F17FD7" w:rsidP="00F17FD7">
      <w:pPr>
        <w:widowControl w:val="0"/>
        <w:rPr>
          <w:sz w:val="16"/>
          <w:szCs w:val="16"/>
        </w:rPr>
      </w:pPr>
      <w:r w:rsidRPr="00C302E4">
        <w:rPr>
          <w:sz w:val="16"/>
          <w:szCs w:val="16"/>
        </w:rPr>
        <w:t>*</w:t>
      </w:r>
      <w:r>
        <w:rPr>
          <w:sz w:val="16"/>
          <w:szCs w:val="16"/>
        </w:rPr>
        <w:t>*</w:t>
      </w:r>
      <w:r w:rsidRPr="00C302E4">
        <w:rPr>
          <w:sz w:val="16"/>
          <w:szCs w:val="16"/>
        </w:rPr>
        <w:t xml:space="preserve"> - lub inne </w:t>
      </w:r>
      <w:r>
        <w:rPr>
          <w:sz w:val="16"/>
          <w:szCs w:val="16"/>
        </w:rPr>
        <w:t>oznaczenie identyfikacyjne produkt.</w:t>
      </w:r>
    </w:p>
    <w:p w:rsidR="00F17FD7" w:rsidRPr="00F9076F" w:rsidRDefault="00F17FD7" w:rsidP="00214B86">
      <w:pPr>
        <w:widowControl w:val="0"/>
        <w:rPr>
          <w:rFonts w:ascii="Times New Roman" w:hAnsi="Times New Roman"/>
          <w:b/>
          <w:bCs/>
          <w:color w:val="000000"/>
        </w:rPr>
      </w:pPr>
    </w:p>
    <w:p w:rsidR="001D3E0C" w:rsidRPr="00F9076F"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0"/>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666E2D" w:rsidRPr="00F9076F"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OŚWIADCZENIE O BRAKU PODSTAW </w:t>
      </w:r>
    </w:p>
    <w:p w:rsidR="00666E2D" w:rsidRPr="00B04629" w:rsidRDefault="00666E2D" w:rsidP="007B0888">
      <w:pPr>
        <w:spacing w:before="44" w:line="240" w:lineRule="auto"/>
        <w:ind w:left="1561" w:right="1564"/>
        <w:jc w:val="center"/>
        <w:rPr>
          <w:rFonts w:ascii="Times New Roman" w:eastAsia="Arial" w:hAnsi="Times New Roman"/>
          <w:b/>
          <w:bCs/>
          <w:spacing w:val="-1"/>
          <w:w w:val="99"/>
          <w:sz w:val="28"/>
        </w:rPr>
      </w:pPr>
      <w:r w:rsidRPr="00F9076F">
        <w:rPr>
          <w:rFonts w:ascii="Times New Roman" w:eastAsia="Arial" w:hAnsi="Times New Roman"/>
          <w:b/>
          <w:bCs/>
          <w:spacing w:val="-1"/>
          <w:sz w:val="28"/>
        </w:rPr>
        <w:t xml:space="preserve">DO </w:t>
      </w:r>
      <w:r w:rsidRPr="00B04629">
        <w:rPr>
          <w:rFonts w:ascii="Times New Roman" w:eastAsia="Arial" w:hAnsi="Times New Roman"/>
          <w:b/>
          <w:bCs/>
          <w:spacing w:val="-1"/>
          <w:sz w:val="28"/>
        </w:rPr>
        <w:t>WYKLUCZENIA</w:t>
      </w:r>
      <w:r w:rsidR="00B11648" w:rsidRPr="00B04629">
        <w:rPr>
          <w:rFonts w:ascii="Times New Roman" w:eastAsia="Arial" w:hAnsi="Times New Roman"/>
          <w:b/>
          <w:bCs/>
          <w:spacing w:val="-1"/>
          <w:sz w:val="28"/>
        </w:rPr>
        <w:t xml:space="preserve"> </w:t>
      </w:r>
    </w:p>
    <w:p w:rsidR="00666E2D" w:rsidRPr="00F9076F" w:rsidRDefault="00666E2D" w:rsidP="00F9076F">
      <w:pPr>
        <w:pStyle w:val="Zwykytekst"/>
        <w:rPr>
          <w:rFonts w:ascii="Times New Roman" w:hAnsi="Times New Roman" w:cs="Times New Roman"/>
          <w:sz w:val="22"/>
          <w:szCs w:val="22"/>
          <w:lang w:eastAsia="en-US"/>
        </w:rPr>
      </w:pPr>
    </w:p>
    <w:p w:rsidR="00666E2D" w:rsidRPr="00F9076F" w:rsidRDefault="00666E2D" w:rsidP="00F9076F">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666E2D" w:rsidRPr="00F9076F" w:rsidRDefault="00666E2D" w:rsidP="00F9076F">
      <w:pPr>
        <w:pStyle w:val="Zwykytekst"/>
        <w:jc w:val="both"/>
        <w:rPr>
          <w:rFonts w:ascii="Times New Roman" w:hAnsi="Times New Roman" w:cs="Times New Roman"/>
          <w:b/>
          <w:sz w:val="22"/>
        </w:rPr>
      </w:pPr>
    </w:p>
    <w:p w:rsidR="00666E2D" w:rsidRPr="00F9076F" w:rsidRDefault="00666E2D" w:rsidP="00F9076F">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7B0888" w:rsidRPr="00881F55" w:rsidRDefault="00881F55" w:rsidP="00881F55">
      <w:pPr>
        <w:rPr>
          <w:rFonts w:ascii="Times New Roman" w:hAnsi="Times New Roman"/>
          <w:b/>
          <w:sz w:val="24"/>
          <w:szCs w:val="24"/>
          <w:u w:val="single"/>
        </w:rPr>
      </w:pPr>
      <w:r w:rsidRPr="00881F55">
        <w:rPr>
          <w:rFonts w:ascii="Times New Roman" w:hAnsi="Times New Roman"/>
          <w:b/>
          <w:sz w:val="24"/>
          <w:szCs w:val="24"/>
          <w:u w:val="single"/>
        </w:rPr>
        <w:t xml:space="preserve">dostawę akcesoriów i osprzętu do diatermii </w:t>
      </w:r>
      <w:proofErr w:type="spellStart"/>
      <w:r w:rsidRPr="00881F55">
        <w:rPr>
          <w:rFonts w:ascii="Times New Roman" w:hAnsi="Times New Roman"/>
          <w:b/>
          <w:sz w:val="24"/>
          <w:szCs w:val="24"/>
          <w:u w:val="single"/>
        </w:rPr>
        <w:t>Ligasure</w:t>
      </w:r>
      <w:proofErr w:type="spellEnd"/>
      <w:r w:rsidRPr="00881F55">
        <w:rPr>
          <w:rFonts w:ascii="Times New Roman" w:hAnsi="Times New Roman"/>
          <w:b/>
          <w:sz w:val="24"/>
          <w:szCs w:val="24"/>
          <w:u w:val="single"/>
        </w:rPr>
        <w:t xml:space="preserve"> dla Szpitala Bielańskiego w Warszawie ZP-70</w:t>
      </w:r>
      <w:r w:rsidR="00B04629" w:rsidRPr="00881F55">
        <w:rPr>
          <w:rFonts w:ascii="Times New Roman" w:hAnsi="Times New Roman"/>
          <w:b/>
          <w:sz w:val="24"/>
          <w:szCs w:val="24"/>
          <w:u w:val="single"/>
        </w:rPr>
        <w:t>/2018</w:t>
      </w:r>
      <w:r w:rsidR="00666E2D" w:rsidRPr="00881F55">
        <w:rPr>
          <w:rFonts w:ascii="Times New Roman" w:hAnsi="Times New Roman"/>
          <w:b/>
          <w:sz w:val="24"/>
          <w:szCs w:val="24"/>
          <w:u w:val="single"/>
        </w:rPr>
        <w:t xml:space="preserve"> </w:t>
      </w:r>
    </w:p>
    <w:p w:rsidR="007B0888" w:rsidRDefault="007B0888" w:rsidP="00F9076F">
      <w:pPr>
        <w:spacing w:line="240" w:lineRule="auto"/>
        <w:rPr>
          <w:rFonts w:ascii="Times New Roman" w:hAnsi="Times New Roman"/>
          <w:b/>
        </w:rPr>
      </w:pPr>
    </w:p>
    <w:p w:rsidR="00666E2D" w:rsidRPr="007B0888" w:rsidRDefault="00666E2D" w:rsidP="00F9076F">
      <w:pPr>
        <w:spacing w:line="240" w:lineRule="auto"/>
        <w:rPr>
          <w:rFonts w:ascii="Times New Roman" w:hAnsi="Times New Roman"/>
        </w:rPr>
      </w:pPr>
      <w:r w:rsidRPr="007B0888">
        <w:rPr>
          <w:rFonts w:ascii="Times New Roman" w:hAnsi="Times New Roman"/>
        </w:rPr>
        <w:t>oświadczamy, że na dzień składania ofert nie podlegamy wykluczeniu z postępowania na po</w:t>
      </w:r>
      <w:r w:rsidR="00F610DA" w:rsidRPr="007B0888">
        <w:rPr>
          <w:rFonts w:ascii="Times New Roman" w:hAnsi="Times New Roman"/>
        </w:rPr>
        <w:t xml:space="preserve">dstawie art. 24 ust. 1 </w:t>
      </w:r>
      <w:r w:rsidR="009F7CAB" w:rsidRPr="007B0888">
        <w:rPr>
          <w:rFonts w:ascii="Times New Roman" w:hAnsi="Times New Roman"/>
        </w:rPr>
        <w:t>oraz art. 24 ust. 5 pkt 1 i</w:t>
      </w:r>
      <w:r w:rsidRPr="007B0888">
        <w:rPr>
          <w:rFonts w:ascii="Times New Roman" w:hAnsi="Times New Roman"/>
        </w:rPr>
        <w:t xml:space="preserve"> 4 ustawy </w:t>
      </w:r>
      <w:proofErr w:type="spellStart"/>
      <w:r w:rsidRPr="007B0888">
        <w:rPr>
          <w:rFonts w:ascii="Times New Roman" w:hAnsi="Times New Roman"/>
        </w:rPr>
        <w:t>Pzp</w:t>
      </w:r>
      <w:proofErr w:type="spellEnd"/>
      <w:r w:rsidR="00B11648" w:rsidRPr="007B0888">
        <w:rPr>
          <w:rFonts w:ascii="Times New Roman" w:hAnsi="Times New Roman"/>
        </w:rPr>
        <w:t xml:space="preserve">, </w:t>
      </w:r>
    </w:p>
    <w:p w:rsidR="00666E2D" w:rsidRPr="00F9076F" w:rsidRDefault="00666E2D" w:rsidP="00F9076F">
      <w:pPr>
        <w:spacing w:line="240" w:lineRule="auto"/>
        <w:rPr>
          <w:rFonts w:ascii="Times New Roman" w:hAnsi="Times New Roman"/>
        </w:rPr>
      </w:pPr>
    </w:p>
    <w:p w:rsidR="00666E2D"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rPr>
      </w:pPr>
    </w:p>
    <w:p w:rsidR="00F9076F" w:rsidRPr="00F9076F" w:rsidRDefault="00F9076F" w:rsidP="00F9076F">
      <w:pPr>
        <w:spacing w:line="240" w:lineRule="auto"/>
        <w:rPr>
          <w:rFonts w:ascii="Times New Roman" w:hAnsi="Times New Roman"/>
        </w:rPr>
      </w:pPr>
    </w:p>
    <w:p w:rsidR="00666E2D" w:rsidRPr="00F9076F" w:rsidRDefault="00666E2D" w:rsidP="00F9076F">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sidR="00B04629">
        <w:rPr>
          <w:rFonts w:ascii="Times New Roman" w:hAnsi="Times New Roman"/>
          <w:color w:val="000000"/>
        </w:rPr>
        <w:t xml:space="preserve"> </w:t>
      </w:r>
      <w:r w:rsidR="00B04629">
        <w:rPr>
          <w:rFonts w:ascii="Times New Roman" w:hAnsi="Times New Roman"/>
          <w:color w:val="000000"/>
          <w:sz w:val="18"/>
          <w:szCs w:val="18"/>
        </w:rPr>
        <w:t>……………………………………………………………………</w:t>
      </w:r>
      <w:r w:rsidRPr="00F9076F">
        <w:rPr>
          <w:rFonts w:ascii="Times New Roman" w:hAnsi="Times New Roman"/>
          <w:color w:val="000000"/>
          <w:sz w:val="18"/>
          <w:szCs w:val="18"/>
        </w:rPr>
        <w:t xml:space="preserve">     </w:t>
      </w:r>
    </w:p>
    <w:p w:rsidR="00666E2D" w:rsidRPr="00F9076F" w:rsidRDefault="00666E2D" w:rsidP="00F9076F">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666E2D" w:rsidRPr="00F9076F" w:rsidRDefault="00666E2D" w:rsidP="00F9076F">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666E2D" w:rsidRPr="00F9076F" w:rsidRDefault="00B04629" w:rsidP="00F9076F">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00666E2D" w:rsidRPr="00F9076F">
        <w:rPr>
          <w:rFonts w:ascii="Times New Roman" w:hAnsi="Times New Roman" w:cs="Times New Roman"/>
          <w:sz w:val="18"/>
          <w:szCs w:val="18"/>
        </w:rPr>
        <w:t xml:space="preserve"> r.</w:t>
      </w:r>
    </w:p>
    <w:p w:rsidR="00666E2D" w:rsidRPr="00F9076F"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b/>
          <w:sz w:val="20"/>
          <w:szCs w:val="20"/>
        </w:rPr>
      </w:pPr>
    </w:p>
    <w:p w:rsidR="00F610DA"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666E2D"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666E2D" w:rsidRPr="00F9076F" w:rsidRDefault="00666E2D" w:rsidP="00F9076F">
      <w:pPr>
        <w:spacing w:line="240" w:lineRule="auto"/>
        <w:rPr>
          <w:rFonts w:ascii="Times New Roman" w:hAnsi="Times New Roman"/>
          <w:sz w:val="18"/>
          <w:szCs w:val="18"/>
        </w:rPr>
      </w:pPr>
      <w:r w:rsidRPr="00F9076F">
        <w:rPr>
          <w:rFonts w:ascii="Times New Roman" w:hAnsi="Times New Roman"/>
          <w:sz w:val="18"/>
          <w:szCs w:val="18"/>
        </w:rPr>
        <w:t>* jeśli dotyczy</w:t>
      </w:r>
    </w:p>
    <w:p w:rsidR="00F9076F" w:rsidRDefault="00F9076F" w:rsidP="00F9076F">
      <w:pPr>
        <w:pStyle w:val="Zwykytekst"/>
        <w:jc w:val="both"/>
        <w:rPr>
          <w:rFonts w:ascii="Times New Roman" w:hAnsi="Times New Roman" w:cs="Times New Roman"/>
        </w:rPr>
      </w:pPr>
    </w:p>
    <w:p w:rsidR="00F9076F" w:rsidRDefault="00F9076F" w:rsidP="00F9076F">
      <w:pPr>
        <w:pStyle w:val="Zwykytekst"/>
        <w:jc w:val="both"/>
        <w:rPr>
          <w:rFonts w:ascii="Times New Roman" w:hAnsi="Times New Roman" w:cs="Times New Roman"/>
        </w:rPr>
      </w:pPr>
    </w:p>
    <w:p w:rsidR="00666E2D" w:rsidRPr="00F9076F" w:rsidRDefault="00666E2D" w:rsidP="00F9076F">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w:t>
      </w:r>
      <w:proofErr w:type="spellStart"/>
      <w:r w:rsidRPr="00F9076F">
        <w:rPr>
          <w:rFonts w:ascii="Times New Roman" w:hAnsi="Times New Roman" w:cs="Times New Roman"/>
        </w:rPr>
        <w:t>Pzp</w:t>
      </w:r>
      <w:proofErr w:type="spellEnd"/>
      <w:r w:rsidRPr="00F9076F">
        <w:rPr>
          <w:rFonts w:ascii="Times New Roman" w:hAnsi="Times New Roman" w:cs="Times New Roman"/>
        </w:rPr>
        <w:t xml:space="preserve"> </w:t>
      </w:r>
      <w:r w:rsidRPr="00F9076F">
        <w:rPr>
          <w:rFonts w:ascii="Times New Roman" w:hAnsi="Times New Roman" w:cs="Times New Roman"/>
          <w:i/>
        </w:rPr>
        <w:t xml:space="preserve">(podać mającą zastosowanie podstawę wykluczenia spośród wymienionych w art. 24 ust. 1 pkt 13-14, 16-20 lub art. 24 ust. 5 ustawy </w:t>
      </w:r>
      <w:proofErr w:type="spellStart"/>
      <w:r w:rsidRPr="00F9076F">
        <w:rPr>
          <w:rFonts w:ascii="Times New Roman" w:hAnsi="Times New Roman" w:cs="Times New Roman"/>
          <w:i/>
        </w:rPr>
        <w:t>Pzp</w:t>
      </w:r>
      <w:proofErr w:type="spellEnd"/>
      <w:r w:rsidRPr="00F9076F">
        <w:rPr>
          <w:rFonts w:ascii="Times New Roman" w:hAnsi="Times New Roman" w:cs="Times New Roman"/>
          <w:i/>
        </w:rPr>
        <w:t>).</w:t>
      </w:r>
      <w:r w:rsidRPr="00F9076F">
        <w:rPr>
          <w:rFonts w:ascii="Times New Roman" w:hAnsi="Times New Roman" w:cs="Times New Roman"/>
        </w:rPr>
        <w:t xml:space="preserve"> Jednocześnie oświadczam,  że w związku z ww. okolicznością,                              na podstawie art. 24 ust. 8 ustawy </w:t>
      </w:r>
      <w:proofErr w:type="spellStart"/>
      <w:r w:rsidRPr="00F9076F">
        <w:rPr>
          <w:rFonts w:ascii="Times New Roman" w:hAnsi="Times New Roman" w:cs="Times New Roman"/>
        </w:rPr>
        <w:t>Pzp</w:t>
      </w:r>
      <w:proofErr w:type="spellEnd"/>
      <w:r w:rsidRPr="00F9076F">
        <w:rPr>
          <w:rFonts w:ascii="Times New Roman" w:hAnsi="Times New Roman" w:cs="Times New Roman"/>
        </w:rPr>
        <w:t xml:space="preserve"> podjąłem następujące środki naprawcze: …………………</w:t>
      </w:r>
    </w:p>
    <w:p w:rsidR="00666E2D" w:rsidRDefault="00666E2D" w:rsidP="00F9076F">
      <w:pPr>
        <w:pStyle w:val="Zwykytekst"/>
        <w:rPr>
          <w:rFonts w:ascii="Times New Roman" w:hAnsi="Times New Roman" w:cs="Times New Roman"/>
        </w:rPr>
      </w:pPr>
    </w:p>
    <w:p w:rsidR="00F9076F" w:rsidRDefault="00F9076F" w:rsidP="00F9076F">
      <w:pPr>
        <w:pStyle w:val="Zwykytekst"/>
        <w:rPr>
          <w:rFonts w:ascii="Times New Roman" w:hAnsi="Times New Roman" w:cs="Times New Roman"/>
        </w:rPr>
      </w:pPr>
    </w:p>
    <w:p w:rsidR="00F9076F" w:rsidRPr="00F9076F" w:rsidRDefault="00F9076F" w:rsidP="00F9076F">
      <w:pPr>
        <w:pStyle w:val="Zwykytekst"/>
        <w:rPr>
          <w:rFonts w:ascii="Times New Roman" w:hAnsi="Times New Roman" w:cs="Times New Roman"/>
        </w:rPr>
      </w:pPr>
    </w:p>
    <w:p w:rsidR="00E40B87" w:rsidRPr="00F9076F" w:rsidRDefault="00666E2D" w:rsidP="00E40B87">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sidR="00E40B87" w:rsidRPr="00F9076F">
        <w:rPr>
          <w:rFonts w:ascii="Times New Roman" w:hAnsi="Times New Roman"/>
          <w:color w:val="000000"/>
        </w:rPr>
        <w:t xml:space="preserve">                                                                               </w:t>
      </w:r>
      <w:r w:rsidR="00E40B87">
        <w:rPr>
          <w:rFonts w:ascii="Times New Roman" w:hAnsi="Times New Roman"/>
          <w:color w:val="000000"/>
        </w:rPr>
        <w:t xml:space="preserve"> </w:t>
      </w:r>
      <w:r w:rsidR="00E40B87">
        <w:rPr>
          <w:rFonts w:ascii="Times New Roman" w:hAnsi="Times New Roman"/>
          <w:color w:val="000000"/>
          <w:sz w:val="18"/>
          <w:szCs w:val="18"/>
        </w:rPr>
        <w:t>……………………………………………………………………</w:t>
      </w:r>
      <w:r w:rsidR="00E40B87" w:rsidRPr="00F9076F">
        <w:rPr>
          <w:rFonts w:ascii="Times New Roman" w:hAnsi="Times New Roman"/>
          <w:color w:val="000000"/>
          <w:sz w:val="18"/>
          <w:szCs w:val="18"/>
        </w:rPr>
        <w:t xml:space="preserve">     </w:t>
      </w:r>
    </w:p>
    <w:p w:rsidR="00E40B87" w:rsidRPr="00F9076F" w:rsidRDefault="00E40B87" w:rsidP="00E40B87">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E40B87" w:rsidRPr="00F9076F" w:rsidRDefault="00E40B87" w:rsidP="00E40B87">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E40B87" w:rsidRPr="00F9076F" w:rsidRDefault="00E40B87" w:rsidP="00E40B87">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D7B6C" w:rsidRPr="00F87518" w:rsidRDefault="008C754D" w:rsidP="00F87518">
      <w:pPr>
        <w:pStyle w:val="Zwykytekst"/>
        <w:tabs>
          <w:tab w:val="left" w:pos="9360"/>
        </w:tabs>
        <w:jc w:val="center"/>
        <w:rPr>
          <w:rFonts w:ascii="Times New Roman" w:hAnsi="Times New Roman" w:cs="Times New Roman"/>
          <w:b/>
          <w:sz w:val="28"/>
          <w:szCs w:val="28"/>
        </w:rPr>
      </w:pPr>
      <w:r w:rsidRPr="00033857">
        <w:rPr>
          <w:rFonts w:ascii="Times New Roman" w:hAnsi="Times New Roman" w:cs="Times New Roman"/>
          <w:b/>
          <w:sz w:val="28"/>
          <w:szCs w:val="28"/>
        </w:rPr>
        <w:t>Opis przedmiotu zamówienia</w:t>
      </w:r>
    </w:p>
    <w:p w:rsidR="00A13F4B" w:rsidRPr="008019B5" w:rsidRDefault="00A13F4B" w:rsidP="00F840C0">
      <w:pPr>
        <w:pStyle w:val="Zwykytekst"/>
        <w:numPr>
          <w:ilvl w:val="0"/>
          <w:numId w:val="43"/>
        </w:numPr>
        <w:tabs>
          <w:tab w:val="left" w:pos="9360"/>
        </w:tabs>
        <w:ind w:left="284" w:hanging="284"/>
        <w:jc w:val="both"/>
        <w:rPr>
          <w:rFonts w:ascii="Times New Roman" w:hAnsi="Times New Roman" w:cs="Times New Roman"/>
          <w:sz w:val="22"/>
          <w:szCs w:val="22"/>
        </w:rPr>
      </w:pPr>
      <w:r w:rsidRPr="0098259D">
        <w:rPr>
          <w:rFonts w:ascii="Times New Roman" w:hAnsi="Times New Roman" w:cs="Times New Roman"/>
          <w:sz w:val="22"/>
          <w:szCs w:val="22"/>
        </w:rPr>
        <w:t xml:space="preserve">Przedmiotem zamówienia jest </w:t>
      </w:r>
      <w:r>
        <w:rPr>
          <w:rFonts w:ascii="Times New Roman" w:hAnsi="Times New Roman"/>
          <w:b/>
          <w:sz w:val="22"/>
          <w:szCs w:val="22"/>
        </w:rPr>
        <w:t>dostawa</w:t>
      </w:r>
      <w:r w:rsidRPr="0098259D">
        <w:rPr>
          <w:rFonts w:ascii="Times New Roman" w:hAnsi="Times New Roman"/>
          <w:b/>
          <w:sz w:val="22"/>
          <w:szCs w:val="22"/>
        </w:rPr>
        <w:t xml:space="preserve"> akcesoriów i osprzętu do diatermii </w:t>
      </w:r>
      <w:proofErr w:type="spellStart"/>
      <w:r>
        <w:rPr>
          <w:rFonts w:ascii="Times New Roman" w:hAnsi="Times New Roman"/>
          <w:b/>
          <w:sz w:val="22"/>
          <w:szCs w:val="22"/>
        </w:rPr>
        <w:t>Ligasure</w:t>
      </w:r>
      <w:proofErr w:type="spellEnd"/>
      <w:r>
        <w:rPr>
          <w:rFonts w:ascii="Times New Roman" w:hAnsi="Times New Roman"/>
          <w:b/>
          <w:sz w:val="22"/>
          <w:szCs w:val="22"/>
        </w:rPr>
        <w:t xml:space="preserve"> </w:t>
      </w:r>
      <w:r w:rsidRPr="0098259D">
        <w:rPr>
          <w:rFonts w:ascii="Times New Roman" w:hAnsi="Times New Roman"/>
          <w:b/>
          <w:sz w:val="22"/>
          <w:szCs w:val="22"/>
        </w:rPr>
        <w:t>dla Szpital</w:t>
      </w:r>
      <w:r>
        <w:rPr>
          <w:rFonts w:ascii="Times New Roman" w:hAnsi="Times New Roman"/>
          <w:b/>
          <w:sz w:val="22"/>
          <w:szCs w:val="22"/>
        </w:rPr>
        <w:t>a Bielańskiego w Warszawie ZP-70/2018.</w:t>
      </w:r>
    </w:p>
    <w:p w:rsidR="00A13F4B" w:rsidRPr="004D0CE1" w:rsidRDefault="00A13F4B" w:rsidP="00F840C0">
      <w:pPr>
        <w:pStyle w:val="Zwykytekst"/>
        <w:numPr>
          <w:ilvl w:val="0"/>
          <w:numId w:val="43"/>
        </w:numPr>
        <w:tabs>
          <w:tab w:val="left" w:pos="9360"/>
        </w:tabs>
        <w:ind w:left="284" w:hanging="284"/>
        <w:jc w:val="both"/>
        <w:rPr>
          <w:rFonts w:ascii="Times New Roman" w:hAnsi="Times New Roman" w:cs="Times New Roman"/>
          <w:sz w:val="22"/>
          <w:szCs w:val="22"/>
        </w:rPr>
      </w:pPr>
      <w:r w:rsidRPr="004D0CE1">
        <w:rPr>
          <w:rFonts w:ascii="Times New Roman" w:hAnsi="Times New Roman" w:cs="Times New Roman"/>
          <w:sz w:val="22"/>
          <w:szCs w:val="22"/>
        </w:rPr>
        <w:t xml:space="preserve">Zamawiający </w:t>
      </w:r>
      <w:r>
        <w:rPr>
          <w:rFonts w:ascii="Times New Roman" w:hAnsi="Times New Roman" w:cs="Times New Roman"/>
          <w:sz w:val="22"/>
          <w:szCs w:val="22"/>
        </w:rPr>
        <w:t>nie dopuszcza możliwości</w:t>
      </w:r>
      <w:r w:rsidRPr="004D0CE1">
        <w:rPr>
          <w:rFonts w:ascii="Times New Roman" w:hAnsi="Times New Roman" w:cs="Times New Roman"/>
          <w:sz w:val="22"/>
          <w:szCs w:val="22"/>
        </w:rPr>
        <w:t xml:space="preserve"> składania ofert częściowych.</w:t>
      </w:r>
    </w:p>
    <w:p w:rsidR="00A13F4B" w:rsidRPr="004D0CE1" w:rsidRDefault="00A13F4B" w:rsidP="00F840C0">
      <w:pPr>
        <w:pStyle w:val="Zwykytekst"/>
        <w:numPr>
          <w:ilvl w:val="0"/>
          <w:numId w:val="43"/>
        </w:numPr>
        <w:tabs>
          <w:tab w:val="left" w:pos="9360"/>
        </w:tabs>
        <w:ind w:left="284" w:hanging="284"/>
        <w:jc w:val="both"/>
        <w:rPr>
          <w:rFonts w:ascii="Times New Roman" w:hAnsi="Times New Roman" w:cs="Times New Roman"/>
          <w:sz w:val="22"/>
          <w:szCs w:val="22"/>
        </w:rPr>
      </w:pPr>
      <w:r w:rsidRPr="004D0CE1">
        <w:rPr>
          <w:rFonts w:ascii="Times New Roman" w:hAnsi="Times New Roman" w:cs="Times New Roman"/>
          <w:sz w:val="22"/>
          <w:szCs w:val="22"/>
        </w:rPr>
        <w:t>Zakres zamówienia obejmuje:</w:t>
      </w:r>
    </w:p>
    <w:p w:rsidR="00A13F4B" w:rsidRPr="00BF32FC" w:rsidRDefault="00A13F4B" w:rsidP="00A13F4B">
      <w:pPr>
        <w:tabs>
          <w:tab w:val="left" w:pos="6000"/>
        </w:tabs>
        <w:spacing w:after="0" w:line="240" w:lineRule="auto"/>
        <w:rPr>
          <w:rFonts w:ascii="Times New Roman" w:hAnsi="Times New Roman"/>
          <w:b/>
          <w:sz w:val="20"/>
          <w:szCs w:val="20"/>
          <w:u w:val="single"/>
        </w:rPr>
      </w:pPr>
    </w:p>
    <w:tbl>
      <w:tblPr>
        <w:tblW w:w="10259"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
        <w:gridCol w:w="7795"/>
        <w:gridCol w:w="1045"/>
        <w:gridCol w:w="850"/>
      </w:tblGrid>
      <w:tr w:rsidR="00A13F4B" w:rsidRPr="00724D66" w:rsidTr="00411E95">
        <w:tc>
          <w:tcPr>
            <w:tcW w:w="569" w:type="dxa"/>
            <w:tcBorders>
              <w:top w:val="single" w:sz="4" w:space="0" w:color="auto"/>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jc w:val="center"/>
              <w:rPr>
                <w:rFonts w:ascii="Times New Roman" w:hAnsi="Times New Roman"/>
                <w:b/>
              </w:rPr>
            </w:pPr>
            <w:r w:rsidRPr="00724D66">
              <w:rPr>
                <w:rFonts w:ascii="Times New Roman" w:hAnsi="Times New Roman"/>
                <w:b/>
              </w:rPr>
              <w:t>L.p.</w:t>
            </w:r>
          </w:p>
        </w:tc>
        <w:tc>
          <w:tcPr>
            <w:tcW w:w="7795" w:type="dxa"/>
            <w:tcBorders>
              <w:top w:val="single" w:sz="4" w:space="0" w:color="auto"/>
              <w:left w:val="single" w:sz="6" w:space="0" w:color="000000"/>
              <w:bottom w:val="single" w:sz="6" w:space="0" w:color="000000"/>
              <w:right w:val="single" w:sz="6" w:space="0" w:color="000000"/>
            </w:tcBorders>
            <w:shd w:val="clear" w:color="auto" w:fill="auto"/>
            <w:vAlign w:val="center"/>
          </w:tcPr>
          <w:p w:rsidR="00A13F4B" w:rsidRPr="00724D66" w:rsidRDefault="00A13F4B" w:rsidP="00411E95">
            <w:pPr>
              <w:widowControl w:val="0"/>
              <w:spacing w:after="0"/>
              <w:jc w:val="center"/>
              <w:rPr>
                <w:rFonts w:ascii="Times New Roman" w:hAnsi="Times New Roman"/>
                <w:b/>
              </w:rPr>
            </w:pPr>
            <w:r w:rsidRPr="00724D66">
              <w:rPr>
                <w:rFonts w:ascii="Times New Roman" w:hAnsi="Times New Roman"/>
                <w:b/>
              </w:rPr>
              <w:t>Opis przedmiotu zamówienia</w:t>
            </w:r>
          </w:p>
        </w:tc>
        <w:tc>
          <w:tcPr>
            <w:tcW w:w="1045" w:type="dxa"/>
            <w:tcBorders>
              <w:top w:val="single" w:sz="4" w:space="0" w:color="auto"/>
              <w:left w:val="single" w:sz="6" w:space="0" w:color="000000"/>
              <w:bottom w:val="single" w:sz="6" w:space="0" w:color="000000"/>
              <w:right w:val="single" w:sz="6" w:space="0" w:color="000000"/>
            </w:tcBorders>
            <w:shd w:val="clear" w:color="auto" w:fill="auto"/>
            <w:vAlign w:val="center"/>
          </w:tcPr>
          <w:p w:rsidR="00A13F4B" w:rsidRPr="00724D66" w:rsidRDefault="00A13F4B" w:rsidP="00411E95">
            <w:pPr>
              <w:widowControl w:val="0"/>
              <w:spacing w:after="0"/>
              <w:jc w:val="center"/>
              <w:rPr>
                <w:rFonts w:ascii="Times New Roman" w:hAnsi="Times New Roman"/>
                <w:b/>
              </w:rPr>
            </w:pPr>
            <w:r w:rsidRPr="00724D66">
              <w:rPr>
                <w:rFonts w:ascii="Times New Roman" w:hAnsi="Times New Roman"/>
                <w:b/>
              </w:rPr>
              <w:t>Jedn. miary</w:t>
            </w:r>
          </w:p>
        </w:tc>
        <w:tc>
          <w:tcPr>
            <w:tcW w:w="850" w:type="dxa"/>
            <w:tcBorders>
              <w:top w:val="single" w:sz="4" w:space="0" w:color="auto"/>
              <w:left w:val="single" w:sz="6" w:space="0" w:color="000000"/>
              <w:bottom w:val="single" w:sz="6" w:space="0" w:color="000000"/>
              <w:right w:val="single" w:sz="6" w:space="0" w:color="000000"/>
            </w:tcBorders>
            <w:shd w:val="clear" w:color="auto" w:fill="auto"/>
            <w:vAlign w:val="center"/>
          </w:tcPr>
          <w:p w:rsidR="00A13F4B" w:rsidRPr="00724D66" w:rsidRDefault="00A13F4B" w:rsidP="00411E95">
            <w:pPr>
              <w:widowControl w:val="0"/>
              <w:spacing w:after="0"/>
              <w:jc w:val="center"/>
              <w:rPr>
                <w:rFonts w:ascii="Times New Roman" w:hAnsi="Times New Roman"/>
                <w:b/>
              </w:rPr>
            </w:pPr>
            <w:r w:rsidRPr="00724D66">
              <w:rPr>
                <w:rFonts w:ascii="Times New Roman" w:hAnsi="Times New Roman"/>
                <w:b/>
              </w:rPr>
              <w:t>Ilość</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1</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 xml:space="preserve">Laparoskopowe narzędzie do uszczelniania i rozdzielania naczyń </w:t>
            </w:r>
            <w:r>
              <w:rPr>
                <w:rFonts w:ascii="Times New Roman" w:hAnsi="Times New Roman"/>
                <w:sz w:val="20"/>
                <w:szCs w:val="20"/>
              </w:rPr>
              <w:t xml:space="preserve">i pęczków </w:t>
            </w:r>
            <w:r w:rsidRPr="00724D66">
              <w:rPr>
                <w:rFonts w:ascii="Times New Roman" w:hAnsi="Times New Roman"/>
                <w:sz w:val="20"/>
                <w:szCs w:val="20"/>
              </w:rPr>
              <w:t xml:space="preserve">krwionośnych, średnica </w:t>
            </w:r>
            <w:r>
              <w:rPr>
                <w:rFonts w:ascii="Times New Roman" w:hAnsi="Times New Roman"/>
                <w:sz w:val="20"/>
                <w:szCs w:val="20"/>
              </w:rPr>
              <w:t xml:space="preserve">trzonu </w:t>
            </w:r>
            <w:smartTag w:uri="urn:schemas-microsoft-com:office:smarttags" w:element="metricconverter">
              <w:smartTagPr>
                <w:attr w:name="ProductID" w:val="10 mm"/>
              </w:smartTagPr>
              <w:r w:rsidRPr="00724D66">
                <w:rPr>
                  <w:rFonts w:ascii="Times New Roman" w:hAnsi="Times New Roman"/>
                  <w:sz w:val="20"/>
                  <w:szCs w:val="20"/>
                </w:rPr>
                <w:t>10 mm</w:t>
              </w:r>
            </w:smartTag>
            <w:r>
              <w:rPr>
                <w:rFonts w:ascii="Times New Roman" w:hAnsi="Times New Roman"/>
                <w:sz w:val="20"/>
                <w:szCs w:val="20"/>
              </w:rPr>
              <w:t>, długość robocza 370 m</w:t>
            </w:r>
            <w:r w:rsidRPr="00724D66">
              <w:rPr>
                <w:rFonts w:ascii="Times New Roman" w:hAnsi="Times New Roman"/>
                <w:sz w:val="20"/>
                <w:szCs w:val="20"/>
              </w:rPr>
              <w:t>m.</w:t>
            </w:r>
            <w:r>
              <w:rPr>
                <w:rFonts w:ascii="Times New Roman" w:hAnsi="Times New Roman"/>
                <w:sz w:val="20"/>
                <w:szCs w:val="20"/>
              </w:rPr>
              <w:t xml:space="preserve"> Aktywowany ręcznie lub nożnie, z wbudowanym trzonem, kompatybilne z generatorem </w:t>
            </w:r>
            <w:proofErr w:type="spellStart"/>
            <w:r>
              <w:rPr>
                <w:rFonts w:ascii="Times New Roman" w:hAnsi="Times New Roman"/>
                <w:sz w:val="20"/>
                <w:szCs w:val="20"/>
              </w:rPr>
              <w:t>Ligasure</w:t>
            </w:r>
            <w:proofErr w:type="spellEnd"/>
            <w:r>
              <w:rPr>
                <w:rFonts w:ascii="Times New Roman" w:hAnsi="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1D63EC" w:rsidP="00411E95">
            <w:pPr>
              <w:widowControl w:val="0"/>
              <w:spacing w:after="0"/>
              <w:jc w:val="center"/>
              <w:rPr>
                <w:rFonts w:ascii="Times New Roman" w:hAnsi="Times New Roman"/>
                <w:b/>
                <w:sz w:val="20"/>
                <w:szCs w:val="20"/>
              </w:rPr>
            </w:pPr>
            <w:r>
              <w:rPr>
                <w:rFonts w:ascii="Times New Roman" w:hAnsi="Times New Roman"/>
                <w:b/>
                <w:sz w:val="20"/>
                <w:szCs w:val="20"/>
              </w:rPr>
              <w:t>6</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2</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Narzędzie do preparowania i uszczelniania naczyń, średnica 10mm, długość robocza 20</w:t>
            </w:r>
            <w:r>
              <w:rPr>
                <w:rFonts w:ascii="Times New Roman" w:hAnsi="Times New Roman"/>
                <w:sz w:val="20"/>
                <w:szCs w:val="20"/>
              </w:rPr>
              <w:t>0 m</w:t>
            </w:r>
            <w:r w:rsidRPr="00724D66">
              <w:rPr>
                <w:rFonts w:ascii="Times New Roman" w:hAnsi="Times New Roman"/>
                <w:sz w:val="20"/>
                <w:szCs w:val="20"/>
              </w:rPr>
              <w:t>m z aktywacją ręczną</w:t>
            </w:r>
            <w:r>
              <w:rPr>
                <w:rFonts w:ascii="Times New Roman" w:hAnsi="Times New Roman"/>
                <w:sz w:val="20"/>
                <w:szCs w:val="20"/>
              </w:rPr>
              <w:t xml:space="preserve"> lub nożną, z wbudowanym nożem, z przewodem, obracanym tronem, kompatybilne z generatorem </w:t>
            </w:r>
            <w:proofErr w:type="spellStart"/>
            <w:r>
              <w:rPr>
                <w:rFonts w:ascii="Times New Roman" w:hAnsi="Times New Roman"/>
                <w:sz w:val="20"/>
                <w:szCs w:val="20"/>
              </w:rPr>
              <w:t>Ligasure</w:t>
            </w:r>
            <w:proofErr w:type="spellEnd"/>
            <w:r>
              <w:rPr>
                <w:rFonts w:ascii="Times New Roman" w:hAnsi="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1D63EC" w:rsidP="00411E95">
            <w:pPr>
              <w:widowControl w:val="0"/>
              <w:spacing w:after="0"/>
              <w:jc w:val="center"/>
              <w:rPr>
                <w:rFonts w:ascii="Times New Roman" w:hAnsi="Times New Roman"/>
                <w:b/>
                <w:sz w:val="20"/>
                <w:szCs w:val="20"/>
              </w:rPr>
            </w:pPr>
            <w:r>
              <w:rPr>
                <w:rFonts w:ascii="Times New Roman" w:hAnsi="Times New Roman"/>
                <w:b/>
                <w:sz w:val="20"/>
                <w:szCs w:val="20"/>
              </w:rPr>
              <w:t>12</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3</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 xml:space="preserve">Laparoskopowe narzędzie do </w:t>
            </w:r>
            <w:r>
              <w:rPr>
                <w:rFonts w:ascii="Times New Roman" w:hAnsi="Times New Roman"/>
                <w:sz w:val="20"/>
                <w:szCs w:val="20"/>
              </w:rPr>
              <w:t xml:space="preserve">preparowania, </w:t>
            </w:r>
            <w:r w:rsidRPr="00724D66">
              <w:rPr>
                <w:rFonts w:ascii="Times New Roman" w:hAnsi="Times New Roman"/>
                <w:sz w:val="20"/>
                <w:szCs w:val="20"/>
              </w:rPr>
              <w:t xml:space="preserve">uszczelniania i rozdzielania naczyń, średnica </w:t>
            </w:r>
            <w:r>
              <w:rPr>
                <w:rFonts w:ascii="Times New Roman" w:hAnsi="Times New Roman"/>
                <w:sz w:val="20"/>
                <w:szCs w:val="20"/>
              </w:rPr>
              <w:t xml:space="preserve">trzonu </w:t>
            </w:r>
            <w:smartTag w:uri="urn:schemas-microsoft-com:office:smarttags" w:element="metricconverter">
              <w:smartTagPr>
                <w:attr w:name="ProductID" w:val="5 mm"/>
              </w:smartTagPr>
              <w:r w:rsidRPr="00724D66">
                <w:rPr>
                  <w:rFonts w:ascii="Times New Roman" w:hAnsi="Times New Roman"/>
                  <w:sz w:val="20"/>
                  <w:szCs w:val="20"/>
                </w:rPr>
                <w:t>5 mm</w:t>
              </w:r>
            </w:smartTag>
            <w:r w:rsidRPr="00724D66">
              <w:rPr>
                <w:rFonts w:ascii="Times New Roman" w:hAnsi="Times New Roman"/>
                <w:sz w:val="20"/>
                <w:szCs w:val="20"/>
              </w:rPr>
              <w:t>, długość robocza 37</w:t>
            </w:r>
            <w:r>
              <w:rPr>
                <w:rFonts w:ascii="Times New Roman" w:hAnsi="Times New Roman"/>
                <w:sz w:val="20"/>
                <w:szCs w:val="20"/>
              </w:rPr>
              <w:t>0 m</w:t>
            </w:r>
            <w:r w:rsidRPr="00724D66">
              <w:rPr>
                <w:rFonts w:ascii="Times New Roman" w:hAnsi="Times New Roman"/>
                <w:sz w:val="20"/>
                <w:szCs w:val="20"/>
              </w:rPr>
              <w:t>m.</w:t>
            </w:r>
            <w:r>
              <w:rPr>
                <w:rFonts w:ascii="Times New Roman" w:hAnsi="Times New Roman"/>
                <w:sz w:val="20"/>
                <w:szCs w:val="20"/>
              </w:rPr>
              <w:t xml:space="preserve"> Aktywowane ręcznie lub nożnie, z wbudowanym nożem, z przewodem, obracanym trzonem, kompatybilne z generatorem </w:t>
            </w:r>
            <w:proofErr w:type="spellStart"/>
            <w:r>
              <w:rPr>
                <w:rFonts w:ascii="Times New Roman" w:hAnsi="Times New Roman"/>
                <w:sz w:val="20"/>
                <w:szCs w:val="20"/>
              </w:rPr>
              <w:t>Ligasure</w:t>
            </w:r>
            <w:proofErr w:type="spellEnd"/>
            <w:r>
              <w:rPr>
                <w:rFonts w:ascii="Times New Roman" w:hAnsi="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1D63EC" w:rsidP="00411E95">
            <w:pPr>
              <w:widowControl w:val="0"/>
              <w:spacing w:after="0"/>
              <w:jc w:val="center"/>
              <w:rPr>
                <w:rFonts w:ascii="Times New Roman" w:hAnsi="Times New Roman"/>
                <w:b/>
                <w:sz w:val="20"/>
                <w:szCs w:val="20"/>
              </w:rPr>
            </w:pPr>
            <w:r>
              <w:rPr>
                <w:rFonts w:ascii="Times New Roman" w:hAnsi="Times New Roman"/>
                <w:b/>
                <w:sz w:val="20"/>
                <w:szCs w:val="20"/>
              </w:rPr>
              <w:t>5</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4</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Narzędzia do prepa</w:t>
            </w:r>
            <w:r>
              <w:rPr>
                <w:rFonts w:ascii="Times New Roman" w:hAnsi="Times New Roman"/>
                <w:sz w:val="20"/>
                <w:szCs w:val="20"/>
              </w:rPr>
              <w:t xml:space="preserve">rowania i uszczelniania naczyń w systemie zamykania naczyń do 7 mm włącznie, długość robocza 180 mm, trzon obracany o 180°, szczęki zakrzywione pod kątem 14°, uruchamianie systemu zamykania naczyń włącznikiem ręcznym lub nożnym, szczęki z wbudowanym nożem, narzędzie z wbudowanym przewodem, kompatybilne z generatorem </w:t>
            </w:r>
            <w:proofErr w:type="spellStart"/>
            <w:r>
              <w:rPr>
                <w:rFonts w:ascii="Times New Roman" w:hAnsi="Times New Roman"/>
                <w:sz w:val="20"/>
                <w:szCs w:val="20"/>
              </w:rPr>
              <w:t>Ligasure</w:t>
            </w:r>
            <w:proofErr w:type="spellEnd"/>
            <w:r>
              <w:rPr>
                <w:rFonts w:ascii="Times New Roman" w:hAnsi="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1D63EC" w:rsidP="00411E95">
            <w:pPr>
              <w:widowControl w:val="0"/>
              <w:spacing w:after="0"/>
              <w:jc w:val="center"/>
              <w:rPr>
                <w:rFonts w:ascii="Times New Roman" w:hAnsi="Times New Roman"/>
                <w:b/>
                <w:sz w:val="20"/>
                <w:szCs w:val="20"/>
              </w:rPr>
            </w:pPr>
            <w:r>
              <w:rPr>
                <w:rFonts w:ascii="Times New Roman" w:hAnsi="Times New Roman"/>
                <w:b/>
                <w:sz w:val="20"/>
                <w:szCs w:val="20"/>
              </w:rPr>
              <w:t>16</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5</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spacing w:after="0"/>
              <w:rPr>
                <w:rFonts w:ascii="Times New Roman" w:hAnsi="Times New Roman"/>
                <w:color w:val="000000"/>
                <w:sz w:val="20"/>
                <w:szCs w:val="20"/>
              </w:rPr>
            </w:pPr>
            <w:r w:rsidRPr="00724D66">
              <w:rPr>
                <w:rFonts w:ascii="Times New Roman" w:hAnsi="Times New Roman"/>
                <w:color w:val="000000"/>
                <w:sz w:val="20"/>
                <w:szCs w:val="20"/>
              </w:rPr>
              <w:t>Laparoskopowe narzędzie do uszczelniania i rozdzielania naczyń i pęczków tkankowych, długość 44</w:t>
            </w:r>
            <w:r>
              <w:rPr>
                <w:rFonts w:ascii="Times New Roman" w:hAnsi="Times New Roman"/>
                <w:color w:val="000000"/>
                <w:sz w:val="20"/>
                <w:szCs w:val="20"/>
              </w:rPr>
              <w:t>0 m</w:t>
            </w:r>
            <w:r w:rsidRPr="00724D66">
              <w:rPr>
                <w:rFonts w:ascii="Times New Roman" w:hAnsi="Times New Roman"/>
                <w:color w:val="000000"/>
                <w:sz w:val="20"/>
                <w:szCs w:val="20"/>
              </w:rPr>
              <w:t xml:space="preserve">m, </w:t>
            </w:r>
            <w:proofErr w:type="spellStart"/>
            <w:r w:rsidRPr="00724D66">
              <w:rPr>
                <w:rFonts w:ascii="Times New Roman" w:hAnsi="Times New Roman"/>
                <w:color w:val="000000"/>
                <w:sz w:val="20"/>
                <w:szCs w:val="20"/>
              </w:rPr>
              <w:t>średn</w:t>
            </w:r>
            <w:proofErr w:type="spellEnd"/>
            <w:r w:rsidRPr="00724D66">
              <w:rPr>
                <w:rFonts w:ascii="Times New Roman" w:hAnsi="Times New Roman"/>
                <w:color w:val="000000"/>
                <w:sz w:val="20"/>
                <w:szCs w:val="20"/>
              </w:rPr>
              <w:t xml:space="preserve">. </w:t>
            </w:r>
            <w:smartTag w:uri="urn:schemas-microsoft-com:office:smarttags" w:element="metricconverter">
              <w:smartTagPr>
                <w:attr w:name="ProductID" w:val="5 mm"/>
              </w:smartTagPr>
              <w:r w:rsidRPr="00724D66">
                <w:rPr>
                  <w:rFonts w:ascii="Times New Roman" w:hAnsi="Times New Roman"/>
                  <w:color w:val="000000"/>
                  <w:sz w:val="20"/>
                  <w:szCs w:val="20"/>
                </w:rPr>
                <w:t>5 mm</w:t>
              </w:r>
            </w:smartTag>
            <w:r w:rsidRPr="00724D66">
              <w:rPr>
                <w:rFonts w:ascii="Times New Roman" w:hAnsi="Times New Roman"/>
                <w:color w:val="000000"/>
                <w:sz w:val="20"/>
                <w:szCs w:val="20"/>
              </w:rPr>
              <w:t xml:space="preserve">, z wbudowanym nożem z przewodem, trzon obracany, zakrzywione szczęki, obydwie ruchome, wbudowana preparująca elektroda </w:t>
            </w:r>
            <w:proofErr w:type="spellStart"/>
            <w:r w:rsidRPr="00724D66">
              <w:rPr>
                <w:rFonts w:ascii="Times New Roman" w:hAnsi="Times New Roman"/>
                <w:color w:val="000000"/>
                <w:sz w:val="20"/>
                <w:szCs w:val="20"/>
              </w:rPr>
              <w:t>monopolarna</w:t>
            </w:r>
            <w:proofErr w:type="spellEnd"/>
            <w:r w:rsidRPr="00724D66">
              <w:rPr>
                <w:rFonts w:ascii="Times New Roman" w:hAnsi="Times New Roman"/>
                <w:color w:val="000000"/>
                <w:sz w:val="20"/>
                <w:szCs w:val="20"/>
              </w:rPr>
              <w:t xml:space="preserve">, kompatybilny z generatorem </w:t>
            </w:r>
            <w:proofErr w:type="spellStart"/>
            <w:r w:rsidRPr="00724D66">
              <w:rPr>
                <w:rFonts w:ascii="Times New Roman" w:hAnsi="Times New Roman"/>
                <w:color w:val="000000"/>
                <w:sz w:val="20"/>
                <w:szCs w:val="20"/>
              </w:rPr>
              <w:t>ForceTriad</w:t>
            </w:r>
            <w:proofErr w:type="spellEnd"/>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b/>
                <w:sz w:val="20"/>
                <w:szCs w:val="20"/>
              </w:rPr>
            </w:pPr>
            <w:r w:rsidRPr="00724D66">
              <w:rPr>
                <w:rFonts w:ascii="Times New Roman" w:hAnsi="Times New Roman"/>
                <w:b/>
                <w:sz w:val="20"/>
                <w:szCs w:val="20"/>
              </w:rPr>
              <w:t>2</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6</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spacing w:after="0"/>
              <w:rPr>
                <w:rFonts w:ascii="Times New Roman" w:hAnsi="Times New Roman"/>
                <w:color w:val="000000"/>
                <w:sz w:val="20"/>
                <w:szCs w:val="20"/>
              </w:rPr>
            </w:pPr>
            <w:r w:rsidRPr="00724D66">
              <w:rPr>
                <w:rFonts w:ascii="Times New Roman" w:hAnsi="Times New Roman"/>
                <w:color w:val="000000"/>
                <w:sz w:val="20"/>
                <w:szCs w:val="20"/>
              </w:rPr>
              <w:t>Laparoskopowe narzędzie do uszczelniania i rozdzielania naczyń krwionośnych</w:t>
            </w:r>
            <w:r>
              <w:rPr>
                <w:rFonts w:ascii="Times New Roman" w:hAnsi="Times New Roman"/>
                <w:color w:val="000000"/>
                <w:sz w:val="20"/>
                <w:szCs w:val="20"/>
              </w:rPr>
              <w:t xml:space="preserve"> w systemie zamykania naczyń do 7mm włącznie</w:t>
            </w:r>
            <w:r w:rsidRPr="00724D66">
              <w:rPr>
                <w:rFonts w:ascii="Times New Roman" w:hAnsi="Times New Roman"/>
                <w:color w:val="000000"/>
                <w:sz w:val="20"/>
                <w:szCs w:val="20"/>
              </w:rPr>
              <w:t>, długości 37</w:t>
            </w:r>
            <w:r>
              <w:rPr>
                <w:rFonts w:ascii="Times New Roman" w:hAnsi="Times New Roman"/>
                <w:color w:val="000000"/>
                <w:sz w:val="20"/>
                <w:szCs w:val="20"/>
              </w:rPr>
              <w:t>0 m</w:t>
            </w:r>
            <w:r w:rsidRPr="00724D66">
              <w:rPr>
                <w:rFonts w:ascii="Times New Roman" w:hAnsi="Times New Roman"/>
                <w:color w:val="000000"/>
                <w:sz w:val="20"/>
                <w:szCs w:val="20"/>
              </w:rPr>
              <w:t xml:space="preserve">m, </w:t>
            </w:r>
            <w:r>
              <w:rPr>
                <w:rFonts w:ascii="Times New Roman" w:hAnsi="Times New Roman"/>
                <w:color w:val="000000"/>
                <w:sz w:val="20"/>
                <w:szCs w:val="20"/>
              </w:rPr>
              <w:t xml:space="preserve">średnica trzonu 5mm, </w:t>
            </w:r>
            <w:proofErr w:type="spellStart"/>
            <w:r>
              <w:rPr>
                <w:rFonts w:ascii="Times New Roman" w:hAnsi="Times New Roman"/>
                <w:color w:val="000000"/>
                <w:sz w:val="20"/>
                <w:szCs w:val="20"/>
              </w:rPr>
              <w:t>bransze</w:t>
            </w:r>
            <w:proofErr w:type="spellEnd"/>
            <w:r>
              <w:rPr>
                <w:rFonts w:ascii="Times New Roman" w:hAnsi="Times New Roman"/>
                <w:color w:val="000000"/>
                <w:sz w:val="20"/>
                <w:szCs w:val="20"/>
              </w:rPr>
              <w:t xml:space="preserve"> proste, obie </w:t>
            </w:r>
            <w:proofErr w:type="spellStart"/>
            <w:r>
              <w:rPr>
                <w:rFonts w:ascii="Times New Roman" w:hAnsi="Times New Roman"/>
                <w:color w:val="000000"/>
                <w:sz w:val="20"/>
                <w:szCs w:val="20"/>
              </w:rPr>
              <w:t>bransze</w:t>
            </w:r>
            <w:proofErr w:type="spellEnd"/>
            <w:r>
              <w:rPr>
                <w:rFonts w:ascii="Times New Roman" w:hAnsi="Times New Roman"/>
                <w:color w:val="000000"/>
                <w:sz w:val="20"/>
                <w:szCs w:val="20"/>
              </w:rPr>
              <w:t xml:space="preserve"> ruchome, z wbudowanym nożem z przewodem, obracanym trzonem aktywowane ręcznie lub nożnie. Sterylny, jednorazowy, kompatybilny z generatorem </w:t>
            </w:r>
            <w:proofErr w:type="spellStart"/>
            <w:r>
              <w:rPr>
                <w:rFonts w:ascii="Times New Roman" w:hAnsi="Times New Roman"/>
                <w:color w:val="000000"/>
                <w:sz w:val="20"/>
                <w:szCs w:val="20"/>
              </w:rPr>
              <w:t>Ligasure</w:t>
            </w:r>
            <w:proofErr w:type="spellEnd"/>
            <w:r>
              <w:rPr>
                <w:rFonts w:ascii="Times New Roman" w:hAnsi="Times New Roman"/>
                <w:color w:val="000000"/>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1D63EC" w:rsidP="00411E95">
            <w:pPr>
              <w:widowControl w:val="0"/>
              <w:spacing w:after="0"/>
              <w:jc w:val="center"/>
              <w:rPr>
                <w:rFonts w:ascii="Times New Roman" w:hAnsi="Times New Roman"/>
                <w:b/>
                <w:sz w:val="20"/>
                <w:szCs w:val="20"/>
              </w:rPr>
            </w:pPr>
            <w:r>
              <w:rPr>
                <w:rFonts w:ascii="Times New Roman" w:hAnsi="Times New Roman"/>
                <w:b/>
                <w:sz w:val="20"/>
                <w:szCs w:val="20"/>
              </w:rPr>
              <w:t>2</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7</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widowControl w:val="0"/>
              <w:spacing w:after="0"/>
              <w:rPr>
                <w:rFonts w:ascii="Times New Roman" w:hAnsi="Times New Roman"/>
                <w:sz w:val="20"/>
                <w:szCs w:val="20"/>
              </w:rPr>
            </w:pPr>
            <w:r>
              <w:rPr>
                <w:rFonts w:ascii="Times New Roman" w:hAnsi="Times New Roman"/>
                <w:sz w:val="20"/>
                <w:szCs w:val="20"/>
              </w:rPr>
              <w:t xml:space="preserve">Wpinana elektroda pasująca do wielorazowych kleszczyków o długości 230 mm, z przewodem, kompatybilna z systemem zamykania naczyń do 7mm i generatorem </w:t>
            </w:r>
            <w:proofErr w:type="spellStart"/>
            <w:r>
              <w:rPr>
                <w:rFonts w:ascii="Times New Roman" w:hAnsi="Times New Roman"/>
                <w:sz w:val="20"/>
                <w:szCs w:val="20"/>
              </w:rPr>
              <w:t>Ligasure</w:t>
            </w:r>
            <w:proofErr w:type="spellEnd"/>
            <w:r>
              <w:rPr>
                <w:rFonts w:ascii="Times New Roman" w:hAnsi="Times New Roman"/>
                <w:sz w:val="20"/>
                <w:szCs w:val="20"/>
              </w:rPr>
              <w:t xml:space="preserve"> włącznie, aktywowana </w:t>
            </w:r>
            <w:proofErr w:type="spellStart"/>
            <w:r>
              <w:rPr>
                <w:rFonts w:ascii="Times New Roman" w:hAnsi="Times New Roman"/>
                <w:sz w:val="20"/>
                <w:szCs w:val="20"/>
              </w:rPr>
              <w:t>ręznie</w:t>
            </w:r>
            <w:proofErr w:type="spellEnd"/>
            <w:r>
              <w:rPr>
                <w:rFonts w:ascii="Times New Roman" w:hAnsi="Times New Roman"/>
                <w:sz w:val="20"/>
                <w:szCs w:val="20"/>
              </w:rPr>
              <w:t xml:space="preserve"> lub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1D63EC" w:rsidP="00411E95">
            <w:pPr>
              <w:widowControl w:val="0"/>
              <w:spacing w:after="0"/>
              <w:jc w:val="center"/>
              <w:rPr>
                <w:rFonts w:ascii="Times New Roman" w:hAnsi="Times New Roman"/>
                <w:b/>
                <w:sz w:val="20"/>
                <w:szCs w:val="20"/>
              </w:rPr>
            </w:pPr>
            <w:r>
              <w:rPr>
                <w:rFonts w:ascii="Times New Roman" w:hAnsi="Times New Roman"/>
                <w:b/>
                <w:sz w:val="20"/>
                <w:szCs w:val="20"/>
              </w:rPr>
              <w:t>4</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8</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widowControl w:val="0"/>
              <w:spacing w:after="0"/>
              <w:rPr>
                <w:rFonts w:ascii="Times New Roman" w:hAnsi="Times New Roman"/>
                <w:sz w:val="20"/>
                <w:szCs w:val="20"/>
              </w:rPr>
            </w:pPr>
            <w:r>
              <w:rPr>
                <w:rFonts w:ascii="Times New Roman" w:hAnsi="Times New Roman"/>
                <w:sz w:val="20"/>
                <w:szCs w:val="20"/>
              </w:rPr>
              <w:t xml:space="preserve">Wpinana elektroda pasująca do wielorazowych kleszczyków o długości 270 mm, z przewodem, kompatybilna z systemem zamykania naczyń do 7mm i generatorem </w:t>
            </w:r>
            <w:proofErr w:type="spellStart"/>
            <w:r>
              <w:rPr>
                <w:rFonts w:ascii="Times New Roman" w:hAnsi="Times New Roman"/>
                <w:sz w:val="20"/>
                <w:szCs w:val="20"/>
              </w:rPr>
              <w:t>Ligasure</w:t>
            </w:r>
            <w:proofErr w:type="spellEnd"/>
            <w:r>
              <w:rPr>
                <w:rFonts w:ascii="Times New Roman" w:hAnsi="Times New Roman"/>
                <w:sz w:val="20"/>
                <w:szCs w:val="20"/>
              </w:rPr>
              <w:t xml:space="preserve"> włącznie, aktywowana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1D63EC" w:rsidP="00411E95">
            <w:pPr>
              <w:widowControl w:val="0"/>
              <w:spacing w:after="0"/>
              <w:jc w:val="center"/>
              <w:rPr>
                <w:rFonts w:ascii="Times New Roman" w:hAnsi="Times New Roman"/>
                <w:b/>
                <w:sz w:val="20"/>
                <w:szCs w:val="20"/>
              </w:rPr>
            </w:pPr>
            <w:r>
              <w:rPr>
                <w:rFonts w:ascii="Times New Roman" w:hAnsi="Times New Roman"/>
                <w:b/>
                <w:sz w:val="20"/>
                <w:szCs w:val="20"/>
              </w:rPr>
              <w:t>8</w:t>
            </w:r>
          </w:p>
        </w:tc>
      </w:tr>
      <w:tr w:rsidR="00A13F4B" w:rsidRPr="00724D66" w:rsidTr="00411E95">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A13F4B" w:rsidRPr="00724D66" w:rsidRDefault="00A13F4B" w:rsidP="00411E95">
            <w:pPr>
              <w:widowControl w:val="0"/>
              <w:spacing w:after="0"/>
              <w:rPr>
                <w:rFonts w:ascii="Times New Roman" w:hAnsi="Times New Roman"/>
                <w:sz w:val="20"/>
                <w:szCs w:val="20"/>
              </w:rPr>
            </w:pPr>
            <w:r w:rsidRPr="00724D66">
              <w:rPr>
                <w:rFonts w:ascii="Times New Roman" w:hAnsi="Times New Roman"/>
                <w:sz w:val="20"/>
                <w:szCs w:val="20"/>
              </w:rPr>
              <w:t>9</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A13F4B" w:rsidRPr="00724D66" w:rsidRDefault="00A13F4B" w:rsidP="00411E95">
            <w:pPr>
              <w:widowControl w:val="0"/>
              <w:spacing w:after="0"/>
              <w:rPr>
                <w:rFonts w:ascii="Times New Roman" w:hAnsi="Times New Roman"/>
                <w:sz w:val="20"/>
                <w:szCs w:val="20"/>
              </w:rPr>
            </w:pPr>
            <w:r>
              <w:rPr>
                <w:rFonts w:ascii="Times New Roman" w:hAnsi="Times New Roman"/>
                <w:sz w:val="20"/>
                <w:szCs w:val="20"/>
              </w:rPr>
              <w:t xml:space="preserve">Wpinana elektroda pasująca do wielorazowych kleszczyków o długości 280 mm, z przewodem, kompatybilna z systemem zamykania naczyń do 7mm i generatorem </w:t>
            </w:r>
            <w:proofErr w:type="spellStart"/>
            <w:r>
              <w:rPr>
                <w:rFonts w:ascii="Times New Roman" w:hAnsi="Times New Roman"/>
                <w:sz w:val="20"/>
                <w:szCs w:val="20"/>
              </w:rPr>
              <w:t>Ligasure</w:t>
            </w:r>
            <w:proofErr w:type="spellEnd"/>
            <w:r>
              <w:rPr>
                <w:rFonts w:ascii="Times New Roman" w:hAnsi="Times New Roman"/>
                <w:sz w:val="20"/>
                <w:szCs w:val="20"/>
              </w:rPr>
              <w:t xml:space="preserve"> włącznie, aktywowana </w:t>
            </w:r>
            <w:proofErr w:type="spellStart"/>
            <w:r>
              <w:rPr>
                <w:rFonts w:ascii="Times New Roman" w:hAnsi="Times New Roman"/>
                <w:sz w:val="20"/>
                <w:szCs w:val="20"/>
              </w:rPr>
              <w:t>ręznie</w:t>
            </w:r>
            <w:proofErr w:type="spellEnd"/>
            <w:r>
              <w:rPr>
                <w:rFonts w:ascii="Times New Roman" w:hAnsi="Times New Roman"/>
                <w:sz w:val="20"/>
                <w:szCs w:val="20"/>
              </w:rPr>
              <w:t xml:space="preserve"> lub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A13F4B" w:rsidP="00411E95">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3F4B" w:rsidRPr="00724D66" w:rsidRDefault="001D63EC" w:rsidP="00411E95">
            <w:pPr>
              <w:widowControl w:val="0"/>
              <w:spacing w:after="0"/>
              <w:jc w:val="center"/>
              <w:rPr>
                <w:rFonts w:ascii="Times New Roman" w:hAnsi="Times New Roman"/>
                <w:b/>
                <w:sz w:val="20"/>
                <w:szCs w:val="20"/>
              </w:rPr>
            </w:pPr>
            <w:r>
              <w:rPr>
                <w:rFonts w:ascii="Times New Roman" w:hAnsi="Times New Roman"/>
                <w:b/>
                <w:sz w:val="20"/>
                <w:szCs w:val="20"/>
              </w:rPr>
              <w:t>4</w:t>
            </w:r>
            <w:bookmarkStart w:id="1" w:name="_GoBack"/>
            <w:bookmarkEnd w:id="1"/>
          </w:p>
        </w:tc>
      </w:tr>
    </w:tbl>
    <w:p w:rsidR="00A13F4B" w:rsidRPr="00BF32FC" w:rsidRDefault="00A13F4B" w:rsidP="00A13F4B">
      <w:pPr>
        <w:tabs>
          <w:tab w:val="left" w:pos="6000"/>
        </w:tabs>
        <w:spacing w:after="0" w:line="240" w:lineRule="auto"/>
        <w:rPr>
          <w:rFonts w:ascii="Times New Roman" w:hAnsi="Times New Roman"/>
          <w:b/>
          <w:sz w:val="20"/>
          <w:szCs w:val="20"/>
          <w:u w:val="single"/>
        </w:rPr>
      </w:pPr>
    </w:p>
    <w:p w:rsidR="00A13F4B" w:rsidRDefault="00A13F4B" w:rsidP="00A13F4B">
      <w:pPr>
        <w:pStyle w:val="Zwykytekst"/>
        <w:jc w:val="both"/>
        <w:rPr>
          <w:rFonts w:ascii="Times New Roman" w:hAnsi="Times New Roman" w:cs="Times New Roman"/>
          <w:color w:val="000000"/>
          <w:sz w:val="22"/>
          <w:szCs w:val="22"/>
        </w:rPr>
      </w:pPr>
      <w:r w:rsidRPr="007873DA">
        <w:rPr>
          <w:rFonts w:ascii="Times New Roman" w:hAnsi="Times New Roman" w:cs="Times New Roman"/>
          <w:color w:val="000000"/>
          <w:sz w:val="22"/>
          <w:szCs w:val="22"/>
        </w:rPr>
        <w:t>Zamawiający dopuszcza możliwoś</w:t>
      </w:r>
      <w:r>
        <w:rPr>
          <w:rFonts w:ascii="Times New Roman" w:hAnsi="Times New Roman" w:cs="Times New Roman"/>
          <w:color w:val="000000"/>
          <w:sz w:val="22"/>
          <w:szCs w:val="22"/>
        </w:rPr>
        <w:t>ć składania ofert równoważnych.</w:t>
      </w:r>
    </w:p>
    <w:p w:rsidR="00A13F4B" w:rsidRDefault="00A13F4B" w:rsidP="00A13F4B">
      <w:pPr>
        <w:pStyle w:val="Zwykytek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Zgodnie z zapisami art. 30 ust. 5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sz w:val="22"/>
          <w:szCs w:val="22"/>
        </w:rPr>
        <w:t>, Wykonawca który powołuje się na rozwiązania równoważne opisanym przez Zamawiającego, obowiązany jest wykazać, że oferowane przez niego dostawy spełniają wymagania określone przez Zamawiającego. W tym celu</w:t>
      </w:r>
      <w:r w:rsidRPr="007873DA">
        <w:rPr>
          <w:rFonts w:ascii="Times New Roman" w:hAnsi="Times New Roman" w:cs="Times New Roman"/>
          <w:color w:val="000000"/>
          <w:sz w:val="22"/>
          <w:szCs w:val="22"/>
        </w:rPr>
        <w:t xml:space="preserve"> </w:t>
      </w:r>
      <w:r w:rsidRPr="00A34BEE">
        <w:rPr>
          <w:rFonts w:ascii="Times New Roman" w:hAnsi="Times New Roman" w:cs="Times New Roman"/>
          <w:color w:val="000000"/>
          <w:sz w:val="22"/>
          <w:szCs w:val="22"/>
          <w:u w:val="single"/>
        </w:rPr>
        <w:t>Zamawiający wezwie Wykonawcę</w:t>
      </w:r>
      <w:r>
        <w:rPr>
          <w:rFonts w:ascii="Times New Roman" w:hAnsi="Times New Roman" w:cs="Times New Roman"/>
          <w:color w:val="000000"/>
          <w:sz w:val="22"/>
          <w:szCs w:val="22"/>
        </w:rPr>
        <w:t xml:space="preserve"> powołującego się na rozwiązania równoważne, z co najmniej 3</w:t>
      </w:r>
      <w:r w:rsidRPr="007873DA">
        <w:rPr>
          <w:rFonts w:ascii="Times New Roman" w:hAnsi="Times New Roman" w:cs="Times New Roman"/>
          <w:color w:val="000000"/>
          <w:sz w:val="22"/>
          <w:szCs w:val="22"/>
        </w:rPr>
        <w:t xml:space="preserve"> dniowym wyprzedzeniem, </w:t>
      </w:r>
      <w:r w:rsidRPr="00A34BEE">
        <w:rPr>
          <w:rFonts w:ascii="Times New Roman" w:hAnsi="Times New Roman" w:cs="Times New Roman"/>
          <w:color w:val="000000"/>
          <w:sz w:val="22"/>
          <w:szCs w:val="22"/>
          <w:u w:val="single"/>
        </w:rPr>
        <w:t>do przeprowadzenia demonstracji zaoferowanego asortymentu</w:t>
      </w:r>
      <w:r w:rsidRPr="007873DA">
        <w:rPr>
          <w:rFonts w:ascii="Times New Roman" w:hAnsi="Times New Roman" w:cs="Times New Roman"/>
          <w:color w:val="000000"/>
          <w:sz w:val="22"/>
          <w:szCs w:val="22"/>
        </w:rPr>
        <w:t xml:space="preserve"> (wybranych elementów, wskazanych przez Zamawiającego) celem przeprowadzenia oceny kompatybilności z posiadanym systemem.</w:t>
      </w:r>
      <w:r>
        <w:rPr>
          <w:rFonts w:ascii="Times New Roman" w:hAnsi="Times New Roman" w:cs="Times New Roman"/>
          <w:color w:val="000000"/>
          <w:sz w:val="22"/>
          <w:szCs w:val="22"/>
        </w:rPr>
        <w:t xml:space="preserve"> Oferta Wykonawcy, który nie udowodni w toku przeprowadzonej prezentacji, że zaoferowany przez niego asortyment można uznać za równoważny – zostanie odrzucona, jako nie spełniająca wymagań postawionych w SIWZ.</w:t>
      </w:r>
    </w:p>
    <w:p w:rsidR="00A13F4B" w:rsidRPr="00A57133" w:rsidRDefault="00A13F4B" w:rsidP="00A13F4B">
      <w:pPr>
        <w:pStyle w:val="Zwykytekst"/>
        <w:jc w:val="both"/>
        <w:rPr>
          <w:rFonts w:ascii="Times New Roman" w:hAnsi="Times New Roman" w:cs="Times New Roman"/>
          <w:color w:val="000000"/>
          <w:sz w:val="22"/>
          <w:szCs w:val="22"/>
        </w:rPr>
      </w:pPr>
    </w:p>
    <w:p w:rsidR="00A13F4B" w:rsidRPr="003C26A2" w:rsidRDefault="00A13F4B" w:rsidP="00A13F4B">
      <w:pPr>
        <w:pStyle w:val="Akapitzlist"/>
        <w:tabs>
          <w:tab w:val="left" w:pos="284"/>
          <w:tab w:val="left" w:pos="993"/>
        </w:tabs>
        <w:spacing w:after="120" w:line="240" w:lineRule="auto"/>
        <w:ind w:left="284" w:hanging="284"/>
        <w:rPr>
          <w:rFonts w:ascii="Times New Roman" w:hAnsi="Times New Roman"/>
          <w:sz w:val="20"/>
          <w:szCs w:val="20"/>
        </w:rPr>
      </w:pPr>
      <w:r w:rsidRPr="008B2B3E">
        <w:rPr>
          <w:sz w:val="20"/>
          <w:szCs w:val="20"/>
        </w:rPr>
        <w:t>5.</w:t>
      </w:r>
      <w:r w:rsidRPr="008B2B3E">
        <w:rPr>
          <w:sz w:val="20"/>
          <w:szCs w:val="20"/>
        </w:rPr>
        <w:tab/>
      </w:r>
      <w:r w:rsidRPr="003C26A2">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1" w:history="1">
        <w:r w:rsidRPr="003C26A2">
          <w:rPr>
            <w:rStyle w:val="Hipercze"/>
            <w:rFonts w:ascii="Times New Roman" w:hAnsi="Times New Roman"/>
            <w:b/>
            <w:sz w:val="20"/>
            <w:szCs w:val="20"/>
          </w:rPr>
          <w:t>Katarzyna.Zarzycka@bielanski.med.pl</w:t>
        </w:r>
      </w:hyperlink>
      <w:r w:rsidRPr="003C26A2">
        <w:rPr>
          <w:rFonts w:ascii="Times New Roman" w:hAnsi="Times New Roman"/>
          <w:b/>
          <w:sz w:val="20"/>
          <w:szCs w:val="20"/>
        </w:rPr>
        <w:t xml:space="preserve"> </w:t>
      </w:r>
      <w:r>
        <w:rPr>
          <w:rFonts w:ascii="Times New Roman" w:hAnsi="Times New Roman"/>
          <w:b/>
          <w:sz w:val="20"/>
          <w:szCs w:val="20"/>
        </w:rPr>
        <w:t xml:space="preserve">lub </w:t>
      </w:r>
      <w:hyperlink r:id="rId22" w:history="1">
        <w:r w:rsidRPr="004E11FB">
          <w:rPr>
            <w:rStyle w:val="Hipercze"/>
            <w:rFonts w:ascii="Times New Roman" w:hAnsi="Times New Roman"/>
            <w:b/>
            <w:sz w:val="20"/>
            <w:szCs w:val="20"/>
          </w:rPr>
          <w:t>piotr.bela@bielanski.med.pl</w:t>
        </w:r>
      </w:hyperlink>
      <w:r w:rsidRPr="003C26A2">
        <w:rPr>
          <w:rFonts w:ascii="Times New Roman" w:hAnsi="Times New Roman"/>
          <w:b/>
          <w:sz w:val="20"/>
          <w:szCs w:val="20"/>
        </w:rPr>
        <w:t xml:space="preserve"> wypełnionego zgodnie z</w:t>
      </w:r>
      <w:r w:rsidRPr="003C26A2">
        <w:rPr>
          <w:rFonts w:ascii="Times New Roman" w:hAnsi="Times New Roman"/>
          <w:sz w:val="20"/>
          <w:szCs w:val="20"/>
        </w:rPr>
        <w:t xml:space="preserve"> </w:t>
      </w:r>
      <w:r w:rsidRPr="003C26A2">
        <w:rPr>
          <w:rFonts w:ascii="Times New Roman" w:hAnsi="Times New Roman"/>
          <w:b/>
          <w:sz w:val="20"/>
          <w:szCs w:val="20"/>
        </w:rPr>
        <w:t>poniższą instrukcją:</w:t>
      </w:r>
    </w:p>
    <w:p w:rsidR="00A13F4B" w:rsidRPr="003C26A2" w:rsidRDefault="00A13F4B" w:rsidP="00F840C0">
      <w:pPr>
        <w:pStyle w:val="Zwykytekst"/>
        <w:numPr>
          <w:ilvl w:val="0"/>
          <w:numId w:val="45"/>
        </w:numPr>
        <w:spacing w:after="120"/>
        <w:jc w:val="both"/>
        <w:rPr>
          <w:rFonts w:ascii="Times New Roman" w:hAnsi="Times New Roman" w:cs="Times New Roman"/>
        </w:rPr>
      </w:pPr>
      <w:r w:rsidRPr="003C26A2">
        <w:rPr>
          <w:rFonts w:ascii="Times New Roman" w:hAnsi="Times New Roman" w:cs="Times New Roman"/>
        </w:rPr>
        <w:t>Opis sposobu przygotowania załącznika asortymentowo cenowego:</w:t>
      </w:r>
    </w:p>
    <w:p w:rsidR="00A13F4B" w:rsidRPr="003C26A2" w:rsidRDefault="00A13F4B" w:rsidP="00F840C0">
      <w:pPr>
        <w:pStyle w:val="Zwykytekst"/>
        <w:numPr>
          <w:ilvl w:val="0"/>
          <w:numId w:val="44"/>
        </w:numPr>
        <w:spacing w:after="120"/>
        <w:jc w:val="both"/>
        <w:rPr>
          <w:rStyle w:val="marker"/>
          <w:rFonts w:ascii="Times New Roman" w:hAnsi="Times New Roman"/>
          <w:color w:val="000000"/>
        </w:rPr>
      </w:pPr>
      <w:r w:rsidRPr="003C26A2">
        <w:rPr>
          <w:rFonts w:ascii="Times New Roman" w:hAnsi="Times New Roman" w:cs="Times New Roman"/>
        </w:rPr>
        <w:t>Zamawiający w celu wprowadzenia umowy do obowiązującego w Szpitalu systemu, wymaga od Wykonawcy sporządzenia dokumentu tekstowego</w:t>
      </w:r>
      <w:r w:rsidRPr="003C26A2">
        <w:rPr>
          <w:rStyle w:val="marker"/>
          <w:rFonts w:ascii="Times New Roman" w:hAnsi="Times New Roman"/>
        </w:rPr>
        <w:t>, wg poniższego wzoru</w:t>
      </w:r>
      <w:r w:rsidRPr="003C26A2">
        <w:rPr>
          <w:rFonts w:ascii="Times New Roman" w:hAnsi="Times New Roman" w:cs="Times New Roman"/>
        </w:rPr>
        <w:t xml:space="preserve">: </w:t>
      </w:r>
      <w:r w:rsidRPr="003C26A2">
        <w:rPr>
          <w:rStyle w:val="marker"/>
          <w:rFonts w:ascii="Times New Roman" w:hAnsi="Times New Roman"/>
        </w:rPr>
        <w:t xml:space="preserve"> </w:t>
      </w:r>
    </w:p>
    <w:p w:rsidR="00A13F4B" w:rsidRPr="003C26A2" w:rsidRDefault="00A13F4B" w:rsidP="00A13F4B">
      <w:pPr>
        <w:pStyle w:val="Akapitzlist"/>
        <w:tabs>
          <w:tab w:val="left" w:pos="709"/>
        </w:tabs>
        <w:ind w:left="709"/>
        <w:rPr>
          <w:rFonts w:ascii="Times New Roman" w:hAnsi="Times New Roman"/>
          <w:sz w:val="20"/>
          <w:szCs w:val="20"/>
        </w:rPr>
      </w:pPr>
      <w:r w:rsidRPr="003C26A2">
        <w:rPr>
          <w:rFonts w:ascii="Times New Roman" w:hAnsi="Times New Roman"/>
          <w:noProof/>
          <w:sz w:val="20"/>
          <w:szCs w:val="20"/>
          <w:lang w:eastAsia="pl-PL"/>
        </w:rPr>
        <w:drawing>
          <wp:anchor distT="0" distB="0" distL="114300" distR="114300" simplePos="0" relativeHeight="251669504" behindDoc="1" locked="0" layoutInCell="1" allowOverlap="1" wp14:anchorId="33B8835F" wp14:editId="4894A81B">
            <wp:simplePos x="0" y="0"/>
            <wp:positionH relativeFrom="column">
              <wp:posOffset>-548005</wp:posOffset>
            </wp:positionH>
            <wp:positionV relativeFrom="paragraph">
              <wp:posOffset>34290</wp:posOffset>
            </wp:positionV>
            <wp:extent cx="7079615" cy="428625"/>
            <wp:effectExtent l="0" t="0" r="6985" b="9525"/>
            <wp:wrapTight wrapText="bothSides">
              <wp:wrapPolygon edited="0">
                <wp:start x="0" y="0"/>
                <wp:lineTo x="0" y="21120"/>
                <wp:lineTo x="21563" y="21120"/>
                <wp:lineTo x="2156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sz w:val="20"/>
          <w:szCs w:val="20"/>
        </w:rPr>
        <w:t xml:space="preserve">Kolejność kolumn musi być zachowana jak powyżej inaczej umowa zostanie błędnie wczytana podczas importu danych do systemu Zamawiającego. </w:t>
      </w:r>
    </w:p>
    <w:p w:rsidR="00A13F4B" w:rsidRPr="003C26A2" w:rsidRDefault="00A13F4B" w:rsidP="00F840C0">
      <w:pPr>
        <w:pStyle w:val="Zwykytekst"/>
        <w:numPr>
          <w:ilvl w:val="0"/>
          <w:numId w:val="44"/>
        </w:numPr>
        <w:spacing w:after="120"/>
        <w:jc w:val="both"/>
        <w:rPr>
          <w:rFonts w:ascii="Times New Roman" w:hAnsi="Times New Roman" w:cs="Times New Roman"/>
          <w:color w:val="000000"/>
        </w:rPr>
      </w:pPr>
      <w:r w:rsidRPr="003C26A2">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A13F4B" w:rsidRPr="003C26A2" w:rsidRDefault="00A13F4B" w:rsidP="00A13F4B">
      <w:pPr>
        <w:pStyle w:val="Akapitzlist"/>
        <w:rPr>
          <w:rFonts w:ascii="Times New Roman" w:hAnsi="Times New Roman"/>
          <w:sz w:val="20"/>
          <w:szCs w:val="20"/>
        </w:rPr>
      </w:pPr>
      <w:r w:rsidRPr="003C26A2">
        <w:rPr>
          <w:rFonts w:ascii="Times New Roman" w:hAnsi="Times New Roman"/>
          <w:noProof/>
          <w:sz w:val="20"/>
          <w:szCs w:val="20"/>
          <w:lang w:eastAsia="pl-PL"/>
        </w:rPr>
        <w:drawing>
          <wp:anchor distT="0" distB="0" distL="114300" distR="114300" simplePos="0" relativeHeight="251670528" behindDoc="1" locked="0" layoutInCell="1" allowOverlap="1" wp14:anchorId="0A01F06C" wp14:editId="07712632">
            <wp:simplePos x="0" y="0"/>
            <wp:positionH relativeFrom="column">
              <wp:posOffset>14605</wp:posOffset>
            </wp:positionH>
            <wp:positionV relativeFrom="paragraph">
              <wp:posOffset>951865</wp:posOffset>
            </wp:positionV>
            <wp:extent cx="5762625" cy="819150"/>
            <wp:effectExtent l="0" t="0" r="9525" b="0"/>
            <wp:wrapTight wrapText="bothSides">
              <wp:wrapPolygon edited="0">
                <wp:start x="0" y="0"/>
                <wp:lineTo x="0" y="21098"/>
                <wp:lineTo x="21564" y="21098"/>
                <wp:lineTo x="21564"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noProof/>
          <w:sz w:val="20"/>
          <w:szCs w:val="20"/>
          <w:lang w:eastAsia="pl-PL"/>
        </w:rPr>
        <w:drawing>
          <wp:anchor distT="0" distB="0" distL="114300" distR="114300" simplePos="0" relativeHeight="251671552" behindDoc="1" locked="0" layoutInCell="1" allowOverlap="1" wp14:anchorId="1AD3002B" wp14:editId="2BBA2759">
            <wp:simplePos x="0" y="0"/>
            <wp:positionH relativeFrom="column">
              <wp:posOffset>-467995</wp:posOffset>
            </wp:positionH>
            <wp:positionV relativeFrom="paragraph">
              <wp:posOffset>332740</wp:posOffset>
            </wp:positionV>
            <wp:extent cx="6743700" cy="714375"/>
            <wp:effectExtent l="0" t="0" r="0" b="9525"/>
            <wp:wrapTight wrapText="bothSides">
              <wp:wrapPolygon edited="0">
                <wp:start x="0" y="0"/>
                <wp:lineTo x="0" y="21312"/>
                <wp:lineTo x="21539" y="21312"/>
                <wp:lineTo x="2153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sz w:val="20"/>
          <w:szCs w:val="20"/>
        </w:rPr>
        <w:t>Poprawnie wyglądająca tabela arkusza:</w:t>
      </w:r>
    </w:p>
    <w:p w:rsidR="00A13F4B" w:rsidRPr="003C26A2" w:rsidRDefault="00A13F4B" w:rsidP="00A13F4B">
      <w:pPr>
        <w:pStyle w:val="Akapitzlist"/>
        <w:rPr>
          <w:rFonts w:ascii="Times New Roman" w:hAnsi="Times New Roman"/>
          <w:sz w:val="20"/>
          <w:szCs w:val="20"/>
        </w:rPr>
      </w:pPr>
    </w:p>
    <w:p w:rsidR="00A13F4B" w:rsidRPr="003C26A2" w:rsidRDefault="00A13F4B" w:rsidP="00A13F4B">
      <w:pPr>
        <w:pStyle w:val="Akapitzlist"/>
        <w:rPr>
          <w:rFonts w:ascii="Times New Roman" w:hAnsi="Times New Roman"/>
          <w:sz w:val="20"/>
          <w:szCs w:val="20"/>
        </w:rPr>
      </w:pPr>
      <w:r w:rsidRPr="003C26A2">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A13F4B" w:rsidRPr="003C26A2" w:rsidRDefault="00A13F4B" w:rsidP="00A13F4B">
      <w:pPr>
        <w:pStyle w:val="Akapitzlist"/>
        <w:rPr>
          <w:rFonts w:ascii="Times New Roman" w:hAnsi="Times New Roman"/>
          <w:sz w:val="20"/>
          <w:szCs w:val="20"/>
        </w:rPr>
      </w:pPr>
    </w:p>
    <w:p w:rsidR="00A13F4B" w:rsidRPr="003C26A2" w:rsidRDefault="00A13F4B" w:rsidP="00F840C0">
      <w:pPr>
        <w:pStyle w:val="Zwykytekst"/>
        <w:numPr>
          <w:ilvl w:val="0"/>
          <w:numId w:val="44"/>
        </w:numPr>
        <w:spacing w:after="120"/>
        <w:jc w:val="both"/>
        <w:rPr>
          <w:rFonts w:ascii="Times New Roman" w:hAnsi="Times New Roman" w:cs="Times New Roman"/>
          <w:color w:val="000000"/>
        </w:rPr>
      </w:pPr>
      <w:r w:rsidRPr="003C26A2">
        <w:rPr>
          <w:rFonts w:ascii="Times New Roman" w:hAnsi="Times New Roman" w:cs="Times New Roman"/>
        </w:rPr>
        <w:t xml:space="preserve">Rozbicie pakietu na poszczególne składowe. </w:t>
      </w:r>
    </w:p>
    <w:p w:rsidR="00A13F4B" w:rsidRPr="003C26A2" w:rsidRDefault="00A13F4B" w:rsidP="00A13F4B">
      <w:pPr>
        <w:pStyle w:val="Akapitzlist"/>
        <w:rPr>
          <w:rFonts w:ascii="Times New Roman" w:hAnsi="Times New Roman"/>
          <w:sz w:val="20"/>
          <w:szCs w:val="20"/>
        </w:rPr>
      </w:pPr>
      <w:r w:rsidRPr="003C26A2">
        <w:rPr>
          <w:rFonts w:ascii="Times New Roman" w:hAnsi="Times New Roman"/>
          <w:noProof/>
          <w:sz w:val="20"/>
          <w:szCs w:val="20"/>
          <w:lang w:eastAsia="pl-PL"/>
        </w:rPr>
        <w:drawing>
          <wp:anchor distT="0" distB="0" distL="114300" distR="114300" simplePos="0" relativeHeight="251672576" behindDoc="1" locked="0" layoutInCell="1" allowOverlap="1" wp14:anchorId="1F843DE0" wp14:editId="2F468B39">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A13F4B" w:rsidRPr="003C26A2" w:rsidRDefault="00A13F4B" w:rsidP="00A13F4B">
      <w:pPr>
        <w:rPr>
          <w:sz w:val="20"/>
          <w:szCs w:val="20"/>
        </w:rPr>
      </w:pPr>
      <w:r w:rsidRPr="003C26A2">
        <w:rPr>
          <w:noProof/>
          <w:sz w:val="20"/>
          <w:szCs w:val="20"/>
          <w:lang w:eastAsia="pl-PL"/>
        </w:rPr>
        <w:drawing>
          <wp:inline distT="0" distB="0" distL="0" distR="0" wp14:anchorId="4057E32C" wp14:editId="06B2E42F">
            <wp:extent cx="5762625" cy="342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rsidR="00A13F4B" w:rsidRPr="003C26A2" w:rsidRDefault="00A13F4B" w:rsidP="00A13F4B">
      <w:pPr>
        <w:ind w:firstLine="709"/>
        <w:rPr>
          <w:sz w:val="20"/>
          <w:szCs w:val="20"/>
        </w:rPr>
      </w:pPr>
      <w:r w:rsidRPr="003C26A2">
        <w:rPr>
          <w:sz w:val="20"/>
          <w:szCs w:val="20"/>
        </w:rPr>
        <w:t xml:space="preserve">Jedną pozycję zastępujemy czterema szczegółowymi.  Ilość i wartości powinny zostać takie </w:t>
      </w:r>
    </w:p>
    <w:p w:rsidR="00A13F4B" w:rsidRPr="003C26A2" w:rsidRDefault="00A13F4B" w:rsidP="00A13F4B">
      <w:pPr>
        <w:ind w:firstLine="708"/>
        <w:rPr>
          <w:sz w:val="20"/>
          <w:szCs w:val="20"/>
        </w:rPr>
      </w:pPr>
      <w:r w:rsidRPr="003C26A2">
        <w:rPr>
          <w:sz w:val="20"/>
          <w:szCs w:val="20"/>
        </w:rPr>
        <w:t xml:space="preserve">same jak dla pozycji głównej (przed rozbiciem). </w:t>
      </w:r>
    </w:p>
    <w:p w:rsidR="00A13F4B" w:rsidRPr="003C26A2" w:rsidRDefault="00A13F4B" w:rsidP="00A13F4B">
      <w:pPr>
        <w:rPr>
          <w:sz w:val="20"/>
          <w:szCs w:val="20"/>
        </w:rPr>
      </w:pPr>
    </w:p>
    <w:p w:rsidR="00A13F4B" w:rsidRPr="003C26A2" w:rsidRDefault="00A13F4B" w:rsidP="00F840C0">
      <w:pPr>
        <w:pStyle w:val="Zwykytekst"/>
        <w:numPr>
          <w:ilvl w:val="0"/>
          <w:numId w:val="44"/>
        </w:numPr>
        <w:spacing w:after="120"/>
        <w:jc w:val="both"/>
        <w:rPr>
          <w:rFonts w:ascii="Times New Roman" w:hAnsi="Times New Roman" w:cs="Times New Roman"/>
          <w:color w:val="000000"/>
        </w:rPr>
      </w:pPr>
      <w:r w:rsidRPr="003C26A2">
        <w:rPr>
          <w:rFonts w:ascii="Times New Roman" w:hAnsi="Times New Roman" w:cs="Times New Roman"/>
          <w:noProof/>
        </w:rPr>
        <w:drawing>
          <wp:anchor distT="0" distB="0" distL="114300" distR="114300" simplePos="0" relativeHeight="251673600" behindDoc="1" locked="0" layoutInCell="1" allowOverlap="1" wp14:anchorId="17E88058" wp14:editId="4D907C52">
            <wp:simplePos x="0" y="0"/>
            <wp:positionH relativeFrom="column">
              <wp:posOffset>-296545</wp:posOffset>
            </wp:positionH>
            <wp:positionV relativeFrom="paragraph">
              <wp:posOffset>276225</wp:posOffset>
            </wp:positionV>
            <wp:extent cx="6572250" cy="733425"/>
            <wp:effectExtent l="0" t="0" r="0" b="9525"/>
            <wp:wrapTight wrapText="bothSides">
              <wp:wrapPolygon edited="0">
                <wp:start x="0" y="0"/>
                <wp:lineTo x="0" y="21319"/>
                <wp:lineTo x="21537" y="21319"/>
                <wp:lineTo x="2153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cs="Times New Roman"/>
        </w:rPr>
        <w:t>Najczęściej popełniane błędy przy wpisywaniu danych, zaznaczone na obrazku poniżej:</w:t>
      </w:r>
      <w:r w:rsidRPr="003C26A2">
        <w:rPr>
          <w:rFonts w:ascii="Times New Roman" w:hAnsi="Times New Roman" w:cs="Times New Roman"/>
        </w:rPr>
        <w:br/>
        <w:t xml:space="preserve">- kolumna B: widać że po pierwszym zdaniu występuje łamanie wiersza dodatkowo pojawia się niedozwolony znaczek ; </w:t>
      </w:r>
    </w:p>
    <w:p w:rsidR="00A13F4B" w:rsidRPr="003C26A2" w:rsidRDefault="00A13F4B" w:rsidP="00A13F4B">
      <w:pPr>
        <w:pStyle w:val="Akapitzlist"/>
        <w:rPr>
          <w:rFonts w:ascii="Times New Roman" w:hAnsi="Times New Roman"/>
          <w:sz w:val="20"/>
          <w:szCs w:val="20"/>
        </w:rPr>
      </w:pPr>
      <w:r w:rsidRPr="003C26A2">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A13F4B" w:rsidRPr="003C26A2" w:rsidRDefault="00A13F4B" w:rsidP="00A13F4B">
      <w:pPr>
        <w:pStyle w:val="Akapitzlist"/>
        <w:rPr>
          <w:rFonts w:ascii="Times New Roman" w:hAnsi="Times New Roman"/>
          <w:sz w:val="20"/>
          <w:szCs w:val="20"/>
        </w:rPr>
      </w:pPr>
      <w:r w:rsidRPr="003C26A2">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A13F4B" w:rsidRPr="00A57133" w:rsidRDefault="00A13F4B" w:rsidP="00A13F4B">
      <w:pPr>
        <w:pStyle w:val="Akapitzlist"/>
        <w:rPr>
          <w:rFonts w:ascii="Times New Roman" w:hAnsi="Times New Roman"/>
          <w:sz w:val="20"/>
          <w:szCs w:val="20"/>
        </w:rPr>
      </w:pPr>
      <w:r w:rsidRPr="003C26A2">
        <w:rPr>
          <w:rFonts w:ascii="Times New Roman" w:hAnsi="Times New Roman"/>
          <w:sz w:val="20"/>
          <w:szCs w:val="20"/>
        </w:rPr>
        <w:t xml:space="preserve">- kolumna I: podatek VAT musi zostać wpisany w wartości tekstowej 8%, 23%, </w:t>
      </w:r>
      <w:proofErr w:type="spellStart"/>
      <w:r w:rsidRPr="003C26A2">
        <w:rPr>
          <w:rFonts w:ascii="Times New Roman" w:hAnsi="Times New Roman"/>
          <w:sz w:val="20"/>
          <w:szCs w:val="20"/>
        </w:rPr>
        <w:t>etc</w:t>
      </w:r>
      <w:proofErr w:type="spellEnd"/>
      <w:r w:rsidRPr="003C26A2">
        <w:rPr>
          <w:rFonts w:ascii="Times New Roman" w:hAnsi="Times New Roman"/>
          <w:sz w:val="20"/>
          <w:szCs w:val="20"/>
        </w:rPr>
        <w:t xml:space="preserve"> …</w:t>
      </w:r>
    </w:p>
    <w:p w:rsidR="008B3839" w:rsidRDefault="008B3839" w:rsidP="008B3839">
      <w:pPr>
        <w:spacing w:after="200"/>
        <w:rPr>
          <w:rFonts w:ascii="Times New Roman" w:hAnsi="Times New Roman"/>
        </w:rPr>
      </w:pPr>
      <w:r w:rsidRPr="001E632E">
        <w:rPr>
          <w:rFonts w:ascii="Times New Roman" w:hAnsi="Times New Roman"/>
        </w:rPr>
        <w:t xml:space="preserve">                                            </w:t>
      </w: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Pr="008766F4"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766F4" w:rsidRPr="008766F4" w:rsidRDefault="008766F4" w:rsidP="008766F4">
      <w:pPr>
        <w:pStyle w:val="rozdzia0"/>
        <w:spacing w:after="0"/>
        <w:rPr>
          <w:rFonts w:ascii="Times New Roman" w:hAnsi="Times New Roman" w:cs="Times New Roman"/>
        </w:rPr>
      </w:pPr>
      <w:r w:rsidRPr="008766F4">
        <w:rPr>
          <w:rFonts w:ascii="Times New Roman" w:hAnsi="Times New Roman" w:cs="Times New Roman"/>
        </w:rPr>
        <w:t>WZÓR UMOWY</w:t>
      </w:r>
    </w:p>
    <w:p w:rsidR="008766F4" w:rsidRPr="008766F4" w:rsidRDefault="008766F4" w:rsidP="008766F4">
      <w:pPr>
        <w:pStyle w:val="rozdzia0"/>
        <w:spacing w:after="0"/>
        <w:rPr>
          <w:rFonts w:ascii="Times New Roman" w:hAnsi="Times New Roman" w:cs="Times New Roman"/>
        </w:rPr>
      </w:pPr>
    </w:p>
    <w:p w:rsidR="008766F4" w:rsidRPr="008766F4" w:rsidRDefault="008766F4" w:rsidP="008766F4">
      <w:pPr>
        <w:spacing w:after="0" w:line="240" w:lineRule="auto"/>
        <w:rPr>
          <w:rFonts w:ascii="Times New Roman" w:hAnsi="Times New Roman"/>
          <w:b/>
        </w:rPr>
      </w:pPr>
      <w:r w:rsidRPr="008766F4">
        <w:rPr>
          <w:rFonts w:ascii="Times New Roman" w:hAnsi="Times New Roman"/>
        </w:rPr>
        <w:t xml:space="preserve">zawarta w dniu </w:t>
      </w:r>
      <w:r w:rsidRPr="008766F4">
        <w:rPr>
          <w:rFonts w:ascii="Times New Roman" w:hAnsi="Times New Roman"/>
          <w:b/>
        </w:rPr>
        <w:t xml:space="preserve">…………………… </w:t>
      </w:r>
      <w:r w:rsidRPr="008766F4">
        <w:rPr>
          <w:rFonts w:ascii="Times New Roman" w:hAnsi="Times New Roman"/>
        </w:rPr>
        <w:t>w Warszawie, pomiędzy</w:t>
      </w:r>
      <w:r w:rsidRPr="008766F4">
        <w:rPr>
          <w:rFonts w:ascii="Times New Roman" w:hAnsi="Times New Roman"/>
          <w:b/>
        </w:rPr>
        <w:t xml:space="preserve"> </w:t>
      </w:r>
    </w:p>
    <w:p w:rsidR="008766F4" w:rsidRPr="00517903" w:rsidRDefault="008766F4" w:rsidP="008766F4">
      <w:pPr>
        <w:spacing w:after="0" w:line="240" w:lineRule="auto"/>
        <w:rPr>
          <w:rFonts w:ascii="Times New Roman" w:hAnsi="Times New Roman"/>
        </w:rPr>
      </w:pPr>
      <w:r w:rsidRPr="008766F4">
        <w:rPr>
          <w:rFonts w:ascii="Times New Roman" w:hAnsi="Times New Roman"/>
          <w:b/>
        </w:rPr>
        <w:t>Szpitalem Bielańskim im. ks. Jerzego Popiełuszki Samodzielnym</w:t>
      </w:r>
      <w:r w:rsidRPr="00517903">
        <w:rPr>
          <w:rFonts w:ascii="Times New Roman" w:hAnsi="Times New Roman"/>
          <w:b/>
        </w:rPr>
        <w:t xml:space="preserve">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line="240" w:lineRule="auto"/>
        <w:rPr>
          <w:rFonts w:ascii="Times New Roman" w:hAnsi="Times New Roman"/>
        </w:rPr>
      </w:pPr>
      <w:r w:rsidRPr="00517903">
        <w:rPr>
          <w:rFonts w:ascii="Times New Roman" w:hAnsi="Times New Roman"/>
        </w:rPr>
        <w:t>………………………</w:t>
      </w:r>
    </w:p>
    <w:p w:rsidR="008766F4" w:rsidRPr="00517903" w:rsidRDefault="008766F4" w:rsidP="008766F4">
      <w:pPr>
        <w:spacing w:line="240" w:lineRule="auto"/>
        <w:rPr>
          <w:rFonts w:ascii="Times New Roman" w:hAnsi="Times New Roman"/>
        </w:rPr>
      </w:pPr>
    </w:p>
    <w:p w:rsidR="008766F4" w:rsidRPr="00517903" w:rsidRDefault="008766F4" w:rsidP="008766F4">
      <w:pPr>
        <w:spacing w:line="240" w:lineRule="auto"/>
        <w:rPr>
          <w:rFonts w:ascii="Times New Roman" w:hAnsi="Times New Roman"/>
        </w:rPr>
      </w:pPr>
      <w:r w:rsidRPr="00517903">
        <w:rPr>
          <w:rFonts w:ascii="Times New Roman" w:hAnsi="Times New Roman"/>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1</w:t>
      </w:r>
    </w:p>
    <w:p w:rsidR="008766F4" w:rsidRPr="00517903" w:rsidRDefault="008766F4" w:rsidP="008766F4">
      <w:pPr>
        <w:numPr>
          <w:ilvl w:val="0"/>
          <w:numId w:val="55"/>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8766F4" w:rsidRPr="00517903" w:rsidRDefault="008766F4" w:rsidP="008766F4">
      <w:pPr>
        <w:numPr>
          <w:ilvl w:val="0"/>
          <w:numId w:val="55"/>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29"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8766F4" w:rsidRPr="00517903" w:rsidRDefault="008766F4" w:rsidP="008766F4">
      <w:pPr>
        <w:numPr>
          <w:ilvl w:val="0"/>
          <w:numId w:val="55"/>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2</w:t>
      </w:r>
    </w:p>
    <w:p w:rsidR="008766F4" w:rsidRPr="00517903" w:rsidRDefault="008766F4" w:rsidP="008766F4">
      <w:pPr>
        <w:numPr>
          <w:ilvl w:val="0"/>
          <w:numId w:val="54"/>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Wartość umowy, o której mowa w ust. 1 zawiera koszty transportu i rozładunku (</w:t>
      </w:r>
      <w:proofErr w:type="spellStart"/>
      <w:r w:rsidRPr="001E3FFD">
        <w:rPr>
          <w:rFonts w:ascii="Times New Roman" w:hAnsi="Times New Roman"/>
        </w:rPr>
        <w:t>loco</w:t>
      </w:r>
      <w:proofErr w:type="spellEnd"/>
      <w:r w:rsidRPr="001E3FFD">
        <w:rPr>
          <w:rFonts w:ascii="Times New Roman" w:hAnsi="Times New Roman"/>
        </w:rPr>
        <w:t xml:space="preserve"> – magazyn </w:t>
      </w:r>
      <w:r>
        <w:rPr>
          <w:rFonts w:ascii="Times New Roman" w:hAnsi="Times New Roman"/>
        </w:rPr>
        <w:t xml:space="preserve">medyczny </w:t>
      </w:r>
      <w:r w:rsidRPr="001E3FFD">
        <w:rPr>
          <w:rFonts w:ascii="Times New Roman" w:hAnsi="Times New Roman"/>
        </w:rPr>
        <w:t>Zamawiającego godz. 8.00 – 13.00).</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w:t>
      </w:r>
      <w:proofErr w:type="spellStart"/>
      <w:r w:rsidRPr="001E3FFD">
        <w:rPr>
          <w:rFonts w:ascii="Times New Roman" w:hAnsi="Times New Roman"/>
        </w:rPr>
        <w:t>loco</w:t>
      </w:r>
      <w:proofErr w:type="spellEnd"/>
      <w:r w:rsidRPr="001E3FFD">
        <w:rPr>
          <w:rFonts w:ascii="Times New Roman" w:hAnsi="Times New Roman"/>
        </w:rPr>
        <w:t xml:space="preserve"> - magazyn), ponosi Wykonawca.</w:t>
      </w:r>
    </w:p>
    <w:p w:rsidR="008766F4" w:rsidRPr="00517903" w:rsidRDefault="008766F4" w:rsidP="008766F4">
      <w:pPr>
        <w:numPr>
          <w:ilvl w:val="0"/>
          <w:numId w:val="54"/>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3</w:t>
      </w:r>
    </w:p>
    <w:p w:rsidR="008766F4" w:rsidRPr="00517903" w:rsidRDefault="008766F4" w:rsidP="008766F4">
      <w:pPr>
        <w:numPr>
          <w:ilvl w:val="0"/>
          <w:numId w:val="52"/>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8766F4" w:rsidRPr="00517903" w:rsidRDefault="008766F4" w:rsidP="008766F4">
      <w:pPr>
        <w:numPr>
          <w:ilvl w:val="0"/>
          <w:numId w:val="52"/>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8766F4" w:rsidRPr="00517903" w:rsidRDefault="008766F4" w:rsidP="008766F4">
      <w:pPr>
        <w:spacing w:after="0" w:line="240" w:lineRule="auto"/>
        <w:rPr>
          <w:rFonts w:ascii="Times New Roman" w:hAnsi="Times New Roman"/>
        </w:rPr>
      </w:pPr>
      <w:r w:rsidRPr="00517903">
        <w:rPr>
          <w:rFonts w:ascii="Times New Roman" w:hAnsi="Times New Roman"/>
        </w:rPr>
        <w:t xml:space="preserve"> </w:t>
      </w: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4</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Wykonawca zobowiązuje się do realizacji zamówień, jak i dostarczenia ich własnym transportem oraz rozładunku (</w:t>
      </w:r>
      <w:proofErr w:type="spellStart"/>
      <w:r w:rsidRPr="006E7481">
        <w:rPr>
          <w:rFonts w:ascii="Times New Roman" w:hAnsi="Times New Roman"/>
        </w:rPr>
        <w:t>loco</w:t>
      </w:r>
      <w:proofErr w:type="spellEnd"/>
      <w:r w:rsidRPr="006E7481">
        <w:rPr>
          <w:rFonts w:ascii="Times New Roman" w:hAnsi="Times New Roman"/>
        </w:rPr>
        <w:t xml:space="preserve"> -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5</w:t>
      </w:r>
    </w:p>
    <w:p w:rsidR="008766F4" w:rsidRPr="006E7481"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8766F4" w:rsidRPr="006E7481"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8766F4" w:rsidRPr="00CE09AF"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8766F4" w:rsidRPr="00CE09AF"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0"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8766F4" w:rsidRPr="00CE09AF"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8766F4" w:rsidRPr="00CE09AF" w:rsidRDefault="008766F4" w:rsidP="008766F4">
      <w:pPr>
        <w:overflowPunct w:val="0"/>
        <w:autoSpaceDE w:val="0"/>
        <w:autoSpaceDN w:val="0"/>
        <w:adjustRightInd w:val="0"/>
        <w:spacing w:after="0" w:line="240" w:lineRule="auto"/>
        <w:textAlignment w:val="baseline"/>
        <w:rPr>
          <w:rFonts w:ascii="Times New Roman" w:hAnsi="Times New Roman"/>
        </w:rPr>
      </w:pPr>
    </w:p>
    <w:p w:rsidR="008766F4" w:rsidRPr="00CE09AF" w:rsidRDefault="008766F4" w:rsidP="008766F4">
      <w:pPr>
        <w:spacing w:after="0" w:line="240" w:lineRule="auto"/>
        <w:jc w:val="center"/>
        <w:rPr>
          <w:rFonts w:ascii="Times New Roman" w:hAnsi="Times New Roman"/>
          <w:b/>
        </w:rPr>
      </w:pPr>
      <w:r w:rsidRPr="00CE09AF">
        <w:rPr>
          <w:rFonts w:ascii="Times New Roman" w:hAnsi="Times New Roman"/>
          <w:b/>
        </w:rPr>
        <w:t>§ 6</w:t>
      </w:r>
    </w:p>
    <w:p w:rsidR="008766F4" w:rsidRPr="006E7481" w:rsidRDefault="008766F4" w:rsidP="008766F4">
      <w:pPr>
        <w:numPr>
          <w:ilvl w:val="0"/>
          <w:numId w:val="48"/>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8766F4" w:rsidRPr="006E7481" w:rsidRDefault="008766F4" w:rsidP="008766F4">
      <w:pPr>
        <w:numPr>
          <w:ilvl w:val="0"/>
          <w:numId w:val="4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8766F4" w:rsidRPr="006E7481" w:rsidRDefault="008766F4" w:rsidP="008766F4">
      <w:pPr>
        <w:numPr>
          <w:ilvl w:val="0"/>
          <w:numId w:val="46"/>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3</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8766F4" w:rsidRPr="006E7481" w:rsidRDefault="008766F4" w:rsidP="008766F4">
      <w:pPr>
        <w:numPr>
          <w:ilvl w:val="0"/>
          <w:numId w:val="46"/>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8766F4" w:rsidRPr="006E7481" w:rsidRDefault="008766F4" w:rsidP="008766F4">
      <w:pPr>
        <w:numPr>
          <w:ilvl w:val="0"/>
          <w:numId w:val="46"/>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b/>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7</w:t>
      </w:r>
    </w:p>
    <w:p w:rsidR="008766F4" w:rsidRPr="006E7481" w:rsidRDefault="008766F4" w:rsidP="008766F4">
      <w:pPr>
        <w:numPr>
          <w:ilvl w:val="0"/>
          <w:numId w:val="49"/>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8766F4" w:rsidRPr="00CE09AF" w:rsidRDefault="008766F4" w:rsidP="008766F4">
      <w:pPr>
        <w:numPr>
          <w:ilvl w:val="0"/>
          <w:numId w:val="49"/>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1"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8766F4" w:rsidRPr="00CE09AF" w:rsidRDefault="008766F4" w:rsidP="008766F4">
      <w:pPr>
        <w:numPr>
          <w:ilvl w:val="0"/>
          <w:numId w:val="49"/>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8766F4" w:rsidRPr="00CE09AF" w:rsidRDefault="008766F4" w:rsidP="008766F4">
      <w:pPr>
        <w:numPr>
          <w:ilvl w:val="0"/>
          <w:numId w:val="49"/>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8766F4" w:rsidRPr="006E7481" w:rsidRDefault="008766F4" w:rsidP="008766F4">
      <w:pPr>
        <w:numPr>
          <w:ilvl w:val="0"/>
          <w:numId w:val="49"/>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8766F4" w:rsidRPr="006E7481" w:rsidRDefault="008766F4" w:rsidP="008766F4">
      <w:pPr>
        <w:numPr>
          <w:ilvl w:val="0"/>
          <w:numId w:val="49"/>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8</w:t>
      </w:r>
    </w:p>
    <w:p w:rsidR="008766F4" w:rsidRPr="006E7481" w:rsidRDefault="008766F4" w:rsidP="008766F4">
      <w:pPr>
        <w:pStyle w:val="Tekstpodstawowy2"/>
        <w:numPr>
          <w:ilvl w:val="0"/>
          <w:numId w:val="50"/>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8766F4" w:rsidRPr="006E7481" w:rsidRDefault="008766F4" w:rsidP="008766F4">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8766F4" w:rsidRPr="006E7481" w:rsidRDefault="008766F4" w:rsidP="008766F4">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8766F4" w:rsidRPr="006E7481" w:rsidRDefault="008766F4" w:rsidP="008766F4">
      <w:pPr>
        <w:pStyle w:val="Tekstpodstawowy2"/>
        <w:numPr>
          <w:ilvl w:val="0"/>
          <w:numId w:val="50"/>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8766F4" w:rsidRPr="006E7481" w:rsidRDefault="008766F4" w:rsidP="008766F4">
      <w:pPr>
        <w:numPr>
          <w:ilvl w:val="0"/>
          <w:numId w:val="50"/>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8766F4" w:rsidRPr="006E7481" w:rsidRDefault="008766F4" w:rsidP="008766F4">
      <w:pPr>
        <w:numPr>
          <w:ilvl w:val="0"/>
          <w:numId w:val="50"/>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8766F4" w:rsidRPr="006E7481" w:rsidRDefault="008766F4" w:rsidP="008766F4">
      <w:pPr>
        <w:pStyle w:val="Tekstpodstawowy2"/>
        <w:numPr>
          <w:ilvl w:val="0"/>
          <w:numId w:val="50"/>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9</w:t>
      </w:r>
    </w:p>
    <w:p w:rsidR="008766F4" w:rsidRPr="006E7481" w:rsidRDefault="008766F4" w:rsidP="008766F4">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asortyment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8766F4" w:rsidRPr="006E7481" w:rsidRDefault="008766F4" w:rsidP="008766F4">
      <w:pPr>
        <w:spacing w:after="0" w:line="240" w:lineRule="auto"/>
        <w:jc w:val="center"/>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10</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8766F4" w:rsidRPr="006E7481" w:rsidRDefault="008766F4" w:rsidP="008766F4">
      <w:pPr>
        <w:spacing w:after="0" w:line="240" w:lineRule="auto"/>
        <w:ind w:firstLine="567"/>
        <w:rPr>
          <w:rFonts w:ascii="Times New Roman" w:hAnsi="Times New Roman"/>
        </w:rPr>
      </w:pPr>
      <w:r>
        <w:rPr>
          <w:rFonts w:ascii="Times New Roman" w:hAnsi="Times New Roman"/>
        </w:rPr>
        <w:t xml:space="preserve">a) </w:t>
      </w:r>
      <w:r w:rsidRPr="006E7481">
        <w:rPr>
          <w:rFonts w:ascii="Times New Roman" w:hAnsi="Times New Roman"/>
        </w:rPr>
        <w:t>bez wypowiedzenia w przypadku naruszenia postanowień zawartych w § 9 niniejszej umowy,</w:t>
      </w:r>
    </w:p>
    <w:p w:rsidR="008766F4" w:rsidRPr="002F49A4" w:rsidRDefault="008766F4" w:rsidP="008766F4">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Pr="002F49A4">
        <w:rPr>
          <w:rFonts w:ascii="Times New Roman" w:hAnsi="Times New Roman"/>
        </w:rPr>
        <w:t>w przypadku naruszeń realizacji umowy, wynikających z oceny realizacji zawartej umowy.</w:t>
      </w:r>
    </w:p>
    <w:p w:rsidR="008766F4" w:rsidRPr="002F49A4" w:rsidRDefault="008766F4" w:rsidP="008766F4">
      <w:pPr>
        <w:pStyle w:val="Akapitzlist"/>
        <w:numPr>
          <w:ilvl w:val="0"/>
          <w:numId w:val="59"/>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8766F4" w:rsidRPr="002F49A4" w:rsidRDefault="008766F4" w:rsidP="008766F4">
      <w:pPr>
        <w:pStyle w:val="Akapitzlist"/>
        <w:numPr>
          <w:ilvl w:val="0"/>
          <w:numId w:val="59"/>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8766F4" w:rsidRPr="002F49A4" w:rsidRDefault="008766F4" w:rsidP="008766F4">
      <w:pPr>
        <w:pStyle w:val="Akapitzlist"/>
        <w:numPr>
          <w:ilvl w:val="0"/>
          <w:numId w:val="59"/>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8766F4" w:rsidRPr="002F49A4" w:rsidRDefault="008766F4" w:rsidP="008766F4">
      <w:pPr>
        <w:pStyle w:val="Akapitzlist"/>
        <w:numPr>
          <w:ilvl w:val="1"/>
          <w:numId w:val="59"/>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8766F4" w:rsidRPr="002F49A4" w:rsidRDefault="008766F4" w:rsidP="008766F4">
      <w:pPr>
        <w:pStyle w:val="Akapitzlist"/>
        <w:numPr>
          <w:ilvl w:val="0"/>
          <w:numId w:val="59"/>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8766F4" w:rsidRPr="006A50D0" w:rsidRDefault="008766F4" w:rsidP="008766F4">
      <w:pPr>
        <w:pStyle w:val="Akapitzlist"/>
        <w:numPr>
          <w:ilvl w:val="1"/>
          <w:numId w:val="59"/>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8766F4" w:rsidRDefault="008766F4" w:rsidP="008766F4">
      <w:pPr>
        <w:pStyle w:val="Akapitzlist"/>
        <w:numPr>
          <w:ilvl w:val="0"/>
          <w:numId w:val="59"/>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8766F4" w:rsidRPr="006A50D0" w:rsidRDefault="008766F4" w:rsidP="008766F4">
      <w:pPr>
        <w:pStyle w:val="Akapitzlist"/>
        <w:numPr>
          <w:ilvl w:val="0"/>
          <w:numId w:val="59"/>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8766F4" w:rsidRPr="006E7481" w:rsidRDefault="008766F4" w:rsidP="008766F4">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8766F4" w:rsidRPr="006E7481" w:rsidRDefault="008766F4" w:rsidP="008766F4">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8766F4" w:rsidRPr="006E7481" w:rsidRDefault="008766F4" w:rsidP="008766F4">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8766F4" w:rsidRPr="006E7481" w:rsidRDefault="008766F4" w:rsidP="008766F4">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8766F4" w:rsidRPr="006E7481" w:rsidRDefault="008766F4" w:rsidP="008766F4">
      <w:pPr>
        <w:overflowPunct w:val="0"/>
        <w:autoSpaceDE w:val="0"/>
        <w:autoSpaceDN w:val="0"/>
        <w:adjustRightInd w:val="0"/>
        <w:spacing w:after="0" w:line="240" w:lineRule="auto"/>
        <w:ind w:left="45"/>
        <w:textAlignment w:val="baseline"/>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8766F4" w:rsidRPr="006E7481" w:rsidRDefault="008766F4" w:rsidP="008766F4">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14</w:t>
      </w:r>
    </w:p>
    <w:p w:rsidR="008766F4" w:rsidRPr="006E7481" w:rsidRDefault="008766F4" w:rsidP="008766F4">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Pr>
          <w:rFonts w:ascii="Times New Roman" w:hAnsi="Times New Roman"/>
        </w:rPr>
        <w:t xml:space="preserve"> oraz Kodeksu Cywilnego</w:t>
      </w:r>
      <w:r w:rsidRPr="006E7481">
        <w:rPr>
          <w:rFonts w:ascii="Times New Roman" w:hAnsi="Times New Roman"/>
        </w:rPr>
        <w:t>.</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15</w:t>
      </w:r>
    </w:p>
    <w:p w:rsidR="008766F4" w:rsidRPr="006E7481" w:rsidRDefault="008766F4" w:rsidP="008766F4">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8766F4" w:rsidRPr="006E7481" w:rsidRDefault="008766F4" w:rsidP="008766F4">
      <w:pPr>
        <w:tabs>
          <w:tab w:val="center" w:pos="1980"/>
          <w:tab w:val="center" w:pos="7560"/>
        </w:tabs>
        <w:spacing w:line="240" w:lineRule="auto"/>
        <w:rPr>
          <w:rFonts w:ascii="Times New Roman" w:hAnsi="Times New Roman"/>
        </w:rPr>
      </w:pPr>
      <w:r w:rsidRPr="006E7481">
        <w:rPr>
          <w:rFonts w:ascii="Times New Roman" w:hAnsi="Times New Roman"/>
        </w:rPr>
        <w:tab/>
      </w:r>
    </w:p>
    <w:p w:rsidR="008766F4" w:rsidRPr="006E7481" w:rsidRDefault="008766F4" w:rsidP="008766F4">
      <w:pPr>
        <w:tabs>
          <w:tab w:val="center" w:pos="1980"/>
          <w:tab w:val="center" w:pos="7560"/>
        </w:tabs>
        <w:spacing w:line="240" w:lineRule="auto"/>
        <w:rPr>
          <w:rFonts w:ascii="Times New Roman" w:hAnsi="Times New Roman"/>
        </w:rPr>
      </w:pPr>
    </w:p>
    <w:p w:rsidR="008766F4" w:rsidRDefault="008766F4" w:rsidP="008766F4">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8766F4" w:rsidRDefault="008766F4" w:rsidP="008766F4">
      <w:pPr>
        <w:spacing w:after="200"/>
        <w:jc w:val="left"/>
        <w:rPr>
          <w:rFonts w:ascii="Times New Roman" w:hAnsi="Times New Roman"/>
          <w:b/>
          <w:i/>
          <w:u w:val="single"/>
        </w:rPr>
      </w:pPr>
      <w:r>
        <w:rPr>
          <w:rFonts w:ascii="Times New Roman" w:hAnsi="Times New Roman"/>
          <w:b/>
          <w:i/>
          <w:u w:val="single"/>
        </w:rPr>
        <w:br w:type="page"/>
      </w:r>
    </w:p>
    <w:p w:rsidR="008766F4" w:rsidRDefault="008766F4" w:rsidP="008766F4">
      <w:pPr>
        <w:spacing w:after="0" w:line="240" w:lineRule="auto"/>
        <w:rPr>
          <w:rFonts w:ascii="Times New Roman" w:hAnsi="Times New Roman"/>
          <w:b/>
        </w:rPr>
        <w:sectPr w:rsidR="008766F4" w:rsidSect="00517903">
          <w:pgSz w:w="11906" w:h="16838"/>
          <w:pgMar w:top="1021" w:right="1021" w:bottom="1021" w:left="1021" w:header="709" w:footer="709" w:gutter="0"/>
          <w:cols w:space="708"/>
          <w:titlePg/>
          <w:docGrid w:linePitch="360"/>
        </w:sectPr>
      </w:pPr>
    </w:p>
    <w:p w:rsidR="00F840C0" w:rsidRDefault="00F840C0" w:rsidP="00F840C0">
      <w:pPr>
        <w:tabs>
          <w:tab w:val="center" w:pos="1980"/>
          <w:tab w:val="center" w:pos="7560"/>
        </w:tabs>
        <w:spacing w:line="240" w:lineRule="auto"/>
        <w:rPr>
          <w:rFonts w:ascii="Times New Roman" w:hAnsi="Times New Roman"/>
          <w:b/>
        </w:rPr>
      </w:pPr>
    </w:p>
    <w:p w:rsidR="00F840C0" w:rsidRPr="000B271E" w:rsidRDefault="00F840C0" w:rsidP="00F840C0">
      <w:pPr>
        <w:spacing w:after="0" w:line="240" w:lineRule="auto"/>
        <w:rPr>
          <w:rFonts w:ascii="Times New Roman" w:hAnsi="Times New Roman"/>
          <w:b/>
          <w:i/>
          <w:u w:val="single"/>
        </w:rPr>
      </w:pPr>
    </w:p>
    <w:p w:rsidR="00F840C0" w:rsidRPr="00C111D0" w:rsidRDefault="00F840C0" w:rsidP="00F840C0">
      <w:pPr>
        <w:pStyle w:val="rozdzia0"/>
        <w:rPr>
          <w:rFonts w:ascii="Times New Roman" w:hAnsi="Times New Roman"/>
          <w:b w:val="0"/>
          <w:i/>
          <w:u w:val="single"/>
        </w:rPr>
      </w:pPr>
    </w:p>
    <w:p w:rsidR="00F840C0" w:rsidRDefault="00F840C0">
      <w:pPr>
        <w:spacing w:after="200"/>
        <w:jc w:val="left"/>
        <w:rPr>
          <w:rFonts w:ascii="Times New Roman" w:hAnsi="Times New Roman"/>
          <w:b/>
          <w:i/>
          <w:u w:val="single"/>
        </w:rPr>
      </w:pPr>
      <w:r>
        <w:rPr>
          <w:rFonts w:ascii="Times New Roman" w:hAnsi="Times New Roman"/>
          <w:b/>
          <w:i/>
          <w:u w:val="single"/>
        </w:rPr>
        <w:br w:type="page"/>
      </w:r>
    </w:p>
    <w:p w:rsidR="00F840C0" w:rsidRDefault="00F840C0" w:rsidP="00F840C0">
      <w:pPr>
        <w:spacing w:after="200"/>
        <w:rPr>
          <w:rFonts w:ascii="Times New Roman" w:hAnsi="Times New Roman"/>
          <w:b/>
          <w:i/>
          <w:u w:val="single"/>
        </w:rPr>
        <w:sectPr w:rsidR="00F840C0" w:rsidSect="00084051">
          <w:pgSz w:w="11907" w:h="16840" w:code="9"/>
          <w:pgMar w:top="1418" w:right="1134" w:bottom="1134" w:left="1134" w:header="709" w:footer="709" w:gutter="0"/>
          <w:cols w:space="708"/>
          <w:titlePg/>
          <w:docGrid w:linePitch="360"/>
        </w:sectPr>
      </w:pPr>
    </w:p>
    <w:p w:rsidR="00F840C0" w:rsidRDefault="00F840C0" w:rsidP="00F840C0">
      <w:pPr>
        <w:spacing w:after="0" w:line="240" w:lineRule="auto"/>
        <w:jc w:val="right"/>
        <w:rPr>
          <w:rFonts w:ascii="Times New Roman" w:hAnsi="Times New Roman"/>
          <w:b/>
        </w:rPr>
      </w:pPr>
      <w:r w:rsidRPr="00485B0B">
        <w:rPr>
          <w:rFonts w:ascii="Times New Roman" w:hAnsi="Times New Roman"/>
          <w:b/>
        </w:rPr>
        <w:t>Załącznik nr 4 do SIWZ</w:t>
      </w:r>
    </w:p>
    <w:p w:rsidR="00F840C0" w:rsidRPr="00485B0B" w:rsidRDefault="00F840C0" w:rsidP="00F840C0">
      <w:pPr>
        <w:spacing w:after="0" w:line="240" w:lineRule="auto"/>
        <w:rPr>
          <w:rFonts w:ascii="Times New Roman" w:hAnsi="Times New Roman"/>
          <w:b/>
        </w:rPr>
      </w:pPr>
    </w:p>
    <w:p w:rsidR="00F840C0" w:rsidRPr="00485B0B" w:rsidRDefault="00F840C0" w:rsidP="00F840C0">
      <w:pPr>
        <w:pStyle w:val="Stopka"/>
        <w:jc w:val="right"/>
        <w:rPr>
          <w:rFonts w:ascii="Times New Roman" w:hAnsi="Times New Roman"/>
          <w:i/>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F840C0" w:rsidRPr="00485B0B" w:rsidRDefault="00F840C0" w:rsidP="00F840C0">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F840C0" w:rsidRPr="00485B0B" w:rsidRDefault="00F840C0" w:rsidP="00F840C0">
      <w:pPr>
        <w:widowControl w:val="0"/>
        <w:ind w:left="800" w:hanging="400"/>
        <w:rPr>
          <w:rFonts w:ascii="Times New Roman" w:hAnsi="Times New Roman"/>
          <w:b/>
          <w:color w:val="000000"/>
          <w:sz w:val="20"/>
          <w:szCs w:val="20"/>
        </w:rPr>
      </w:pPr>
    </w:p>
    <w:tbl>
      <w:tblPr>
        <w:tblW w:w="15660" w:type="dxa"/>
        <w:tblInd w:w="-44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840C0" w:rsidRPr="00485B0B" w:rsidTr="00411E95">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F840C0" w:rsidRPr="00485B0B" w:rsidTr="00411E9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F840C0" w:rsidRPr="00485B0B" w:rsidTr="00411E9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F840C0" w:rsidRPr="00485B0B" w:rsidTr="00411E9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r>
    </w:tbl>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F840C0" w:rsidRDefault="00F840C0" w:rsidP="00F840C0">
      <w:pPr>
        <w:spacing w:line="240" w:lineRule="auto"/>
        <w:rPr>
          <w:rStyle w:val="colororchid"/>
          <w:rFonts w:ascii="Times New Roman" w:hAnsi="Times New Roman"/>
          <w:sz w:val="20"/>
          <w:szCs w:val="20"/>
        </w:rPr>
      </w:pPr>
      <w:r w:rsidRPr="00F840C0">
        <w:rPr>
          <w:rStyle w:val="colororchid"/>
          <w:rFonts w:ascii="Times New Roman" w:hAnsi="Times New Roman"/>
          <w:sz w:val="20"/>
          <w:szCs w:val="20"/>
        </w:rPr>
        <w:t xml:space="preserve">Uwaga: </w:t>
      </w:r>
    </w:p>
    <w:p w:rsidR="00F840C0" w:rsidRPr="00F840C0" w:rsidRDefault="00F840C0" w:rsidP="00F840C0">
      <w:pPr>
        <w:spacing w:line="240" w:lineRule="auto"/>
        <w:rPr>
          <w:rStyle w:val="colororchid"/>
          <w:rFonts w:ascii="Times New Roman" w:hAnsi="Times New Roman"/>
          <w:sz w:val="20"/>
          <w:szCs w:val="20"/>
        </w:rPr>
      </w:pPr>
      <w:r w:rsidRPr="00F840C0">
        <w:rPr>
          <w:rStyle w:val="colororchid"/>
          <w:rFonts w:ascii="Times New Roman" w:hAnsi="Times New Roman"/>
          <w:sz w:val="20"/>
          <w:szCs w:val="20"/>
        </w:rPr>
        <w:t>- kolumna 11 nie dotyczy Wykonawców</w:t>
      </w:r>
    </w:p>
    <w:p w:rsidR="00F840C0" w:rsidRPr="00F840C0" w:rsidRDefault="00F840C0" w:rsidP="00F840C0">
      <w:pPr>
        <w:spacing w:line="240" w:lineRule="auto"/>
        <w:rPr>
          <w:rStyle w:val="marker"/>
          <w:rFonts w:ascii="Times New Roman" w:hAnsi="Times New Roman"/>
          <w:sz w:val="20"/>
          <w:szCs w:val="20"/>
        </w:rPr>
      </w:pPr>
      <w:r w:rsidRPr="00F840C0">
        <w:rPr>
          <w:rStyle w:val="colororchid"/>
          <w:rFonts w:ascii="Times New Roman" w:hAnsi="Times New Roman"/>
          <w:sz w:val="20"/>
          <w:szCs w:val="20"/>
        </w:rPr>
        <w:t xml:space="preserve">- format dokumentu: </w:t>
      </w:r>
      <w:r w:rsidRPr="00F840C0">
        <w:rPr>
          <w:rStyle w:val="marker"/>
          <w:rFonts w:ascii="Times New Roman" w:hAnsi="Times New Roman"/>
          <w:sz w:val="20"/>
          <w:szCs w:val="20"/>
        </w:rPr>
        <w:t xml:space="preserve">plik .xls programu MS </w:t>
      </w:r>
      <w:r w:rsidRPr="00F840C0">
        <w:rPr>
          <w:rStyle w:val="colordarkred"/>
          <w:rFonts w:ascii="Times New Roman" w:hAnsi="Times New Roman"/>
          <w:sz w:val="20"/>
          <w:szCs w:val="20"/>
        </w:rPr>
        <w:t>Excel</w:t>
      </w:r>
      <w:r w:rsidRPr="00F840C0">
        <w:rPr>
          <w:rStyle w:val="marker"/>
          <w:rFonts w:ascii="Times New Roman" w:hAnsi="Times New Roman"/>
          <w:sz w:val="20"/>
          <w:szCs w:val="20"/>
        </w:rPr>
        <w:t>, wypełniony i przekazany Zamawiającemu na zasadach określonych w Załączniku nr 3 do SIWZ, § 1 ust. 2.</w:t>
      </w:r>
    </w:p>
    <w:p w:rsidR="00F840C0" w:rsidRPr="00485B0B" w:rsidRDefault="00F840C0" w:rsidP="00F840C0">
      <w:pPr>
        <w:spacing w:after="0" w:line="240" w:lineRule="auto"/>
        <w:rPr>
          <w:rFonts w:ascii="Times New Roman" w:hAnsi="Times New Roman"/>
          <w:b/>
        </w:rPr>
      </w:pPr>
    </w:p>
    <w:p w:rsidR="00EE07C6" w:rsidRPr="001E632E" w:rsidRDefault="00EE07C6" w:rsidP="00F840C0">
      <w:pPr>
        <w:spacing w:after="200"/>
        <w:rPr>
          <w:rFonts w:ascii="Times New Roman" w:hAnsi="Times New Roman"/>
          <w:b/>
          <w:i/>
          <w:u w:val="single"/>
        </w:rPr>
      </w:pPr>
    </w:p>
    <w:sectPr w:rsidR="00EE07C6" w:rsidRPr="001E632E" w:rsidSect="00485B0B">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E5" w:rsidRDefault="00DB55E5" w:rsidP="002C5D46">
      <w:pPr>
        <w:spacing w:after="0" w:line="240" w:lineRule="auto"/>
      </w:pPr>
      <w:r>
        <w:separator/>
      </w:r>
    </w:p>
  </w:endnote>
  <w:endnote w:type="continuationSeparator" w:id="0">
    <w:p w:rsidR="00DB55E5" w:rsidRDefault="00DB55E5"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55E5" w:rsidRDefault="00DB55E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Pr="006427A5" w:rsidRDefault="00DB55E5">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D63EC">
      <w:rPr>
        <w:rStyle w:val="Numerstrony"/>
        <w:noProof/>
        <w:sz w:val="18"/>
        <w:szCs w:val="18"/>
      </w:rPr>
      <w:t>22</w:t>
    </w:r>
    <w:r w:rsidRPr="006427A5">
      <w:rPr>
        <w:rStyle w:val="Numerstrony"/>
        <w:sz w:val="18"/>
        <w:szCs w:val="18"/>
      </w:rPr>
      <w:fldChar w:fldCharType="end"/>
    </w:r>
  </w:p>
  <w:p w:rsidR="00DB55E5" w:rsidRDefault="00DB55E5" w:rsidP="002370CF">
    <w:pPr>
      <w:pStyle w:val="Stopka"/>
    </w:pPr>
    <w:r>
      <w:t xml:space="preserve">                                              </w:t>
    </w:r>
  </w:p>
  <w:p w:rsidR="00DB55E5" w:rsidRDefault="00DB55E5"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E5" w:rsidRDefault="00DB55E5" w:rsidP="002C5D46">
      <w:pPr>
        <w:spacing w:after="0" w:line="240" w:lineRule="auto"/>
      </w:pPr>
      <w:r>
        <w:separator/>
      </w:r>
    </w:p>
  </w:footnote>
  <w:footnote w:type="continuationSeparator" w:id="0">
    <w:p w:rsidR="00DB55E5" w:rsidRDefault="00DB55E5"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Pr="007D66BD" w:rsidRDefault="00DB55E5"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B55E5" w:rsidRPr="00E524B6" w:rsidRDefault="00DB55E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B55E5" w:rsidRPr="00E524B6" w:rsidRDefault="00DB55E5"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B55E5" w:rsidRPr="00E524B6" w:rsidRDefault="00DB55E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B55E5" w:rsidRPr="00E524B6" w:rsidRDefault="00DB55E5"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5E5" w:rsidRDefault="00DB55E5">
    <w:pPr>
      <w:pStyle w:val="Nagwek"/>
    </w:pPr>
  </w:p>
  <w:p w:rsidR="00DB55E5" w:rsidRDefault="00DB55E5"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5E5" w:rsidRDefault="00DB55E5">
    <w:pPr>
      <w:pStyle w:val="Nagwek"/>
    </w:pPr>
  </w:p>
  <w:p w:rsidR="00DB55E5" w:rsidRDefault="00DB55E5">
    <w:pPr>
      <w:pStyle w:val="Nagwek"/>
    </w:pPr>
  </w:p>
  <w:p w:rsidR="00DB55E5" w:rsidRDefault="00DB55E5" w:rsidP="00C90468">
    <w:pPr>
      <w:jc w:val="center"/>
      <w:rPr>
        <w:b/>
        <w:color w:val="970303"/>
        <w:sz w:val="16"/>
        <w:szCs w:val="16"/>
      </w:rPr>
    </w:pPr>
  </w:p>
  <w:p w:rsidR="00DB55E5" w:rsidRDefault="00DB55E5"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Nagwek"/>
    </w:pPr>
  </w:p>
  <w:p w:rsidR="00DB55E5" w:rsidRDefault="00DB55E5">
    <w:pPr>
      <w:pStyle w:val="Nagwek"/>
    </w:pPr>
  </w:p>
  <w:p w:rsidR="00DB55E5" w:rsidRDefault="00DB55E5"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DB55E5" w:rsidRDefault="00DB55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3"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9"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1"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9"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5"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46"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6665890"/>
    <w:multiLevelType w:val="hybridMultilevel"/>
    <w:tmpl w:val="497EB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57"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7"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23473D"/>
    <w:multiLevelType w:val="hybridMultilevel"/>
    <w:tmpl w:val="F82EB55E"/>
    <w:lvl w:ilvl="0" w:tplc="FF447AC6">
      <w:start w:val="1"/>
      <w:numFmt w:val="decimal"/>
      <w:lvlText w:val="%1."/>
      <w:lvlJc w:val="left"/>
      <w:pPr>
        <w:ind w:left="357" w:hanging="357"/>
      </w:pPr>
      <w:rPr>
        <w:rFonts w:hint="default"/>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63"/>
  </w:num>
  <w:num w:numId="3">
    <w:abstractNumId w:val="48"/>
  </w:num>
  <w:num w:numId="4">
    <w:abstractNumId w:val="15"/>
  </w:num>
  <w:num w:numId="5">
    <w:abstractNumId w:val="14"/>
  </w:num>
  <w:num w:numId="6">
    <w:abstractNumId w:val="61"/>
  </w:num>
  <w:num w:numId="7">
    <w:abstractNumId w:val="17"/>
  </w:num>
  <w:num w:numId="8">
    <w:abstractNumId w:val="18"/>
  </w:num>
  <w:num w:numId="9">
    <w:abstractNumId w:val="26"/>
  </w:num>
  <w:num w:numId="10">
    <w:abstractNumId w:val="44"/>
  </w:num>
  <w:num w:numId="11">
    <w:abstractNumId w:val="52"/>
  </w:num>
  <w:num w:numId="12">
    <w:abstractNumId w:val="23"/>
  </w:num>
  <w:num w:numId="13">
    <w:abstractNumId w:val="21"/>
  </w:num>
  <w:num w:numId="14">
    <w:abstractNumId w:val="41"/>
  </w:num>
  <w:num w:numId="15">
    <w:abstractNumId w:val="13"/>
  </w:num>
  <w:num w:numId="16">
    <w:abstractNumId w:val="32"/>
  </w:num>
  <w:num w:numId="17">
    <w:abstractNumId w:val="54"/>
  </w:num>
  <w:num w:numId="18">
    <w:abstractNumId w:val="64"/>
  </w:num>
  <w:num w:numId="19">
    <w:abstractNumId w:val="51"/>
  </w:num>
  <w:num w:numId="20">
    <w:abstractNumId w:val="53"/>
  </w:num>
  <w:num w:numId="21">
    <w:abstractNumId w:val="50"/>
  </w:num>
  <w:num w:numId="22">
    <w:abstractNumId w:val="37"/>
  </w:num>
  <w:num w:numId="23">
    <w:abstractNumId w:val="0"/>
  </w:num>
  <w:num w:numId="24">
    <w:abstractNumId w:val="38"/>
  </w:num>
  <w:num w:numId="25">
    <w:abstractNumId w:val="42"/>
  </w:num>
  <w:num w:numId="26">
    <w:abstractNumId w:val="58"/>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7"/>
  </w:num>
  <w:num w:numId="30">
    <w:abstractNumId w:val="20"/>
  </w:num>
  <w:num w:numId="31">
    <w:abstractNumId w:val="67"/>
  </w:num>
  <w:num w:numId="32">
    <w:abstractNumId w:val="12"/>
  </w:num>
  <w:num w:numId="33">
    <w:abstractNumId w:val="35"/>
  </w:num>
  <w:num w:numId="34">
    <w:abstractNumId w:val="60"/>
  </w:num>
  <w:num w:numId="35">
    <w:abstractNumId w:val="19"/>
  </w:num>
  <w:num w:numId="36">
    <w:abstractNumId w:val="55"/>
  </w:num>
  <w:num w:numId="37">
    <w:abstractNumId w:val="16"/>
  </w:num>
  <w:num w:numId="38">
    <w:abstractNumId w:val="36"/>
  </w:num>
  <w:num w:numId="39">
    <w:abstractNumId w:val="66"/>
  </w:num>
  <w:num w:numId="40">
    <w:abstractNumId w:val="43"/>
  </w:num>
  <w:num w:numId="41">
    <w:abstractNumId w:val="25"/>
  </w:num>
  <w:num w:numId="42">
    <w:abstractNumId w:val="24"/>
  </w:num>
  <w:num w:numId="43">
    <w:abstractNumId w:val="49"/>
  </w:num>
  <w:num w:numId="44">
    <w:abstractNumId w:val="27"/>
  </w:num>
  <w:num w:numId="45">
    <w:abstractNumId w:val="29"/>
  </w:num>
  <w:num w:numId="46">
    <w:abstractNumId w:val="56"/>
    <w:lvlOverride w:ilvl="0">
      <w:lvl w:ilvl="0">
        <w:start w:val="2"/>
        <w:numFmt w:val="decimal"/>
        <w:lvlText w:val="%1. "/>
        <w:legacy w:legacy="1" w:legacySpace="0" w:legacyIndent="283"/>
        <w:lvlJc w:val="left"/>
        <w:pPr>
          <w:ind w:left="283" w:hanging="283"/>
        </w:pPr>
        <w:rPr>
          <w:b w:val="0"/>
          <w:i w:val="0"/>
          <w:sz w:val="22"/>
          <w:szCs w:val="22"/>
        </w:rPr>
      </w:lvl>
    </w:lvlOverride>
  </w:num>
  <w:num w:numId="47">
    <w:abstractNumId w:val="34"/>
  </w:num>
  <w:num w:numId="48">
    <w:abstractNumId w:val="56"/>
  </w:num>
  <w:num w:numId="49">
    <w:abstractNumId w:val="22"/>
  </w:num>
  <w:num w:numId="50">
    <w:abstractNumId w:val="46"/>
  </w:num>
  <w:num w:numId="51">
    <w:abstractNumId w:val="28"/>
  </w:num>
  <w:num w:numId="52">
    <w:abstractNumId w:val="31"/>
  </w:num>
  <w:num w:numId="53">
    <w:abstractNumId w:val="30"/>
  </w:num>
  <w:num w:numId="54">
    <w:abstractNumId w:val="45"/>
  </w:num>
  <w:num w:numId="55">
    <w:abstractNumId w:val="39"/>
  </w:num>
  <w:num w:numId="56">
    <w:abstractNumId w:val="68"/>
  </w:num>
  <w:num w:numId="57">
    <w:abstractNumId w:val="57"/>
  </w:num>
  <w:num w:numId="58">
    <w:abstractNumId w:val="59"/>
  </w:num>
  <w:num w:numId="59">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E13"/>
    <w:rsid w:val="000542FA"/>
    <w:rsid w:val="0006291A"/>
    <w:rsid w:val="0006336A"/>
    <w:rsid w:val="00064F3F"/>
    <w:rsid w:val="000662AF"/>
    <w:rsid w:val="00066FD2"/>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31A2"/>
    <w:rsid w:val="001D3A62"/>
    <w:rsid w:val="001D3E0C"/>
    <w:rsid w:val="001D63EC"/>
    <w:rsid w:val="001D69BC"/>
    <w:rsid w:val="001D7BEC"/>
    <w:rsid w:val="001E0EB7"/>
    <w:rsid w:val="001E1D90"/>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905F2"/>
    <w:rsid w:val="00390A69"/>
    <w:rsid w:val="003A0FFA"/>
    <w:rsid w:val="003A1EF4"/>
    <w:rsid w:val="003A6435"/>
    <w:rsid w:val="003B2330"/>
    <w:rsid w:val="003B3CB1"/>
    <w:rsid w:val="003B4768"/>
    <w:rsid w:val="003C1C84"/>
    <w:rsid w:val="003C2E40"/>
    <w:rsid w:val="003C56B9"/>
    <w:rsid w:val="003C7C97"/>
    <w:rsid w:val="003D05E8"/>
    <w:rsid w:val="003D1A86"/>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B0246"/>
    <w:rsid w:val="005B05EB"/>
    <w:rsid w:val="005B13B0"/>
    <w:rsid w:val="005B1759"/>
    <w:rsid w:val="005B199D"/>
    <w:rsid w:val="005B35BB"/>
    <w:rsid w:val="005B3931"/>
    <w:rsid w:val="005B65AF"/>
    <w:rsid w:val="005B6A48"/>
    <w:rsid w:val="005B7911"/>
    <w:rsid w:val="005C1544"/>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5D25"/>
    <w:rsid w:val="0078015B"/>
    <w:rsid w:val="00780D11"/>
    <w:rsid w:val="00790B02"/>
    <w:rsid w:val="00792377"/>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3EE6"/>
    <w:rsid w:val="00A0485A"/>
    <w:rsid w:val="00A07601"/>
    <w:rsid w:val="00A07ADC"/>
    <w:rsid w:val="00A1080A"/>
    <w:rsid w:val="00A118F9"/>
    <w:rsid w:val="00A13F4B"/>
    <w:rsid w:val="00A219EC"/>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63D6"/>
    <w:rsid w:val="00B2197C"/>
    <w:rsid w:val="00B23D2A"/>
    <w:rsid w:val="00B300F6"/>
    <w:rsid w:val="00B31239"/>
    <w:rsid w:val="00B36C84"/>
    <w:rsid w:val="00B37C43"/>
    <w:rsid w:val="00B40027"/>
    <w:rsid w:val="00B40744"/>
    <w:rsid w:val="00B40C0F"/>
    <w:rsid w:val="00B43B2F"/>
    <w:rsid w:val="00B45531"/>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FDC"/>
    <w:rsid w:val="00C114AF"/>
    <w:rsid w:val="00C13485"/>
    <w:rsid w:val="00C14F6C"/>
    <w:rsid w:val="00C1544F"/>
    <w:rsid w:val="00C20F13"/>
    <w:rsid w:val="00C2586D"/>
    <w:rsid w:val="00C263AF"/>
    <w:rsid w:val="00C32384"/>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F5E"/>
    <w:rsid w:val="00D11D3C"/>
    <w:rsid w:val="00D11D5F"/>
    <w:rsid w:val="00D123E1"/>
    <w:rsid w:val="00D134B0"/>
    <w:rsid w:val="00D14DE3"/>
    <w:rsid w:val="00D164F8"/>
    <w:rsid w:val="00D177A1"/>
    <w:rsid w:val="00D208E9"/>
    <w:rsid w:val="00D2221E"/>
    <w:rsid w:val="00D243CE"/>
    <w:rsid w:val="00D245AC"/>
    <w:rsid w:val="00D26464"/>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A111C"/>
    <w:rsid w:val="00FA205F"/>
    <w:rsid w:val="00FA6685"/>
    <w:rsid w:val="00FA6E19"/>
    <w:rsid w:val="00FA792B"/>
    <w:rsid w:val="00FB25AD"/>
    <w:rsid w:val="00FB3F50"/>
    <w:rsid w:val="00FB43F1"/>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Katarzyna.Zarzycka@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zaop@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mailto:piotr.bela@bielanski.med.pl" TargetMode="External"/><Relationship Id="rId19" Type="http://schemas.openxmlformats.org/officeDocument/2006/relationships/header" Target="header2.xml"/><Relationship Id="rId31" Type="http://schemas.openxmlformats.org/officeDocument/2006/relationships/hyperlink" Target="mailto:zaop@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yperlink" Target="mailto:piotr.bela@bielanski.med.pl" TargetMode="External"/><Relationship Id="rId27" Type="http://schemas.openxmlformats.org/officeDocument/2006/relationships/image" Target="media/image8.png"/><Relationship Id="rId30" Type="http://schemas.openxmlformats.org/officeDocument/2006/relationships/hyperlink" Target="mailto:faktury@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6F41-D75D-4721-B424-D1CD2449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24</Pages>
  <Words>8520</Words>
  <Characters>51120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139</cp:revision>
  <cp:lastPrinted>2018-06-27T08:38:00Z</cp:lastPrinted>
  <dcterms:created xsi:type="dcterms:W3CDTF">2018-06-27T07:31:00Z</dcterms:created>
  <dcterms:modified xsi:type="dcterms:W3CDTF">2018-09-25T11:15:00Z</dcterms:modified>
</cp:coreProperties>
</file>