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5A0109" w:rsidRDefault="005A0109" w:rsidP="00E51E53">
      <w:pPr>
        <w:jc w:val="center"/>
        <w:rPr>
          <w:rFonts w:ascii="Times New Roman" w:hAnsi="Times New Roman"/>
          <w:b/>
          <w:sz w:val="28"/>
        </w:rPr>
      </w:pPr>
      <w:r>
        <w:rPr>
          <w:rFonts w:ascii="Times New Roman" w:hAnsi="Times New Roman"/>
          <w:b/>
          <w:sz w:val="28"/>
        </w:rPr>
        <w:t xml:space="preserve">dostawę </w:t>
      </w:r>
      <w:r w:rsidR="002135D4">
        <w:rPr>
          <w:rFonts w:ascii="Times New Roman" w:hAnsi="Times New Roman"/>
          <w:b/>
          <w:sz w:val="28"/>
        </w:rPr>
        <w:t xml:space="preserve">tabletów i komputerów </w:t>
      </w:r>
      <w:r w:rsidR="00EC27E6">
        <w:rPr>
          <w:rFonts w:ascii="Times New Roman" w:hAnsi="Times New Roman"/>
          <w:b/>
          <w:sz w:val="28"/>
        </w:rPr>
        <w:t xml:space="preserve">II </w:t>
      </w:r>
      <w:r w:rsidR="002135D4">
        <w:rPr>
          <w:rFonts w:ascii="Times New Roman" w:hAnsi="Times New Roman"/>
          <w:b/>
          <w:sz w:val="28"/>
        </w:rPr>
        <w:t>(zakup grupowy)</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6269BA">
        <w:rPr>
          <w:rFonts w:ascii="Times New Roman" w:hAnsi="Times New Roman"/>
          <w:b/>
          <w:sz w:val="28"/>
          <w:szCs w:val="28"/>
        </w:rPr>
        <w:t>05/2019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93351D" w:rsidRDefault="00941AE9" w:rsidP="00941AE9">
      <w:pPr>
        <w:tabs>
          <w:tab w:val="center" w:pos="4819"/>
          <w:tab w:val="right" w:pos="9639"/>
        </w:tabs>
        <w:spacing w:after="200"/>
        <w:jc w:val="left"/>
        <w:rPr>
          <w:rFonts w:ascii="Times New Roman" w:hAnsi="Times New Roman"/>
        </w:rPr>
      </w:pPr>
      <w:r>
        <w:rPr>
          <w:rFonts w:ascii="Times New Roman" w:hAnsi="Times New Roman"/>
        </w:rPr>
        <w:tab/>
      </w:r>
      <w:r w:rsidR="00EE07C6" w:rsidRPr="005A18E2">
        <w:rPr>
          <w:rFonts w:ascii="Times New Roman" w:hAnsi="Times New Roman"/>
        </w:rPr>
        <w:t xml:space="preserve">Warszawa, </w:t>
      </w:r>
      <w:r w:rsidR="006269BA">
        <w:rPr>
          <w:rFonts w:ascii="Times New Roman" w:hAnsi="Times New Roman"/>
        </w:rPr>
        <w:t>styczeń 2019</w:t>
      </w:r>
      <w:r w:rsidR="00EE07C6" w:rsidRPr="005A18E2">
        <w:rPr>
          <w:rFonts w:ascii="Times New Roman" w:hAnsi="Times New Roman"/>
        </w:rPr>
        <w:t xml:space="preserve"> r.</w:t>
      </w:r>
      <w:r>
        <w:rPr>
          <w:rFonts w:ascii="Times New Roman" w:hAnsi="Times New Roman"/>
        </w:rPr>
        <w:tab/>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5737D3" w:rsidRDefault="005737D3">
      <w:pPr>
        <w:spacing w:after="200"/>
        <w:jc w:val="left"/>
        <w:rPr>
          <w:rFonts w:ascii="Times New Roman" w:hAnsi="Times New Roman"/>
          <w:b/>
          <w:bCs/>
          <w:color w:val="000000"/>
          <w:u w:val="single"/>
          <w:lang w:eastAsia="pl-PL"/>
        </w:rPr>
      </w:pPr>
    </w:p>
    <w:p w:rsidR="00B45531" w:rsidRPr="00054BA2" w:rsidRDefault="00B45531" w:rsidP="00317A38">
      <w:pPr>
        <w:pStyle w:val="Default"/>
        <w:numPr>
          <w:ilvl w:val="0"/>
          <w:numId w:val="38"/>
        </w:numPr>
        <w:jc w:val="both"/>
        <w:rPr>
          <w:rFonts w:ascii="Times New Roman" w:eastAsia="Calibri" w:hAnsi="Times New Roman" w:cs="Times New Roman"/>
          <w:szCs w:val="22"/>
          <w:u w:val="single"/>
        </w:rPr>
      </w:pPr>
      <w:r w:rsidRPr="00054BA2">
        <w:rPr>
          <w:rFonts w:ascii="Times New Roman" w:eastAsia="Calibri" w:hAnsi="Times New Roman" w:cs="Times New Roman"/>
          <w:b/>
          <w:bCs/>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101EAB" w:rsidRDefault="00101EAB" w:rsidP="00953048">
      <w:pPr>
        <w:autoSpaceDE w:val="0"/>
        <w:autoSpaceDN w:val="0"/>
        <w:adjustRightInd w:val="0"/>
        <w:spacing w:after="0" w:line="240" w:lineRule="auto"/>
        <w:ind w:firstLine="708"/>
        <w:rPr>
          <w:rFonts w:ascii="Times New Roman" w:hAnsi="Times New Roman"/>
          <w:lang w:eastAsia="pl-PL"/>
        </w:rPr>
      </w:pPr>
    </w:p>
    <w:p w:rsidR="00101EAB" w:rsidRDefault="00101EAB" w:rsidP="00953048">
      <w:pPr>
        <w:autoSpaceDE w:val="0"/>
        <w:autoSpaceDN w:val="0"/>
        <w:adjustRightInd w:val="0"/>
        <w:spacing w:after="0" w:line="240" w:lineRule="auto"/>
        <w:ind w:firstLine="708"/>
        <w:rPr>
          <w:rFonts w:ascii="Times New Roman" w:hAnsi="Times New Roman"/>
          <w:lang w:eastAsia="pl-PL"/>
        </w:rPr>
      </w:pPr>
      <w:r>
        <w:rPr>
          <w:rFonts w:ascii="Times New Roman" w:hAnsi="Times New Roman"/>
          <w:lang w:eastAsia="pl-PL"/>
        </w:rPr>
        <w:t>Zamawiający prowadzi postępowania w imieniu i na rzecz następujących podmiotów:</w:t>
      </w:r>
    </w:p>
    <w:p w:rsidR="00101EAB" w:rsidRPr="00DE6555" w:rsidRDefault="00101EAB" w:rsidP="00317A38">
      <w:pPr>
        <w:pStyle w:val="Akapitzlist"/>
        <w:numPr>
          <w:ilvl w:val="1"/>
          <w:numId w:val="38"/>
        </w:numPr>
        <w:autoSpaceDE w:val="0"/>
        <w:autoSpaceDN w:val="0"/>
        <w:adjustRightInd w:val="0"/>
        <w:spacing w:after="0" w:line="240" w:lineRule="auto"/>
        <w:rPr>
          <w:rFonts w:ascii="Times New Roman" w:hAnsi="Times New Roman"/>
          <w:b/>
          <w:lang w:eastAsia="pl-PL"/>
        </w:rPr>
      </w:pPr>
      <w:r w:rsidRPr="00DE6555">
        <w:rPr>
          <w:rFonts w:ascii="Times New Roman" w:hAnsi="Times New Roman"/>
          <w:b/>
          <w:lang w:eastAsia="pl-PL"/>
        </w:rPr>
        <w:t>Szpital Bielański im. ks. Jerzego Popiełuszki SP ZOZ, ul. Cegłowska 80, 01-809 Warszawa;</w:t>
      </w:r>
    </w:p>
    <w:p w:rsidR="006E1FE4" w:rsidRPr="00DE6555" w:rsidRDefault="00B81591" w:rsidP="00317A38">
      <w:pPr>
        <w:pStyle w:val="Akapitzlist"/>
        <w:numPr>
          <w:ilvl w:val="1"/>
          <w:numId w:val="38"/>
        </w:numPr>
        <w:autoSpaceDE w:val="0"/>
        <w:autoSpaceDN w:val="0"/>
        <w:adjustRightInd w:val="0"/>
        <w:spacing w:after="0" w:line="240" w:lineRule="auto"/>
        <w:rPr>
          <w:rFonts w:ascii="Times New Roman" w:hAnsi="Times New Roman"/>
          <w:lang w:eastAsia="pl-PL"/>
        </w:rPr>
      </w:pPr>
      <w:r>
        <w:rPr>
          <w:rFonts w:ascii="Times New Roman" w:hAnsi="Times New Roman"/>
          <w:b/>
        </w:rPr>
        <w:t>Fundacja Wspierania Rozwoju Społecznego Leonardo, oś. Młodości 8</w:t>
      </w:r>
      <w:r w:rsidR="00DE6555">
        <w:rPr>
          <w:rFonts w:ascii="Times New Roman" w:hAnsi="Times New Roman"/>
          <w:b/>
        </w:rPr>
        <w:t xml:space="preserve">, </w:t>
      </w:r>
      <w:r>
        <w:rPr>
          <w:rFonts w:ascii="Times New Roman" w:hAnsi="Times New Roman"/>
          <w:b/>
        </w:rPr>
        <w:t>31-908 Kraków</w:t>
      </w:r>
      <w:r w:rsidR="00DE6555">
        <w:rPr>
          <w:rFonts w:ascii="Times New Roman" w:hAnsi="Times New Roman"/>
          <w:b/>
        </w:rPr>
        <w:t>.</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317A38">
      <w:pPr>
        <w:pStyle w:val="Akapitzlist"/>
        <w:numPr>
          <w:ilvl w:val="0"/>
          <w:numId w:val="38"/>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B81591">
        <w:rPr>
          <w:rStyle w:val="Pogrubienie"/>
          <w:rFonts w:ascii="Times New Roman" w:hAnsi="Times New Roman"/>
        </w:rPr>
        <w:t>05</w:t>
      </w:r>
      <w:r w:rsidRPr="00607A39">
        <w:rPr>
          <w:rStyle w:val="Pogrubienie"/>
          <w:rFonts w:ascii="Times New Roman" w:hAnsi="Times New Roman"/>
        </w:rPr>
        <w:t>/20</w:t>
      </w:r>
      <w:r w:rsidR="00B81591">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317A38">
      <w:pPr>
        <w:pStyle w:val="Akapitzlist"/>
        <w:numPr>
          <w:ilvl w:val="0"/>
          <w:numId w:val="38"/>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607A39" w:rsidRPr="00607A39" w:rsidRDefault="00B45531"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Niniejsze postępowanie prowadzone jest w trybie przetargu nieograniczonego na podstawie art. 39 </w:t>
      </w:r>
      <w:r w:rsidR="00CC1B1C">
        <w:rPr>
          <w:rFonts w:ascii="Times New Roman" w:hAnsi="Times New Roman"/>
          <w:color w:val="000000"/>
          <w:lang w:eastAsia="pl-PL"/>
        </w:rPr>
        <w:br/>
      </w:r>
      <w:r w:rsidRPr="00607A39">
        <w:rPr>
          <w:rFonts w:ascii="Times New Roman" w:hAnsi="Times New Roman"/>
          <w:color w:val="000000"/>
          <w:lang w:eastAsia="pl-PL"/>
        </w:rPr>
        <w:t>i nast. ustawy z dnia 29 stycznia 2004 r. Prawo Zamówień Publicznych zwanej dalej „ustawą PZP”</w:t>
      </w:r>
      <w:r w:rsidR="006C3673" w:rsidRPr="00607A39">
        <w:rPr>
          <w:rFonts w:ascii="Times New Roman" w:hAnsi="Times New Roman"/>
          <w:color w:val="000000"/>
          <w:lang w:eastAsia="pl-PL"/>
        </w:rPr>
        <w:t xml:space="preserve"> </w:t>
      </w:r>
      <w:r w:rsidR="006C3673" w:rsidRPr="00607A39">
        <w:rPr>
          <w:rFonts w:ascii="Times New Roman" w:hAnsi="Times New Roman"/>
        </w:rPr>
        <w:t>(jedn. tekst - Dz. U. z 2017 r., poz. 1579</w:t>
      </w:r>
      <w:r w:rsidR="00CF1470" w:rsidRPr="00607A39">
        <w:rPr>
          <w:rFonts w:ascii="Times New Roman" w:hAnsi="Times New Roman"/>
        </w:rPr>
        <w:t>, z późn. zm.</w:t>
      </w:r>
      <w:r w:rsidR="006C3673" w:rsidRPr="00607A39">
        <w:rPr>
          <w:rFonts w:ascii="Times New Roman" w:hAnsi="Times New Roman"/>
        </w:rPr>
        <w:t>).</w:t>
      </w:r>
    </w:p>
    <w:p w:rsidR="00607A39" w:rsidRPr="00607A39" w:rsidRDefault="00B45531"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CC1B1C" w:rsidRPr="006278C8" w:rsidRDefault="0034346B"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6278C8">
        <w:rPr>
          <w:rFonts w:ascii="Times New Roman" w:hAnsi="Times New Roman"/>
          <w:lang w:eastAsia="pl-PL"/>
        </w:rPr>
        <w:t xml:space="preserve">Niniejsze postępowanie prowadzone jest z zastosowaniem </w:t>
      </w:r>
      <w:r w:rsidRPr="006278C8">
        <w:rPr>
          <w:rFonts w:ascii="Times New Roman" w:hAnsi="Times New Roman"/>
          <w:b/>
          <w:lang w:eastAsia="pl-PL"/>
        </w:rPr>
        <w:t>art. 24 aa ustawy Pzp</w:t>
      </w:r>
      <w:r w:rsidRPr="006278C8">
        <w:rPr>
          <w:rFonts w:ascii="Times New Roman" w:hAnsi="Times New Roman"/>
          <w:lang w:eastAsia="pl-PL"/>
        </w:rPr>
        <w:t xml:space="preserve">. </w:t>
      </w:r>
      <w:r w:rsidR="006E3C59" w:rsidRPr="006278C8">
        <w:rPr>
          <w:rFonts w:ascii="Times New Roman" w:hAnsi="Times New Roman"/>
          <w:lang w:eastAsia="pl-PL"/>
        </w:rPr>
        <w:t>Zamawiający, najpierw dokona oceny ofert, a  następnie zbada, czy wykonawca, którego oferta została oceniona jako najkorzystniejsza, nie podlega wykluczeniu oraz spełnia warunki udziału w postępowaniu</w:t>
      </w:r>
      <w:r w:rsidR="006E3C59" w:rsidRPr="006278C8">
        <w:rPr>
          <w:rFonts w:ascii="Times New Roman" w:hAnsi="Times New Roman"/>
          <w:color w:val="FF0000"/>
          <w:lang w:eastAsia="pl-PL"/>
        </w:rPr>
        <w:t>.</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0626AF" w:rsidRDefault="00F249A7" w:rsidP="00317A38">
      <w:pPr>
        <w:pStyle w:val="Akapitzlist"/>
        <w:numPr>
          <w:ilvl w:val="0"/>
          <w:numId w:val="38"/>
        </w:numPr>
        <w:autoSpaceDE w:val="0"/>
        <w:autoSpaceDN w:val="0"/>
        <w:adjustRightInd w:val="0"/>
        <w:spacing w:after="0" w:line="240" w:lineRule="auto"/>
        <w:rPr>
          <w:rFonts w:ascii="Times New Roman" w:hAnsi="Times New Roman"/>
          <w:u w:val="single"/>
          <w:lang w:eastAsia="pl-PL"/>
        </w:rPr>
      </w:pPr>
      <w:r w:rsidRPr="000626AF">
        <w:rPr>
          <w:rFonts w:ascii="Times New Roman" w:hAnsi="Times New Roman"/>
          <w:b/>
          <w:bCs/>
          <w:u w:val="single"/>
          <w:lang w:eastAsia="pl-PL"/>
        </w:rPr>
        <w:t xml:space="preserve">Przedmiot zamówienia. </w:t>
      </w:r>
    </w:p>
    <w:p w:rsidR="00702A70" w:rsidRPr="000626AF" w:rsidRDefault="00EE07C6" w:rsidP="00317A38">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0626AF">
        <w:rPr>
          <w:rFonts w:ascii="Times New Roman" w:hAnsi="Times New Roman"/>
          <w:lang w:eastAsia="pl-PL"/>
        </w:rPr>
        <w:t>Przedmiotem zamówienia jest:</w:t>
      </w:r>
      <w:r w:rsidR="00A4312B" w:rsidRPr="000626AF">
        <w:rPr>
          <w:rFonts w:ascii="Times New Roman" w:hAnsi="Times New Roman"/>
          <w:lang w:eastAsia="pl-PL"/>
        </w:rPr>
        <w:t xml:space="preserve"> </w:t>
      </w:r>
      <w:r w:rsidR="00E6568A" w:rsidRPr="000626AF">
        <w:rPr>
          <w:rFonts w:ascii="Times New Roman" w:eastAsiaTheme="majorEastAsia" w:hAnsi="Times New Roman"/>
          <w:bCs/>
        </w:rPr>
        <w:t xml:space="preserve">dostawa </w:t>
      </w:r>
      <w:r w:rsidR="005A01D8" w:rsidRPr="000626AF">
        <w:rPr>
          <w:rFonts w:ascii="Times New Roman" w:eastAsiaTheme="majorEastAsia" w:hAnsi="Times New Roman"/>
          <w:bCs/>
        </w:rPr>
        <w:t xml:space="preserve">tabletów i komputerów </w:t>
      </w:r>
      <w:r w:rsidR="00AD11E8">
        <w:rPr>
          <w:rFonts w:ascii="Times New Roman" w:eastAsiaTheme="majorEastAsia" w:hAnsi="Times New Roman"/>
          <w:bCs/>
        </w:rPr>
        <w:t xml:space="preserve">II </w:t>
      </w:r>
      <w:r w:rsidR="005A01D8" w:rsidRPr="000626AF">
        <w:rPr>
          <w:rFonts w:ascii="Times New Roman" w:eastAsiaTheme="majorEastAsia" w:hAnsi="Times New Roman"/>
          <w:bCs/>
        </w:rPr>
        <w:t>(zakup grupowy)</w:t>
      </w:r>
      <w:r w:rsidR="00702A70" w:rsidRPr="000626AF">
        <w:rPr>
          <w:rFonts w:ascii="Times New Roman" w:eastAsiaTheme="majorEastAsia" w:hAnsi="Times New Roman"/>
          <w:bCs/>
        </w:rPr>
        <w:t xml:space="preserve">; CPV: </w:t>
      </w:r>
      <w:r w:rsidR="003A0256" w:rsidRPr="000626AF">
        <w:rPr>
          <w:rFonts w:ascii="Times New Roman" w:eastAsiaTheme="majorEastAsia" w:hAnsi="Times New Roman"/>
          <w:bCs/>
        </w:rPr>
        <w:t xml:space="preserve">30.21.32.00-7; </w:t>
      </w:r>
      <w:r w:rsidR="00702A70" w:rsidRPr="000626AF">
        <w:rPr>
          <w:rFonts w:ascii="Times New Roman" w:hAnsi="Times New Roman"/>
        </w:rPr>
        <w:t>30.21.33.00-8</w:t>
      </w:r>
      <w:r w:rsidR="00702A70" w:rsidRPr="000626AF">
        <w:rPr>
          <w:rFonts w:ascii="Times New Roman" w:eastAsia="Times New Roman" w:hAnsi="Times New Roman"/>
          <w:bCs/>
          <w:lang w:eastAsia="pl-PL"/>
        </w:rPr>
        <w:t xml:space="preserve">; </w:t>
      </w:r>
      <w:r w:rsidR="00702A70" w:rsidRPr="000626AF">
        <w:rPr>
          <w:rFonts w:ascii="Times New Roman" w:hAnsi="Times New Roman"/>
        </w:rPr>
        <w:t>30.23.13.00-0; 48.70.00.00-5;</w:t>
      </w:r>
    </w:p>
    <w:p w:rsidR="00E67D18" w:rsidRPr="000626AF" w:rsidRDefault="002A30FF" w:rsidP="00317A38">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0626AF">
        <w:rPr>
          <w:rFonts w:ascii="Times New Roman" w:hAnsi="Times New Roman"/>
        </w:rPr>
        <w:t>Zamówienie finansowane jest w ramach projektu</w:t>
      </w:r>
      <w:r w:rsidR="006675EA" w:rsidRPr="000626AF">
        <w:rPr>
          <w:rFonts w:ascii="Times New Roman" w:hAnsi="Times New Roman"/>
        </w:rPr>
        <w:t>:</w:t>
      </w:r>
      <w:r w:rsidR="009805F0" w:rsidRPr="000626AF">
        <w:rPr>
          <w:rFonts w:ascii="Times New Roman" w:hAnsi="Times New Roman"/>
        </w:rPr>
        <w:t xml:space="preserve"> </w:t>
      </w:r>
    </w:p>
    <w:p w:rsidR="00E67D18" w:rsidRPr="00E67D18" w:rsidRDefault="00A52B4D" w:rsidP="00E67D18">
      <w:pPr>
        <w:autoSpaceDE w:val="0"/>
        <w:autoSpaceDN w:val="0"/>
        <w:adjustRightInd w:val="0"/>
        <w:spacing w:after="0" w:line="240" w:lineRule="auto"/>
        <w:ind w:left="708"/>
        <w:rPr>
          <w:rFonts w:ascii="Times New Roman" w:hAnsi="Times New Roman"/>
          <w:u w:val="single"/>
          <w:lang w:eastAsia="pl-PL"/>
        </w:rPr>
      </w:pPr>
      <w:r w:rsidRPr="000626AF">
        <w:rPr>
          <w:rFonts w:ascii="Times New Roman" w:eastAsiaTheme="majorEastAsia" w:hAnsi="Times New Roman"/>
          <w:b/>
          <w:bCs/>
        </w:rPr>
        <w:t xml:space="preserve">Deinstytucjonalizacja szansą na dobrą zmianę – projekt </w:t>
      </w:r>
      <w:r w:rsidRPr="00E67D18">
        <w:rPr>
          <w:rFonts w:ascii="Times New Roman" w:eastAsiaTheme="majorEastAsia" w:hAnsi="Times New Roman"/>
          <w:b/>
          <w:bCs/>
        </w:rPr>
        <w:t>zintegrowany. D</w:t>
      </w:r>
      <w:r w:rsidR="00E67D18" w:rsidRPr="00E67D18">
        <w:rPr>
          <w:rFonts w:ascii="Times New Roman" w:eastAsiaTheme="majorEastAsia" w:hAnsi="Times New Roman"/>
          <w:b/>
          <w:bCs/>
        </w:rPr>
        <w:t>zielnica Bielany m.st. Warszawa</w:t>
      </w:r>
      <w:r w:rsidRPr="00E67D18">
        <w:rPr>
          <w:rFonts w:ascii="Times New Roman" w:hAnsi="Times New Roman"/>
        </w:rPr>
        <w:t xml:space="preserve">  nr </w:t>
      </w:r>
      <w:r w:rsidRPr="00E67D18">
        <w:rPr>
          <w:rFonts w:ascii="Times New Roman" w:eastAsiaTheme="majorEastAsia" w:hAnsi="Times New Roman"/>
          <w:b/>
          <w:bCs/>
        </w:rPr>
        <w:t>POWR.04.01.00-00-D207/17</w:t>
      </w:r>
      <w:r w:rsidRPr="00E67D18">
        <w:rPr>
          <w:rFonts w:ascii="Times New Roman" w:hAnsi="Times New Roman"/>
        </w:rPr>
        <w:t xml:space="preserve"> w ramach działania </w:t>
      </w:r>
      <w:r w:rsidRPr="00E67D18">
        <w:rPr>
          <w:rFonts w:ascii="Times New Roman" w:eastAsiaTheme="majorEastAsia" w:hAnsi="Times New Roman"/>
          <w:b/>
          <w:bCs/>
        </w:rPr>
        <w:t>4.1 Innowacje społeczn</w:t>
      </w:r>
      <w:r w:rsidR="00B72C6D" w:rsidRPr="00E67D18">
        <w:rPr>
          <w:rFonts w:ascii="Times New Roman" w:eastAsiaTheme="majorEastAsia" w:hAnsi="Times New Roman"/>
          <w:b/>
          <w:bCs/>
        </w:rPr>
        <w:t>e</w:t>
      </w:r>
      <w:r w:rsidR="00E67D18" w:rsidRPr="00E67D18">
        <w:rPr>
          <w:rFonts w:ascii="Times New Roman" w:eastAsiaTheme="majorEastAsia" w:hAnsi="Times New Roman"/>
          <w:b/>
          <w:bCs/>
        </w:rPr>
        <w:t xml:space="preserve"> – </w:t>
      </w:r>
      <w:r w:rsidR="00E67D18" w:rsidRPr="00E67D18">
        <w:rPr>
          <w:rFonts w:ascii="Times New Roman" w:eastAsiaTheme="majorEastAsia" w:hAnsi="Times New Roman"/>
          <w:bCs/>
        </w:rPr>
        <w:t>podmiot wskazany w pkt 1.1. SIWZ.</w:t>
      </w:r>
    </w:p>
    <w:p w:rsidR="00E67D18" w:rsidRPr="00E67D18" w:rsidRDefault="00E67D18" w:rsidP="00E67D18">
      <w:pPr>
        <w:autoSpaceDE w:val="0"/>
        <w:autoSpaceDN w:val="0"/>
        <w:adjustRightInd w:val="0"/>
        <w:spacing w:after="0" w:line="240" w:lineRule="auto"/>
        <w:ind w:left="708"/>
        <w:rPr>
          <w:rFonts w:ascii="Times New Roman" w:eastAsiaTheme="majorEastAsia" w:hAnsi="Times New Roman"/>
          <w:bCs/>
        </w:rPr>
      </w:pPr>
      <w:r w:rsidRPr="00E67D18">
        <w:rPr>
          <w:rFonts w:ascii="Times New Roman" w:eastAsiaTheme="majorEastAsia" w:hAnsi="Times New Roman"/>
          <w:b/>
          <w:bCs/>
        </w:rPr>
        <w:t xml:space="preserve">Deinstytucjonalizacja szansą na dobrą zmianę – projekt zintegrowany. </w:t>
      </w:r>
      <w:r w:rsidR="00B81591">
        <w:rPr>
          <w:rFonts w:ascii="Times New Roman" w:eastAsiaTheme="majorEastAsia" w:hAnsi="Times New Roman"/>
          <w:b/>
          <w:bCs/>
        </w:rPr>
        <w:t>Powiat wielicki.</w:t>
      </w:r>
      <w:r w:rsidRPr="00E67D18">
        <w:rPr>
          <w:rFonts w:ascii="Times New Roman" w:hAnsi="Times New Roman"/>
        </w:rPr>
        <w:t xml:space="preserve"> nr </w:t>
      </w:r>
      <w:r w:rsidR="00B81591">
        <w:rPr>
          <w:rFonts w:ascii="Times New Roman" w:eastAsiaTheme="majorEastAsia" w:hAnsi="Times New Roman"/>
          <w:b/>
          <w:bCs/>
        </w:rPr>
        <w:t>POWR.04.01.00-00-D206</w:t>
      </w:r>
      <w:r w:rsidRPr="00E67D18">
        <w:rPr>
          <w:rFonts w:ascii="Times New Roman" w:eastAsiaTheme="majorEastAsia" w:hAnsi="Times New Roman"/>
          <w:b/>
          <w:bCs/>
        </w:rPr>
        <w:t>/17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 </w:t>
      </w:r>
      <w:r w:rsidR="00AD11E8">
        <w:rPr>
          <w:rFonts w:ascii="Times New Roman" w:eastAsiaTheme="majorEastAsia" w:hAnsi="Times New Roman"/>
          <w:bCs/>
        </w:rPr>
        <w:t xml:space="preserve">podmiot wskazany </w:t>
      </w:r>
      <w:r w:rsidR="00B81591">
        <w:rPr>
          <w:rFonts w:ascii="Times New Roman" w:eastAsiaTheme="majorEastAsia" w:hAnsi="Times New Roman"/>
          <w:bCs/>
        </w:rPr>
        <w:br/>
      </w:r>
      <w:r w:rsidR="00AD11E8">
        <w:rPr>
          <w:rFonts w:ascii="Times New Roman" w:eastAsiaTheme="majorEastAsia" w:hAnsi="Times New Roman"/>
          <w:bCs/>
        </w:rPr>
        <w:t>w pkt 1.2</w:t>
      </w:r>
      <w:r w:rsidRPr="00E67D18">
        <w:rPr>
          <w:rFonts w:ascii="Times New Roman" w:eastAsiaTheme="majorEastAsia" w:hAnsi="Times New Roman"/>
          <w:bCs/>
        </w:rPr>
        <w:t>. SIWZ.</w:t>
      </w:r>
    </w:p>
    <w:p w:rsidR="006A3406" w:rsidRPr="006A3406" w:rsidRDefault="006A3406" w:rsidP="00317A38">
      <w:pPr>
        <w:pStyle w:val="Akapitzlist"/>
        <w:numPr>
          <w:ilvl w:val="1"/>
          <w:numId w:val="38"/>
        </w:numPr>
        <w:autoSpaceDE w:val="0"/>
        <w:autoSpaceDN w:val="0"/>
        <w:adjustRightInd w:val="0"/>
        <w:spacing w:after="0" w:line="240" w:lineRule="auto"/>
        <w:rPr>
          <w:rFonts w:ascii="Times New Roman" w:hAnsi="Times New Roman"/>
          <w:lang w:eastAsia="pl-PL"/>
        </w:rPr>
      </w:pPr>
      <w:r w:rsidRPr="002D31C6">
        <w:rPr>
          <w:rFonts w:ascii="Times New Roman" w:hAnsi="Times New Roman"/>
          <w:b/>
          <w:lang w:eastAsia="pl-PL"/>
        </w:rPr>
        <w:t>Zamówienie zostało podzielone na 2 pakiety:</w:t>
      </w:r>
      <w:r>
        <w:rPr>
          <w:rFonts w:ascii="Times New Roman" w:hAnsi="Times New Roman"/>
          <w:lang w:eastAsia="pl-PL"/>
        </w:rPr>
        <w:t xml:space="preserve"> </w:t>
      </w:r>
      <w:r w:rsidRPr="002D31C6">
        <w:rPr>
          <w:rFonts w:ascii="Times New Roman" w:hAnsi="Times New Roman"/>
          <w:u w:val="single"/>
          <w:lang w:eastAsia="pl-PL"/>
        </w:rPr>
        <w:t>pakiet 1 – tablety,</w:t>
      </w:r>
      <w:r w:rsidRPr="002D31C6">
        <w:rPr>
          <w:rFonts w:ascii="Times New Roman" w:hAnsi="Times New Roman"/>
          <w:lang w:eastAsia="pl-PL"/>
        </w:rPr>
        <w:t xml:space="preserve"> </w:t>
      </w:r>
      <w:r w:rsidRPr="002D31C6">
        <w:rPr>
          <w:rFonts w:ascii="Times New Roman" w:hAnsi="Times New Roman"/>
          <w:u w:val="single"/>
          <w:lang w:eastAsia="pl-PL"/>
        </w:rPr>
        <w:t>pakiet 2 – komputery</w:t>
      </w:r>
      <w:r>
        <w:rPr>
          <w:rFonts w:ascii="Times New Roman" w:hAnsi="Times New Roman"/>
          <w:lang w:eastAsia="pl-PL"/>
        </w:rPr>
        <w:t>.</w:t>
      </w:r>
    </w:p>
    <w:p w:rsidR="005A01D8" w:rsidRPr="005A01D8" w:rsidRDefault="005A01D8" w:rsidP="00317A38">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3D5721">
        <w:rPr>
          <w:rFonts w:ascii="Times New Roman" w:hAnsi="Times New Roman"/>
          <w:lang w:eastAsia="pl-PL"/>
        </w:rPr>
        <w:t xml:space="preserve">Szczegółowy opis przedmiotu zamówienia został określony w </w:t>
      </w:r>
      <w:r w:rsidRPr="003D5721">
        <w:rPr>
          <w:rFonts w:ascii="Times New Roman" w:hAnsi="Times New Roman"/>
          <w:bCs/>
          <w:lang w:eastAsia="pl-PL"/>
        </w:rPr>
        <w:t>Załącznik</w:t>
      </w:r>
      <w:r>
        <w:rPr>
          <w:rFonts w:ascii="Times New Roman" w:hAnsi="Times New Roman"/>
          <w:bCs/>
          <w:lang w:eastAsia="pl-PL"/>
        </w:rPr>
        <w:t>u</w:t>
      </w:r>
      <w:r w:rsidRPr="003D5721">
        <w:rPr>
          <w:rFonts w:ascii="Times New Roman" w:hAnsi="Times New Roman"/>
          <w:bCs/>
          <w:lang w:eastAsia="pl-PL"/>
        </w:rPr>
        <w:t xml:space="preserve"> Nr 2</w:t>
      </w:r>
      <w:r w:rsidRPr="003D5721">
        <w:rPr>
          <w:rFonts w:ascii="Times New Roman" w:hAnsi="Times New Roman"/>
          <w:b/>
          <w:bCs/>
          <w:lang w:eastAsia="pl-PL"/>
        </w:rPr>
        <w:t xml:space="preserve"> </w:t>
      </w:r>
      <w:r w:rsidRPr="003D5721">
        <w:rPr>
          <w:rFonts w:ascii="Times New Roman" w:hAnsi="Times New Roman"/>
          <w:lang w:eastAsia="pl-PL"/>
        </w:rPr>
        <w:t>do SIWZ.</w:t>
      </w:r>
    </w:p>
    <w:p w:rsidR="003D5721" w:rsidRPr="001B4529" w:rsidRDefault="002B54AE" w:rsidP="00317A38">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1B4529">
        <w:rPr>
          <w:rFonts w:ascii="Times New Roman" w:hAnsi="Times New Roman"/>
        </w:rPr>
        <w:t>Zamawiający dopuszcza możliwości składanie ofert częściowych</w:t>
      </w:r>
      <w:r w:rsidR="006A3406">
        <w:rPr>
          <w:rFonts w:ascii="Times New Roman" w:hAnsi="Times New Roman"/>
        </w:rPr>
        <w:t xml:space="preserve"> na dowolną liczbę pakietów</w:t>
      </w:r>
      <w:r w:rsidRPr="001B4529">
        <w:rPr>
          <w:rFonts w:ascii="Times New Roman" w:hAnsi="Times New Roman"/>
        </w:rPr>
        <w:t>.</w:t>
      </w:r>
    </w:p>
    <w:p w:rsidR="003D5721" w:rsidRPr="003D5721" w:rsidRDefault="00B027FD"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5B16C0" w:rsidRDefault="00EE07C6" w:rsidP="00317A38">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3D5721">
        <w:rPr>
          <w:rFonts w:ascii="Times New Roman" w:hAnsi="Times New Roman"/>
          <w:color w:val="000000"/>
          <w:lang w:eastAsia="pl-PL"/>
        </w:rPr>
        <w:t xml:space="preserve">Wykonawca </w:t>
      </w:r>
      <w:r w:rsidRPr="005B16C0">
        <w:rPr>
          <w:rFonts w:ascii="Times New Roman" w:hAnsi="Times New Roman"/>
          <w:lang w:eastAsia="pl-PL"/>
        </w:rPr>
        <w:t xml:space="preserve">zobowiązany jest zrealizować zamówienie na zasadach i warunkach opisanych w SIWZ oraz </w:t>
      </w:r>
      <w:r w:rsidR="00615A16">
        <w:rPr>
          <w:rFonts w:ascii="Times New Roman" w:hAnsi="Times New Roman"/>
          <w:lang w:eastAsia="pl-PL"/>
        </w:rPr>
        <w:t xml:space="preserve">zgodnie z wzorem umowy </w:t>
      </w:r>
      <w:r w:rsidRPr="005B16C0">
        <w:rPr>
          <w:rFonts w:ascii="Times New Roman" w:hAnsi="Times New Roman"/>
          <w:lang w:eastAsia="pl-PL"/>
        </w:rPr>
        <w:t xml:space="preserve">stanowiącym </w:t>
      </w:r>
      <w:r w:rsidRPr="005B16C0">
        <w:rPr>
          <w:rFonts w:ascii="Times New Roman" w:hAnsi="Times New Roman"/>
          <w:bCs/>
          <w:lang w:eastAsia="pl-PL"/>
        </w:rPr>
        <w:t xml:space="preserve">Załącznik nr </w:t>
      </w:r>
      <w:r w:rsidR="008D4114" w:rsidRPr="005B16C0">
        <w:rPr>
          <w:rFonts w:ascii="Times New Roman" w:hAnsi="Times New Roman"/>
          <w:bCs/>
          <w:lang w:eastAsia="pl-PL"/>
        </w:rPr>
        <w:t>3</w:t>
      </w:r>
      <w:r w:rsidR="00C263AF" w:rsidRPr="005B16C0">
        <w:rPr>
          <w:rFonts w:ascii="Times New Roman" w:hAnsi="Times New Roman"/>
          <w:bCs/>
          <w:lang w:eastAsia="pl-PL"/>
        </w:rPr>
        <w:t xml:space="preserve"> </w:t>
      </w:r>
      <w:r w:rsidRPr="005B16C0">
        <w:rPr>
          <w:rFonts w:ascii="Times New Roman" w:hAnsi="Times New Roman"/>
          <w:lang w:eastAsia="pl-PL"/>
        </w:rPr>
        <w:t>do SIWZ.</w:t>
      </w:r>
      <w:r w:rsidR="00615A16">
        <w:rPr>
          <w:rFonts w:ascii="Times New Roman" w:hAnsi="Times New Roman"/>
          <w:lang w:eastAsia="pl-PL"/>
        </w:rPr>
        <w:t xml:space="preserve"> Umowa o udzielenie </w:t>
      </w:r>
      <w:r w:rsidR="007C31C0">
        <w:rPr>
          <w:rFonts w:ascii="Times New Roman" w:hAnsi="Times New Roman"/>
          <w:lang w:eastAsia="pl-PL"/>
        </w:rPr>
        <w:t xml:space="preserve">zamówienia publicznego w zakresie </w:t>
      </w:r>
      <w:r w:rsidR="007C31C0" w:rsidRPr="00914994">
        <w:rPr>
          <w:rFonts w:ascii="Times New Roman" w:hAnsi="Times New Roman"/>
          <w:b/>
          <w:lang w:eastAsia="pl-PL"/>
        </w:rPr>
        <w:t>pakietu nr 1</w:t>
      </w:r>
      <w:r w:rsidR="0040070C">
        <w:rPr>
          <w:rFonts w:ascii="Times New Roman" w:hAnsi="Times New Roman"/>
          <w:b/>
          <w:lang w:eastAsia="pl-PL"/>
        </w:rPr>
        <w:t xml:space="preserve"> i 2</w:t>
      </w:r>
      <w:r w:rsidR="007C31C0">
        <w:rPr>
          <w:rFonts w:ascii="Times New Roman" w:hAnsi="Times New Roman"/>
          <w:lang w:eastAsia="pl-PL"/>
        </w:rPr>
        <w:t xml:space="preserve"> </w:t>
      </w:r>
      <w:r w:rsidR="00615A16">
        <w:rPr>
          <w:rFonts w:ascii="Times New Roman" w:hAnsi="Times New Roman"/>
          <w:lang w:eastAsia="pl-PL"/>
        </w:rPr>
        <w:t xml:space="preserve">zostanie zawarta odrębnie z każdym z </w:t>
      </w:r>
      <w:r w:rsidR="00914994">
        <w:rPr>
          <w:rFonts w:ascii="Times New Roman" w:hAnsi="Times New Roman"/>
          <w:lang w:eastAsia="pl-PL"/>
        </w:rPr>
        <w:t>podmiotów (</w:t>
      </w:r>
      <w:r w:rsidR="00615A16">
        <w:rPr>
          <w:rFonts w:ascii="Times New Roman" w:hAnsi="Times New Roman"/>
          <w:lang w:eastAsia="pl-PL"/>
        </w:rPr>
        <w:t>Zamawiających</w:t>
      </w:r>
      <w:r w:rsidR="00914994">
        <w:rPr>
          <w:rFonts w:ascii="Times New Roman" w:hAnsi="Times New Roman"/>
          <w:lang w:eastAsia="pl-PL"/>
        </w:rPr>
        <w:t>)</w:t>
      </w:r>
      <w:r w:rsidR="00615A16">
        <w:rPr>
          <w:rFonts w:ascii="Times New Roman" w:hAnsi="Times New Roman"/>
          <w:lang w:eastAsia="pl-PL"/>
        </w:rPr>
        <w:t xml:space="preserve"> wskazanych w pkt 1.1. </w:t>
      </w:r>
      <w:r w:rsidR="0040070C">
        <w:rPr>
          <w:rFonts w:ascii="Times New Roman" w:hAnsi="Times New Roman"/>
          <w:lang w:eastAsia="pl-PL"/>
        </w:rPr>
        <w:t>– 1.2</w:t>
      </w:r>
      <w:r w:rsidR="007C31C0">
        <w:rPr>
          <w:rFonts w:ascii="Times New Roman" w:hAnsi="Times New Roman"/>
          <w:lang w:eastAsia="pl-PL"/>
        </w:rPr>
        <w:t xml:space="preserve">. </w:t>
      </w:r>
      <w:r w:rsidR="00615A16">
        <w:rPr>
          <w:rFonts w:ascii="Times New Roman" w:hAnsi="Times New Roman"/>
          <w:lang w:eastAsia="pl-PL"/>
        </w:rPr>
        <w:t>SIWZ.</w:t>
      </w:r>
    </w:p>
    <w:p w:rsidR="003D5721" w:rsidRPr="003D5721" w:rsidRDefault="00550369"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5B16C0">
        <w:rPr>
          <w:rFonts w:ascii="Times New Roman" w:eastAsiaTheme="minorHAnsi" w:hAnsi="Times New Roman"/>
        </w:rPr>
        <w:t xml:space="preserve">Zamawiający dopuszcza powierzenie części zamówienia podwykonawcom. W takim przypadku Wykonawca na </w:t>
      </w:r>
      <w:r w:rsidRPr="003D5721">
        <w:rPr>
          <w:rFonts w:ascii="Times New Roman" w:eastAsiaTheme="minorHAnsi" w:hAnsi="Times New Roman"/>
          <w:color w:val="000000"/>
        </w:rPr>
        <w:t xml:space="preserve">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lastRenderedPageBreak/>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317A38">
      <w:pPr>
        <w:pStyle w:val="Akapitzlist"/>
        <w:numPr>
          <w:ilvl w:val="0"/>
          <w:numId w:val="38"/>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4830E7" w:rsidRDefault="00FD415B" w:rsidP="00317A38">
      <w:pPr>
        <w:pStyle w:val="Akapitzlist"/>
        <w:numPr>
          <w:ilvl w:val="1"/>
          <w:numId w:val="38"/>
        </w:numPr>
        <w:autoSpaceDE w:val="0"/>
        <w:autoSpaceDN w:val="0"/>
        <w:adjustRightInd w:val="0"/>
        <w:spacing w:after="0" w:line="240" w:lineRule="auto"/>
        <w:rPr>
          <w:rFonts w:ascii="Times New Roman" w:hAnsi="Times New Roman"/>
        </w:rPr>
      </w:pPr>
      <w:r w:rsidRPr="00400F43">
        <w:rPr>
          <w:rFonts w:ascii="Times New Roman" w:hAnsi="Times New Roman"/>
        </w:rPr>
        <w:t>Termin</w:t>
      </w:r>
      <w:r w:rsidR="0043046F" w:rsidRPr="00400F43">
        <w:rPr>
          <w:rFonts w:ascii="Times New Roman" w:hAnsi="Times New Roman"/>
        </w:rPr>
        <w:t xml:space="preserve"> w</w:t>
      </w:r>
      <w:r w:rsidR="00380926" w:rsidRPr="00400F43">
        <w:rPr>
          <w:rFonts w:ascii="Times New Roman" w:hAnsi="Times New Roman"/>
        </w:rPr>
        <w:t xml:space="preserve">ykonania </w:t>
      </w:r>
      <w:r w:rsidR="00380926" w:rsidRPr="004830E7">
        <w:rPr>
          <w:rFonts w:ascii="Times New Roman" w:hAnsi="Times New Roman"/>
        </w:rPr>
        <w:t xml:space="preserve">przedmiotu zamówienia: </w:t>
      </w:r>
      <w:r w:rsidR="00DC34CC" w:rsidRPr="004830E7">
        <w:rPr>
          <w:rFonts w:ascii="Times New Roman" w:hAnsi="Times New Roman"/>
          <w:b/>
        </w:rPr>
        <w:t>do 14 dni od momentu zawarcia umowy</w:t>
      </w:r>
      <w:r w:rsidR="00476011" w:rsidRPr="004830E7">
        <w:rPr>
          <w:rFonts w:ascii="Times New Roman" w:hAnsi="Times New Roman"/>
        </w:rPr>
        <w:t>.</w:t>
      </w:r>
    </w:p>
    <w:p w:rsidR="00400F43" w:rsidRPr="004830E7" w:rsidRDefault="002A7B09" w:rsidP="00317A38">
      <w:pPr>
        <w:pStyle w:val="Akapitzlist"/>
        <w:numPr>
          <w:ilvl w:val="2"/>
          <w:numId w:val="38"/>
        </w:numPr>
        <w:autoSpaceDE w:val="0"/>
        <w:autoSpaceDN w:val="0"/>
        <w:adjustRightInd w:val="0"/>
        <w:spacing w:after="0" w:line="240" w:lineRule="auto"/>
        <w:rPr>
          <w:rFonts w:ascii="Times New Roman" w:hAnsi="Times New Roman"/>
        </w:rPr>
      </w:pPr>
      <w:r w:rsidRPr="004830E7">
        <w:rPr>
          <w:rFonts w:ascii="Times New Roman" w:hAnsi="Times New Roman"/>
        </w:rPr>
        <w:t xml:space="preserve">Miejsce </w:t>
      </w:r>
      <w:r w:rsidR="00A41A59" w:rsidRPr="004830E7">
        <w:rPr>
          <w:rFonts w:ascii="Times New Roman" w:hAnsi="Times New Roman"/>
        </w:rPr>
        <w:t xml:space="preserve">wykonania </w:t>
      </w:r>
      <w:r w:rsidRPr="004830E7">
        <w:rPr>
          <w:rFonts w:ascii="Times New Roman" w:hAnsi="Times New Roman"/>
        </w:rPr>
        <w:t xml:space="preserve">(dostaw) </w:t>
      </w:r>
      <w:r w:rsidR="00400F43" w:rsidRPr="004830E7">
        <w:rPr>
          <w:rFonts w:ascii="Times New Roman" w:hAnsi="Times New Roman"/>
        </w:rPr>
        <w:t>zamówienia jest:</w:t>
      </w:r>
    </w:p>
    <w:p w:rsidR="00591691" w:rsidRPr="004830E7" w:rsidRDefault="00591691" w:rsidP="00591691">
      <w:pPr>
        <w:pStyle w:val="Akapitzlist"/>
        <w:autoSpaceDE w:val="0"/>
        <w:autoSpaceDN w:val="0"/>
        <w:adjustRightInd w:val="0"/>
        <w:spacing w:after="0" w:line="240" w:lineRule="auto"/>
        <w:ind w:left="720"/>
        <w:rPr>
          <w:rFonts w:ascii="Times New Roman" w:hAnsi="Times New Roman"/>
        </w:rPr>
      </w:pPr>
    </w:p>
    <w:p w:rsidR="002D31C6" w:rsidRPr="004830E7" w:rsidRDefault="00591691" w:rsidP="002D31C6">
      <w:pPr>
        <w:pStyle w:val="Akapitzlist"/>
        <w:autoSpaceDE w:val="0"/>
        <w:autoSpaceDN w:val="0"/>
        <w:adjustRightInd w:val="0"/>
        <w:spacing w:after="0" w:line="240" w:lineRule="auto"/>
        <w:ind w:left="720"/>
        <w:rPr>
          <w:rFonts w:ascii="Times New Roman" w:hAnsi="Times New Roman"/>
          <w:b/>
          <w:sz w:val="24"/>
          <w:u w:val="single"/>
        </w:rPr>
      </w:pPr>
      <w:r w:rsidRPr="004830E7">
        <w:rPr>
          <w:rFonts w:ascii="Times New Roman" w:hAnsi="Times New Roman"/>
          <w:b/>
          <w:sz w:val="24"/>
          <w:u w:val="single"/>
        </w:rPr>
        <w:t>Pakiet 1.</w:t>
      </w:r>
    </w:p>
    <w:p w:rsidR="00467BF3" w:rsidRPr="004830E7" w:rsidRDefault="00AC7498" w:rsidP="002D31C6">
      <w:pPr>
        <w:pStyle w:val="Akapitzlist"/>
        <w:autoSpaceDE w:val="0"/>
        <w:autoSpaceDN w:val="0"/>
        <w:adjustRightInd w:val="0"/>
        <w:spacing w:after="0" w:line="240" w:lineRule="auto"/>
        <w:ind w:left="720"/>
        <w:rPr>
          <w:rFonts w:ascii="Times New Roman" w:hAnsi="Times New Roman"/>
          <w:b/>
        </w:rPr>
      </w:pPr>
      <w:r>
        <w:rPr>
          <w:rFonts w:ascii="Times New Roman" w:hAnsi="Times New Roman"/>
          <w:b/>
          <w:lang w:eastAsia="pl-PL"/>
        </w:rPr>
        <w:t>1</w:t>
      </w:r>
      <w:r w:rsidR="002D31C6" w:rsidRPr="004830E7">
        <w:rPr>
          <w:rFonts w:ascii="Times New Roman" w:hAnsi="Times New Roman"/>
          <w:b/>
        </w:rPr>
        <w:t xml:space="preserve">. </w:t>
      </w:r>
      <w:r w:rsidR="00B81591">
        <w:rPr>
          <w:rFonts w:ascii="Times New Roman" w:hAnsi="Times New Roman"/>
          <w:b/>
        </w:rPr>
        <w:t xml:space="preserve">Fundacja Wspierania Rozwoju Społecznego Leonardo, oś. Młodości 8, 31-908 Kraków </w:t>
      </w:r>
      <w:r w:rsidR="00B81591">
        <w:rPr>
          <w:rFonts w:ascii="Times New Roman" w:hAnsi="Times New Roman"/>
          <w:b/>
          <w:u w:val="single"/>
        </w:rPr>
        <w:t>- 17</w:t>
      </w:r>
      <w:r w:rsidR="00C955BA" w:rsidRPr="004830E7">
        <w:rPr>
          <w:rFonts w:ascii="Times New Roman" w:hAnsi="Times New Roman"/>
          <w:b/>
          <w:u w:val="single"/>
        </w:rPr>
        <w:t xml:space="preserve"> tabletów</w:t>
      </w:r>
      <w:r w:rsidR="00B81591">
        <w:rPr>
          <w:rFonts w:ascii="Times New Roman" w:hAnsi="Times New Roman"/>
          <w:b/>
          <w:u w:val="single"/>
        </w:rPr>
        <w:t>.</w:t>
      </w:r>
    </w:p>
    <w:p w:rsidR="00467BF3" w:rsidRPr="004830E7" w:rsidRDefault="00467BF3" w:rsidP="00C15755">
      <w:pPr>
        <w:autoSpaceDE w:val="0"/>
        <w:autoSpaceDN w:val="0"/>
        <w:adjustRightInd w:val="0"/>
        <w:spacing w:after="0" w:line="240" w:lineRule="auto"/>
        <w:rPr>
          <w:rFonts w:ascii="Times New Roman" w:hAnsi="Times New Roman"/>
          <w:u w:val="single"/>
          <w:lang w:eastAsia="pl-PL"/>
        </w:rPr>
      </w:pPr>
    </w:p>
    <w:p w:rsidR="00591691" w:rsidRPr="004830E7" w:rsidRDefault="00591691" w:rsidP="00591691">
      <w:pPr>
        <w:pStyle w:val="Akapitzlist"/>
        <w:autoSpaceDE w:val="0"/>
        <w:autoSpaceDN w:val="0"/>
        <w:adjustRightInd w:val="0"/>
        <w:spacing w:after="0" w:line="240" w:lineRule="auto"/>
        <w:ind w:left="720"/>
        <w:rPr>
          <w:rFonts w:ascii="Times New Roman" w:hAnsi="Times New Roman"/>
          <w:b/>
          <w:sz w:val="24"/>
          <w:u w:val="single"/>
        </w:rPr>
      </w:pPr>
      <w:r w:rsidRPr="004830E7">
        <w:rPr>
          <w:rFonts w:ascii="Times New Roman" w:hAnsi="Times New Roman"/>
          <w:b/>
          <w:sz w:val="24"/>
          <w:u w:val="single"/>
        </w:rPr>
        <w:t>Pakiet 2.</w:t>
      </w:r>
    </w:p>
    <w:p w:rsidR="00591691" w:rsidRPr="004830E7" w:rsidRDefault="00591691" w:rsidP="002D31C6">
      <w:pPr>
        <w:pStyle w:val="Akapitzlist"/>
        <w:autoSpaceDE w:val="0"/>
        <w:autoSpaceDN w:val="0"/>
        <w:adjustRightInd w:val="0"/>
        <w:spacing w:after="0" w:line="240" w:lineRule="auto"/>
        <w:ind w:left="720"/>
        <w:rPr>
          <w:rFonts w:ascii="Times New Roman" w:hAnsi="Times New Roman"/>
          <w:b/>
        </w:rPr>
      </w:pPr>
      <w:r w:rsidRPr="004830E7">
        <w:rPr>
          <w:rFonts w:ascii="Times New Roman" w:hAnsi="Times New Roman"/>
          <w:b/>
        </w:rPr>
        <w:t xml:space="preserve">1. Szpital Bielański SP ZOZ, ul. Cegłowska 80, 01-809 Warszawa </w:t>
      </w:r>
      <w:r w:rsidR="002D31C6" w:rsidRPr="004830E7">
        <w:rPr>
          <w:rFonts w:ascii="Times New Roman" w:hAnsi="Times New Roman"/>
          <w:b/>
        </w:rPr>
        <w:tab/>
      </w:r>
      <w:r w:rsidRPr="004830E7">
        <w:rPr>
          <w:rFonts w:ascii="Times New Roman" w:hAnsi="Times New Roman"/>
          <w:b/>
        </w:rPr>
        <w:t xml:space="preserve">- </w:t>
      </w:r>
      <w:r w:rsidRPr="004830E7">
        <w:rPr>
          <w:rFonts w:ascii="Times New Roman" w:hAnsi="Times New Roman"/>
          <w:b/>
          <w:u w:val="single"/>
        </w:rPr>
        <w:t>2 komputery stacjonarne.</w:t>
      </w:r>
    </w:p>
    <w:p w:rsidR="00DC34CC" w:rsidRPr="004830E7" w:rsidRDefault="00DC34CC" w:rsidP="004830E7">
      <w:pPr>
        <w:autoSpaceDE w:val="0"/>
        <w:autoSpaceDN w:val="0"/>
        <w:adjustRightInd w:val="0"/>
        <w:spacing w:after="0" w:line="240" w:lineRule="auto"/>
        <w:rPr>
          <w:rFonts w:ascii="Times New Roman" w:hAnsi="Times New Roman"/>
          <w:b/>
          <w:u w:val="single"/>
        </w:rPr>
      </w:pPr>
    </w:p>
    <w:p w:rsidR="00265801" w:rsidRPr="004830E7" w:rsidRDefault="00EE07C6" w:rsidP="00317A38">
      <w:pPr>
        <w:pStyle w:val="Akapitzlist"/>
        <w:numPr>
          <w:ilvl w:val="0"/>
          <w:numId w:val="38"/>
        </w:numPr>
        <w:autoSpaceDE w:val="0"/>
        <w:autoSpaceDN w:val="0"/>
        <w:adjustRightInd w:val="0"/>
        <w:spacing w:after="0" w:line="240" w:lineRule="auto"/>
        <w:rPr>
          <w:rFonts w:ascii="Times New Roman" w:hAnsi="Times New Roman"/>
          <w:u w:val="single"/>
          <w:lang w:eastAsia="pl-PL"/>
        </w:rPr>
      </w:pPr>
      <w:r w:rsidRPr="004830E7">
        <w:rPr>
          <w:rFonts w:ascii="Times New Roman" w:hAnsi="Times New Roman"/>
          <w:b/>
          <w:bCs/>
          <w:u w:val="single"/>
          <w:lang w:eastAsia="pl-PL"/>
        </w:rPr>
        <w:t xml:space="preserve">Warunki udziału w postępowaniu. </w:t>
      </w:r>
    </w:p>
    <w:p w:rsidR="00265801" w:rsidRPr="004830E7" w:rsidRDefault="00AC26AC" w:rsidP="00317A38">
      <w:pPr>
        <w:pStyle w:val="Akapitzlist"/>
        <w:numPr>
          <w:ilvl w:val="1"/>
          <w:numId w:val="38"/>
        </w:numPr>
        <w:autoSpaceDE w:val="0"/>
        <w:autoSpaceDN w:val="0"/>
        <w:adjustRightInd w:val="0"/>
        <w:spacing w:after="0" w:line="240" w:lineRule="auto"/>
        <w:rPr>
          <w:rFonts w:ascii="Times New Roman" w:hAnsi="Times New Roman"/>
          <w:u w:val="single"/>
          <w:lang w:eastAsia="pl-PL"/>
        </w:rPr>
      </w:pPr>
      <w:r w:rsidRPr="004830E7">
        <w:rPr>
          <w:rFonts w:ascii="Times New Roman" w:eastAsiaTheme="minorHAnsi" w:hAnsi="Times New Roman"/>
        </w:rPr>
        <w:t xml:space="preserve">O udzielenie zamówienia mogą ubiegać się wykonawcy, którzy nie podlegają wykluczeniu </w:t>
      </w:r>
      <w:r w:rsidRPr="004830E7">
        <w:rPr>
          <w:rFonts w:ascii="Times New Roman" w:eastAsiaTheme="minorHAnsi" w:hAnsi="Times New Roman"/>
        </w:rPr>
        <w:br/>
        <w:t>z postępowania na po</w:t>
      </w:r>
      <w:r w:rsidR="00A02270" w:rsidRPr="004830E7">
        <w:rPr>
          <w:rFonts w:ascii="Times New Roman" w:eastAsiaTheme="minorHAnsi" w:hAnsi="Times New Roman"/>
        </w:rPr>
        <w:t>dstawie art. 24 ust. 1</w:t>
      </w:r>
      <w:r w:rsidRPr="004830E7">
        <w:rPr>
          <w:rFonts w:ascii="Times New Roman" w:eastAsiaTheme="minorHAnsi" w:hAnsi="Times New Roman"/>
        </w:rPr>
        <w:t xml:space="preserve"> i ust. 5 pkt 1</w:t>
      </w:r>
      <w:r w:rsidR="006C4B5B" w:rsidRPr="004830E7">
        <w:rPr>
          <w:rFonts w:ascii="Times New Roman" w:eastAsiaTheme="minorHAnsi" w:hAnsi="Times New Roman"/>
        </w:rPr>
        <w:t xml:space="preserve"> oraz</w:t>
      </w:r>
      <w:r w:rsidR="00A26A1C" w:rsidRPr="004830E7">
        <w:rPr>
          <w:rFonts w:ascii="Times New Roman" w:eastAsiaTheme="minorHAnsi" w:hAnsi="Times New Roman"/>
        </w:rPr>
        <w:t xml:space="preserve"> 4</w:t>
      </w:r>
      <w:r w:rsidR="00624603" w:rsidRPr="004830E7">
        <w:rPr>
          <w:rFonts w:ascii="Times New Roman" w:eastAsiaTheme="minorHAnsi" w:hAnsi="Times New Roman"/>
        </w:rPr>
        <w:t xml:space="preserve"> Pzp </w:t>
      </w:r>
    </w:p>
    <w:p w:rsidR="00265801" w:rsidRPr="00265801" w:rsidRDefault="0094448E"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265801" w:rsidRDefault="003E3068"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317A38">
      <w:pPr>
        <w:pStyle w:val="Akapitzlist"/>
        <w:numPr>
          <w:ilvl w:val="0"/>
          <w:numId w:val="38"/>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spełnia warunki udziału w postępowaniu oraz nie podlega wykluczeniu (dokumenty dołączane do oferty):</w:t>
      </w:r>
    </w:p>
    <w:p w:rsidR="002352F6" w:rsidRPr="002352F6" w:rsidRDefault="006C4B5B"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317A38">
      <w:pPr>
        <w:pStyle w:val="Akapitzlist"/>
        <w:numPr>
          <w:ilvl w:val="1"/>
          <w:numId w:val="38"/>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4830E7" w:rsidRPr="00B81591" w:rsidRDefault="004830E7" w:rsidP="00B81591">
      <w:pPr>
        <w:spacing w:after="0" w:line="240" w:lineRule="auto"/>
        <w:rPr>
          <w:rFonts w:ascii="Times New Roman" w:hAnsi="Times New Roman"/>
          <w:b/>
          <w:bCs/>
          <w:i/>
          <w:iCs/>
          <w:color w:val="FF0000"/>
        </w:rPr>
      </w:pPr>
    </w:p>
    <w:p w:rsidR="009529D5" w:rsidRPr="004830E7" w:rsidRDefault="002639F8" w:rsidP="00317A38">
      <w:pPr>
        <w:pStyle w:val="Akapitzlist"/>
        <w:numPr>
          <w:ilvl w:val="0"/>
          <w:numId w:val="38"/>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4830E7" w:rsidRPr="009529D5" w:rsidRDefault="004830E7" w:rsidP="004830E7">
      <w:pPr>
        <w:pStyle w:val="Akapitzlist"/>
        <w:spacing w:after="0" w:line="240" w:lineRule="auto"/>
        <w:ind w:left="720"/>
        <w:rPr>
          <w:rFonts w:ascii="Times New Roman" w:hAnsi="Times New Roman"/>
          <w:b/>
          <w:bCs/>
          <w:i/>
          <w:iCs/>
          <w:color w:val="FF0000"/>
        </w:rPr>
      </w:pPr>
    </w:p>
    <w:p w:rsidR="009529D5" w:rsidRPr="009529D5" w:rsidRDefault="002508E2" w:rsidP="00317A38">
      <w:pPr>
        <w:pStyle w:val="Akapitzlist"/>
        <w:numPr>
          <w:ilvl w:val="1"/>
          <w:numId w:val="38"/>
        </w:numPr>
        <w:spacing w:after="0" w:line="240" w:lineRule="auto"/>
        <w:rPr>
          <w:rFonts w:ascii="Times New Roman" w:hAnsi="Times New Roman"/>
          <w:b/>
          <w:bCs/>
          <w:i/>
          <w:iCs/>
          <w:color w:val="FF0000"/>
        </w:rPr>
      </w:pPr>
      <w:r w:rsidRPr="002A30FF">
        <w:rPr>
          <w:rFonts w:ascii="Times New Roman" w:eastAsia="TimesNewRoman" w:hAnsi="Times New Roman"/>
          <w:b/>
          <w:lang w:eastAsia="pl-PL"/>
        </w:rPr>
        <w:t>oświadczenie wykonawcy o przynależności albo braku przynależności do tej samej grupy kapitałowej</w:t>
      </w:r>
      <w:r w:rsidRPr="009529D5">
        <w:rPr>
          <w:rFonts w:ascii="Times New Roman" w:eastAsia="TimesNewRoman" w:hAnsi="Times New Roman"/>
          <w:lang w:eastAsia="pl-PL"/>
        </w:rPr>
        <w:t>, do której przynależy inny wykonawca sk</w:t>
      </w:r>
      <w:r w:rsidR="002A30FF">
        <w:rPr>
          <w:rFonts w:ascii="Times New Roman" w:eastAsia="TimesNewRoman" w:hAnsi="Times New Roman"/>
          <w:lang w:eastAsia="pl-PL"/>
        </w:rPr>
        <w:t xml:space="preserve">ładający ofertę w przedmiotowym </w:t>
      </w:r>
      <w:r w:rsidRPr="009529D5">
        <w:rPr>
          <w:rFonts w:ascii="Times New Roman" w:eastAsia="TimesNewRoman" w:hAnsi="Times New Roman"/>
          <w:lang w:eastAsia="pl-PL"/>
        </w:rPr>
        <w:lastRenderedPageBreak/>
        <w:t xml:space="preserve">postępowaniu. </w:t>
      </w:r>
      <w:r w:rsidRPr="009529D5">
        <w:rPr>
          <w:rFonts w:ascii="Times New Roman" w:hAnsi="Times New Roman"/>
        </w:rPr>
        <w:t>Wykonawca, w terminie 3 dni od zamies</w:t>
      </w:r>
      <w:r w:rsidR="002A30FF">
        <w:rPr>
          <w:rFonts w:ascii="Times New Roman" w:hAnsi="Times New Roman"/>
        </w:rPr>
        <w:t xml:space="preserve">zczenia na stronie internetowej </w:t>
      </w:r>
      <w:r w:rsidRPr="009529D5">
        <w:rPr>
          <w:rFonts w:ascii="Times New Roman" w:hAnsi="Times New Roman"/>
        </w:rPr>
        <w:t xml:space="preserve">Zamawiającego informacji z otwarcia ofert, przekazuje Zamawiającemu oświadczenie </w:t>
      </w:r>
      <w:r w:rsidR="002A30FF">
        <w:rPr>
          <w:rFonts w:ascii="Times New Roman" w:hAnsi="Times New Roman"/>
        </w:rPr>
        <w:br/>
      </w:r>
      <w:r w:rsidRPr="009529D5">
        <w:rPr>
          <w:rFonts w:ascii="Times New Roman" w:hAnsi="Times New Roman"/>
        </w:rPr>
        <w:t xml:space="preserve">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potwierdzające, że powiązania z innym wykonawcą nie prowadzą do zakłócenia konkurencji</w:t>
      </w:r>
      <w:r w:rsidRPr="009529D5">
        <w:rPr>
          <w:rFonts w:ascii="Times New Roman" w:hAnsi="Times New Roman"/>
          <w:lang w:eastAsia="pl-PL"/>
        </w:rPr>
        <w:t xml:space="preserve"> </w:t>
      </w:r>
      <w:r w:rsidR="002A30FF">
        <w:rPr>
          <w:rFonts w:ascii="Times New Roman" w:hAnsi="Times New Roman"/>
          <w:lang w:eastAsia="pl-PL"/>
        </w:rPr>
        <w:br/>
      </w:r>
      <w:r w:rsidRPr="009529D5">
        <w:rPr>
          <w:rFonts w:ascii="Times New Roman" w:eastAsia="TimesNewRoman" w:hAnsi="Times New Roman"/>
          <w:lang w:eastAsia="pl-PL"/>
        </w:rPr>
        <w:t>w przedmiotowym postępowaniu.</w:t>
      </w:r>
    </w:p>
    <w:p w:rsidR="004830E7" w:rsidRPr="00B81591" w:rsidRDefault="004830E7" w:rsidP="00B81591">
      <w:pPr>
        <w:spacing w:after="0" w:line="240" w:lineRule="auto"/>
        <w:rPr>
          <w:rFonts w:ascii="Times New Roman" w:hAnsi="Times New Roman"/>
          <w:b/>
          <w:bCs/>
          <w:i/>
          <w:iCs/>
          <w:color w:val="FF0000"/>
        </w:rPr>
      </w:pPr>
    </w:p>
    <w:p w:rsidR="004830E7" w:rsidRPr="004830E7" w:rsidRDefault="00A26A1C" w:rsidP="004830E7">
      <w:pPr>
        <w:pStyle w:val="Akapitzlist"/>
        <w:numPr>
          <w:ilvl w:val="0"/>
          <w:numId w:val="38"/>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317A38">
      <w:pPr>
        <w:pStyle w:val="Akapitzlist"/>
        <w:numPr>
          <w:ilvl w:val="1"/>
          <w:numId w:val="38"/>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r w:rsidR="00041F2B">
        <w:rPr>
          <w:rFonts w:ascii="Times New Roman" w:hAnsi="Times New Roman"/>
          <w:b/>
          <w:bCs/>
          <w:i/>
        </w:rPr>
        <w:t xml:space="preserve"> oraz potwierdzenia spełnienia warunków udziału w postępowaniu</w:t>
      </w:r>
      <w:r w:rsidRPr="005F36FC">
        <w:rPr>
          <w:rFonts w:ascii="Times New Roman" w:hAnsi="Times New Roman"/>
          <w:b/>
          <w:bCs/>
          <w:i/>
        </w:rPr>
        <w:t>:</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EF7096" w:rsidRPr="00BA29AA" w:rsidRDefault="00EF7096" w:rsidP="00317A38">
      <w:pPr>
        <w:pStyle w:val="Akapitzlist"/>
        <w:numPr>
          <w:ilvl w:val="1"/>
          <w:numId w:val="38"/>
        </w:numPr>
        <w:spacing w:after="0" w:line="240" w:lineRule="auto"/>
        <w:rPr>
          <w:rFonts w:ascii="Times New Roman" w:hAnsi="Times New Roman"/>
          <w:b/>
          <w:i/>
        </w:rPr>
      </w:pPr>
      <w:r w:rsidRPr="005F36FC">
        <w:rPr>
          <w:rFonts w:ascii="Times New Roman" w:hAnsi="Times New Roman"/>
          <w:b/>
          <w:bCs/>
          <w:i/>
        </w:rPr>
        <w:t xml:space="preserve">w </w:t>
      </w:r>
      <w:r w:rsidRPr="00BA29AA">
        <w:rPr>
          <w:rFonts w:ascii="Times New Roman" w:hAnsi="Times New Roman"/>
          <w:b/>
          <w:bCs/>
          <w:i/>
        </w:rPr>
        <w:t>celu potwierdzenia że oferowane dostawy spełniają wymagania określone przez Zamawiającego:</w:t>
      </w:r>
    </w:p>
    <w:p w:rsidR="00270C21" w:rsidRPr="00BA29AA" w:rsidRDefault="00B926B6" w:rsidP="005B1759">
      <w:pPr>
        <w:pStyle w:val="Akapitzlist"/>
        <w:numPr>
          <w:ilvl w:val="0"/>
          <w:numId w:val="31"/>
        </w:numPr>
        <w:spacing w:after="0" w:line="240" w:lineRule="auto"/>
        <w:rPr>
          <w:rFonts w:ascii="Times New Roman" w:hAnsi="Times New Roman"/>
          <w:b/>
          <w:i/>
        </w:rPr>
      </w:pPr>
      <w:r w:rsidRPr="00BA29AA">
        <w:rPr>
          <w:rFonts w:ascii="Times New Roman" w:hAnsi="Times New Roman"/>
          <w:b/>
        </w:rPr>
        <w:t xml:space="preserve">Formularz specyfikacji technicznej </w:t>
      </w:r>
      <w:r w:rsidRPr="00BA29AA">
        <w:rPr>
          <w:rFonts w:ascii="Times New Roman" w:hAnsi="Times New Roman"/>
        </w:rPr>
        <w:t xml:space="preserve">wypełniony zgodnie z </w:t>
      </w:r>
      <w:r w:rsidR="00FB5B35" w:rsidRPr="00BA29AA">
        <w:rPr>
          <w:rFonts w:ascii="Times New Roman" w:hAnsi="Times New Roman"/>
        </w:rPr>
        <w:t xml:space="preserve">wzorem wynikającym z </w:t>
      </w:r>
      <w:r w:rsidRPr="00BA29AA">
        <w:rPr>
          <w:rFonts w:ascii="Times New Roman" w:hAnsi="Times New Roman"/>
        </w:rPr>
        <w:t>tre</w:t>
      </w:r>
      <w:r w:rsidR="00FB5B35" w:rsidRPr="00BA29AA">
        <w:rPr>
          <w:rFonts w:ascii="Times New Roman" w:hAnsi="Times New Roman"/>
        </w:rPr>
        <w:t>ści</w:t>
      </w:r>
      <w:r w:rsidRPr="00BA29AA">
        <w:rPr>
          <w:rFonts w:ascii="Times New Roman" w:hAnsi="Times New Roman"/>
        </w:rPr>
        <w:t xml:space="preserve"> </w:t>
      </w:r>
      <w:r w:rsidRPr="00BA29AA">
        <w:rPr>
          <w:rFonts w:ascii="Times New Roman" w:hAnsi="Times New Roman"/>
          <w:b/>
        </w:rPr>
        <w:t>załącznika nr 2 do SIWZ</w:t>
      </w:r>
      <w:r w:rsidRPr="00BA29AA">
        <w:rPr>
          <w:rFonts w:ascii="Times New Roman" w:hAnsi="Times New Roman"/>
        </w:rPr>
        <w:t>.</w:t>
      </w:r>
    </w:p>
    <w:p w:rsidR="008D10D8" w:rsidRPr="00BA29AA" w:rsidRDefault="00560F33" w:rsidP="005B1759">
      <w:pPr>
        <w:pStyle w:val="Akapitzlist"/>
        <w:numPr>
          <w:ilvl w:val="0"/>
          <w:numId w:val="31"/>
        </w:numPr>
        <w:spacing w:after="0" w:line="240" w:lineRule="auto"/>
        <w:rPr>
          <w:rFonts w:ascii="Times New Roman" w:hAnsi="Times New Roman"/>
          <w:b/>
          <w:i/>
        </w:rPr>
      </w:pPr>
      <w:r>
        <w:rPr>
          <w:rFonts w:ascii="Times New Roman" w:hAnsi="Times New Roman"/>
          <w:b/>
        </w:rPr>
        <w:t>M</w:t>
      </w:r>
      <w:r w:rsidR="008D10D8" w:rsidRPr="00BA29AA">
        <w:rPr>
          <w:rFonts w:ascii="Times New Roman" w:hAnsi="Times New Roman"/>
          <w:b/>
        </w:rPr>
        <w:t xml:space="preserve">ateriały producenta, ulotki informacyjne, opisy, katalogi, specyfikacje techniczne </w:t>
      </w:r>
      <w:r w:rsidR="008D10D8" w:rsidRPr="00BA29AA">
        <w:rPr>
          <w:rFonts w:ascii="Times New Roman" w:hAnsi="Times New Roman"/>
        </w:rPr>
        <w:t xml:space="preserve">itp. </w:t>
      </w:r>
      <w:r w:rsidR="008D10D8" w:rsidRPr="00BA29AA">
        <w:rPr>
          <w:rFonts w:ascii="Times New Roman" w:hAnsi="Times New Roman"/>
        </w:rPr>
        <w:br/>
        <w:t>– potwierdzające minimalne parametry, dla zaoferowanych urządzeń, wskazane w opisie przedmiotu zamówienia.</w:t>
      </w:r>
    </w:p>
    <w:p w:rsidR="00B926B6" w:rsidRPr="00BA29AA" w:rsidRDefault="008D10D8" w:rsidP="005B1759">
      <w:pPr>
        <w:pStyle w:val="Akapitzlist"/>
        <w:numPr>
          <w:ilvl w:val="0"/>
          <w:numId w:val="31"/>
        </w:numPr>
        <w:spacing w:after="0" w:line="240" w:lineRule="auto"/>
        <w:rPr>
          <w:rFonts w:ascii="Times New Roman" w:hAnsi="Times New Roman"/>
          <w:b/>
          <w:i/>
        </w:rPr>
      </w:pPr>
      <w:r w:rsidRPr="00BA29AA">
        <w:rPr>
          <w:rFonts w:ascii="Times New Roman" w:hAnsi="Times New Roman"/>
          <w:b/>
        </w:rPr>
        <w:t xml:space="preserve">Deklaracja zgodności </w:t>
      </w:r>
      <w:r w:rsidRPr="00BA29AA">
        <w:rPr>
          <w:rFonts w:ascii="Times New Roman" w:hAnsi="Times New Roman"/>
        </w:rPr>
        <w:t>z wymaganiami zasadniczymi (CE).</w:t>
      </w:r>
    </w:p>
    <w:p w:rsidR="003E433C" w:rsidRPr="005F36FC" w:rsidRDefault="003E433C" w:rsidP="00317A38">
      <w:pPr>
        <w:pStyle w:val="Akapitzlist"/>
        <w:numPr>
          <w:ilvl w:val="1"/>
          <w:numId w:val="38"/>
        </w:numPr>
        <w:spacing w:after="0" w:line="240" w:lineRule="auto"/>
        <w:rPr>
          <w:rFonts w:ascii="Times New Roman" w:hAnsi="Times New Roman"/>
          <w:b/>
          <w:i/>
        </w:rPr>
      </w:pPr>
      <w:r w:rsidRPr="00BA29AA">
        <w:rPr>
          <w:rFonts w:ascii="Times New Roman" w:eastAsiaTheme="minorHAnsi" w:hAnsi="Times New Roman"/>
          <w:b/>
          <w:i/>
        </w:rPr>
        <w:t xml:space="preserve">Jeżeli Wykonawca ma siedzibę lub miejsce zamieszkania poza terytorium </w:t>
      </w:r>
      <w:r w:rsidRPr="005F36FC">
        <w:rPr>
          <w:rFonts w:ascii="Times New Roman" w:eastAsiaTheme="minorHAnsi" w:hAnsi="Times New Roman"/>
          <w:b/>
          <w:i/>
          <w:color w:val="000000"/>
        </w:rPr>
        <w:t>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317A38">
      <w:pPr>
        <w:pStyle w:val="Akapitzlist"/>
        <w:numPr>
          <w:ilvl w:val="1"/>
          <w:numId w:val="38"/>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317A38">
      <w:pPr>
        <w:pStyle w:val="Akapitzlist"/>
        <w:numPr>
          <w:ilvl w:val="1"/>
          <w:numId w:val="38"/>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317A38">
      <w:pPr>
        <w:pStyle w:val="Akapitzlist"/>
        <w:numPr>
          <w:ilvl w:val="0"/>
          <w:numId w:val="38"/>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317A38">
      <w:pPr>
        <w:pStyle w:val="Akapitzlist"/>
        <w:numPr>
          <w:ilvl w:val="1"/>
          <w:numId w:val="38"/>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317A38">
      <w:pPr>
        <w:pStyle w:val="Akapitzlist"/>
        <w:numPr>
          <w:ilvl w:val="1"/>
          <w:numId w:val="38"/>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317A38">
      <w:pPr>
        <w:pStyle w:val="Akapitzlist"/>
        <w:numPr>
          <w:ilvl w:val="1"/>
          <w:numId w:val="38"/>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317A38">
      <w:pPr>
        <w:pStyle w:val="Akapitzlist"/>
        <w:numPr>
          <w:ilvl w:val="1"/>
          <w:numId w:val="38"/>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025722" w:rsidRDefault="00126405" w:rsidP="00953048">
      <w:pPr>
        <w:pStyle w:val="tytu0"/>
        <w:spacing w:after="0"/>
        <w:rPr>
          <w:rFonts w:eastAsiaTheme="majorEastAsia"/>
        </w:rPr>
      </w:pPr>
      <w:r w:rsidRPr="00E457E3">
        <w:t>„</w:t>
      </w:r>
      <w:r w:rsidRPr="00025722">
        <w:t>Oferta na</w:t>
      </w:r>
      <w:r w:rsidR="00350B6D" w:rsidRPr="00025722">
        <w:t xml:space="preserve"> </w:t>
      </w:r>
      <w:r w:rsidR="00347774" w:rsidRPr="00025722">
        <w:rPr>
          <w:rFonts w:eastAsiaTheme="majorEastAsia"/>
          <w:bCs/>
        </w:rPr>
        <w:t xml:space="preserve">dostawę </w:t>
      </w:r>
      <w:r w:rsidR="002C0CEB">
        <w:rPr>
          <w:rFonts w:eastAsiaTheme="majorEastAsia"/>
          <w:bCs/>
        </w:rPr>
        <w:t xml:space="preserve">tabletów i komputerów </w:t>
      </w:r>
      <w:r w:rsidR="002022D2">
        <w:rPr>
          <w:rFonts w:eastAsiaTheme="majorEastAsia"/>
          <w:bCs/>
        </w:rPr>
        <w:t xml:space="preserve">II </w:t>
      </w:r>
      <w:r w:rsidR="002C0CEB">
        <w:rPr>
          <w:rFonts w:eastAsiaTheme="majorEastAsia"/>
          <w:bCs/>
        </w:rPr>
        <w:t xml:space="preserve">(zakup grupowy) </w:t>
      </w:r>
      <w:r w:rsidR="00F8757E" w:rsidRPr="00025722">
        <w:t>ZP-</w:t>
      </w:r>
      <w:r w:rsidR="00B81591">
        <w:t>05/2019</w:t>
      </w:r>
      <w:r w:rsidR="00350B6D" w:rsidRPr="00025722">
        <w:t xml:space="preserve">. </w:t>
      </w:r>
      <w:r w:rsidRPr="00025722">
        <w:t xml:space="preserve">Nie otwierać przed dniem </w:t>
      </w:r>
      <w:r w:rsidR="0093469C">
        <w:t>16</w:t>
      </w:r>
      <w:r w:rsidR="002022D2">
        <w:t xml:space="preserve"> </w:t>
      </w:r>
      <w:r w:rsidR="00B81591">
        <w:t xml:space="preserve">stycznia </w:t>
      </w:r>
      <w:r w:rsidR="0043665E">
        <w:t>2019</w:t>
      </w:r>
      <w:r w:rsidR="00CB5B26" w:rsidRPr="00025722">
        <w:t xml:space="preserve"> </w:t>
      </w:r>
      <w:r w:rsidRPr="00025722">
        <w:t xml:space="preserve">r. </w:t>
      </w:r>
      <w:r w:rsidR="00F8757E" w:rsidRPr="00025722">
        <w:t xml:space="preserve">godz. </w:t>
      </w:r>
      <w:r w:rsidR="00B81591">
        <w:t>11</w:t>
      </w:r>
      <w:r w:rsidR="00B03D69" w:rsidRPr="00025722">
        <w:t>.00</w:t>
      </w:r>
      <w:r w:rsidRPr="00025722">
        <w:t>”.</w:t>
      </w:r>
    </w:p>
    <w:p w:rsidR="00126405" w:rsidRPr="00F8757E" w:rsidRDefault="00126405" w:rsidP="00317A38">
      <w:pPr>
        <w:pStyle w:val="Akapitzlist"/>
        <w:numPr>
          <w:ilvl w:val="1"/>
          <w:numId w:val="38"/>
        </w:numPr>
        <w:spacing w:after="0" w:line="240" w:lineRule="auto"/>
        <w:ind w:left="709" w:hanging="709"/>
        <w:rPr>
          <w:rFonts w:ascii="Times New Roman" w:hAnsi="Times New Roman"/>
          <w:b/>
          <w:i/>
        </w:rPr>
      </w:pPr>
      <w:r w:rsidRPr="00025722">
        <w:rPr>
          <w:rFonts w:ascii="Times New Roman" w:hAnsi="Times New Roman"/>
          <w:lang w:eastAsia="pl-PL"/>
        </w:rPr>
        <w:t xml:space="preserve">Zamawiający informuje, iż zgodnie z art. 8 w zw. z art. 96 ust. 3 ustawy PZP oferty składane </w:t>
      </w:r>
      <w:r w:rsidR="00E457E3" w:rsidRPr="00025722">
        <w:rPr>
          <w:rFonts w:ascii="Times New Roman" w:hAnsi="Times New Roman"/>
          <w:lang w:eastAsia="pl-PL"/>
        </w:rPr>
        <w:br/>
      </w:r>
      <w:r w:rsidRPr="00025722">
        <w:rPr>
          <w:rFonts w:ascii="Times New Roman" w:hAnsi="Times New Roman"/>
          <w:lang w:eastAsia="pl-PL"/>
        </w:rPr>
        <w:t xml:space="preserve">w postępowaniu o zamówienie publiczne są jawne i podlegają udostępnieniu od chwili ich otwarcia, z wyjątkiem informacji </w:t>
      </w:r>
      <w:r w:rsidRPr="00F8757E">
        <w:rPr>
          <w:rFonts w:ascii="Times New Roman" w:hAnsi="Times New Roman"/>
          <w:color w:val="000000"/>
          <w:lang w:eastAsia="pl-PL"/>
        </w:rPr>
        <w:t>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317A38">
      <w:pPr>
        <w:pStyle w:val="Akapitzlist"/>
        <w:numPr>
          <w:ilvl w:val="0"/>
          <w:numId w:val="38"/>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317A38">
      <w:pPr>
        <w:pStyle w:val="Akapitzlist"/>
        <w:numPr>
          <w:ilvl w:val="1"/>
          <w:numId w:val="38"/>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317A38">
      <w:pPr>
        <w:pStyle w:val="Akapitzlist"/>
        <w:numPr>
          <w:ilvl w:val="1"/>
          <w:numId w:val="38"/>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317A38">
      <w:pPr>
        <w:pStyle w:val="Akapitzlist"/>
        <w:numPr>
          <w:ilvl w:val="1"/>
          <w:numId w:val="38"/>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317A38">
      <w:pPr>
        <w:pStyle w:val="Akapitzlist"/>
        <w:numPr>
          <w:ilvl w:val="1"/>
          <w:numId w:val="38"/>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317A38">
      <w:pPr>
        <w:pStyle w:val="Akapitzlist"/>
        <w:numPr>
          <w:ilvl w:val="1"/>
          <w:numId w:val="38"/>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49384D"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7C4ABA" w:rsidRDefault="00AE116E" w:rsidP="00317A38">
      <w:pPr>
        <w:pStyle w:val="Akapitzlist"/>
        <w:numPr>
          <w:ilvl w:val="1"/>
          <w:numId w:val="38"/>
        </w:numPr>
        <w:spacing w:after="0" w:line="240" w:lineRule="auto"/>
        <w:ind w:left="709" w:hanging="709"/>
        <w:rPr>
          <w:rFonts w:ascii="Times New Roman" w:hAnsi="Times New Roman"/>
          <w:b/>
          <w:i/>
        </w:rPr>
      </w:pPr>
      <w:r w:rsidRPr="007C4ABA">
        <w:rPr>
          <w:rFonts w:ascii="Times New Roman" w:eastAsiaTheme="minorHAnsi" w:hAnsi="Times New Roman"/>
        </w:rPr>
        <w:t xml:space="preserve">Zamawiający wyznacza następujące osoby do kontaktu z Wykonawcami: </w:t>
      </w:r>
    </w:p>
    <w:p w:rsidR="00AE116E" w:rsidRPr="00D308FD" w:rsidRDefault="00B128E8" w:rsidP="005B1759">
      <w:pPr>
        <w:pStyle w:val="Akapitzlist"/>
        <w:numPr>
          <w:ilvl w:val="0"/>
          <w:numId w:val="34"/>
        </w:numPr>
        <w:spacing w:after="0" w:line="240" w:lineRule="auto"/>
        <w:ind w:left="993" w:hanging="284"/>
        <w:rPr>
          <w:rFonts w:ascii="Times New Roman" w:hAnsi="Times New Roman"/>
          <w:b/>
          <w:i/>
          <w:lang w:val="en-US"/>
        </w:rPr>
      </w:pPr>
      <w:r w:rsidRPr="007C4ABA">
        <w:rPr>
          <w:rFonts w:ascii="Times New Roman" w:hAnsi="Times New Roman"/>
          <w:lang w:val="en-US" w:eastAsia="pl-PL"/>
        </w:rPr>
        <w:t>P</w:t>
      </w:r>
      <w:r w:rsidRPr="00D308FD">
        <w:rPr>
          <w:rFonts w:ascii="Times New Roman" w:hAnsi="Times New Roman"/>
          <w:lang w:val="en-US" w:eastAsia="pl-PL"/>
        </w:rPr>
        <w:t>iotr Bela</w:t>
      </w:r>
      <w:r w:rsidR="00AE116E" w:rsidRPr="00D308FD">
        <w:rPr>
          <w:rFonts w:ascii="Times New Roman" w:hAnsi="Times New Roman"/>
          <w:lang w:val="en-US" w:eastAsia="pl-PL"/>
        </w:rPr>
        <w:t xml:space="preserve">, e-mail: </w:t>
      </w:r>
      <w:hyperlink r:id="rId12" w:history="1">
        <w:r w:rsidR="00D308FD" w:rsidRPr="00D308FD">
          <w:rPr>
            <w:rStyle w:val="Hipercze"/>
            <w:rFonts w:ascii="Times New Roman" w:hAnsi="Times New Roman"/>
            <w:color w:val="auto"/>
            <w:lang w:val="en-US"/>
          </w:rPr>
          <w:t>piotr.bela@bielanski.med.pl</w:t>
        </w:r>
      </w:hyperlink>
      <w:r w:rsidR="00D308FD" w:rsidRPr="00D308FD">
        <w:rPr>
          <w:rFonts w:ascii="Times New Roman" w:hAnsi="Times New Roman"/>
          <w:lang w:val="en-US"/>
        </w:rPr>
        <w:t xml:space="preserve"> </w:t>
      </w:r>
      <w:r w:rsidR="00E65647" w:rsidRPr="00D308FD">
        <w:rPr>
          <w:rFonts w:ascii="Times New Roman" w:hAnsi="Times New Roman"/>
          <w:lang w:val="en-US"/>
        </w:rPr>
        <w:t>,</w:t>
      </w:r>
      <w:r w:rsidR="00AE116E" w:rsidRPr="00D308FD">
        <w:rPr>
          <w:rFonts w:ascii="Times New Roman" w:hAnsi="Times New Roman"/>
          <w:lang w:val="en-US" w:eastAsia="pl-PL"/>
        </w:rPr>
        <w:t xml:space="preserve"> fax. 22 56 90</w:t>
      </w:r>
      <w:r w:rsidR="00E65647" w:rsidRPr="00D308FD">
        <w:rPr>
          <w:rFonts w:ascii="Times New Roman" w:hAnsi="Times New Roman"/>
          <w:lang w:val="en-US" w:eastAsia="pl-PL"/>
        </w:rPr>
        <w:t> </w:t>
      </w:r>
      <w:r w:rsidR="00AE116E" w:rsidRPr="00D308FD">
        <w:rPr>
          <w:rFonts w:ascii="Times New Roman" w:hAnsi="Times New Roman"/>
          <w:lang w:val="en-US" w:eastAsia="pl-PL"/>
        </w:rPr>
        <w:t>247.</w:t>
      </w:r>
    </w:p>
    <w:p w:rsidR="00E65647" w:rsidRPr="00D308FD" w:rsidRDefault="00E65647" w:rsidP="005B1759">
      <w:pPr>
        <w:pStyle w:val="Akapitzlist"/>
        <w:numPr>
          <w:ilvl w:val="0"/>
          <w:numId w:val="34"/>
        </w:numPr>
        <w:spacing w:after="0" w:line="240" w:lineRule="auto"/>
        <w:ind w:left="993" w:hanging="284"/>
        <w:rPr>
          <w:rFonts w:ascii="Times New Roman" w:hAnsi="Times New Roman"/>
          <w:b/>
          <w:i/>
          <w:lang w:val="en-US"/>
        </w:rPr>
      </w:pPr>
      <w:r w:rsidRPr="00D308FD">
        <w:rPr>
          <w:rFonts w:ascii="Times New Roman" w:hAnsi="Times New Roman"/>
          <w:lang w:val="en-US" w:eastAsia="pl-PL"/>
        </w:rPr>
        <w:t xml:space="preserve">Janusz Kurek, e-mail: </w:t>
      </w:r>
      <w:hyperlink r:id="rId13" w:history="1">
        <w:r w:rsidRPr="00D308FD">
          <w:rPr>
            <w:rStyle w:val="Hipercze"/>
            <w:rFonts w:ascii="Times New Roman" w:hAnsi="Times New Roman"/>
            <w:color w:val="auto"/>
            <w:lang w:val="en-US" w:eastAsia="pl-PL"/>
          </w:rPr>
          <w:t>zp@bielanski.med.pl</w:t>
        </w:r>
      </w:hyperlink>
      <w:r w:rsidR="00D308FD" w:rsidRPr="00D308FD">
        <w:rPr>
          <w:rFonts w:ascii="Times New Roman" w:hAnsi="Times New Roman"/>
          <w:lang w:val="en-US" w:eastAsia="pl-PL"/>
        </w:rPr>
        <w:t xml:space="preserve"> </w:t>
      </w:r>
      <w:r w:rsidRPr="00D308FD">
        <w:rPr>
          <w:rFonts w:ascii="Times New Roman" w:hAnsi="Times New Roman"/>
          <w:lang w:val="en-US" w:eastAsia="pl-PL"/>
        </w:rPr>
        <w:t>, fax. 22 56 90 247.</w:t>
      </w:r>
    </w:p>
    <w:p w:rsidR="00AE116E" w:rsidRPr="00D308FD" w:rsidRDefault="00AE116E" w:rsidP="00317A38">
      <w:pPr>
        <w:pStyle w:val="Akapitzlist"/>
        <w:numPr>
          <w:ilvl w:val="1"/>
          <w:numId w:val="38"/>
        </w:numPr>
        <w:spacing w:after="0" w:line="240" w:lineRule="auto"/>
        <w:ind w:left="709" w:hanging="709"/>
        <w:rPr>
          <w:rFonts w:ascii="Times New Roman" w:hAnsi="Times New Roman"/>
          <w:b/>
          <w:i/>
        </w:rPr>
      </w:pPr>
      <w:r w:rsidRPr="00D308FD">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317A38">
      <w:pPr>
        <w:pStyle w:val="Akapitzlist"/>
        <w:numPr>
          <w:ilvl w:val="1"/>
          <w:numId w:val="38"/>
        </w:numPr>
        <w:spacing w:after="0" w:line="240" w:lineRule="auto"/>
        <w:ind w:left="709" w:hanging="709"/>
        <w:rPr>
          <w:rFonts w:ascii="Times New Roman" w:hAnsi="Times New Roman"/>
          <w:b/>
          <w:i/>
        </w:rPr>
      </w:pPr>
      <w:r w:rsidRPr="00D308FD">
        <w:rPr>
          <w:rFonts w:ascii="Times New Roman" w:hAnsi="Times New Roman"/>
          <w:lang w:eastAsia="pl-PL"/>
        </w:rPr>
        <w:t>Zamawiający nie przewiduje zwołania zebrania Wykonawców</w:t>
      </w:r>
      <w:r w:rsidRPr="00F8757E">
        <w:rPr>
          <w:rFonts w:ascii="Times New Roman" w:hAnsi="Times New Roman"/>
          <w:color w:val="000000"/>
          <w:lang w:eastAsia="pl-PL"/>
        </w:rPr>
        <w:t xml:space="preserve">. </w:t>
      </w:r>
    </w:p>
    <w:p w:rsidR="002C298E" w:rsidRPr="0011158E" w:rsidRDefault="005E6090"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317A38">
      <w:pPr>
        <w:pStyle w:val="Akapitzlist"/>
        <w:numPr>
          <w:ilvl w:val="1"/>
          <w:numId w:val="38"/>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317A38">
      <w:pPr>
        <w:pStyle w:val="Akapitzlist"/>
        <w:numPr>
          <w:ilvl w:val="1"/>
          <w:numId w:val="38"/>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317A38">
      <w:pPr>
        <w:pStyle w:val="Akapitzlist"/>
        <w:numPr>
          <w:ilvl w:val="0"/>
          <w:numId w:val="38"/>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317A38">
      <w:pPr>
        <w:pStyle w:val="Akapitzlist"/>
        <w:widowControl w:val="0"/>
        <w:numPr>
          <w:ilvl w:val="0"/>
          <w:numId w:val="38"/>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317A38">
      <w:pPr>
        <w:pStyle w:val="Akapitzlist"/>
        <w:widowControl w:val="0"/>
        <w:numPr>
          <w:ilvl w:val="1"/>
          <w:numId w:val="38"/>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025722" w:rsidRDefault="00FC0B59" w:rsidP="00317A38">
      <w:pPr>
        <w:pStyle w:val="Akapitzlist"/>
        <w:widowControl w:val="0"/>
        <w:numPr>
          <w:ilvl w:val="0"/>
          <w:numId w:val="38"/>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w:t>
      </w:r>
      <w:r w:rsidR="004C394B" w:rsidRPr="00025722">
        <w:rPr>
          <w:rFonts w:ascii="Times New Roman" w:hAnsi="Times New Roman"/>
          <w:b/>
          <w:bCs/>
          <w:u w:val="single"/>
          <w:lang w:eastAsia="pl-PL"/>
        </w:rPr>
        <w:t>i otwarcia</w:t>
      </w:r>
      <w:r w:rsidRPr="00025722">
        <w:rPr>
          <w:rFonts w:ascii="Times New Roman" w:hAnsi="Times New Roman"/>
          <w:b/>
          <w:bCs/>
          <w:u w:val="single"/>
          <w:lang w:eastAsia="pl-PL"/>
        </w:rPr>
        <w:t xml:space="preserve"> ofert.</w:t>
      </w:r>
    </w:p>
    <w:p w:rsidR="00953048" w:rsidRPr="00025722"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b/>
          <w:lang w:eastAsia="pl-PL"/>
        </w:rPr>
        <w:t xml:space="preserve">Ofertę należy złożyć w siedzibie Zamawiającego przy </w:t>
      </w:r>
      <w:r w:rsidR="00586DFB" w:rsidRPr="00025722">
        <w:rPr>
          <w:rFonts w:ascii="Times New Roman" w:hAnsi="Times New Roman"/>
          <w:b/>
          <w:lang w:eastAsia="pl-PL"/>
        </w:rPr>
        <w:t xml:space="preserve">ul. Cegłowskiej 80 w Warszawie - pawilon H, </w:t>
      </w:r>
      <w:r w:rsidRPr="00025722">
        <w:rPr>
          <w:rFonts w:ascii="Times New Roman" w:hAnsi="Times New Roman"/>
          <w:b/>
          <w:lang w:eastAsia="pl-PL"/>
        </w:rPr>
        <w:t xml:space="preserve">pok. 106 </w:t>
      </w:r>
      <w:r w:rsidRPr="00025722">
        <w:rPr>
          <w:rFonts w:ascii="Times New Roman" w:hAnsi="Times New Roman"/>
          <w:b/>
          <w:sz w:val="24"/>
          <w:szCs w:val="24"/>
          <w:u w:val="single"/>
          <w:lang w:eastAsia="pl-PL"/>
        </w:rPr>
        <w:t>do dnia</w:t>
      </w:r>
      <w:r w:rsidR="00622B0C" w:rsidRPr="00025722">
        <w:rPr>
          <w:rFonts w:ascii="Times New Roman" w:hAnsi="Times New Roman"/>
          <w:b/>
          <w:sz w:val="24"/>
          <w:szCs w:val="24"/>
          <w:u w:val="single"/>
          <w:lang w:eastAsia="pl-PL"/>
        </w:rPr>
        <w:t xml:space="preserve"> </w:t>
      </w:r>
      <w:r w:rsidR="00170CD6">
        <w:rPr>
          <w:rFonts w:ascii="Times New Roman" w:hAnsi="Times New Roman"/>
          <w:b/>
          <w:sz w:val="24"/>
          <w:szCs w:val="24"/>
          <w:u w:val="single"/>
          <w:lang w:eastAsia="pl-PL"/>
        </w:rPr>
        <w:t>16</w:t>
      </w:r>
      <w:r w:rsidR="004B5D56">
        <w:rPr>
          <w:rFonts w:ascii="Times New Roman" w:hAnsi="Times New Roman"/>
          <w:b/>
          <w:sz w:val="24"/>
          <w:szCs w:val="24"/>
          <w:u w:val="single"/>
          <w:lang w:eastAsia="pl-PL"/>
        </w:rPr>
        <w:t>.01.2019</w:t>
      </w:r>
      <w:r w:rsidR="00D92BF2" w:rsidRPr="00025722">
        <w:rPr>
          <w:rFonts w:ascii="Times New Roman" w:hAnsi="Times New Roman"/>
          <w:b/>
          <w:sz w:val="24"/>
          <w:szCs w:val="24"/>
          <w:u w:val="single"/>
          <w:lang w:eastAsia="pl-PL"/>
        </w:rPr>
        <w:t xml:space="preserve"> </w:t>
      </w:r>
      <w:r w:rsidR="00622B0C" w:rsidRPr="00025722">
        <w:rPr>
          <w:rFonts w:ascii="Times New Roman" w:hAnsi="Times New Roman"/>
          <w:b/>
          <w:sz w:val="24"/>
          <w:szCs w:val="24"/>
          <w:u w:val="single"/>
          <w:lang w:eastAsia="pl-PL"/>
        </w:rPr>
        <w:t xml:space="preserve">r. </w:t>
      </w:r>
      <w:r w:rsidRPr="00025722">
        <w:rPr>
          <w:rFonts w:ascii="Times New Roman" w:hAnsi="Times New Roman"/>
          <w:b/>
          <w:sz w:val="24"/>
          <w:szCs w:val="24"/>
          <w:u w:val="single"/>
          <w:lang w:eastAsia="pl-PL"/>
        </w:rPr>
        <w:t>do godziny:</w:t>
      </w:r>
      <w:r w:rsidRPr="00025722">
        <w:rPr>
          <w:rFonts w:ascii="Times New Roman" w:hAnsi="Times New Roman"/>
          <w:sz w:val="24"/>
          <w:szCs w:val="24"/>
          <w:u w:val="single"/>
          <w:lang w:eastAsia="pl-PL"/>
        </w:rPr>
        <w:t xml:space="preserve"> </w:t>
      </w:r>
      <w:r w:rsidRPr="00025722">
        <w:rPr>
          <w:rFonts w:ascii="Times New Roman" w:hAnsi="Times New Roman"/>
          <w:b/>
          <w:sz w:val="24"/>
          <w:szCs w:val="24"/>
          <w:u w:val="single"/>
          <w:lang w:eastAsia="pl-PL"/>
        </w:rPr>
        <w:t>1</w:t>
      </w:r>
      <w:r w:rsidR="001F4E92">
        <w:rPr>
          <w:rFonts w:ascii="Times New Roman" w:hAnsi="Times New Roman"/>
          <w:b/>
          <w:sz w:val="24"/>
          <w:szCs w:val="24"/>
          <w:u w:val="single"/>
          <w:lang w:eastAsia="pl-PL"/>
        </w:rPr>
        <w:t>0</w:t>
      </w:r>
      <w:r w:rsidR="00183B9B" w:rsidRPr="00025722">
        <w:rPr>
          <w:rFonts w:ascii="Times New Roman" w:hAnsi="Times New Roman"/>
          <w:b/>
          <w:sz w:val="24"/>
          <w:szCs w:val="24"/>
          <w:u w:val="single"/>
          <w:lang w:eastAsia="pl-PL"/>
        </w:rPr>
        <w:t>:</w:t>
      </w:r>
      <w:r w:rsidR="00183B9B" w:rsidRPr="00025722">
        <w:rPr>
          <w:rFonts w:ascii="Times New Roman" w:hAnsi="Times New Roman"/>
          <w:b/>
          <w:u w:val="single"/>
          <w:lang w:eastAsia="pl-PL"/>
        </w:rPr>
        <w:t>3</w:t>
      </w:r>
      <w:r w:rsidRPr="00025722">
        <w:rPr>
          <w:rFonts w:ascii="Times New Roman" w:hAnsi="Times New Roman"/>
          <w:b/>
          <w:u w:val="single"/>
          <w:lang w:eastAsia="pl-PL"/>
        </w:rPr>
        <w:t>0</w:t>
      </w:r>
      <w:r w:rsidRPr="00025722">
        <w:rPr>
          <w:rFonts w:ascii="Times New Roman" w:hAnsi="Times New Roman"/>
          <w:lang w:eastAsia="pl-PL"/>
        </w:rPr>
        <w:t xml:space="preserve"> i zaadresować zgodnie z opisem przedstawionym w pkt. 1</w:t>
      </w:r>
      <w:r w:rsidR="00586DFB" w:rsidRPr="00025722">
        <w:rPr>
          <w:rFonts w:ascii="Times New Roman" w:hAnsi="Times New Roman"/>
          <w:lang w:eastAsia="pl-PL"/>
        </w:rPr>
        <w:t>0.10</w:t>
      </w:r>
      <w:r w:rsidRPr="00025722">
        <w:rPr>
          <w:rFonts w:ascii="Times New Roman" w:hAnsi="Times New Roman"/>
          <w:lang w:eastAsia="pl-PL"/>
        </w:rPr>
        <w:t xml:space="preserve"> niniejszej SIWZ. </w:t>
      </w:r>
    </w:p>
    <w:p w:rsidR="00953048" w:rsidRPr="00025722"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lang w:eastAsia="pl-PL"/>
        </w:rPr>
        <w:t>Decydujące znaczenie dla oceny zachowania terminu składania ofert ma data i godzina wpływu oferty do Zamawiającego, a nie data jej wysłania przesyłką pocztową czy kurierską.</w:t>
      </w:r>
    </w:p>
    <w:p w:rsidR="00953048" w:rsidRPr="00025722" w:rsidRDefault="004C394B"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025722">
        <w:rPr>
          <w:rFonts w:ascii="Times New Roman" w:hAnsi="Times New Roman"/>
          <w:lang w:eastAsia="pl-PL"/>
        </w:rPr>
        <w:t xml:space="preserve">4.1 </w:t>
      </w:r>
      <w:r w:rsidRPr="00025722">
        <w:rPr>
          <w:rFonts w:ascii="Times New Roman" w:hAnsi="Times New Roman"/>
          <w:lang w:eastAsia="pl-PL"/>
        </w:rPr>
        <w:t xml:space="preserve">ponosi wykonawca. </w:t>
      </w:r>
    </w:p>
    <w:p w:rsidR="00953048" w:rsidRPr="00025722" w:rsidRDefault="004C394B"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rPr>
        <w:t>Zamawiający niezwłocznie zawiadomi wykonawcę o fakcie złożenia oferty po terminie oraz zwróci tę ofertę po upływie terminu do wniesienia odwołania</w:t>
      </w:r>
      <w:r w:rsidR="00EE07C6" w:rsidRPr="00025722">
        <w:rPr>
          <w:rFonts w:ascii="Times New Roman" w:hAnsi="Times New Roman"/>
          <w:lang w:eastAsia="pl-PL"/>
        </w:rPr>
        <w:t>.</w:t>
      </w:r>
    </w:p>
    <w:p w:rsidR="00953048" w:rsidRPr="00025722"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lang w:eastAsia="pl-PL"/>
        </w:rPr>
        <w:t>Otwarcie ofert nas</w:t>
      </w:r>
      <w:r w:rsidR="00586DFB" w:rsidRPr="00025722">
        <w:rPr>
          <w:rFonts w:ascii="Times New Roman" w:hAnsi="Times New Roman"/>
          <w:lang w:eastAsia="pl-PL"/>
        </w:rPr>
        <w:t>tąpi w siedzibie Zamawiającego -</w:t>
      </w:r>
      <w:r w:rsidRPr="00025722">
        <w:rPr>
          <w:rFonts w:ascii="Times New Roman" w:hAnsi="Times New Roman"/>
          <w:lang w:eastAsia="pl-PL"/>
        </w:rPr>
        <w:t xml:space="preserve"> </w:t>
      </w:r>
      <w:r w:rsidR="00586DFB" w:rsidRPr="00025722">
        <w:rPr>
          <w:rFonts w:ascii="Times New Roman" w:hAnsi="Times New Roman"/>
          <w:lang w:eastAsia="pl-PL"/>
        </w:rPr>
        <w:t xml:space="preserve">pawilon H, </w:t>
      </w:r>
      <w:r w:rsidRPr="00025722">
        <w:rPr>
          <w:rFonts w:ascii="Times New Roman" w:hAnsi="Times New Roman"/>
          <w:lang w:eastAsia="pl-PL"/>
        </w:rPr>
        <w:t xml:space="preserve">pok. 107, </w:t>
      </w:r>
      <w:r w:rsidRPr="00025722">
        <w:rPr>
          <w:rFonts w:ascii="Times New Roman" w:hAnsi="Times New Roman"/>
          <w:b/>
          <w:sz w:val="24"/>
          <w:szCs w:val="24"/>
          <w:u w:val="single"/>
          <w:lang w:eastAsia="pl-PL"/>
        </w:rPr>
        <w:t>w dniu</w:t>
      </w:r>
      <w:r w:rsidR="00622B0C" w:rsidRPr="00025722">
        <w:rPr>
          <w:rFonts w:ascii="Times New Roman" w:hAnsi="Times New Roman"/>
          <w:b/>
          <w:sz w:val="24"/>
          <w:szCs w:val="24"/>
          <w:u w:val="single"/>
          <w:lang w:eastAsia="pl-PL"/>
        </w:rPr>
        <w:t xml:space="preserve"> </w:t>
      </w:r>
      <w:r w:rsidR="0049384D">
        <w:rPr>
          <w:rFonts w:ascii="Times New Roman" w:hAnsi="Times New Roman"/>
          <w:b/>
          <w:sz w:val="24"/>
          <w:szCs w:val="24"/>
          <w:u w:val="single"/>
          <w:lang w:eastAsia="pl-PL"/>
        </w:rPr>
        <w:t>16</w:t>
      </w:r>
      <w:bookmarkStart w:id="0" w:name="_GoBack"/>
      <w:bookmarkEnd w:id="0"/>
      <w:r w:rsidR="001F4E92">
        <w:rPr>
          <w:rFonts w:ascii="Times New Roman" w:hAnsi="Times New Roman"/>
          <w:b/>
          <w:sz w:val="24"/>
          <w:szCs w:val="24"/>
          <w:u w:val="single"/>
          <w:lang w:eastAsia="pl-PL"/>
        </w:rPr>
        <w:t>.01.2019</w:t>
      </w:r>
      <w:r w:rsidR="00662610" w:rsidRPr="00025722">
        <w:rPr>
          <w:rFonts w:ascii="Times New Roman" w:hAnsi="Times New Roman"/>
          <w:b/>
          <w:sz w:val="24"/>
          <w:szCs w:val="24"/>
          <w:u w:val="single"/>
          <w:lang w:eastAsia="pl-PL"/>
        </w:rPr>
        <w:t xml:space="preserve"> </w:t>
      </w:r>
      <w:r w:rsidR="00622B0C" w:rsidRPr="00025722">
        <w:rPr>
          <w:rFonts w:ascii="Times New Roman" w:hAnsi="Times New Roman"/>
          <w:b/>
          <w:sz w:val="24"/>
          <w:szCs w:val="24"/>
          <w:u w:val="single"/>
          <w:lang w:eastAsia="pl-PL"/>
        </w:rPr>
        <w:t xml:space="preserve">r. </w:t>
      </w:r>
      <w:r w:rsidR="00953048" w:rsidRPr="00025722">
        <w:rPr>
          <w:rFonts w:ascii="Times New Roman" w:hAnsi="Times New Roman"/>
          <w:b/>
          <w:sz w:val="24"/>
          <w:szCs w:val="24"/>
          <w:u w:val="single"/>
          <w:lang w:eastAsia="pl-PL"/>
        </w:rPr>
        <w:br/>
      </w:r>
      <w:r w:rsidRPr="00025722">
        <w:rPr>
          <w:rFonts w:ascii="Times New Roman" w:hAnsi="Times New Roman"/>
          <w:b/>
          <w:sz w:val="24"/>
          <w:szCs w:val="24"/>
          <w:u w:val="single"/>
          <w:lang w:eastAsia="pl-PL"/>
        </w:rPr>
        <w:t>o godzinie: 1</w:t>
      </w:r>
      <w:r w:rsidR="001F4E92">
        <w:rPr>
          <w:rFonts w:ascii="Times New Roman" w:hAnsi="Times New Roman"/>
          <w:b/>
          <w:sz w:val="24"/>
          <w:szCs w:val="24"/>
          <w:u w:val="single"/>
          <w:lang w:eastAsia="pl-PL"/>
        </w:rPr>
        <w:t>1</w:t>
      </w:r>
      <w:r w:rsidR="00655FA9" w:rsidRPr="00025722">
        <w:rPr>
          <w:rFonts w:ascii="Times New Roman" w:hAnsi="Times New Roman"/>
          <w:b/>
          <w:sz w:val="24"/>
          <w:szCs w:val="24"/>
          <w:u w:val="single"/>
          <w:lang w:eastAsia="pl-PL"/>
        </w:rPr>
        <w:t>:0</w:t>
      </w:r>
      <w:r w:rsidR="00586DFB" w:rsidRPr="00025722">
        <w:rPr>
          <w:rFonts w:ascii="Times New Roman" w:hAnsi="Times New Roman"/>
          <w:b/>
          <w:sz w:val="24"/>
          <w:szCs w:val="24"/>
          <w:u w:val="single"/>
          <w:lang w:eastAsia="pl-PL"/>
        </w:rPr>
        <w:t>0</w:t>
      </w:r>
      <w:r w:rsidRPr="00025722">
        <w:rPr>
          <w:rFonts w:ascii="Times New Roman" w:hAnsi="Times New Roman"/>
          <w:sz w:val="24"/>
          <w:szCs w:val="24"/>
          <w:lang w:eastAsia="pl-PL"/>
        </w:rPr>
        <w:t>.</w:t>
      </w:r>
      <w:r w:rsidRPr="00025722">
        <w:rPr>
          <w:rFonts w:ascii="Times New Roman" w:hAnsi="Times New Roman"/>
          <w:lang w:eastAsia="pl-PL"/>
        </w:rPr>
        <w:t xml:space="preserve"> </w:t>
      </w:r>
    </w:p>
    <w:p w:rsidR="00953048" w:rsidRPr="00025722"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lang w:eastAsia="pl-PL"/>
        </w:rPr>
        <w:t xml:space="preserve">Otwarcie ofert jest jawne. </w:t>
      </w:r>
    </w:p>
    <w:p w:rsidR="00953048" w:rsidRPr="008A56FC"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025722">
        <w:rPr>
          <w:rFonts w:ascii="Times New Roman" w:hAnsi="Times New Roman"/>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317A38">
      <w:pPr>
        <w:pStyle w:val="Akapitzlist"/>
        <w:widowControl w:val="0"/>
        <w:numPr>
          <w:ilvl w:val="1"/>
          <w:numId w:val="38"/>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317A38">
      <w:pPr>
        <w:pStyle w:val="Akapitzlist"/>
        <w:numPr>
          <w:ilvl w:val="0"/>
          <w:numId w:val="38"/>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317A38">
      <w:pPr>
        <w:pStyle w:val="Akapitzlist"/>
        <w:numPr>
          <w:ilvl w:val="1"/>
          <w:numId w:val="38"/>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837CC1" w:rsidRPr="00E1377B" w:rsidRDefault="005D6DED" w:rsidP="00317A38">
      <w:pPr>
        <w:pStyle w:val="Akapitzlist"/>
        <w:numPr>
          <w:ilvl w:val="1"/>
          <w:numId w:val="38"/>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317A38">
      <w:pPr>
        <w:pStyle w:val="Akapitzlist"/>
        <w:numPr>
          <w:ilvl w:val="1"/>
          <w:numId w:val="38"/>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317A38">
      <w:pPr>
        <w:pStyle w:val="Akapitzlist"/>
        <w:numPr>
          <w:ilvl w:val="0"/>
          <w:numId w:val="38"/>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F2600D" w:rsidRPr="00DE6C8B" w:rsidRDefault="00F2600D" w:rsidP="00317A38">
      <w:pPr>
        <w:pStyle w:val="Akapitzlist"/>
        <w:numPr>
          <w:ilvl w:val="1"/>
          <w:numId w:val="38"/>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B5372E" w:rsidRPr="00E67B27" w:rsidRDefault="003A3E20" w:rsidP="00317A38">
      <w:pPr>
        <w:pStyle w:val="Akapitzlist"/>
        <w:numPr>
          <w:ilvl w:val="0"/>
          <w:numId w:val="39"/>
        </w:numPr>
        <w:spacing w:after="0" w:line="240" w:lineRule="auto"/>
        <w:rPr>
          <w:rFonts w:ascii="Times New Roman" w:hAnsi="Times New Roman"/>
          <w:b/>
          <w:i/>
        </w:rPr>
      </w:pPr>
      <w:r w:rsidRPr="00E67B27">
        <w:rPr>
          <w:rFonts w:ascii="Times New Roman" w:hAnsi="Times New Roman"/>
          <w:b/>
        </w:rPr>
        <w:t xml:space="preserve">cena </w:t>
      </w:r>
      <w:r w:rsidRPr="00E67B27">
        <w:rPr>
          <w:rFonts w:ascii="Times New Roman" w:hAnsi="Times New Roman"/>
          <w:b/>
        </w:rPr>
        <w:tab/>
      </w:r>
      <w:r w:rsidRPr="00E67B27">
        <w:rPr>
          <w:rFonts w:ascii="Times New Roman" w:hAnsi="Times New Roman"/>
          <w:b/>
        </w:rPr>
        <w:tab/>
      </w:r>
      <w:r w:rsidRPr="00E67B27">
        <w:rPr>
          <w:rFonts w:ascii="Times New Roman" w:hAnsi="Times New Roman"/>
          <w:b/>
        </w:rPr>
        <w:tab/>
        <w:t>- 6</w:t>
      </w:r>
      <w:r w:rsidR="00B5372E" w:rsidRPr="00E67B27">
        <w:rPr>
          <w:rFonts w:ascii="Times New Roman" w:hAnsi="Times New Roman"/>
          <w:b/>
        </w:rPr>
        <w:t>0 %</w:t>
      </w:r>
      <w:r w:rsidRPr="00E67B27">
        <w:rPr>
          <w:rFonts w:ascii="Times New Roman" w:hAnsi="Times New Roman"/>
          <w:b/>
        </w:rPr>
        <w:t>;</w:t>
      </w:r>
    </w:p>
    <w:p w:rsidR="003A3E20" w:rsidRPr="00E44C44" w:rsidRDefault="00E44C44" w:rsidP="00317A38">
      <w:pPr>
        <w:pStyle w:val="Akapitzlist"/>
        <w:numPr>
          <w:ilvl w:val="0"/>
          <w:numId w:val="39"/>
        </w:numPr>
        <w:spacing w:after="0" w:line="240" w:lineRule="auto"/>
        <w:rPr>
          <w:rFonts w:ascii="Times New Roman" w:hAnsi="Times New Roman"/>
          <w:b/>
          <w:i/>
        </w:rPr>
      </w:pPr>
      <w:r>
        <w:rPr>
          <w:rFonts w:ascii="Times New Roman" w:hAnsi="Times New Roman"/>
          <w:b/>
        </w:rPr>
        <w:t>parametry techniczne</w:t>
      </w:r>
      <w:r>
        <w:rPr>
          <w:rFonts w:ascii="Times New Roman" w:hAnsi="Times New Roman"/>
          <w:b/>
        </w:rPr>
        <w:tab/>
        <w:t>- 25 %;</w:t>
      </w:r>
    </w:p>
    <w:p w:rsidR="00E44C44" w:rsidRPr="00E44C44" w:rsidRDefault="00E44C44" w:rsidP="00317A38">
      <w:pPr>
        <w:pStyle w:val="Akapitzlist"/>
        <w:numPr>
          <w:ilvl w:val="0"/>
          <w:numId w:val="39"/>
        </w:numPr>
        <w:spacing w:after="0" w:line="240" w:lineRule="auto"/>
        <w:rPr>
          <w:rFonts w:ascii="Times New Roman" w:hAnsi="Times New Roman"/>
          <w:b/>
          <w:i/>
        </w:rPr>
      </w:pPr>
      <w:r>
        <w:rPr>
          <w:rFonts w:ascii="Times New Roman" w:hAnsi="Times New Roman"/>
          <w:b/>
        </w:rPr>
        <w:t>okres gwarancji</w:t>
      </w:r>
      <w:r>
        <w:rPr>
          <w:rFonts w:ascii="Times New Roman" w:hAnsi="Times New Roman"/>
          <w:b/>
        </w:rPr>
        <w:tab/>
      </w:r>
      <w:r>
        <w:rPr>
          <w:rFonts w:ascii="Times New Roman" w:hAnsi="Times New Roman"/>
          <w:b/>
        </w:rPr>
        <w:tab/>
        <w:t>- 10 %;</w:t>
      </w:r>
    </w:p>
    <w:p w:rsidR="00E44C44" w:rsidRPr="00E44C44" w:rsidRDefault="00E44C44" w:rsidP="00317A38">
      <w:pPr>
        <w:pStyle w:val="Akapitzlist"/>
        <w:numPr>
          <w:ilvl w:val="0"/>
          <w:numId w:val="39"/>
        </w:numPr>
        <w:spacing w:after="0" w:line="240" w:lineRule="auto"/>
        <w:rPr>
          <w:rFonts w:ascii="Times New Roman" w:hAnsi="Times New Roman"/>
          <w:b/>
          <w:i/>
        </w:rPr>
      </w:pPr>
      <w:r>
        <w:rPr>
          <w:rFonts w:ascii="Times New Roman" w:hAnsi="Times New Roman"/>
          <w:b/>
        </w:rPr>
        <w:t>termin dostawy</w:t>
      </w:r>
      <w:r>
        <w:rPr>
          <w:rFonts w:ascii="Times New Roman" w:hAnsi="Times New Roman"/>
          <w:b/>
        </w:rPr>
        <w:tab/>
      </w:r>
      <w:r>
        <w:rPr>
          <w:rFonts w:ascii="Times New Roman" w:hAnsi="Times New Roman"/>
          <w:b/>
        </w:rPr>
        <w:tab/>
        <w:t>- 5 %;</w:t>
      </w:r>
    </w:p>
    <w:p w:rsidR="00E44C44" w:rsidRDefault="00E44C44" w:rsidP="00DE6C8B">
      <w:pPr>
        <w:spacing w:after="0" w:line="240" w:lineRule="auto"/>
        <w:ind w:left="709"/>
        <w:rPr>
          <w:rFonts w:ascii="Times New Roman" w:hAnsi="Times New Roman"/>
        </w:rPr>
      </w:pPr>
    </w:p>
    <w:p w:rsidR="00E44C44" w:rsidRPr="00E67B27" w:rsidRDefault="00E44C44" w:rsidP="00DE6C8B">
      <w:pPr>
        <w:spacing w:after="0" w:line="240" w:lineRule="auto"/>
        <w:ind w:left="709"/>
        <w:rPr>
          <w:rFonts w:ascii="Times New Roman" w:hAnsi="Times New Roman"/>
        </w:rPr>
      </w:pPr>
    </w:p>
    <w:p w:rsidR="003A3E20" w:rsidRPr="00E67B27" w:rsidRDefault="003A3E20" w:rsidP="00DE6C8B">
      <w:pPr>
        <w:spacing w:after="0" w:line="240" w:lineRule="auto"/>
        <w:ind w:left="709"/>
        <w:rPr>
          <w:rFonts w:ascii="Times New Roman" w:hAnsi="Times New Roman"/>
          <w:b/>
          <w:u w:val="single"/>
        </w:rPr>
      </w:pPr>
      <w:r w:rsidRPr="00E67B27">
        <w:rPr>
          <w:rFonts w:ascii="Times New Roman" w:hAnsi="Times New Roman"/>
          <w:b/>
          <w:u w:val="single"/>
        </w:rPr>
        <w:t>Sposób oceny w ramach kryteriów:</w:t>
      </w:r>
    </w:p>
    <w:p w:rsidR="003A3E20" w:rsidRPr="00E67B27" w:rsidRDefault="003A3E20" w:rsidP="00DE6C8B">
      <w:pPr>
        <w:spacing w:after="0" w:line="240" w:lineRule="auto"/>
        <w:ind w:left="709"/>
        <w:rPr>
          <w:rFonts w:ascii="Times New Roman" w:hAnsi="Times New Roman"/>
        </w:rPr>
      </w:pPr>
    </w:p>
    <w:p w:rsidR="00B5372E" w:rsidRPr="00E67B27" w:rsidRDefault="00B5372E" w:rsidP="0098600B">
      <w:pPr>
        <w:pStyle w:val="Akapitzlist"/>
        <w:numPr>
          <w:ilvl w:val="0"/>
          <w:numId w:val="40"/>
        </w:numPr>
        <w:spacing w:after="0" w:line="240" w:lineRule="auto"/>
        <w:rPr>
          <w:rFonts w:ascii="Times New Roman" w:hAnsi="Times New Roman"/>
          <w:i/>
        </w:rPr>
      </w:pPr>
      <w:r w:rsidRPr="00E67B27">
        <w:rPr>
          <w:rFonts w:ascii="Times New Roman" w:hAnsi="Times New Roman"/>
        </w:rPr>
        <w:t>W kryterium</w:t>
      </w:r>
      <w:r w:rsidRPr="00E67B27">
        <w:rPr>
          <w:rFonts w:ascii="Times New Roman" w:hAnsi="Times New Roman"/>
          <w:b/>
        </w:rPr>
        <w:t xml:space="preserve"> „cena” </w:t>
      </w:r>
      <w:r w:rsidRPr="00E67B27">
        <w:rPr>
          <w:rFonts w:ascii="Times New Roman" w:hAnsi="Times New Roman"/>
        </w:rPr>
        <w:t>ocena ofert</w:t>
      </w:r>
      <w:r w:rsidR="00E82F39" w:rsidRPr="00E67B27">
        <w:rPr>
          <w:rFonts w:ascii="Times New Roman" w:hAnsi="Times New Roman"/>
        </w:rPr>
        <w:t xml:space="preserve"> niepodlegających odrzuceniu</w:t>
      </w:r>
      <w:r w:rsidRPr="00E67B27">
        <w:rPr>
          <w:rFonts w:ascii="Times New Roman" w:hAnsi="Times New Roman"/>
        </w:rPr>
        <w:t>, zostanie dokonana przy zastosowaniu wzoru:</w:t>
      </w:r>
    </w:p>
    <w:p w:rsidR="00B5372E" w:rsidRPr="00E67B27" w:rsidRDefault="00B5372E" w:rsidP="00DE6C8B">
      <w:pPr>
        <w:pStyle w:val="Zwykytekst"/>
        <w:ind w:left="375"/>
        <w:rPr>
          <w:rFonts w:ascii="Times New Roman" w:hAnsi="Times New Roman" w:cs="Times New Roman"/>
          <w:i/>
          <w:sz w:val="22"/>
          <w:szCs w:val="22"/>
          <w:u w:val="single"/>
        </w:rPr>
      </w:pPr>
    </w:p>
    <w:p w:rsidR="00D67D71" w:rsidRPr="00E67B27" w:rsidRDefault="00B5372E" w:rsidP="00DE6C8B">
      <w:pPr>
        <w:pStyle w:val="Zwykytekst"/>
        <w:rPr>
          <w:rFonts w:ascii="Times New Roman" w:hAnsi="Times New Roman" w:cs="Times New Roman"/>
          <w:b/>
          <w:i/>
          <w:sz w:val="24"/>
          <w:szCs w:val="24"/>
        </w:rPr>
      </w:pPr>
      <w:r w:rsidRPr="00E67B27">
        <w:rPr>
          <w:rFonts w:ascii="Times New Roman" w:hAnsi="Times New Roman" w:cs="Times New Roman"/>
          <w:i/>
          <w:sz w:val="22"/>
          <w:szCs w:val="22"/>
        </w:rPr>
        <w:t xml:space="preserve">            </w:t>
      </w:r>
      <w:r w:rsidR="003A3E20" w:rsidRPr="00E67B27">
        <w:rPr>
          <w:rFonts w:ascii="Times New Roman" w:hAnsi="Times New Roman" w:cs="Times New Roman"/>
          <w:i/>
          <w:sz w:val="22"/>
          <w:szCs w:val="22"/>
        </w:rPr>
        <w:tab/>
      </w:r>
      <w:r w:rsidR="003A3E20" w:rsidRPr="00E67B27">
        <w:rPr>
          <w:rFonts w:ascii="Times New Roman" w:hAnsi="Times New Roman" w:cs="Times New Roman"/>
          <w:i/>
          <w:sz w:val="22"/>
          <w:szCs w:val="22"/>
        </w:rPr>
        <w:tab/>
      </w:r>
      <w:r w:rsidR="003A3E20" w:rsidRPr="00E67B27">
        <w:rPr>
          <w:rFonts w:ascii="Times New Roman" w:hAnsi="Times New Roman" w:cs="Times New Roman"/>
          <w:b/>
          <w:i/>
          <w:sz w:val="24"/>
          <w:szCs w:val="24"/>
        </w:rPr>
        <w:t>P</w:t>
      </w:r>
      <w:r w:rsidR="003A3E20" w:rsidRPr="00E67B27">
        <w:rPr>
          <w:rFonts w:ascii="Times New Roman" w:hAnsi="Times New Roman" w:cs="Times New Roman"/>
          <w:b/>
          <w:i/>
          <w:sz w:val="24"/>
          <w:szCs w:val="24"/>
          <w:vertAlign w:val="subscript"/>
        </w:rPr>
        <w:t>cb</w:t>
      </w:r>
      <w:r w:rsidR="00987F5E" w:rsidRPr="00E67B27">
        <w:rPr>
          <w:rFonts w:ascii="Times New Roman" w:hAnsi="Times New Roman" w:cs="Times New Roman"/>
          <w:b/>
          <w:i/>
          <w:sz w:val="24"/>
          <w:szCs w:val="24"/>
        </w:rPr>
        <w:t xml:space="preserve"> = </w:t>
      </w:r>
      <w:r w:rsidR="00173D52" w:rsidRPr="00E67B27">
        <w:rPr>
          <w:rFonts w:ascii="Times New Roman" w:hAnsi="Times New Roman" w:cs="Times New Roman"/>
          <w:b/>
          <w:i/>
          <w:sz w:val="24"/>
          <w:szCs w:val="24"/>
        </w:rPr>
        <w:t>(</w:t>
      </w:r>
      <w:r w:rsidR="003A3E20" w:rsidRPr="00E67B27">
        <w:rPr>
          <w:rFonts w:ascii="Times New Roman" w:hAnsi="Times New Roman" w:cs="Times New Roman"/>
          <w:b/>
          <w:i/>
          <w:sz w:val="24"/>
          <w:szCs w:val="24"/>
        </w:rPr>
        <w:t>C</w:t>
      </w:r>
      <w:r w:rsidR="003A3E20" w:rsidRPr="00E67B27">
        <w:rPr>
          <w:rFonts w:ascii="Times New Roman" w:hAnsi="Times New Roman" w:cs="Times New Roman"/>
          <w:b/>
          <w:i/>
          <w:sz w:val="24"/>
          <w:szCs w:val="24"/>
          <w:vertAlign w:val="subscript"/>
        </w:rPr>
        <w:t xml:space="preserve">n </w:t>
      </w:r>
      <w:r w:rsidR="00987F5E" w:rsidRPr="00E67B27">
        <w:rPr>
          <w:rFonts w:ascii="Times New Roman" w:hAnsi="Times New Roman" w:cs="Times New Roman"/>
          <w:b/>
          <w:i/>
          <w:sz w:val="24"/>
          <w:szCs w:val="24"/>
        </w:rPr>
        <w:t xml:space="preserve">/ </w:t>
      </w:r>
      <w:r w:rsidR="003A3E20" w:rsidRPr="00E67B27">
        <w:rPr>
          <w:rFonts w:ascii="Times New Roman" w:hAnsi="Times New Roman" w:cs="Times New Roman"/>
          <w:b/>
          <w:i/>
          <w:sz w:val="24"/>
          <w:szCs w:val="24"/>
        </w:rPr>
        <w:t>C</w:t>
      </w:r>
      <w:r w:rsidR="003A3E20" w:rsidRPr="00E67B27">
        <w:rPr>
          <w:rFonts w:ascii="Times New Roman" w:hAnsi="Times New Roman" w:cs="Times New Roman"/>
          <w:b/>
          <w:i/>
          <w:sz w:val="24"/>
          <w:szCs w:val="24"/>
          <w:vertAlign w:val="subscript"/>
        </w:rPr>
        <w:t>b</w:t>
      </w:r>
      <w:r w:rsidR="00173D52" w:rsidRPr="00E67B27">
        <w:rPr>
          <w:rFonts w:ascii="Times New Roman" w:hAnsi="Times New Roman" w:cs="Times New Roman"/>
          <w:b/>
          <w:i/>
          <w:sz w:val="24"/>
          <w:szCs w:val="24"/>
        </w:rPr>
        <w:t>)</w:t>
      </w:r>
      <w:r w:rsidR="003A3E20" w:rsidRPr="00E67B27">
        <w:rPr>
          <w:rFonts w:ascii="Times New Roman" w:hAnsi="Times New Roman" w:cs="Times New Roman"/>
          <w:b/>
          <w:i/>
          <w:sz w:val="24"/>
          <w:szCs w:val="24"/>
        </w:rPr>
        <w:t xml:space="preserve"> </w:t>
      </w:r>
      <w:r w:rsidR="00987F5E" w:rsidRPr="00E67B27">
        <w:rPr>
          <w:rFonts w:ascii="Times New Roman" w:hAnsi="Times New Roman" w:cs="Times New Roman"/>
          <w:b/>
          <w:i/>
          <w:sz w:val="24"/>
          <w:szCs w:val="24"/>
        </w:rPr>
        <w:t xml:space="preserve">x </w:t>
      </w:r>
      <w:r w:rsidR="003A3E20" w:rsidRPr="00E67B27">
        <w:rPr>
          <w:rFonts w:ascii="Times New Roman" w:hAnsi="Times New Roman" w:cs="Times New Roman"/>
          <w:b/>
          <w:i/>
          <w:sz w:val="24"/>
          <w:szCs w:val="24"/>
        </w:rPr>
        <w:t>60 pkt.</w:t>
      </w:r>
      <w:r w:rsidR="00987F5E" w:rsidRPr="00E67B27">
        <w:rPr>
          <w:rFonts w:ascii="Times New Roman" w:hAnsi="Times New Roman" w:cs="Times New Roman"/>
          <w:b/>
          <w:i/>
          <w:sz w:val="24"/>
          <w:szCs w:val="24"/>
        </w:rPr>
        <w:t xml:space="preserve"> </w:t>
      </w:r>
    </w:p>
    <w:p w:rsidR="003A3E20" w:rsidRPr="00E67B27" w:rsidRDefault="003A3E20"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gdzie:</w:t>
      </w:r>
    </w:p>
    <w:p w:rsidR="003A3E20" w:rsidRPr="00E67B27" w:rsidRDefault="003A3E20" w:rsidP="00DE6C8B">
      <w:pPr>
        <w:pStyle w:val="Zwykytekst"/>
        <w:rPr>
          <w:rFonts w:ascii="Times New Roman" w:hAnsi="Times New Roman" w:cs="Times New Roman"/>
          <w:sz w:val="22"/>
          <w:szCs w:val="22"/>
        </w:rPr>
      </w:pPr>
    </w:p>
    <w:p w:rsidR="003A3E20" w:rsidRPr="00E67B27" w:rsidRDefault="003A3E20"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P</w:t>
      </w:r>
      <w:r w:rsidRPr="00E67B27">
        <w:rPr>
          <w:rFonts w:ascii="Times New Roman" w:hAnsi="Times New Roman" w:cs="Times New Roman"/>
          <w:sz w:val="22"/>
          <w:szCs w:val="22"/>
          <w:vertAlign w:val="subscript"/>
        </w:rPr>
        <w:t xml:space="preserve">cb </w:t>
      </w:r>
      <w:r w:rsidRPr="00E67B27">
        <w:rPr>
          <w:rFonts w:ascii="Times New Roman" w:hAnsi="Times New Roman" w:cs="Times New Roman"/>
          <w:sz w:val="22"/>
          <w:szCs w:val="22"/>
        </w:rPr>
        <w:t xml:space="preserve">– punktacja przyznana </w:t>
      </w:r>
      <w:r w:rsidR="00173D52" w:rsidRPr="00E67B27">
        <w:rPr>
          <w:rFonts w:ascii="Times New Roman" w:hAnsi="Times New Roman" w:cs="Times New Roman"/>
          <w:sz w:val="22"/>
          <w:szCs w:val="22"/>
        </w:rPr>
        <w:t xml:space="preserve">ofercie </w:t>
      </w:r>
      <w:r w:rsidRPr="00E67B27">
        <w:rPr>
          <w:rFonts w:ascii="Times New Roman" w:hAnsi="Times New Roman" w:cs="Times New Roman"/>
          <w:sz w:val="22"/>
          <w:szCs w:val="22"/>
        </w:rPr>
        <w:t>badanej</w:t>
      </w:r>
      <w:r w:rsidR="00173D52" w:rsidRPr="00E67B27">
        <w:rPr>
          <w:rFonts w:ascii="Times New Roman" w:hAnsi="Times New Roman" w:cs="Times New Roman"/>
          <w:sz w:val="22"/>
          <w:szCs w:val="22"/>
        </w:rPr>
        <w:t xml:space="preserve"> w kryterium</w:t>
      </w:r>
      <w:r w:rsidRPr="00E67B27">
        <w:rPr>
          <w:rFonts w:ascii="Times New Roman" w:hAnsi="Times New Roman" w:cs="Times New Roman"/>
          <w:sz w:val="22"/>
          <w:szCs w:val="22"/>
        </w:rPr>
        <w:t>;</w:t>
      </w:r>
    </w:p>
    <w:p w:rsidR="003A3E20" w:rsidRPr="00E67B27" w:rsidRDefault="003A3E20"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C</w:t>
      </w:r>
      <w:r w:rsidRPr="00E67B27">
        <w:rPr>
          <w:rFonts w:ascii="Times New Roman" w:hAnsi="Times New Roman" w:cs="Times New Roman"/>
          <w:sz w:val="22"/>
          <w:szCs w:val="22"/>
          <w:vertAlign w:val="subscript"/>
        </w:rPr>
        <w:t xml:space="preserve">n </w:t>
      </w:r>
      <w:r w:rsidRPr="00E67B27">
        <w:rPr>
          <w:rFonts w:ascii="Times New Roman" w:hAnsi="Times New Roman" w:cs="Times New Roman"/>
          <w:sz w:val="22"/>
          <w:szCs w:val="22"/>
        </w:rPr>
        <w:t>– najniższa cena brutto oferty spośród ofert badanych;</w:t>
      </w:r>
    </w:p>
    <w:p w:rsidR="003A3E20" w:rsidRPr="00E67B27" w:rsidRDefault="003A3E20"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C</w:t>
      </w:r>
      <w:r w:rsidRPr="00E67B27">
        <w:rPr>
          <w:rFonts w:ascii="Times New Roman" w:hAnsi="Times New Roman" w:cs="Times New Roman"/>
          <w:sz w:val="22"/>
          <w:szCs w:val="22"/>
          <w:vertAlign w:val="subscript"/>
        </w:rPr>
        <w:t>b</w:t>
      </w:r>
      <w:r w:rsidRPr="00E67B27">
        <w:rPr>
          <w:rFonts w:ascii="Times New Roman" w:hAnsi="Times New Roman" w:cs="Times New Roman"/>
          <w:sz w:val="22"/>
          <w:szCs w:val="22"/>
        </w:rPr>
        <w:t xml:space="preserve"> – cena brutto oferty badanej;</w:t>
      </w:r>
    </w:p>
    <w:p w:rsidR="003A3E20" w:rsidRPr="00E67B27" w:rsidRDefault="003A3E20" w:rsidP="00DE6C8B">
      <w:pPr>
        <w:pStyle w:val="Zwykytekst"/>
        <w:rPr>
          <w:rFonts w:ascii="Times New Roman" w:hAnsi="Times New Roman" w:cs="Times New Roman"/>
          <w:sz w:val="22"/>
          <w:szCs w:val="22"/>
        </w:rPr>
      </w:pPr>
    </w:p>
    <w:p w:rsidR="00173D52" w:rsidRPr="00E67B27" w:rsidRDefault="00173D52" w:rsidP="00DE6C8B">
      <w:pPr>
        <w:pStyle w:val="Zwykytekst"/>
        <w:rPr>
          <w:rFonts w:ascii="Times New Roman" w:hAnsi="Times New Roman" w:cs="Times New Roman"/>
          <w:sz w:val="22"/>
          <w:szCs w:val="22"/>
        </w:rPr>
      </w:pPr>
      <w:r w:rsidRPr="00E67B27">
        <w:rPr>
          <w:rFonts w:ascii="Times New Roman" w:hAnsi="Times New Roman" w:cs="Times New Roman"/>
          <w:sz w:val="22"/>
          <w:szCs w:val="22"/>
        </w:rPr>
        <w:tab/>
        <w:t xml:space="preserve">W kryterium maksymalnie można uzyskać </w:t>
      </w:r>
      <w:r w:rsidRPr="00E67B27">
        <w:rPr>
          <w:rFonts w:ascii="Times New Roman" w:hAnsi="Times New Roman" w:cs="Times New Roman"/>
          <w:b/>
          <w:sz w:val="22"/>
          <w:szCs w:val="22"/>
          <w:u w:val="single"/>
        </w:rPr>
        <w:t>60 pkt.</w:t>
      </w:r>
    </w:p>
    <w:p w:rsidR="003A3E20" w:rsidRPr="00E67B27" w:rsidRDefault="003A3E20" w:rsidP="003A3E20">
      <w:pPr>
        <w:spacing w:after="0" w:line="240" w:lineRule="auto"/>
        <w:ind w:left="709"/>
        <w:rPr>
          <w:rFonts w:ascii="Times New Roman" w:hAnsi="Times New Roman"/>
        </w:rPr>
      </w:pPr>
    </w:p>
    <w:p w:rsidR="00377701" w:rsidRPr="00E67B27" w:rsidRDefault="00377701" w:rsidP="003A3E20">
      <w:pPr>
        <w:spacing w:after="0" w:line="240" w:lineRule="auto"/>
        <w:ind w:left="709"/>
        <w:rPr>
          <w:rFonts w:ascii="Times New Roman" w:hAnsi="Times New Roman"/>
        </w:rPr>
      </w:pPr>
    </w:p>
    <w:p w:rsidR="00E44C44" w:rsidRPr="00E44C44" w:rsidRDefault="003A3E20" w:rsidP="0098600B">
      <w:pPr>
        <w:pStyle w:val="Akapitzlist"/>
        <w:numPr>
          <w:ilvl w:val="0"/>
          <w:numId w:val="40"/>
        </w:numPr>
        <w:spacing w:after="0" w:line="240" w:lineRule="auto"/>
        <w:rPr>
          <w:rFonts w:ascii="Times New Roman" w:hAnsi="Times New Roman"/>
          <w:i/>
        </w:rPr>
      </w:pPr>
      <w:r w:rsidRPr="00E67B27">
        <w:rPr>
          <w:rFonts w:ascii="Times New Roman" w:hAnsi="Times New Roman"/>
        </w:rPr>
        <w:t>W kryterium</w:t>
      </w:r>
      <w:r w:rsidRPr="00E67B27">
        <w:rPr>
          <w:rFonts w:ascii="Times New Roman" w:hAnsi="Times New Roman"/>
          <w:b/>
        </w:rPr>
        <w:t xml:space="preserve"> „</w:t>
      </w:r>
      <w:r w:rsidR="00E44C44">
        <w:rPr>
          <w:rFonts w:ascii="Times New Roman" w:hAnsi="Times New Roman"/>
          <w:b/>
        </w:rPr>
        <w:t>parametry techniczne</w:t>
      </w:r>
      <w:r w:rsidRPr="00E67B27">
        <w:rPr>
          <w:rFonts w:ascii="Times New Roman" w:hAnsi="Times New Roman"/>
          <w:b/>
        </w:rPr>
        <w:t xml:space="preserve">” </w:t>
      </w:r>
      <w:r w:rsidRPr="00E67B27">
        <w:rPr>
          <w:rFonts w:ascii="Times New Roman" w:hAnsi="Times New Roman"/>
        </w:rPr>
        <w:t xml:space="preserve">ocena ofert niepodlegających odrzuceniu, </w:t>
      </w:r>
      <w:r w:rsidR="00E44C44">
        <w:rPr>
          <w:rFonts w:ascii="Times New Roman" w:hAnsi="Times New Roman"/>
        </w:rPr>
        <w:t>zostanie przeprowadzona na podstawie zadeklarowanych w formularzu oferty parametrów zaoferowanego sprzętu, zgodnie z poniżej wskazaną punktacją:</w:t>
      </w:r>
    </w:p>
    <w:p w:rsidR="00E44C44" w:rsidRDefault="00E44C44" w:rsidP="00E44C44">
      <w:pPr>
        <w:pStyle w:val="Akapitzlist"/>
        <w:spacing w:after="0" w:line="240" w:lineRule="auto"/>
        <w:ind w:left="1069"/>
        <w:rPr>
          <w:rFonts w:ascii="Times New Roman" w:hAnsi="Times New Roman"/>
        </w:rPr>
      </w:pPr>
    </w:p>
    <w:p w:rsidR="00E44C44" w:rsidRPr="00E44C44" w:rsidRDefault="00E44C44" w:rsidP="00E44C44">
      <w:pPr>
        <w:pStyle w:val="Akapitzlist"/>
        <w:spacing w:after="0" w:line="240" w:lineRule="auto"/>
        <w:ind w:left="1069"/>
        <w:rPr>
          <w:rFonts w:ascii="Times New Roman" w:hAnsi="Times New Roman"/>
          <w:b/>
          <w:i/>
          <w:u w:val="single"/>
        </w:rPr>
      </w:pPr>
      <w:r w:rsidRPr="00E44C44">
        <w:rPr>
          <w:rFonts w:ascii="Times New Roman" w:hAnsi="Times New Roman"/>
          <w:b/>
          <w:u w:val="single"/>
        </w:rPr>
        <w:t>Pakiet 1 – tablety.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530"/>
        <w:gridCol w:w="2918"/>
        <w:gridCol w:w="3698"/>
      </w:tblGrid>
      <w:tr w:rsidR="00E44C44" w:rsidRPr="00DA760E" w:rsidTr="00087CD6">
        <w:tc>
          <w:tcPr>
            <w:tcW w:w="772"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Lp.</w:t>
            </w:r>
          </w:p>
        </w:tc>
        <w:tc>
          <w:tcPr>
            <w:tcW w:w="2530" w:type="dxa"/>
            <w:shd w:val="clear" w:color="auto" w:fill="auto"/>
            <w:vAlign w:val="center"/>
          </w:tcPr>
          <w:p w:rsidR="00E44C44" w:rsidRPr="00DA760E" w:rsidRDefault="00E44C44" w:rsidP="00E44C44">
            <w:pPr>
              <w:keepNext/>
              <w:spacing w:after="0" w:line="240" w:lineRule="auto"/>
              <w:jc w:val="center"/>
              <w:outlineLvl w:val="1"/>
              <w:rPr>
                <w:rFonts w:ascii="Times New Roman" w:hAnsi="Times New Roman"/>
                <w:b/>
                <w:bCs/>
                <w:sz w:val="20"/>
                <w:szCs w:val="20"/>
              </w:rPr>
            </w:pPr>
            <w:r w:rsidRPr="00DA760E">
              <w:rPr>
                <w:rFonts w:ascii="Times New Roman" w:hAnsi="Times New Roman"/>
                <w:b/>
                <w:bCs/>
                <w:sz w:val="20"/>
                <w:szCs w:val="20"/>
              </w:rPr>
              <w:t>OPIS PARAMETRU</w:t>
            </w:r>
          </w:p>
        </w:tc>
        <w:tc>
          <w:tcPr>
            <w:tcW w:w="2918"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WYMAGANY MINIMALNY PARAMETR</w:t>
            </w:r>
          </w:p>
        </w:tc>
        <w:tc>
          <w:tcPr>
            <w:tcW w:w="3698"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 xml:space="preserve">PUNKTACJA </w:t>
            </w:r>
          </w:p>
        </w:tc>
      </w:tr>
      <w:tr w:rsidR="00E44C44" w:rsidRPr="00DA760E" w:rsidTr="00087CD6">
        <w:tc>
          <w:tcPr>
            <w:tcW w:w="772" w:type="dxa"/>
            <w:shd w:val="clear" w:color="auto" w:fill="auto"/>
            <w:vAlign w:val="center"/>
          </w:tcPr>
          <w:p w:rsidR="00E44C44" w:rsidRPr="00DA760E" w:rsidRDefault="00E44C44" w:rsidP="00E44C44">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1</w:t>
            </w:r>
          </w:p>
        </w:tc>
        <w:tc>
          <w:tcPr>
            <w:tcW w:w="2530" w:type="dxa"/>
            <w:shd w:val="clear" w:color="auto" w:fill="auto"/>
            <w:vAlign w:val="center"/>
          </w:tcPr>
          <w:p w:rsidR="00E44C44" w:rsidRPr="00DA760E" w:rsidRDefault="00E44C44" w:rsidP="00E44C44">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2</w:t>
            </w:r>
          </w:p>
        </w:tc>
        <w:tc>
          <w:tcPr>
            <w:tcW w:w="2918" w:type="dxa"/>
            <w:shd w:val="clear" w:color="auto" w:fill="auto"/>
            <w:vAlign w:val="center"/>
          </w:tcPr>
          <w:p w:rsidR="00E44C44" w:rsidRPr="00DA760E" w:rsidRDefault="00E44C44" w:rsidP="00E44C44">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3</w:t>
            </w:r>
          </w:p>
        </w:tc>
        <w:tc>
          <w:tcPr>
            <w:tcW w:w="3698"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4</w:t>
            </w:r>
          </w:p>
        </w:tc>
      </w:tr>
      <w:tr w:rsidR="00087CD6" w:rsidRPr="00DA760E" w:rsidTr="00087CD6">
        <w:tc>
          <w:tcPr>
            <w:tcW w:w="772" w:type="dxa"/>
            <w:shd w:val="clear" w:color="auto" w:fill="auto"/>
            <w:vAlign w:val="center"/>
          </w:tcPr>
          <w:p w:rsidR="00087CD6" w:rsidRPr="00DA760E" w:rsidRDefault="00087CD6" w:rsidP="00087CD6">
            <w:pPr>
              <w:pStyle w:val="Default"/>
              <w:jc w:val="center"/>
              <w:rPr>
                <w:rFonts w:ascii="Times New Roman" w:hAnsi="Times New Roman" w:cs="Times New Roman"/>
                <w:bCs/>
                <w:sz w:val="20"/>
                <w:szCs w:val="20"/>
              </w:rPr>
            </w:pPr>
            <w:r w:rsidRPr="00DA760E">
              <w:rPr>
                <w:rFonts w:ascii="Times New Roman" w:hAnsi="Times New Roman" w:cs="Times New Roman"/>
                <w:bCs/>
                <w:sz w:val="20"/>
                <w:szCs w:val="20"/>
              </w:rPr>
              <w:t>1.</w:t>
            </w:r>
          </w:p>
        </w:tc>
        <w:tc>
          <w:tcPr>
            <w:tcW w:w="2530" w:type="dxa"/>
            <w:shd w:val="clear" w:color="auto" w:fill="auto"/>
            <w:vAlign w:val="center"/>
          </w:tcPr>
          <w:p w:rsidR="00087CD6" w:rsidRPr="00DA760E" w:rsidRDefault="00087CD6" w:rsidP="00087CD6">
            <w:pPr>
              <w:pStyle w:val="Default"/>
              <w:jc w:val="center"/>
              <w:rPr>
                <w:rFonts w:ascii="Times New Roman" w:hAnsi="Times New Roman" w:cs="Times New Roman"/>
                <w:b/>
                <w:bCs/>
                <w:sz w:val="20"/>
                <w:szCs w:val="20"/>
              </w:rPr>
            </w:pPr>
            <w:r w:rsidRPr="00DA760E">
              <w:rPr>
                <w:rFonts w:ascii="Times New Roman" w:hAnsi="Times New Roman" w:cs="Times New Roman"/>
                <w:bCs/>
                <w:sz w:val="20"/>
                <w:szCs w:val="20"/>
              </w:rPr>
              <w:t>Pamięć operacyjna</w:t>
            </w:r>
          </w:p>
        </w:tc>
        <w:tc>
          <w:tcPr>
            <w:tcW w:w="2918" w:type="dxa"/>
            <w:shd w:val="clear" w:color="auto" w:fill="auto"/>
            <w:vAlign w:val="center"/>
          </w:tcPr>
          <w:p w:rsidR="00087CD6" w:rsidRPr="00DA760E" w:rsidRDefault="00087CD6" w:rsidP="00087CD6">
            <w:pPr>
              <w:pStyle w:val="Default"/>
              <w:jc w:val="center"/>
              <w:rPr>
                <w:rFonts w:ascii="Times New Roman" w:hAnsi="Times New Roman" w:cs="Times New Roman"/>
                <w:b/>
                <w:bCs/>
                <w:sz w:val="20"/>
                <w:szCs w:val="20"/>
              </w:rPr>
            </w:pPr>
            <w:r>
              <w:rPr>
                <w:rFonts w:ascii="Times New Roman" w:hAnsi="Times New Roman" w:cs="Times New Roman"/>
                <w:bCs/>
                <w:sz w:val="20"/>
                <w:szCs w:val="20"/>
              </w:rPr>
              <w:t>minimum 2GB</w:t>
            </w:r>
          </w:p>
        </w:tc>
        <w:tc>
          <w:tcPr>
            <w:tcW w:w="3698" w:type="dxa"/>
            <w:shd w:val="clear" w:color="auto" w:fill="auto"/>
          </w:tcPr>
          <w:p w:rsidR="00087CD6" w:rsidRPr="00DA760E" w:rsidRDefault="00087CD6" w:rsidP="00087CD6">
            <w:pPr>
              <w:spacing w:after="0" w:line="240" w:lineRule="auto"/>
              <w:jc w:val="center"/>
              <w:rPr>
                <w:rFonts w:ascii="Times New Roman" w:hAnsi="Times New Roman"/>
                <w:bCs/>
                <w:sz w:val="20"/>
                <w:szCs w:val="20"/>
              </w:rPr>
            </w:pPr>
            <w:r>
              <w:rPr>
                <w:rFonts w:ascii="Times New Roman" w:hAnsi="Times New Roman"/>
                <w:bCs/>
                <w:sz w:val="20"/>
                <w:szCs w:val="20"/>
              </w:rPr>
              <w:t xml:space="preserve">Pamięć RAM 2 GB </w:t>
            </w:r>
            <w:r w:rsidRPr="00DA760E">
              <w:rPr>
                <w:rFonts w:ascii="Times New Roman" w:hAnsi="Times New Roman"/>
                <w:b/>
                <w:bCs/>
                <w:sz w:val="20"/>
                <w:szCs w:val="20"/>
              </w:rPr>
              <w:t>– 0 pkt</w:t>
            </w:r>
          </w:p>
          <w:p w:rsidR="00087CD6" w:rsidRDefault="00087CD6" w:rsidP="00087CD6">
            <w:pPr>
              <w:spacing w:after="0" w:line="240" w:lineRule="auto"/>
              <w:jc w:val="center"/>
              <w:rPr>
                <w:rFonts w:ascii="Times New Roman" w:hAnsi="Times New Roman"/>
                <w:b/>
                <w:bCs/>
                <w:sz w:val="20"/>
                <w:szCs w:val="20"/>
              </w:rPr>
            </w:pPr>
            <w:r w:rsidRPr="00DA760E">
              <w:rPr>
                <w:rFonts w:ascii="Times New Roman" w:hAnsi="Times New Roman"/>
                <w:bCs/>
                <w:sz w:val="20"/>
                <w:szCs w:val="20"/>
              </w:rPr>
              <w:t xml:space="preserve">Pamięć RAM </w:t>
            </w:r>
            <w:r>
              <w:rPr>
                <w:rFonts w:ascii="Times New Roman" w:hAnsi="Times New Roman"/>
                <w:bCs/>
                <w:sz w:val="20"/>
                <w:szCs w:val="20"/>
              </w:rPr>
              <w:t xml:space="preserve">3 GB </w:t>
            </w:r>
            <w:r>
              <w:rPr>
                <w:rFonts w:ascii="Times New Roman" w:hAnsi="Times New Roman"/>
                <w:b/>
                <w:bCs/>
                <w:sz w:val="20"/>
                <w:szCs w:val="20"/>
              </w:rPr>
              <w:t>– 5</w:t>
            </w:r>
            <w:r w:rsidRPr="00DA760E">
              <w:rPr>
                <w:rFonts w:ascii="Times New Roman" w:hAnsi="Times New Roman"/>
                <w:b/>
                <w:bCs/>
                <w:sz w:val="20"/>
                <w:szCs w:val="20"/>
              </w:rPr>
              <w:t xml:space="preserve"> pkt</w:t>
            </w:r>
          </w:p>
          <w:p w:rsidR="00087CD6" w:rsidRPr="00DA760E" w:rsidRDefault="00087CD6" w:rsidP="00087CD6">
            <w:pPr>
              <w:spacing w:after="0" w:line="240" w:lineRule="auto"/>
              <w:jc w:val="center"/>
              <w:rPr>
                <w:rFonts w:ascii="Times New Roman" w:hAnsi="Times New Roman"/>
                <w:bCs/>
                <w:sz w:val="20"/>
                <w:szCs w:val="20"/>
              </w:rPr>
            </w:pPr>
            <w:r w:rsidRPr="00DA760E">
              <w:rPr>
                <w:rFonts w:ascii="Times New Roman" w:hAnsi="Times New Roman"/>
                <w:bCs/>
                <w:sz w:val="20"/>
                <w:szCs w:val="20"/>
              </w:rPr>
              <w:t xml:space="preserve">Pamięć RAM </w:t>
            </w:r>
            <w:r>
              <w:rPr>
                <w:rFonts w:ascii="Times New Roman" w:hAnsi="Times New Roman"/>
                <w:bCs/>
                <w:sz w:val="20"/>
                <w:szCs w:val="20"/>
              </w:rPr>
              <w:t xml:space="preserve">4 GB i więcej </w:t>
            </w:r>
            <w:r>
              <w:rPr>
                <w:rFonts w:ascii="Times New Roman" w:hAnsi="Times New Roman"/>
                <w:b/>
                <w:bCs/>
                <w:sz w:val="20"/>
                <w:szCs w:val="20"/>
              </w:rPr>
              <w:t>– 10</w:t>
            </w:r>
            <w:r w:rsidRPr="00DA760E">
              <w:rPr>
                <w:rFonts w:ascii="Times New Roman" w:hAnsi="Times New Roman"/>
                <w:b/>
                <w:bCs/>
                <w:sz w:val="20"/>
                <w:szCs w:val="20"/>
              </w:rPr>
              <w:t xml:space="preserve"> pkt</w:t>
            </w:r>
          </w:p>
        </w:tc>
      </w:tr>
      <w:tr w:rsidR="00087CD6" w:rsidRPr="00DA760E" w:rsidTr="00087CD6">
        <w:tc>
          <w:tcPr>
            <w:tcW w:w="772" w:type="dxa"/>
            <w:shd w:val="clear" w:color="auto" w:fill="auto"/>
            <w:vAlign w:val="center"/>
          </w:tcPr>
          <w:p w:rsidR="00087CD6" w:rsidRPr="00DA760E" w:rsidRDefault="00087CD6" w:rsidP="00087CD6">
            <w:pPr>
              <w:pStyle w:val="Default"/>
              <w:jc w:val="center"/>
              <w:rPr>
                <w:rFonts w:ascii="Times New Roman" w:hAnsi="Times New Roman" w:cs="Times New Roman"/>
                <w:bCs/>
                <w:sz w:val="20"/>
                <w:szCs w:val="20"/>
              </w:rPr>
            </w:pPr>
            <w:r w:rsidRPr="00DA760E">
              <w:rPr>
                <w:rFonts w:ascii="Times New Roman" w:hAnsi="Times New Roman" w:cs="Times New Roman"/>
                <w:bCs/>
                <w:sz w:val="20"/>
                <w:szCs w:val="20"/>
              </w:rPr>
              <w:t>2.</w:t>
            </w:r>
          </w:p>
        </w:tc>
        <w:tc>
          <w:tcPr>
            <w:tcW w:w="2530" w:type="dxa"/>
            <w:shd w:val="clear" w:color="auto" w:fill="auto"/>
            <w:vAlign w:val="center"/>
          </w:tcPr>
          <w:p w:rsidR="00087CD6" w:rsidRPr="00DA760E" w:rsidRDefault="00087CD6" w:rsidP="00087CD6">
            <w:pPr>
              <w:pStyle w:val="Default"/>
              <w:jc w:val="center"/>
              <w:rPr>
                <w:rFonts w:ascii="Times New Roman" w:hAnsi="Times New Roman" w:cs="Times New Roman"/>
                <w:bCs/>
                <w:sz w:val="20"/>
                <w:szCs w:val="20"/>
              </w:rPr>
            </w:pPr>
            <w:r>
              <w:rPr>
                <w:rFonts w:ascii="Times New Roman" w:hAnsi="Times New Roman" w:cs="Times New Roman"/>
                <w:bCs/>
                <w:sz w:val="20"/>
                <w:szCs w:val="20"/>
              </w:rPr>
              <w:t>Pamięć masowa</w:t>
            </w:r>
          </w:p>
        </w:tc>
        <w:tc>
          <w:tcPr>
            <w:tcW w:w="2918" w:type="dxa"/>
            <w:shd w:val="clear" w:color="auto" w:fill="auto"/>
            <w:vAlign w:val="center"/>
          </w:tcPr>
          <w:p w:rsidR="00087CD6" w:rsidRPr="00DA760E" w:rsidRDefault="00087CD6" w:rsidP="00087CD6">
            <w:pPr>
              <w:pStyle w:val="Default"/>
              <w:jc w:val="center"/>
              <w:rPr>
                <w:rFonts w:ascii="Times New Roman" w:hAnsi="Times New Roman" w:cs="Times New Roman"/>
                <w:bCs/>
                <w:sz w:val="20"/>
                <w:szCs w:val="20"/>
              </w:rPr>
            </w:pPr>
            <w:r>
              <w:rPr>
                <w:rFonts w:ascii="Times New Roman" w:hAnsi="Times New Roman" w:cs="Times New Roman"/>
                <w:bCs/>
                <w:sz w:val="20"/>
                <w:szCs w:val="20"/>
              </w:rPr>
              <w:t>minimum 16</w:t>
            </w:r>
            <w:r w:rsidRPr="00DA760E">
              <w:rPr>
                <w:rFonts w:ascii="Times New Roman" w:hAnsi="Times New Roman" w:cs="Times New Roman"/>
                <w:bCs/>
                <w:sz w:val="20"/>
                <w:szCs w:val="20"/>
              </w:rPr>
              <w:t>GB</w:t>
            </w:r>
          </w:p>
        </w:tc>
        <w:tc>
          <w:tcPr>
            <w:tcW w:w="3698" w:type="dxa"/>
            <w:shd w:val="clear" w:color="auto" w:fill="auto"/>
          </w:tcPr>
          <w:p w:rsidR="00087CD6" w:rsidRPr="00DA760E" w:rsidRDefault="00087CD6" w:rsidP="00087CD6">
            <w:pPr>
              <w:spacing w:after="0" w:line="240" w:lineRule="auto"/>
              <w:jc w:val="center"/>
              <w:rPr>
                <w:rFonts w:ascii="Times New Roman" w:hAnsi="Times New Roman"/>
                <w:bCs/>
                <w:sz w:val="20"/>
                <w:szCs w:val="20"/>
              </w:rPr>
            </w:pPr>
            <w:r>
              <w:rPr>
                <w:rFonts w:ascii="Times New Roman" w:hAnsi="Times New Roman"/>
                <w:bCs/>
                <w:sz w:val="20"/>
                <w:szCs w:val="20"/>
              </w:rPr>
              <w:t xml:space="preserve">Pamięć masowa 16 GB </w:t>
            </w:r>
            <w:r w:rsidRPr="00DA760E">
              <w:rPr>
                <w:rFonts w:ascii="Times New Roman" w:hAnsi="Times New Roman"/>
                <w:b/>
                <w:bCs/>
                <w:sz w:val="20"/>
                <w:szCs w:val="20"/>
              </w:rPr>
              <w:t>– 0 pkt</w:t>
            </w:r>
          </w:p>
          <w:p w:rsidR="00087CD6" w:rsidRDefault="00087CD6" w:rsidP="00087CD6">
            <w:pPr>
              <w:spacing w:after="0" w:line="240" w:lineRule="auto"/>
              <w:jc w:val="center"/>
              <w:rPr>
                <w:rFonts w:ascii="Times New Roman" w:hAnsi="Times New Roman"/>
                <w:b/>
                <w:bCs/>
                <w:sz w:val="20"/>
                <w:szCs w:val="20"/>
              </w:rPr>
            </w:pPr>
            <w:r w:rsidRPr="00DA760E">
              <w:rPr>
                <w:rFonts w:ascii="Times New Roman" w:hAnsi="Times New Roman"/>
                <w:bCs/>
                <w:sz w:val="20"/>
                <w:szCs w:val="20"/>
              </w:rPr>
              <w:t xml:space="preserve">Pamięć </w:t>
            </w:r>
            <w:r>
              <w:rPr>
                <w:rFonts w:ascii="Times New Roman" w:hAnsi="Times New Roman"/>
                <w:bCs/>
                <w:sz w:val="20"/>
                <w:szCs w:val="20"/>
              </w:rPr>
              <w:t xml:space="preserve">masowa 32 GB </w:t>
            </w:r>
            <w:r w:rsidR="006F2049">
              <w:rPr>
                <w:rFonts w:ascii="Times New Roman" w:hAnsi="Times New Roman"/>
                <w:b/>
                <w:bCs/>
                <w:sz w:val="20"/>
                <w:szCs w:val="20"/>
              </w:rPr>
              <w:t>– 7</w:t>
            </w:r>
            <w:r w:rsidRPr="00DA760E">
              <w:rPr>
                <w:rFonts w:ascii="Times New Roman" w:hAnsi="Times New Roman"/>
                <w:b/>
                <w:bCs/>
                <w:sz w:val="20"/>
                <w:szCs w:val="20"/>
              </w:rPr>
              <w:t xml:space="preserve"> pkt</w:t>
            </w:r>
          </w:p>
          <w:p w:rsidR="00087CD6" w:rsidRPr="00DA760E" w:rsidRDefault="00087CD6" w:rsidP="00087CD6">
            <w:pPr>
              <w:spacing w:after="0" w:line="240" w:lineRule="auto"/>
              <w:jc w:val="center"/>
              <w:rPr>
                <w:rFonts w:ascii="Times New Roman" w:hAnsi="Times New Roman"/>
                <w:bCs/>
                <w:sz w:val="20"/>
                <w:szCs w:val="20"/>
              </w:rPr>
            </w:pPr>
            <w:r w:rsidRPr="00DA760E">
              <w:rPr>
                <w:rFonts w:ascii="Times New Roman" w:hAnsi="Times New Roman"/>
                <w:bCs/>
                <w:sz w:val="20"/>
                <w:szCs w:val="20"/>
              </w:rPr>
              <w:t xml:space="preserve">Pamięć </w:t>
            </w:r>
            <w:r>
              <w:rPr>
                <w:rFonts w:ascii="Times New Roman" w:hAnsi="Times New Roman"/>
                <w:bCs/>
                <w:sz w:val="20"/>
                <w:szCs w:val="20"/>
              </w:rPr>
              <w:t xml:space="preserve">masowa powyżej 32 GB </w:t>
            </w:r>
            <w:r w:rsidR="006F2049">
              <w:rPr>
                <w:rFonts w:ascii="Times New Roman" w:hAnsi="Times New Roman"/>
                <w:b/>
                <w:bCs/>
                <w:sz w:val="20"/>
                <w:szCs w:val="20"/>
              </w:rPr>
              <w:t>– 15</w:t>
            </w:r>
            <w:r w:rsidRPr="00DA760E">
              <w:rPr>
                <w:rFonts w:ascii="Times New Roman" w:hAnsi="Times New Roman"/>
                <w:b/>
                <w:bCs/>
                <w:sz w:val="20"/>
                <w:szCs w:val="20"/>
              </w:rPr>
              <w:t xml:space="preserve"> pkt</w:t>
            </w:r>
          </w:p>
        </w:tc>
      </w:tr>
    </w:tbl>
    <w:p w:rsidR="003A3E20" w:rsidRDefault="003A3E20" w:rsidP="003A3E20">
      <w:pPr>
        <w:spacing w:after="0" w:line="240" w:lineRule="auto"/>
        <w:ind w:left="709"/>
        <w:rPr>
          <w:rFonts w:ascii="Times New Roman" w:hAnsi="Times New Roman"/>
          <w:i/>
        </w:rPr>
      </w:pPr>
    </w:p>
    <w:p w:rsidR="00E44C44" w:rsidRPr="00E44C44" w:rsidRDefault="00E44C44" w:rsidP="00E44C44">
      <w:pPr>
        <w:pStyle w:val="Akapitzlist"/>
        <w:spacing w:after="0" w:line="240" w:lineRule="auto"/>
        <w:ind w:left="1069"/>
        <w:rPr>
          <w:rFonts w:ascii="Times New Roman" w:hAnsi="Times New Roman"/>
          <w:b/>
          <w:i/>
          <w:u w:val="single"/>
        </w:rPr>
      </w:pPr>
      <w:r w:rsidRPr="00E44C44">
        <w:rPr>
          <w:rFonts w:ascii="Times New Roman" w:hAnsi="Times New Roman"/>
          <w:b/>
          <w:u w:val="single"/>
        </w:rPr>
        <w:t>Pa</w:t>
      </w:r>
      <w:r>
        <w:rPr>
          <w:rFonts w:ascii="Times New Roman" w:hAnsi="Times New Roman"/>
          <w:b/>
          <w:u w:val="single"/>
        </w:rPr>
        <w:t>kiet 2</w:t>
      </w:r>
      <w:r w:rsidRPr="00E44C44">
        <w:rPr>
          <w:rFonts w:ascii="Times New Roman" w:hAnsi="Times New Roman"/>
          <w:b/>
          <w:u w:val="single"/>
        </w:rPr>
        <w:t xml:space="preserve"> – </w:t>
      </w:r>
      <w:r>
        <w:rPr>
          <w:rFonts w:ascii="Times New Roman" w:hAnsi="Times New Roman"/>
          <w:b/>
          <w:u w:val="single"/>
        </w:rPr>
        <w:t>komputery</w:t>
      </w:r>
      <w:r w:rsidRPr="00E44C44">
        <w:rPr>
          <w:rFonts w:ascii="Times New Roman" w:hAnsi="Times New Roman"/>
          <w:b/>
          <w:u w:val="single"/>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2530"/>
        <w:gridCol w:w="2918"/>
        <w:gridCol w:w="3698"/>
      </w:tblGrid>
      <w:tr w:rsidR="00E44C44" w:rsidRPr="00DA760E" w:rsidTr="00E44C44">
        <w:tc>
          <w:tcPr>
            <w:tcW w:w="562"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Lp.</w:t>
            </w:r>
          </w:p>
        </w:tc>
        <w:tc>
          <w:tcPr>
            <w:tcW w:w="1843" w:type="dxa"/>
            <w:shd w:val="clear" w:color="auto" w:fill="auto"/>
            <w:vAlign w:val="center"/>
          </w:tcPr>
          <w:p w:rsidR="00E44C44" w:rsidRPr="00DA760E" w:rsidRDefault="00E44C44" w:rsidP="00E44C44">
            <w:pPr>
              <w:keepNext/>
              <w:spacing w:after="0" w:line="240" w:lineRule="auto"/>
              <w:jc w:val="center"/>
              <w:outlineLvl w:val="1"/>
              <w:rPr>
                <w:rFonts w:ascii="Times New Roman" w:hAnsi="Times New Roman"/>
                <w:b/>
                <w:bCs/>
                <w:sz w:val="20"/>
                <w:szCs w:val="20"/>
              </w:rPr>
            </w:pPr>
            <w:r w:rsidRPr="00DA760E">
              <w:rPr>
                <w:rFonts w:ascii="Times New Roman" w:hAnsi="Times New Roman"/>
                <w:b/>
                <w:bCs/>
                <w:sz w:val="20"/>
                <w:szCs w:val="20"/>
              </w:rPr>
              <w:t>OPIS PARAMETRU</w:t>
            </w:r>
          </w:p>
        </w:tc>
        <w:tc>
          <w:tcPr>
            <w:tcW w:w="2126"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WYMAGANY MINIMALNY PARAMETR</w:t>
            </w:r>
          </w:p>
        </w:tc>
        <w:tc>
          <w:tcPr>
            <w:tcW w:w="2694"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 xml:space="preserve">PUNKTACJA </w:t>
            </w:r>
          </w:p>
        </w:tc>
      </w:tr>
      <w:tr w:rsidR="00E44C44" w:rsidRPr="00DA760E" w:rsidTr="00E44C44">
        <w:tc>
          <w:tcPr>
            <w:tcW w:w="562" w:type="dxa"/>
            <w:shd w:val="clear" w:color="auto" w:fill="auto"/>
            <w:vAlign w:val="center"/>
          </w:tcPr>
          <w:p w:rsidR="00E44C44" w:rsidRPr="00DA760E" w:rsidRDefault="00E44C44" w:rsidP="00E44C44">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1</w:t>
            </w:r>
          </w:p>
        </w:tc>
        <w:tc>
          <w:tcPr>
            <w:tcW w:w="1843" w:type="dxa"/>
            <w:shd w:val="clear" w:color="auto" w:fill="auto"/>
            <w:vAlign w:val="center"/>
          </w:tcPr>
          <w:p w:rsidR="00E44C44" w:rsidRPr="00DA760E" w:rsidRDefault="00E44C44" w:rsidP="00E44C44">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2</w:t>
            </w:r>
          </w:p>
        </w:tc>
        <w:tc>
          <w:tcPr>
            <w:tcW w:w="2126" w:type="dxa"/>
            <w:shd w:val="clear" w:color="auto" w:fill="auto"/>
            <w:vAlign w:val="center"/>
          </w:tcPr>
          <w:p w:rsidR="00E44C44" w:rsidRPr="00DA760E" w:rsidRDefault="00E44C44" w:rsidP="00E44C44">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3</w:t>
            </w:r>
          </w:p>
        </w:tc>
        <w:tc>
          <w:tcPr>
            <w:tcW w:w="2694" w:type="dxa"/>
            <w:shd w:val="clear" w:color="auto" w:fill="auto"/>
            <w:vAlign w:val="center"/>
          </w:tcPr>
          <w:p w:rsidR="00E44C44" w:rsidRPr="00DA760E" w:rsidRDefault="00E44C44" w:rsidP="00E44C44">
            <w:pPr>
              <w:spacing w:after="0" w:line="240" w:lineRule="auto"/>
              <w:jc w:val="center"/>
              <w:rPr>
                <w:rFonts w:ascii="Times New Roman" w:hAnsi="Times New Roman"/>
                <w:b/>
                <w:bCs/>
                <w:sz w:val="20"/>
                <w:szCs w:val="20"/>
              </w:rPr>
            </w:pPr>
            <w:r w:rsidRPr="00DA760E">
              <w:rPr>
                <w:rFonts w:ascii="Times New Roman" w:hAnsi="Times New Roman"/>
                <w:b/>
                <w:bCs/>
                <w:sz w:val="20"/>
                <w:szCs w:val="20"/>
              </w:rPr>
              <w:t>4</w:t>
            </w:r>
          </w:p>
        </w:tc>
      </w:tr>
      <w:tr w:rsidR="00E44C44" w:rsidRPr="00DA760E" w:rsidTr="00E44C44">
        <w:tc>
          <w:tcPr>
            <w:tcW w:w="562"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1.</w:t>
            </w:r>
          </w:p>
        </w:tc>
        <w:tc>
          <w:tcPr>
            <w:tcW w:w="1843" w:type="dxa"/>
            <w:shd w:val="clear" w:color="auto" w:fill="auto"/>
            <w:vAlign w:val="center"/>
          </w:tcPr>
          <w:p w:rsidR="00E44C44" w:rsidRPr="006F2049" w:rsidRDefault="00E44C44" w:rsidP="00E44C44">
            <w:pPr>
              <w:pStyle w:val="Default"/>
              <w:jc w:val="center"/>
              <w:rPr>
                <w:rFonts w:ascii="Times New Roman" w:hAnsi="Times New Roman" w:cs="Times New Roman"/>
                <w:b/>
                <w:bCs/>
                <w:color w:val="auto"/>
                <w:sz w:val="20"/>
                <w:szCs w:val="20"/>
              </w:rPr>
            </w:pPr>
            <w:r w:rsidRPr="006F2049">
              <w:rPr>
                <w:rFonts w:ascii="Times New Roman" w:hAnsi="Times New Roman" w:cs="Times New Roman"/>
                <w:bCs/>
                <w:color w:val="auto"/>
                <w:sz w:val="20"/>
                <w:szCs w:val="20"/>
              </w:rPr>
              <w:t>Pamięć operacyjna</w:t>
            </w:r>
          </w:p>
        </w:tc>
        <w:tc>
          <w:tcPr>
            <w:tcW w:w="2126" w:type="dxa"/>
            <w:shd w:val="clear" w:color="auto" w:fill="auto"/>
            <w:vAlign w:val="center"/>
          </w:tcPr>
          <w:p w:rsidR="00E44C44" w:rsidRPr="006F2049" w:rsidRDefault="00E44C44" w:rsidP="00E44C44">
            <w:pPr>
              <w:pStyle w:val="Default"/>
              <w:jc w:val="center"/>
              <w:rPr>
                <w:rFonts w:ascii="Times New Roman" w:hAnsi="Times New Roman" w:cs="Times New Roman"/>
                <w:b/>
                <w:bCs/>
                <w:color w:val="auto"/>
                <w:sz w:val="20"/>
                <w:szCs w:val="20"/>
              </w:rPr>
            </w:pPr>
            <w:r w:rsidRPr="006F2049">
              <w:rPr>
                <w:rFonts w:ascii="Times New Roman" w:hAnsi="Times New Roman" w:cs="Times New Roman"/>
                <w:bCs/>
                <w:color w:val="auto"/>
                <w:sz w:val="20"/>
                <w:szCs w:val="20"/>
              </w:rPr>
              <w:t>minimum 4GB DDR4</w:t>
            </w:r>
          </w:p>
        </w:tc>
        <w:tc>
          <w:tcPr>
            <w:tcW w:w="2694" w:type="dxa"/>
            <w:shd w:val="clear" w:color="auto" w:fill="auto"/>
          </w:tcPr>
          <w:p w:rsidR="00E44C44" w:rsidRPr="006F2049" w:rsidRDefault="00087CD6" w:rsidP="00E44C44">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Pamięć RAM 4 GB DDR4 </w:t>
            </w:r>
            <w:r w:rsidR="00E44C44" w:rsidRPr="006F2049">
              <w:rPr>
                <w:rFonts w:ascii="Times New Roman" w:hAnsi="Times New Roman"/>
                <w:b/>
                <w:bCs/>
                <w:sz w:val="20"/>
                <w:szCs w:val="20"/>
              </w:rPr>
              <w:t>– 0 pkt</w:t>
            </w:r>
          </w:p>
          <w:p w:rsidR="00E44C44" w:rsidRPr="006F2049" w:rsidRDefault="00087CD6" w:rsidP="00087CD6">
            <w:pPr>
              <w:spacing w:after="0" w:line="240" w:lineRule="auto"/>
              <w:jc w:val="center"/>
              <w:rPr>
                <w:rFonts w:ascii="Times New Roman" w:hAnsi="Times New Roman"/>
                <w:b/>
                <w:bCs/>
                <w:sz w:val="20"/>
                <w:szCs w:val="20"/>
              </w:rPr>
            </w:pPr>
            <w:r w:rsidRPr="006F2049">
              <w:rPr>
                <w:rFonts w:ascii="Times New Roman" w:hAnsi="Times New Roman"/>
                <w:bCs/>
                <w:sz w:val="20"/>
                <w:szCs w:val="20"/>
              </w:rPr>
              <w:t>Pamięć RAM 4-8</w:t>
            </w:r>
            <w:r w:rsidR="00E44C44" w:rsidRPr="006F2049">
              <w:rPr>
                <w:rFonts w:ascii="Times New Roman" w:hAnsi="Times New Roman"/>
                <w:bCs/>
                <w:sz w:val="20"/>
                <w:szCs w:val="20"/>
              </w:rPr>
              <w:t xml:space="preserve"> GB DDR4</w:t>
            </w:r>
            <w:r w:rsidRPr="006F2049">
              <w:rPr>
                <w:rFonts w:ascii="Times New Roman" w:hAnsi="Times New Roman"/>
                <w:bCs/>
                <w:sz w:val="20"/>
                <w:szCs w:val="20"/>
              </w:rPr>
              <w:t xml:space="preserve"> </w:t>
            </w:r>
            <w:r w:rsidR="00EB721F" w:rsidRPr="006F2049">
              <w:rPr>
                <w:rFonts w:ascii="Times New Roman" w:hAnsi="Times New Roman"/>
                <w:b/>
                <w:bCs/>
                <w:sz w:val="20"/>
                <w:szCs w:val="20"/>
              </w:rPr>
              <w:t>– 3</w:t>
            </w:r>
            <w:r w:rsidR="00E44C44" w:rsidRPr="006F2049">
              <w:rPr>
                <w:rFonts w:ascii="Times New Roman" w:hAnsi="Times New Roman"/>
                <w:b/>
                <w:bCs/>
                <w:sz w:val="20"/>
                <w:szCs w:val="20"/>
              </w:rPr>
              <w:t xml:space="preserve"> pkt</w:t>
            </w:r>
          </w:p>
          <w:p w:rsidR="00087CD6" w:rsidRPr="006F2049" w:rsidRDefault="00087CD6" w:rsidP="00087CD6">
            <w:pPr>
              <w:spacing w:after="0" w:line="240" w:lineRule="auto"/>
              <w:jc w:val="center"/>
              <w:rPr>
                <w:rFonts w:ascii="Times New Roman" w:hAnsi="Times New Roman"/>
                <w:bCs/>
                <w:sz w:val="20"/>
                <w:szCs w:val="20"/>
              </w:rPr>
            </w:pPr>
            <w:r w:rsidRPr="006F2049">
              <w:rPr>
                <w:rFonts w:ascii="Times New Roman" w:hAnsi="Times New Roman"/>
                <w:bCs/>
                <w:sz w:val="20"/>
                <w:szCs w:val="20"/>
              </w:rPr>
              <w:t>Pamięć RAM powyżej 8 GB DDR4</w:t>
            </w:r>
            <w:r w:rsidRPr="006F2049">
              <w:rPr>
                <w:rFonts w:ascii="Times New Roman" w:hAnsi="Times New Roman"/>
                <w:b/>
                <w:bCs/>
                <w:sz w:val="20"/>
                <w:szCs w:val="20"/>
              </w:rPr>
              <w:t xml:space="preserve"> –</w:t>
            </w:r>
            <w:r w:rsidR="00EB721F" w:rsidRPr="006F2049">
              <w:rPr>
                <w:rFonts w:ascii="Times New Roman" w:hAnsi="Times New Roman"/>
                <w:b/>
                <w:bCs/>
                <w:sz w:val="20"/>
                <w:szCs w:val="20"/>
              </w:rPr>
              <w:t xml:space="preserve"> 7</w:t>
            </w:r>
            <w:r w:rsidRPr="006F2049">
              <w:rPr>
                <w:rFonts w:ascii="Times New Roman" w:hAnsi="Times New Roman"/>
                <w:b/>
                <w:bCs/>
                <w:sz w:val="20"/>
                <w:szCs w:val="20"/>
              </w:rPr>
              <w:t xml:space="preserve"> pkt</w:t>
            </w:r>
          </w:p>
        </w:tc>
      </w:tr>
      <w:tr w:rsidR="00E44C44" w:rsidRPr="00DA760E" w:rsidTr="00E44C44">
        <w:tc>
          <w:tcPr>
            <w:tcW w:w="562"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2.</w:t>
            </w:r>
          </w:p>
        </w:tc>
        <w:tc>
          <w:tcPr>
            <w:tcW w:w="1843"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eastAsia="SimSun" w:hAnsi="Times New Roman" w:cs="Times New Roman"/>
                <w:bCs/>
                <w:color w:val="auto"/>
                <w:sz w:val="20"/>
                <w:szCs w:val="20"/>
              </w:rPr>
              <w:t>Pamięć masowa</w:t>
            </w:r>
          </w:p>
        </w:tc>
        <w:tc>
          <w:tcPr>
            <w:tcW w:w="2126"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minimum 240GB SSD</w:t>
            </w:r>
          </w:p>
        </w:tc>
        <w:tc>
          <w:tcPr>
            <w:tcW w:w="2694" w:type="dxa"/>
            <w:shd w:val="clear" w:color="auto" w:fill="auto"/>
          </w:tcPr>
          <w:p w:rsidR="00E44C44" w:rsidRPr="006F2049" w:rsidRDefault="00E44C44" w:rsidP="00E44C44">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Pamięć masowa 240GB SSD </w:t>
            </w:r>
            <w:r w:rsidRPr="006F2049">
              <w:rPr>
                <w:rFonts w:ascii="Times New Roman" w:hAnsi="Times New Roman"/>
                <w:b/>
                <w:bCs/>
                <w:sz w:val="20"/>
                <w:szCs w:val="20"/>
              </w:rPr>
              <w:t>– 0 pkt</w:t>
            </w:r>
          </w:p>
          <w:p w:rsidR="00E44C44" w:rsidRPr="006F2049" w:rsidRDefault="00E44C44" w:rsidP="00087CD6">
            <w:pPr>
              <w:spacing w:after="0" w:line="240" w:lineRule="auto"/>
              <w:jc w:val="center"/>
              <w:rPr>
                <w:rFonts w:ascii="Times New Roman" w:hAnsi="Times New Roman"/>
                <w:b/>
                <w:bCs/>
                <w:sz w:val="20"/>
                <w:szCs w:val="20"/>
              </w:rPr>
            </w:pPr>
            <w:r w:rsidRPr="006F2049">
              <w:rPr>
                <w:rFonts w:ascii="Times New Roman" w:hAnsi="Times New Roman"/>
                <w:bCs/>
                <w:sz w:val="20"/>
                <w:szCs w:val="20"/>
              </w:rPr>
              <w:t xml:space="preserve">Pamięć masowa </w:t>
            </w:r>
            <w:r w:rsidR="00087CD6" w:rsidRPr="006F2049">
              <w:rPr>
                <w:rFonts w:ascii="Times New Roman" w:hAnsi="Times New Roman"/>
                <w:bCs/>
                <w:sz w:val="20"/>
                <w:szCs w:val="20"/>
              </w:rPr>
              <w:t>240-</w:t>
            </w:r>
            <w:r w:rsidRPr="006F2049">
              <w:rPr>
                <w:rFonts w:ascii="Times New Roman" w:hAnsi="Times New Roman"/>
                <w:bCs/>
                <w:sz w:val="20"/>
                <w:szCs w:val="20"/>
              </w:rPr>
              <w:t>500 GB SSD</w:t>
            </w:r>
            <w:r w:rsidR="00087CD6" w:rsidRPr="006F2049">
              <w:rPr>
                <w:rFonts w:ascii="Times New Roman" w:hAnsi="Times New Roman"/>
                <w:bCs/>
                <w:sz w:val="20"/>
                <w:szCs w:val="20"/>
              </w:rPr>
              <w:t xml:space="preserve"> </w:t>
            </w:r>
            <w:r w:rsidR="00EB721F" w:rsidRPr="006F2049">
              <w:rPr>
                <w:rFonts w:ascii="Times New Roman" w:hAnsi="Times New Roman"/>
                <w:b/>
                <w:bCs/>
                <w:sz w:val="20"/>
                <w:szCs w:val="20"/>
              </w:rPr>
              <w:t>– 3</w:t>
            </w:r>
            <w:r w:rsidRPr="006F2049">
              <w:rPr>
                <w:rFonts w:ascii="Times New Roman" w:hAnsi="Times New Roman"/>
                <w:b/>
                <w:bCs/>
                <w:sz w:val="20"/>
                <w:szCs w:val="20"/>
              </w:rPr>
              <w:t xml:space="preserve"> pkt</w:t>
            </w:r>
          </w:p>
          <w:p w:rsidR="00087CD6" w:rsidRPr="006F2049" w:rsidRDefault="00087CD6" w:rsidP="00087CD6">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Pamięć masowa powyżej 500 GB SSD </w:t>
            </w:r>
            <w:r w:rsidR="00EB721F" w:rsidRPr="006F2049">
              <w:rPr>
                <w:rFonts w:ascii="Times New Roman" w:hAnsi="Times New Roman"/>
                <w:b/>
                <w:bCs/>
                <w:sz w:val="20"/>
                <w:szCs w:val="20"/>
              </w:rPr>
              <w:t>– 7</w:t>
            </w:r>
            <w:r w:rsidRPr="006F2049">
              <w:rPr>
                <w:rFonts w:ascii="Times New Roman" w:hAnsi="Times New Roman"/>
                <w:b/>
                <w:bCs/>
                <w:sz w:val="20"/>
                <w:szCs w:val="20"/>
              </w:rPr>
              <w:t xml:space="preserve"> pkt</w:t>
            </w:r>
          </w:p>
        </w:tc>
      </w:tr>
      <w:tr w:rsidR="00E44C44" w:rsidRPr="00DA760E" w:rsidTr="00E44C44">
        <w:tc>
          <w:tcPr>
            <w:tcW w:w="562"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3.</w:t>
            </w:r>
          </w:p>
        </w:tc>
        <w:tc>
          <w:tcPr>
            <w:tcW w:w="1843"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Płyta główna ze złączem M.2</w:t>
            </w:r>
          </w:p>
        </w:tc>
        <w:tc>
          <w:tcPr>
            <w:tcW w:w="2126"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Płyta główna bez złącza M.2</w:t>
            </w:r>
          </w:p>
        </w:tc>
        <w:tc>
          <w:tcPr>
            <w:tcW w:w="2694" w:type="dxa"/>
            <w:shd w:val="clear" w:color="auto" w:fill="auto"/>
          </w:tcPr>
          <w:p w:rsidR="00E44C44" w:rsidRPr="006F2049" w:rsidRDefault="00EB721F" w:rsidP="00E44C44">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Płyta główna bez złącza M.2 </w:t>
            </w:r>
            <w:r w:rsidR="00E44C44" w:rsidRPr="006F2049">
              <w:rPr>
                <w:rFonts w:ascii="Times New Roman" w:hAnsi="Times New Roman"/>
                <w:b/>
                <w:bCs/>
                <w:sz w:val="20"/>
                <w:szCs w:val="20"/>
              </w:rPr>
              <w:t>– 0 pkt</w:t>
            </w:r>
            <w:r w:rsidR="00E44C44" w:rsidRPr="006F2049">
              <w:rPr>
                <w:rFonts w:ascii="Times New Roman" w:hAnsi="Times New Roman"/>
                <w:bCs/>
                <w:sz w:val="20"/>
                <w:szCs w:val="20"/>
              </w:rPr>
              <w:t xml:space="preserve"> </w:t>
            </w:r>
          </w:p>
          <w:p w:rsidR="00E44C44" w:rsidRPr="006F2049" w:rsidRDefault="00EB721F" w:rsidP="00E44C44">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Płyta główna ze złączem M.2 </w:t>
            </w:r>
            <w:r w:rsidRPr="006F2049">
              <w:rPr>
                <w:rFonts w:ascii="Times New Roman" w:hAnsi="Times New Roman"/>
                <w:b/>
                <w:bCs/>
                <w:sz w:val="20"/>
                <w:szCs w:val="20"/>
              </w:rPr>
              <w:t>– 2</w:t>
            </w:r>
            <w:r w:rsidR="00E44C44" w:rsidRPr="006F2049">
              <w:rPr>
                <w:rFonts w:ascii="Times New Roman" w:hAnsi="Times New Roman"/>
                <w:b/>
                <w:bCs/>
                <w:sz w:val="20"/>
                <w:szCs w:val="20"/>
              </w:rPr>
              <w:t xml:space="preserve"> pkt</w:t>
            </w:r>
            <w:r w:rsidR="00E44C44" w:rsidRPr="006F2049">
              <w:rPr>
                <w:rFonts w:ascii="Times New Roman" w:hAnsi="Times New Roman"/>
                <w:bCs/>
                <w:sz w:val="20"/>
                <w:szCs w:val="20"/>
              </w:rPr>
              <w:t xml:space="preserve"> </w:t>
            </w:r>
          </w:p>
        </w:tc>
      </w:tr>
      <w:tr w:rsidR="00E44C44" w:rsidRPr="00DA760E" w:rsidTr="00E44C44">
        <w:tc>
          <w:tcPr>
            <w:tcW w:w="562"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4.</w:t>
            </w:r>
          </w:p>
        </w:tc>
        <w:tc>
          <w:tcPr>
            <w:tcW w:w="1843" w:type="dxa"/>
            <w:shd w:val="clear" w:color="auto" w:fill="auto"/>
            <w:vAlign w:val="center"/>
          </w:tcPr>
          <w:p w:rsidR="00E44C44" w:rsidRPr="006F2049" w:rsidRDefault="00E44C44" w:rsidP="00E44C44">
            <w:pPr>
              <w:pStyle w:val="Default"/>
              <w:jc w:val="center"/>
              <w:rPr>
                <w:rFonts w:ascii="Times New Roman" w:eastAsia="SimSun" w:hAnsi="Times New Roman" w:cs="Times New Roman"/>
                <w:bCs/>
                <w:color w:val="auto"/>
                <w:sz w:val="20"/>
                <w:szCs w:val="20"/>
              </w:rPr>
            </w:pPr>
            <w:r w:rsidRPr="006F2049">
              <w:rPr>
                <w:rStyle w:val="A14"/>
                <w:rFonts w:ascii="Times New Roman" w:eastAsia="Calibri" w:hAnsi="Times New Roman" w:cs="Times New Roman"/>
                <w:color w:val="auto"/>
                <w:sz w:val="20"/>
                <w:szCs w:val="20"/>
              </w:rPr>
              <w:t>Układ przeciwoświetlenia monitora LCD</w:t>
            </w:r>
          </w:p>
        </w:tc>
        <w:tc>
          <w:tcPr>
            <w:tcW w:w="2126"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Style w:val="A14"/>
                <w:rFonts w:ascii="Times New Roman" w:eastAsia="Calibri" w:hAnsi="Times New Roman" w:cs="Times New Roman"/>
                <w:color w:val="auto"/>
                <w:sz w:val="20"/>
                <w:szCs w:val="20"/>
              </w:rPr>
              <w:t xml:space="preserve">Panel LED zwierający rtęć, nie więcej jednak niż 3,5 </w:t>
            </w:r>
            <w:r w:rsidRPr="006F2049">
              <w:rPr>
                <w:rFonts w:ascii="Times New Roman" w:hAnsi="Times New Roman" w:cs="Times New Roman"/>
                <w:color w:val="auto"/>
                <w:sz w:val="20"/>
                <w:szCs w:val="20"/>
              </w:rPr>
              <w:t>mg rtęci na lampę</w:t>
            </w:r>
          </w:p>
        </w:tc>
        <w:tc>
          <w:tcPr>
            <w:tcW w:w="2694" w:type="dxa"/>
            <w:shd w:val="clear" w:color="auto" w:fill="auto"/>
          </w:tcPr>
          <w:p w:rsidR="00E44C44" w:rsidRPr="006F2049" w:rsidRDefault="00E44C44" w:rsidP="00E44C44">
            <w:pPr>
              <w:spacing w:after="0" w:line="240" w:lineRule="auto"/>
              <w:jc w:val="center"/>
              <w:rPr>
                <w:rStyle w:val="A14"/>
                <w:rFonts w:ascii="Times New Roman" w:hAnsi="Times New Roman" w:cs="Times New Roman"/>
                <w:color w:val="auto"/>
                <w:sz w:val="20"/>
                <w:szCs w:val="20"/>
              </w:rPr>
            </w:pPr>
            <w:r w:rsidRPr="006F2049">
              <w:rPr>
                <w:rStyle w:val="A14"/>
                <w:rFonts w:ascii="Times New Roman" w:hAnsi="Times New Roman" w:cs="Times New Roman"/>
                <w:color w:val="auto"/>
                <w:sz w:val="20"/>
                <w:szCs w:val="20"/>
              </w:rPr>
              <w:t xml:space="preserve">Panel LED zwierający rtęć, nie więcej jednak niż 3,5 </w:t>
            </w:r>
            <w:r w:rsidRPr="006F2049">
              <w:rPr>
                <w:rFonts w:ascii="Times New Roman" w:hAnsi="Times New Roman"/>
                <w:sz w:val="20"/>
                <w:szCs w:val="20"/>
              </w:rPr>
              <w:t xml:space="preserve">mg rtęci na lampę </w:t>
            </w:r>
            <w:r w:rsidRPr="006F2049">
              <w:rPr>
                <w:rStyle w:val="A14"/>
                <w:rFonts w:ascii="Times New Roman" w:hAnsi="Times New Roman" w:cs="Times New Roman"/>
                <w:b/>
                <w:color w:val="auto"/>
                <w:sz w:val="20"/>
                <w:szCs w:val="20"/>
              </w:rPr>
              <w:t>– 0 pkt</w:t>
            </w:r>
          </w:p>
          <w:p w:rsidR="00E44C44" w:rsidRPr="006F2049" w:rsidRDefault="00E44C44" w:rsidP="00E44C44">
            <w:pPr>
              <w:spacing w:after="0" w:line="240" w:lineRule="auto"/>
              <w:jc w:val="center"/>
              <w:rPr>
                <w:rFonts w:ascii="Times New Roman" w:hAnsi="Times New Roman"/>
                <w:bCs/>
                <w:sz w:val="20"/>
                <w:szCs w:val="20"/>
              </w:rPr>
            </w:pPr>
            <w:r w:rsidRPr="006F2049">
              <w:rPr>
                <w:rStyle w:val="A14"/>
                <w:rFonts w:ascii="Times New Roman" w:hAnsi="Times New Roman" w:cs="Times New Roman"/>
                <w:color w:val="auto"/>
                <w:sz w:val="20"/>
                <w:szCs w:val="20"/>
              </w:rPr>
              <w:t xml:space="preserve">Panel LED pozbawiony rtęci </w:t>
            </w:r>
            <w:r w:rsidR="00EB721F" w:rsidRPr="006F2049">
              <w:rPr>
                <w:rStyle w:val="A14"/>
                <w:rFonts w:ascii="Times New Roman" w:hAnsi="Times New Roman" w:cs="Times New Roman"/>
                <w:b/>
                <w:color w:val="auto"/>
                <w:sz w:val="20"/>
                <w:szCs w:val="20"/>
              </w:rPr>
              <w:t>– 2</w:t>
            </w:r>
            <w:r w:rsidRPr="006F2049">
              <w:rPr>
                <w:rStyle w:val="A14"/>
                <w:rFonts w:ascii="Times New Roman" w:hAnsi="Times New Roman" w:cs="Times New Roman"/>
                <w:b/>
                <w:color w:val="auto"/>
                <w:sz w:val="20"/>
                <w:szCs w:val="20"/>
              </w:rPr>
              <w:t xml:space="preserve"> pkt</w:t>
            </w:r>
          </w:p>
        </w:tc>
      </w:tr>
      <w:tr w:rsidR="00E44C44" w:rsidRPr="00DA760E" w:rsidTr="00E44C44">
        <w:tc>
          <w:tcPr>
            <w:tcW w:w="562"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5.</w:t>
            </w:r>
          </w:p>
        </w:tc>
        <w:tc>
          <w:tcPr>
            <w:tcW w:w="1843"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Wielkość monitora</w:t>
            </w:r>
          </w:p>
        </w:tc>
        <w:tc>
          <w:tcPr>
            <w:tcW w:w="2126" w:type="dxa"/>
            <w:shd w:val="clear" w:color="auto" w:fill="auto"/>
            <w:vAlign w:val="center"/>
          </w:tcPr>
          <w:p w:rsidR="00E44C44" w:rsidRPr="006F2049" w:rsidRDefault="00E44C44" w:rsidP="00E44C44">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 xml:space="preserve">minimum </w:t>
            </w:r>
            <w:smartTag w:uri="urn:schemas-microsoft-com:office:smarttags" w:element="metricconverter">
              <w:smartTagPr>
                <w:attr w:name="ProductID" w:val="19”"/>
              </w:smartTagPr>
              <w:r w:rsidRPr="006F2049">
                <w:rPr>
                  <w:rFonts w:ascii="Times New Roman" w:hAnsi="Times New Roman" w:cs="Times New Roman"/>
                  <w:bCs/>
                  <w:color w:val="auto"/>
                  <w:sz w:val="20"/>
                  <w:szCs w:val="20"/>
                </w:rPr>
                <w:t>19”</w:t>
              </w:r>
            </w:smartTag>
          </w:p>
        </w:tc>
        <w:tc>
          <w:tcPr>
            <w:tcW w:w="2694" w:type="dxa"/>
            <w:shd w:val="clear" w:color="auto" w:fill="auto"/>
          </w:tcPr>
          <w:p w:rsidR="00E44C44" w:rsidRPr="006F2049" w:rsidRDefault="00E44C44" w:rsidP="00E44C44">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Wielkość monitora minimum </w:t>
            </w:r>
            <w:smartTag w:uri="urn:schemas-microsoft-com:office:smarttags" w:element="metricconverter">
              <w:smartTagPr>
                <w:attr w:name="ProductID" w:val="19”"/>
              </w:smartTagPr>
              <w:r w:rsidRPr="006F2049">
                <w:rPr>
                  <w:rFonts w:ascii="Times New Roman" w:hAnsi="Times New Roman"/>
                  <w:bCs/>
                  <w:sz w:val="20"/>
                  <w:szCs w:val="20"/>
                </w:rPr>
                <w:t>19”</w:t>
              </w:r>
            </w:smartTag>
            <w:r w:rsidRPr="006F2049">
              <w:rPr>
                <w:rFonts w:ascii="Times New Roman" w:hAnsi="Times New Roman"/>
                <w:bCs/>
                <w:sz w:val="20"/>
                <w:szCs w:val="20"/>
              </w:rPr>
              <w:t xml:space="preserve"> </w:t>
            </w:r>
            <w:r w:rsidRPr="006F2049">
              <w:rPr>
                <w:rFonts w:ascii="Times New Roman" w:hAnsi="Times New Roman"/>
                <w:b/>
                <w:bCs/>
                <w:sz w:val="20"/>
                <w:szCs w:val="20"/>
              </w:rPr>
              <w:t>– 0 pkt</w:t>
            </w:r>
          </w:p>
          <w:p w:rsidR="00EB721F" w:rsidRPr="006F2049" w:rsidRDefault="00E44C44" w:rsidP="00E44C44">
            <w:pPr>
              <w:spacing w:after="0" w:line="240" w:lineRule="auto"/>
              <w:jc w:val="center"/>
              <w:rPr>
                <w:rFonts w:ascii="Times New Roman" w:hAnsi="Times New Roman"/>
                <w:b/>
                <w:bCs/>
                <w:sz w:val="20"/>
                <w:szCs w:val="20"/>
              </w:rPr>
            </w:pPr>
            <w:r w:rsidRPr="006F2049">
              <w:rPr>
                <w:rFonts w:ascii="Times New Roman" w:hAnsi="Times New Roman"/>
                <w:bCs/>
                <w:sz w:val="20"/>
                <w:szCs w:val="20"/>
              </w:rPr>
              <w:t xml:space="preserve">Wielkość monitora </w:t>
            </w:r>
            <w:r w:rsidR="00EB721F" w:rsidRPr="006F2049">
              <w:rPr>
                <w:rFonts w:ascii="Times New Roman" w:hAnsi="Times New Roman"/>
                <w:bCs/>
                <w:sz w:val="20"/>
                <w:szCs w:val="20"/>
              </w:rPr>
              <w:t xml:space="preserve">19-23” </w:t>
            </w:r>
            <w:r w:rsidR="00EB721F" w:rsidRPr="006F2049">
              <w:rPr>
                <w:rFonts w:ascii="Times New Roman" w:hAnsi="Times New Roman"/>
                <w:b/>
                <w:bCs/>
                <w:sz w:val="20"/>
                <w:szCs w:val="20"/>
              </w:rPr>
              <w:t>– 3 pkt</w:t>
            </w:r>
          </w:p>
          <w:p w:rsidR="00E44C44" w:rsidRPr="006F2049" w:rsidRDefault="00EB721F" w:rsidP="00EB721F">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Wielkość monitora powyżej </w:t>
            </w:r>
            <w:r w:rsidR="00E44C44" w:rsidRPr="006F2049">
              <w:rPr>
                <w:rFonts w:ascii="Times New Roman" w:hAnsi="Times New Roman"/>
                <w:bCs/>
                <w:sz w:val="20"/>
                <w:szCs w:val="20"/>
              </w:rPr>
              <w:t>23”</w:t>
            </w:r>
            <w:r w:rsidRPr="006F2049">
              <w:rPr>
                <w:rFonts w:ascii="Times New Roman" w:hAnsi="Times New Roman"/>
                <w:bCs/>
                <w:sz w:val="20"/>
                <w:szCs w:val="20"/>
              </w:rPr>
              <w:t xml:space="preserve"> </w:t>
            </w:r>
            <w:r w:rsidRPr="006F2049">
              <w:rPr>
                <w:rFonts w:ascii="Times New Roman" w:hAnsi="Times New Roman"/>
                <w:b/>
                <w:bCs/>
                <w:sz w:val="20"/>
                <w:szCs w:val="20"/>
              </w:rPr>
              <w:t>– 7</w:t>
            </w:r>
            <w:r w:rsidR="00E44C44" w:rsidRPr="006F2049">
              <w:rPr>
                <w:rFonts w:ascii="Times New Roman" w:hAnsi="Times New Roman"/>
                <w:b/>
                <w:bCs/>
                <w:sz w:val="20"/>
                <w:szCs w:val="20"/>
              </w:rPr>
              <w:t xml:space="preserve"> pkt</w:t>
            </w:r>
          </w:p>
        </w:tc>
      </w:tr>
    </w:tbl>
    <w:p w:rsidR="00E44C44" w:rsidRDefault="00E44C44" w:rsidP="003A3E20">
      <w:pPr>
        <w:spacing w:after="0" w:line="240" w:lineRule="auto"/>
        <w:ind w:left="709"/>
        <w:rPr>
          <w:rFonts w:ascii="Times New Roman" w:hAnsi="Times New Roman"/>
          <w:i/>
        </w:rPr>
      </w:pPr>
    </w:p>
    <w:p w:rsidR="006B754F" w:rsidRPr="006B754F" w:rsidRDefault="006B754F" w:rsidP="00F95F13">
      <w:pPr>
        <w:pStyle w:val="Akapitzlist"/>
        <w:spacing w:after="0" w:line="240" w:lineRule="auto"/>
        <w:ind w:left="720"/>
        <w:rPr>
          <w:rFonts w:ascii="Times New Roman" w:hAnsi="Times New Roman"/>
          <w:color w:val="000000"/>
        </w:rPr>
      </w:pPr>
      <w:r w:rsidRPr="006B754F">
        <w:rPr>
          <w:rFonts w:ascii="Times New Roman" w:hAnsi="Times New Roman"/>
          <w:color w:val="000000"/>
        </w:rPr>
        <w:t>Najkorzystniejsza oferta w odniesieniu do tego kryte</w:t>
      </w:r>
      <w:r>
        <w:rPr>
          <w:rFonts w:ascii="Times New Roman" w:hAnsi="Times New Roman"/>
          <w:color w:val="000000"/>
        </w:rPr>
        <w:t>rium może uzyskać maksymalnie 25</w:t>
      </w:r>
      <w:r w:rsidRPr="006B754F">
        <w:rPr>
          <w:rFonts w:ascii="Times New Roman" w:hAnsi="Times New Roman"/>
          <w:color w:val="000000"/>
        </w:rPr>
        <w:t xml:space="preserve"> punktów. </w:t>
      </w:r>
    </w:p>
    <w:p w:rsidR="006B754F" w:rsidRPr="006B754F" w:rsidRDefault="006B754F" w:rsidP="00F95F13">
      <w:pPr>
        <w:pStyle w:val="Akapitzlist"/>
        <w:spacing w:after="0" w:line="240" w:lineRule="auto"/>
        <w:ind w:left="720"/>
        <w:rPr>
          <w:rFonts w:ascii="Times New Roman" w:hAnsi="Times New Roman"/>
          <w:b/>
          <w:i/>
        </w:rPr>
      </w:pPr>
      <w:r w:rsidRPr="006B754F">
        <w:rPr>
          <w:rFonts w:ascii="Times New Roman" w:hAnsi="Times New Roman"/>
          <w:color w:val="000000"/>
        </w:rPr>
        <w:t>W przypadku błędnego wypełnienia oferty w zakresie parametrów technicznych oferowanego sprzętu (niezgodnie z zaleceniami Zamawiającego) oferta otrzyma liczbę punktów za takie parametry  uprawniające do uzyskania punktów, które bez wątpliwości zaoferował wykonawca.</w:t>
      </w:r>
    </w:p>
    <w:p w:rsidR="006B754F" w:rsidRPr="00F95F13" w:rsidRDefault="006B754F" w:rsidP="00F95F13">
      <w:pPr>
        <w:widowControl w:val="0"/>
        <w:spacing w:after="0" w:line="240" w:lineRule="auto"/>
        <w:ind w:left="720"/>
        <w:rPr>
          <w:rFonts w:ascii="Times New Roman" w:hAnsi="Times New Roman"/>
          <w:color w:val="000000"/>
        </w:rPr>
      </w:pPr>
      <w:r w:rsidRPr="006B754F">
        <w:rPr>
          <w:rFonts w:ascii="Times New Roman" w:hAnsi="Times New Roman"/>
          <w:color w:val="000000"/>
        </w:rPr>
        <w:t>W przypadku gdy wykonawca nie wypełni oferty w zakresie parametru oferowanego, Zamawiający nie przyzna punktów w danym parametrze.</w:t>
      </w:r>
    </w:p>
    <w:p w:rsidR="009B6DB8" w:rsidRDefault="009B6DB8" w:rsidP="006F2049">
      <w:pPr>
        <w:pStyle w:val="Numeracja"/>
        <w:tabs>
          <w:tab w:val="clear" w:pos="2852"/>
        </w:tabs>
        <w:spacing w:before="0" w:after="0" w:line="240" w:lineRule="auto"/>
        <w:ind w:left="0" w:firstLine="0"/>
        <w:contextualSpacing/>
        <w:rPr>
          <w:rStyle w:val="Pogrubienie"/>
          <w:rFonts w:ascii="Times New Roman" w:hAnsi="Times New Roman"/>
          <w:iCs/>
        </w:rPr>
      </w:pPr>
    </w:p>
    <w:p w:rsidR="006F2049" w:rsidRPr="007503BD" w:rsidRDefault="006F2049" w:rsidP="0098600B">
      <w:pPr>
        <w:pStyle w:val="Tekstpodstawowywcity"/>
        <w:numPr>
          <w:ilvl w:val="0"/>
          <w:numId w:val="40"/>
        </w:numPr>
        <w:spacing w:line="240" w:lineRule="auto"/>
        <w:rPr>
          <w:rFonts w:ascii="Times New Roman" w:hAnsi="Times New Roman"/>
        </w:rPr>
      </w:pPr>
      <w:r w:rsidRPr="007503BD">
        <w:rPr>
          <w:rFonts w:ascii="Times New Roman" w:hAnsi="Times New Roman"/>
        </w:rPr>
        <w:t xml:space="preserve">W kryterium </w:t>
      </w:r>
      <w:r w:rsidRPr="007503BD">
        <w:rPr>
          <w:rFonts w:ascii="Times New Roman" w:hAnsi="Times New Roman"/>
          <w:b/>
        </w:rPr>
        <w:t>„okres gwarancji”</w:t>
      </w:r>
      <w:r w:rsidRPr="007503BD">
        <w:rPr>
          <w:rFonts w:ascii="Times New Roman" w:hAnsi="Times New Roman"/>
        </w:rPr>
        <w:t xml:space="preserve"> wyrażonej w miesiącach, ocena ofert, niepodlegających odrzuceniu, zostanie dokonana wg następującej reguły:</w:t>
      </w:r>
    </w:p>
    <w:p w:rsidR="006F2049" w:rsidRPr="006F2049" w:rsidRDefault="006F2049" w:rsidP="006F2049">
      <w:pPr>
        <w:pStyle w:val="Zwykytekst"/>
        <w:ind w:left="1069"/>
        <w:jc w:val="both"/>
        <w:rPr>
          <w:rFonts w:ascii="Times New Roman" w:hAnsi="Times New Roman" w:cs="Times New Roman"/>
          <w:b/>
          <w:sz w:val="22"/>
          <w:szCs w:val="22"/>
          <w:u w:val="single"/>
        </w:rPr>
      </w:pPr>
      <w:r w:rsidRPr="006F2049">
        <w:rPr>
          <w:rFonts w:ascii="Times New Roman" w:hAnsi="Times New Roman" w:cs="Times New Roman"/>
          <w:b/>
          <w:sz w:val="22"/>
          <w:szCs w:val="22"/>
          <w:u w:val="single"/>
        </w:rPr>
        <w:t>Pakiet 1 – tablety.</w:t>
      </w:r>
    </w:p>
    <w:p w:rsidR="006F2049" w:rsidRPr="007503BD" w:rsidRDefault="006F2049" w:rsidP="006F2049">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 xml:space="preserve">Za gwarancję udzieloną na wymagany </w:t>
      </w:r>
      <w:r>
        <w:rPr>
          <w:rFonts w:ascii="Times New Roman" w:hAnsi="Times New Roman" w:cs="Times New Roman"/>
          <w:sz w:val="22"/>
          <w:szCs w:val="22"/>
        </w:rPr>
        <w:t xml:space="preserve">minimalny </w:t>
      </w:r>
      <w:r w:rsidRPr="007503BD">
        <w:rPr>
          <w:rFonts w:ascii="Times New Roman" w:hAnsi="Times New Roman" w:cs="Times New Roman"/>
          <w:sz w:val="22"/>
          <w:szCs w:val="22"/>
        </w:rPr>
        <w:t xml:space="preserve">okres 24 miesięcy Zamawiający przyzna </w:t>
      </w:r>
      <w:r>
        <w:rPr>
          <w:rFonts w:ascii="Times New Roman" w:hAnsi="Times New Roman" w:cs="Times New Roman"/>
          <w:sz w:val="22"/>
          <w:szCs w:val="22"/>
        </w:rPr>
        <w:br/>
      </w:r>
      <w:r w:rsidRPr="007503BD">
        <w:rPr>
          <w:rFonts w:ascii="Times New Roman" w:hAnsi="Times New Roman" w:cs="Times New Roman"/>
          <w:sz w:val="22"/>
          <w:szCs w:val="22"/>
        </w:rPr>
        <w:t>0 punktów.</w:t>
      </w:r>
    </w:p>
    <w:p w:rsidR="006F2049" w:rsidRPr="007503BD" w:rsidRDefault="006F2049" w:rsidP="006F2049">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Za każdy miesiąc gwarancji powyżej 24 miesięcy, Zamawiający przyzna punkty wg wzoru: 1/36 x 10 pkt.</w:t>
      </w:r>
    </w:p>
    <w:p w:rsidR="006F2049" w:rsidRPr="007503BD" w:rsidRDefault="006F2049" w:rsidP="006F2049">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Oferta z gwarancją 60 miesięcy otrzyma 10 punktów. Jest to maksymalna ilość punktów jaką można otrzymać w kryterium „okres gwarancji”.</w:t>
      </w:r>
    </w:p>
    <w:p w:rsidR="006F2049" w:rsidRDefault="006F2049" w:rsidP="006F2049">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 xml:space="preserve">W przypadku zaoferowania okresu gwarancji powyżej 60 miesięcy, do wyliczenia punktów </w:t>
      </w:r>
      <w:r>
        <w:rPr>
          <w:rFonts w:ascii="Times New Roman" w:hAnsi="Times New Roman" w:cs="Times New Roman"/>
          <w:sz w:val="22"/>
          <w:szCs w:val="22"/>
        </w:rPr>
        <w:br/>
      </w:r>
      <w:r w:rsidRPr="007503BD">
        <w:rPr>
          <w:rFonts w:ascii="Times New Roman" w:hAnsi="Times New Roman" w:cs="Times New Roman"/>
          <w:sz w:val="22"/>
          <w:szCs w:val="22"/>
        </w:rPr>
        <w:t>w kryterium „okres gwarancji” Zamawiający przyjmie 60 miesięcy.</w:t>
      </w:r>
    </w:p>
    <w:p w:rsidR="006F2049" w:rsidRDefault="006F2049" w:rsidP="00F90D5B">
      <w:pPr>
        <w:pStyle w:val="Zwykytekst"/>
        <w:jc w:val="both"/>
        <w:rPr>
          <w:rFonts w:ascii="Times New Roman" w:hAnsi="Times New Roman" w:cs="Times New Roman"/>
          <w:b/>
          <w:sz w:val="22"/>
          <w:szCs w:val="22"/>
          <w:u w:val="single"/>
        </w:rPr>
      </w:pPr>
    </w:p>
    <w:p w:rsidR="006F2049" w:rsidRPr="006F2049" w:rsidRDefault="006F2049" w:rsidP="006F2049">
      <w:pPr>
        <w:pStyle w:val="Zwykytekst"/>
        <w:ind w:left="1069"/>
        <w:jc w:val="both"/>
        <w:rPr>
          <w:rFonts w:ascii="Times New Roman" w:hAnsi="Times New Roman" w:cs="Times New Roman"/>
          <w:b/>
          <w:sz w:val="22"/>
          <w:szCs w:val="22"/>
          <w:u w:val="single"/>
        </w:rPr>
      </w:pPr>
      <w:r>
        <w:rPr>
          <w:rFonts w:ascii="Times New Roman" w:hAnsi="Times New Roman" w:cs="Times New Roman"/>
          <w:b/>
          <w:sz w:val="22"/>
          <w:szCs w:val="22"/>
          <w:u w:val="single"/>
        </w:rPr>
        <w:t>Pakiet 2</w:t>
      </w:r>
      <w:r w:rsidRPr="006F2049">
        <w:rPr>
          <w:rFonts w:ascii="Times New Roman" w:hAnsi="Times New Roman" w:cs="Times New Roman"/>
          <w:b/>
          <w:sz w:val="22"/>
          <w:szCs w:val="22"/>
          <w:u w:val="single"/>
        </w:rPr>
        <w:t xml:space="preserve"> – </w:t>
      </w:r>
      <w:r>
        <w:rPr>
          <w:rFonts w:ascii="Times New Roman" w:hAnsi="Times New Roman" w:cs="Times New Roman"/>
          <w:b/>
          <w:sz w:val="22"/>
          <w:szCs w:val="22"/>
          <w:u w:val="single"/>
        </w:rPr>
        <w:t>komputery</w:t>
      </w:r>
      <w:r w:rsidRPr="006F2049">
        <w:rPr>
          <w:rFonts w:ascii="Times New Roman" w:hAnsi="Times New Roman" w:cs="Times New Roman"/>
          <w:b/>
          <w:sz w:val="22"/>
          <w:szCs w:val="22"/>
          <w:u w:val="single"/>
        </w:rPr>
        <w:t>.</w:t>
      </w:r>
    </w:p>
    <w:p w:rsidR="006F2049" w:rsidRPr="00AC5D1D" w:rsidRDefault="006F2049" w:rsidP="006F2049">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 xml:space="preserve">Za </w:t>
      </w:r>
      <w:r w:rsidRPr="00AC5D1D">
        <w:rPr>
          <w:rFonts w:ascii="Times New Roman" w:hAnsi="Times New Roman" w:cs="Times New Roman"/>
          <w:sz w:val="22"/>
          <w:szCs w:val="22"/>
        </w:rPr>
        <w:t xml:space="preserve">gwarancję udzieloną na wymagany minimalny okres 60 miesięcy Zamawiający przyzna </w:t>
      </w:r>
      <w:r w:rsidRPr="00AC5D1D">
        <w:rPr>
          <w:rFonts w:ascii="Times New Roman" w:hAnsi="Times New Roman" w:cs="Times New Roman"/>
          <w:sz w:val="22"/>
          <w:szCs w:val="22"/>
        </w:rPr>
        <w:br/>
        <w:t>0 punktów.</w:t>
      </w:r>
    </w:p>
    <w:p w:rsidR="006F2049" w:rsidRPr="00AC5D1D" w:rsidRDefault="006F2049" w:rsidP="006F2049">
      <w:pPr>
        <w:pStyle w:val="Zwykytekst"/>
        <w:ind w:left="1069"/>
        <w:jc w:val="both"/>
        <w:rPr>
          <w:rFonts w:ascii="Times New Roman" w:hAnsi="Times New Roman" w:cs="Times New Roman"/>
          <w:sz w:val="22"/>
          <w:szCs w:val="22"/>
        </w:rPr>
      </w:pPr>
      <w:r w:rsidRPr="00AC5D1D">
        <w:rPr>
          <w:rFonts w:ascii="Times New Roman" w:hAnsi="Times New Roman" w:cs="Times New Roman"/>
          <w:sz w:val="22"/>
          <w:szCs w:val="22"/>
        </w:rPr>
        <w:t>Za każdy miesiąc gwarancji powyżej 60 miesięcy, Zamawiający przyzna punkty wg wzoru:</w:t>
      </w:r>
      <w:r w:rsidR="003F24EF" w:rsidRPr="00AC5D1D">
        <w:rPr>
          <w:rFonts w:ascii="Times New Roman" w:hAnsi="Times New Roman" w:cs="Times New Roman"/>
          <w:sz w:val="22"/>
          <w:szCs w:val="22"/>
        </w:rPr>
        <w:t xml:space="preserve"> 1/24</w:t>
      </w:r>
      <w:r w:rsidRPr="00AC5D1D">
        <w:rPr>
          <w:rFonts w:ascii="Times New Roman" w:hAnsi="Times New Roman" w:cs="Times New Roman"/>
          <w:sz w:val="22"/>
          <w:szCs w:val="22"/>
        </w:rPr>
        <w:t xml:space="preserve"> x 10 pkt.</w:t>
      </w:r>
    </w:p>
    <w:p w:rsidR="006F2049" w:rsidRPr="00AC5D1D" w:rsidRDefault="00AC5D1D" w:rsidP="006F2049">
      <w:pPr>
        <w:pStyle w:val="Zwykytekst"/>
        <w:ind w:left="1069"/>
        <w:jc w:val="both"/>
        <w:rPr>
          <w:rFonts w:ascii="Times New Roman" w:hAnsi="Times New Roman" w:cs="Times New Roman"/>
          <w:sz w:val="22"/>
          <w:szCs w:val="22"/>
        </w:rPr>
      </w:pPr>
      <w:r w:rsidRPr="00AC5D1D">
        <w:rPr>
          <w:rFonts w:ascii="Times New Roman" w:hAnsi="Times New Roman" w:cs="Times New Roman"/>
          <w:sz w:val="22"/>
          <w:szCs w:val="22"/>
        </w:rPr>
        <w:t>Oferta z gwarancją 84</w:t>
      </w:r>
      <w:r w:rsidR="006F2049" w:rsidRPr="00AC5D1D">
        <w:rPr>
          <w:rFonts w:ascii="Times New Roman" w:hAnsi="Times New Roman" w:cs="Times New Roman"/>
          <w:sz w:val="22"/>
          <w:szCs w:val="22"/>
        </w:rPr>
        <w:t xml:space="preserve"> miesięcy otrzyma 10 punktów. Jest to maksymalna ilość punktów jaką można otrzymać w kryterium „okres gwarancji”.</w:t>
      </w:r>
    </w:p>
    <w:p w:rsidR="006F2049" w:rsidRPr="00AC5D1D" w:rsidRDefault="006F2049" w:rsidP="006F2049">
      <w:pPr>
        <w:pStyle w:val="Zwykytekst"/>
        <w:ind w:left="1069"/>
        <w:jc w:val="both"/>
        <w:rPr>
          <w:rFonts w:ascii="Times New Roman" w:hAnsi="Times New Roman" w:cs="Times New Roman"/>
          <w:sz w:val="22"/>
          <w:szCs w:val="22"/>
        </w:rPr>
      </w:pPr>
      <w:r w:rsidRPr="00AC5D1D">
        <w:rPr>
          <w:rFonts w:ascii="Times New Roman" w:hAnsi="Times New Roman" w:cs="Times New Roman"/>
          <w:sz w:val="22"/>
          <w:szCs w:val="22"/>
        </w:rPr>
        <w:t>W przypadku zaoferow</w:t>
      </w:r>
      <w:r w:rsidR="00AC5D1D" w:rsidRPr="00AC5D1D">
        <w:rPr>
          <w:rFonts w:ascii="Times New Roman" w:hAnsi="Times New Roman" w:cs="Times New Roman"/>
          <w:sz w:val="22"/>
          <w:szCs w:val="22"/>
        </w:rPr>
        <w:t>ania okresu gwarancji powyżej 84</w:t>
      </w:r>
      <w:r w:rsidRPr="00AC5D1D">
        <w:rPr>
          <w:rFonts w:ascii="Times New Roman" w:hAnsi="Times New Roman" w:cs="Times New Roman"/>
          <w:sz w:val="22"/>
          <w:szCs w:val="22"/>
        </w:rPr>
        <w:t xml:space="preserve"> miesięcy, do wyliczenia punktów </w:t>
      </w:r>
      <w:r w:rsidRPr="00AC5D1D">
        <w:rPr>
          <w:rFonts w:ascii="Times New Roman" w:hAnsi="Times New Roman" w:cs="Times New Roman"/>
          <w:sz w:val="22"/>
          <w:szCs w:val="22"/>
        </w:rPr>
        <w:br/>
        <w:t>w kryterium „okres gw</w:t>
      </w:r>
      <w:r w:rsidR="00AC5D1D" w:rsidRPr="00AC5D1D">
        <w:rPr>
          <w:rFonts w:ascii="Times New Roman" w:hAnsi="Times New Roman" w:cs="Times New Roman"/>
          <w:sz w:val="22"/>
          <w:szCs w:val="22"/>
        </w:rPr>
        <w:t>arancji” Zamawiający przyjmie 84 miesiące</w:t>
      </w:r>
      <w:r w:rsidRPr="00AC5D1D">
        <w:rPr>
          <w:rFonts w:ascii="Times New Roman" w:hAnsi="Times New Roman" w:cs="Times New Roman"/>
          <w:sz w:val="22"/>
          <w:szCs w:val="22"/>
        </w:rPr>
        <w:t>.</w:t>
      </w:r>
    </w:p>
    <w:p w:rsidR="006F2049" w:rsidRPr="007503BD" w:rsidRDefault="006F2049" w:rsidP="006F2049">
      <w:pPr>
        <w:pStyle w:val="Zwykytekst"/>
        <w:ind w:left="1069"/>
        <w:jc w:val="both"/>
        <w:rPr>
          <w:rFonts w:ascii="Times New Roman" w:hAnsi="Times New Roman" w:cs="Times New Roman"/>
          <w:sz w:val="22"/>
          <w:szCs w:val="22"/>
        </w:rPr>
      </w:pPr>
    </w:p>
    <w:p w:rsidR="00AC5D1D" w:rsidRPr="007503BD" w:rsidRDefault="00AC5D1D" w:rsidP="0098600B">
      <w:pPr>
        <w:pStyle w:val="Tekstpodstawowywcity"/>
        <w:numPr>
          <w:ilvl w:val="0"/>
          <w:numId w:val="40"/>
        </w:numPr>
        <w:spacing w:line="240" w:lineRule="auto"/>
        <w:rPr>
          <w:rFonts w:ascii="Times New Roman" w:hAnsi="Times New Roman"/>
        </w:rPr>
      </w:pPr>
      <w:r w:rsidRPr="007503BD">
        <w:rPr>
          <w:rFonts w:ascii="Times New Roman" w:hAnsi="Times New Roman"/>
        </w:rPr>
        <w:t xml:space="preserve">W kryterium </w:t>
      </w:r>
      <w:r w:rsidRPr="007503BD">
        <w:rPr>
          <w:rFonts w:ascii="Times New Roman" w:hAnsi="Times New Roman"/>
          <w:b/>
        </w:rPr>
        <w:t>„</w:t>
      </w:r>
      <w:r>
        <w:rPr>
          <w:rFonts w:ascii="Times New Roman" w:hAnsi="Times New Roman"/>
          <w:b/>
        </w:rPr>
        <w:t>termin dostawy</w:t>
      </w:r>
      <w:r w:rsidRPr="007503BD">
        <w:rPr>
          <w:rFonts w:ascii="Times New Roman" w:hAnsi="Times New Roman"/>
          <w:b/>
        </w:rPr>
        <w:t>”</w:t>
      </w:r>
      <w:r w:rsidRPr="007503BD">
        <w:rPr>
          <w:rFonts w:ascii="Times New Roman" w:hAnsi="Times New Roman"/>
        </w:rPr>
        <w:t xml:space="preserve"> wyrażonej w </w:t>
      </w:r>
      <w:r>
        <w:rPr>
          <w:rFonts w:ascii="Times New Roman" w:hAnsi="Times New Roman"/>
        </w:rPr>
        <w:t>dniach</w:t>
      </w:r>
      <w:r w:rsidRPr="007503BD">
        <w:rPr>
          <w:rFonts w:ascii="Times New Roman" w:hAnsi="Times New Roman"/>
        </w:rPr>
        <w:t>, ocena ofert, niepodlegających odrzuceniu, zostanie dokonana wg następującej reguły:</w:t>
      </w:r>
    </w:p>
    <w:p w:rsidR="006F2049" w:rsidRDefault="00864200" w:rsidP="00864200">
      <w:pPr>
        <w:pStyle w:val="Numeracja"/>
        <w:tabs>
          <w:tab w:val="clear" w:pos="2852"/>
        </w:tabs>
        <w:spacing w:before="0" w:after="0" w:line="240" w:lineRule="auto"/>
        <w:ind w:left="1069" w:firstLine="0"/>
        <w:contextualSpacing/>
        <w:rPr>
          <w:rStyle w:val="Pogrubienie"/>
          <w:rFonts w:ascii="Times New Roman" w:hAnsi="Times New Roman"/>
          <w:b w:val="0"/>
          <w:iCs/>
        </w:rPr>
      </w:pPr>
      <w:r w:rsidRPr="00864200">
        <w:rPr>
          <w:rStyle w:val="Pogrubienie"/>
          <w:rFonts w:ascii="Times New Roman" w:hAnsi="Times New Roman"/>
          <w:b w:val="0"/>
          <w:iCs/>
        </w:rPr>
        <w:t xml:space="preserve">Za termin dostawy </w:t>
      </w:r>
      <w:r>
        <w:rPr>
          <w:rStyle w:val="Pogrubienie"/>
          <w:rFonts w:ascii="Times New Roman" w:hAnsi="Times New Roman"/>
          <w:b w:val="0"/>
          <w:iCs/>
        </w:rPr>
        <w:t>14 dni Zamawiający przyzna 0 pkt.</w:t>
      </w:r>
    </w:p>
    <w:p w:rsidR="00864200" w:rsidRDefault="00864200" w:rsidP="00864200">
      <w:pPr>
        <w:pStyle w:val="Numeracja"/>
        <w:tabs>
          <w:tab w:val="clear" w:pos="2852"/>
        </w:tabs>
        <w:spacing w:before="0" w:after="0" w:line="240" w:lineRule="auto"/>
        <w:ind w:left="1069" w:firstLine="0"/>
        <w:contextualSpacing/>
        <w:rPr>
          <w:rStyle w:val="Pogrubienie"/>
          <w:rFonts w:ascii="Times New Roman" w:hAnsi="Times New Roman"/>
          <w:b w:val="0"/>
          <w:iCs/>
        </w:rPr>
      </w:pPr>
      <w:r>
        <w:rPr>
          <w:rStyle w:val="Pogrubienie"/>
          <w:rFonts w:ascii="Times New Roman" w:hAnsi="Times New Roman"/>
          <w:b w:val="0"/>
          <w:iCs/>
        </w:rPr>
        <w:t>Za termin dostawy 11-13 dni Zamawiający przyzna 2 pkt.</w:t>
      </w:r>
    </w:p>
    <w:p w:rsidR="00864200" w:rsidRDefault="00864200" w:rsidP="00864200">
      <w:pPr>
        <w:pStyle w:val="Numeracja"/>
        <w:tabs>
          <w:tab w:val="clear" w:pos="2852"/>
        </w:tabs>
        <w:spacing w:before="0" w:after="0" w:line="240" w:lineRule="auto"/>
        <w:ind w:left="1069" w:firstLine="0"/>
        <w:contextualSpacing/>
        <w:rPr>
          <w:rStyle w:val="Pogrubienie"/>
          <w:rFonts w:ascii="Times New Roman" w:hAnsi="Times New Roman"/>
          <w:b w:val="0"/>
          <w:iCs/>
        </w:rPr>
      </w:pPr>
      <w:r>
        <w:rPr>
          <w:rStyle w:val="Pogrubienie"/>
          <w:rFonts w:ascii="Times New Roman" w:hAnsi="Times New Roman"/>
          <w:b w:val="0"/>
          <w:iCs/>
        </w:rPr>
        <w:t>Za termin dostawy 7-10 dni Zamawiający przyzna 4 pkt.</w:t>
      </w:r>
    </w:p>
    <w:p w:rsidR="00864200" w:rsidRPr="00864200" w:rsidRDefault="00864200" w:rsidP="00864200">
      <w:pPr>
        <w:pStyle w:val="Numeracja"/>
        <w:tabs>
          <w:tab w:val="clear" w:pos="2852"/>
        </w:tabs>
        <w:spacing w:before="0" w:after="0" w:line="240" w:lineRule="auto"/>
        <w:ind w:left="1069" w:firstLine="0"/>
        <w:contextualSpacing/>
        <w:rPr>
          <w:rStyle w:val="Pogrubienie"/>
          <w:rFonts w:ascii="Times New Roman" w:hAnsi="Times New Roman"/>
          <w:b w:val="0"/>
          <w:iCs/>
        </w:rPr>
      </w:pPr>
      <w:r>
        <w:rPr>
          <w:rStyle w:val="Pogrubienie"/>
          <w:rFonts w:ascii="Times New Roman" w:hAnsi="Times New Roman"/>
          <w:b w:val="0"/>
          <w:iCs/>
        </w:rPr>
        <w:t xml:space="preserve">Za termin </w:t>
      </w:r>
      <w:r w:rsidR="00433FD3">
        <w:rPr>
          <w:rStyle w:val="Pogrubienie"/>
          <w:rFonts w:ascii="Times New Roman" w:hAnsi="Times New Roman"/>
          <w:b w:val="0"/>
          <w:iCs/>
        </w:rPr>
        <w:t xml:space="preserve">dostawy </w:t>
      </w:r>
      <w:r>
        <w:rPr>
          <w:rStyle w:val="Pogrubienie"/>
          <w:rFonts w:ascii="Times New Roman" w:hAnsi="Times New Roman"/>
          <w:b w:val="0"/>
          <w:iCs/>
        </w:rPr>
        <w:t>poniżej 7 dni Zamawiający przyzna 5 pkt.</w:t>
      </w:r>
    </w:p>
    <w:p w:rsidR="009B6DB8" w:rsidRPr="00DE6C8B" w:rsidRDefault="009B6DB8" w:rsidP="00384F93">
      <w:pPr>
        <w:pStyle w:val="Numeracja"/>
        <w:tabs>
          <w:tab w:val="clear" w:pos="2852"/>
        </w:tabs>
        <w:spacing w:before="0" w:after="0" w:line="240" w:lineRule="auto"/>
        <w:ind w:left="0" w:firstLine="0"/>
        <w:contextualSpacing/>
        <w:rPr>
          <w:rStyle w:val="Pogrubienie"/>
          <w:rFonts w:ascii="Times New Roman" w:hAnsi="Times New Roman"/>
          <w:b w:val="0"/>
          <w:iCs/>
          <w:color w:val="FF0000"/>
        </w:rPr>
      </w:pPr>
    </w:p>
    <w:p w:rsidR="00B5372E" w:rsidRPr="00DE6C8B" w:rsidRDefault="00B5372E" w:rsidP="00317A38">
      <w:pPr>
        <w:pStyle w:val="Akapitzlist"/>
        <w:numPr>
          <w:ilvl w:val="1"/>
          <w:numId w:val="38"/>
        </w:numPr>
        <w:spacing w:after="0" w:line="240" w:lineRule="auto"/>
        <w:rPr>
          <w:rFonts w:ascii="Times New Roman" w:hAnsi="Times New Roman"/>
          <w:b/>
          <w:i/>
        </w:rPr>
      </w:pPr>
      <w:r w:rsidRPr="00DE6C8B">
        <w:rPr>
          <w:rFonts w:ascii="Times New Roman" w:hAnsi="Times New Roman"/>
        </w:rPr>
        <w:t>Każdy pakiet podlegać będzie odrębnej ocenie.</w:t>
      </w:r>
    </w:p>
    <w:p w:rsidR="00B5372E" w:rsidRPr="00DE6C8B" w:rsidRDefault="00B5372E" w:rsidP="00317A38">
      <w:pPr>
        <w:pStyle w:val="Akapitzlist"/>
        <w:numPr>
          <w:ilvl w:val="1"/>
          <w:numId w:val="38"/>
        </w:numPr>
        <w:spacing w:after="0" w:line="240" w:lineRule="auto"/>
        <w:ind w:left="709" w:hanging="709"/>
        <w:rPr>
          <w:rFonts w:ascii="Times New Roman" w:hAnsi="Times New Roman"/>
          <w:b/>
          <w:i/>
        </w:rPr>
      </w:pPr>
      <w:r w:rsidRPr="00AB3C52">
        <w:rPr>
          <w:rFonts w:ascii="Times New Roman" w:hAnsi="Times New Roman"/>
          <w:spacing w:val="4"/>
        </w:rPr>
        <w:t xml:space="preserve">Za najkorzystniejszą zostanie uznana oferta, która otrzyma </w:t>
      </w:r>
      <w:r w:rsidR="00AB3C52">
        <w:rPr>
          <w:rFonts w:ascii="Times New Roman" w:hAnsi="Times New Roman"/>
          <w:spacing w:val="4"/>
        </w:rPr>
        <w:t>najwyższą liczą punktów w p</w:t>
      </w:r>
      <w:r w:rsidR="00AB3C52" w:rsidRPr="00AB3C52">
        <w:rPr>
          <w:rFonts w:ascii="Times New Roman" w:hAnsi="Times New Roman"/>
          <w:spacing w:val="4"/>
        </w:rPr>
        <w:t>r</w:t>
      </w:r>
      <w:r w:rsidR="00AB3C52">
        <w:rPr>
          <w:rFonts w:ascii="Times New Roman" w:hAnsi="Times New Roman"/>
          <w:spacing w:val="4"/>
        </w:rPr>
        <w:t>z</w:t>
      </w:r>
      <w:r w:rsidR="00AB3C52" w:rsidRPr="00AB3C52">
        <w:rPr>
          <w:rFonts w:ascii="Times New Roman" w:hAnsi="Times New Roman"/>
          <w:spacing w:val="4"/>
        </w:rPr>
        <w:t>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317A38">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317A38">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317A38">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317A38">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317A38">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317A38">
      <w:pPr>
        <w:pStyle w:val="Akapitzlist"/>
        <w:numPr>
          <w:ilvl w:val="1"/>
          <w:numId w:val="38"/>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317A38">
      <w:pPr>
        <w:pStyle w:val="Akapitzlist"/>
        <w:numPr>
          <w:ilvl w:val="0"/>
          <w:numId w:val="38"/>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317A38">
      <w:pPr>
        <w:pStyle w:val="Akapitzlist"/>
        <w:numPr>
          <w:ilvl w:val="1"/>
          <w:numId w:val="38"/>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317A38">
      <w:pPr>
        <w:pStyle w:val="Akapitzlist"/>
        <w:numPr>
          <w:ilvl w:val="1"/>
          <w:numId w:val="38"/>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317A38">
      <w:pPr>
        <w:pStyle w:val="Akapitzlist"/>
        <w:numPr>
          <w:ilvl w:val="1"/>
          <w:numId w:val="38"/>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317A38">
      <w:pPr>
        <w:pStyle w:val="Akapitzlist"/>
        <w:numPr>
          <w:ilvl w:val="0"/>
          <w:numId w:val="38"/>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317A38">
      <w:pPr>
        <w:pStyle w:val="Akapitzlist"/>
        <w:numPr>
          <w:ilvl w:val="1"/>
          <w:numId w:val="38"/>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317A38">
      <w:pPr>
        <w:pStyle w:val="Akapitzlist"/>
        <w:numPr>
          <w:ilvl w:val="1"/>
          <w:numId w:val="38"/>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317A38">
      <w:pPr>
        <w:pStyle w:val="Akapitzlist"/>
        <w:numPr>
          <w:ilvl w:val="0"/>
          <w:numId w:val="38"/>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317A38">
      <w:pPr>
        <w:pStyle w:val="normaltableau"/>
        <w:numPr>
          <w:ilvl w:val="0"/>
          <w:numId w:val="38"/>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1"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A03507" w:rsidRDefault="00A03507" w:rsidP="00477511"/>
                          <w:p w:rsidR="00A03507" w:rsidRDefault="00A03507" w:rsidP="00477511"/>
                          <w:p w:rsidR="00A03507" w:rsidRDefault="00A03507" w:rsidP="00477511"/>
                          <w:p w:rsidR="00A03507" w:rsidRDefault="00A03507" w:rsidP="00477511">
                            <w:pPr>
                              <w:jc w:val="center"/>
                              <w:rPr>
                                <w:rFonts w:ascii="Arial Narrow" w:hAnsi="Arial Narrow"/>
                                <w:sz w:val="12"/>
                              </w:rPr>
                            </w:pPr>
                            <w:r>
                              <w:rPr>
                                <w:rFonts w:ascii="Arial Narrow" w:hAnsi="Arial Narrow"/>
                                <w:sz w:val="12"/>
                              </w:rPr>
                              <w:t>(pieczęć Wykonawcy/Wykonawcy Pełnomocnika)</w:t>
                            </w:r>
                          </w:p>
                          <w:p w:rsidR="00A03507" w:rsidRDefault="00A03507" w:rsidP="00477511">
                            <w:pPr>
                              <w:jc w:val="center"/>
                              <w:rPr>
                                <w:rFonts w:ascii="Arial Narrow" w:hAnsi="Arial Narrow"/>
                                <w:sz w:val="12"/>
                              </w:rPr>
                            </w:pPr>
                          </w:p>
                          <w:p w:rsidR="00A03507" w:rsidRDefault="00A03507"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A03507" w:rsidRDefault="00A03507" w:rsidP="00477511"/>
                    <w:p w:rsidR="00A03507" w:rsidRDefault="00A03507" w:rsidP="00477511"/>
                    <w:p w:rsidR="00A03507" w:rsidRDefault="00A03507" w:rsidP="00477511"/>
                    <w:p w:rsidR="00A03507" w:rsidRDefault="00A03507" w:rsidP="00477511">
                      <w:pPr>
                        <w:jc w:val="center"/>
                        <w:rPr>
                          <w:rFonts w:ascii="Arial Narrow" w:hAnsi="Arial Narrow"/>
                          <w:sz w:val="12"/>
                        </w:rPr>
                      </w:pPr>
                      <w:r>
                        <w:rPr>
                          <w:rFonts w:ascii="Arial Narrow" w:hAnsi="Arial Narrow"/>
                          <w:sz w:val="12"/>
                        </w:rPr>
                        <w:t>(pieczęć Wykonawcy/Wykonawcy Pełnomocnika)</w:t>
                      </w:r>
                    </w:p>
                    <w:p w:rsidR="00A03507" w:rsidRDefault="00A03507" w:rsidP="00477511">
                      <w:pPr>
                        <w:jc w:val="center"/>
                        <w:rPr>
                          <w:rFonts w:ascii="Arial Narrow" w:hAnsi="Arial Narrow"/>
                          <w:sz w:val="12"/>
                        </w:rPr>
                      </w:pPr>
                    </w:p>
                    <w:p w:rsidR="00A03507" w:rsidRDefault="00A03507"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6C3F99">
        <w:rPr>
          <w:rFonts w:ascii="Times New Roman" w:hAnsi="Times New Roman"/>
          <w:b/>
          <w:color w:val="000000"/>
          <w:sz w:val="28"/>
          <w:szCs w:val="28"/>
        </w:rPr>
        <w:tab/>
      </w:r>
      <w:r w:rsidR="006C3F99">
        <w:rPr>
          <w:rFonts w:ascii="Times New Roman" w:hAnsi="Times New Roman"/>
          <w:b/>
          <w:color w:val="000000"/>
          <w:sz w:val="28"/>
          <w:szCs w:val="28"/>
        </w:rPr>
        <w:tab/>
      </w:r>
      <w:r w:rsidRPr="00CF5F2E">
        <w:rPr>
          <w:rFonts w:ascii="Times New Roman" w:hAnsi="Times New Roman"/>
          <w:b/>
          <w:color w:val="000000"/>
          <w:sz w:val="28"/>
          <w:szCs w:val="28"/>
        </w:rPr>
        <w:t xml:space="preserve"> </w:t>
      </w:r>
      <w:r w:rsidR="004018FA">
        <w:rPr>
          <w:rFonts w:ascii="Times New Roman" w:hAnsi="Times New Roman"/>
          <w:b/>
          <w:color w:val="000000"/>
          <w:sz w:val="28"/>
          <w:szCs w:val="28"/>
        </w:rPr>
        <w:t>ZP - 05/2019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782CE0">
      <w:pPr>
        <w:spacing w:line="240" w:lineRule="auto"/>
        <w:rPr>
          <w:rFonts w:ascii="Times New Roman" w:hAnsi="Times New Roman"/>
          <w:b/>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423"/>
      </w:tblGrid>
      <w:tr w:rsidR="00782CE0" w:rsidRPr="00B23ED7" w:rsidTr="00782CE0">
        <w:trPr>
          <w:trHeight w:val="2396"/>
        </w:trPr>
        <w:tc>
          <w:tcPr>
            <w:tcW w:w="9923" w:type="dxa"/>
            <w:gridSpan w:val="2"/>
            <w:shd w:val="clear" w:color="auto" w:fill="auto"/>
            <w:vAlign w:val="center"/>
          </w:tcPr>
          <w:p w:rsidR="00782CE0" w:rsidRPr="00782CE0" w:rsidRDefault="00782CE0" w:rsidP="00782CE0">
            <w:pPr>
              <w:pStyle w:val="Tekstprzypisudolnego"/>
              <w:jc w:val="center"/>
              <w:rPr>
                <w:b/>
                <w:sz w:val="24"/>
                <w:szCs w:val="24"/>
                <w:lang w:val="pl-PL"/>
              </w:rPr>
            </w:pPr>
            <w:r w:rsidRPr="00782CE0">
              <w:rPr>
                <w:b/>
                <w:sz w:val="24"/>
                <w:szCs w:val="24"/>
                <w:lang w:val="pl-PL"/>
              </w:rPr>
              <w:t>OFERTA</w:t>
            </w:r>
          </w:p>
          <w:p w:rsidR="00782CE0" w:rsidRPr="00782CE0" w:rsidRDefault="00782CE0" w:rsidP="00782CE0">
            <w:pPr>
              <w:pStyle w:val="Tekstprzypisudolnego"/>
              <w:jc w:val="center"/>
              <w:rPr>
                <w:b/>
                <w:lang w:val="pl-PL"/>
              </w:rPr>
            </w:pPr>
          </w:p>
          <w:p w:rsidR="00782CE0" w:rsidRPr="00782CE0" w:rsidRDefault="00782CE0" w:rsidP="00782CE0">
            <w:pPr>
              <w:spacing w:after="0" w:line="240" w:lineRule="auto"/>
              <w:ind w:left="709" w:hanging="709"/>
              <w:rPr>
                <w:rFonts w:ascii="Times New Roman" w:hAnsi="Times New Roman"/>
                <w:b/>
                <w:sz w:val="20"/>
                <w:szCs w:val="20"/>
              </w:rPr>
            </w:pPr>
            <w:r w:rsidRPr="00782CE0">
              <w:rPr>
                <w:rFonts w:ascii="Times New Roman" w:hAnsi="Times New Roman"/>
                <w:b/>
                <w:sz w:val="20"/>
                <w:szCs w:val="20"/>
              </w:rPr>
              <w:t>Do: Szpitala Bielańskiego im. Ks. Jerzego Popiełuszki – Samodzielnego Publicznego Zakładu  Opieki Zdrowotnej z siedzibą w Warszawie przy ul. Cegłowskiej 80</w:t>
            </w:r>
          </w:p>
          <w:p w:rsidR="00782CE0" w:rsidRPr="00782CE0" w:rsidRDefault="00782CE0" w:rsidP="00782CE0">
            <w:pPr>
              <w:spacing w:after="0" w:line="240" w:lineRule="auto"/>
              <w:ind w:left="426"/>
              <w:rPr>
                <w:rFonts w:ascii="Times New Roman" w:hAnsi="Times New Roman"/>
                <w:b/>
                <w:sz w:val="20"/>
                <w:szCs w:val="20"/>
              </w:rPr>
            </w:pPr>
          </w:p>
          <w:p w:rsidR="00782CE0" w:rsidRPr="00782CE0" w:rsidRDefault="00782CE0" w:rsidP="00782CE0">
            <w:pPr>
              <w:pStyle w:val="Tekstprzypisudolnego"/>
              <w:jc w:val="center"/>
              <w:rPr>
                <w:b/>
                <w:color w:val="000000"/>
                <w:lang w:val="pl-PL"/>
              </w:rPr>
            </w:pPr>
            <w:r w:rsidRPr="00782CE0">
              <w:rPr>
                <w:lang w:val="pl-PL"/>
              </w:rPr>
              <w:t>W postępowaniu o udzielenie zamówienia publicznego prowadzonego w trybie przetargu nieograniczonego</w:t>
            </w:r>
            <w:r w:rsidRPr="00782CE0">
              <w:rPr>
                <w:color w:val="000000"/>
                <w:lang w:val="pl-PL"/>
              </w:rPr>
              <w:t xml:space="preserve"> zgodnie z ustawą z dnia 29 stycznia 2004 r. Prawo zamówień publicznych na:</w:t>
            </w:r>
            <w:r w:rsidRPr="00782CE0">
              <w:rPr>
                <w:b/>
                <w:color w:val="000000"/>
                <w:lang w:val="pl-PL"/>
              </w:rPr>
              <w:t xml:space="preserve">  </w:t>
            </w:r>
          </w:p>
          <w:p w:rsidR="00782CE0" w:rsidRPr="00782CE0" w:rsidRDefault="00782CE0" w:rsidP="00595BB6">
            <w:pPr>
              <w:pStyle w:val="Tekstprzypisudolnego"/>
              <w:jc w:val="center"/>
              <w:rPr>
                <w:b/>
                <w:lang w:val="pl-PL"/>
              </w:rPr>
            </w:pPr>
            <w:r w:rsidRPr="00782CE0">
              <w:rPr>
                <w:b/>
                <w:bCs/>
                <w:sz w:val="24"/>
                <w:lang w:val="pl-PL"/>
              </w:rPr>
              <w:t xml:space="preserve">dostawę tabletów i komputerów </w:t>
            </w:r>
            <w:r w:rsidR="00595BB6">
              <w:rPr>
                <w:b/>
                <w:bCs/>
                <w:sz w:val="24"/>
                <w:lang w:val="pl-PL"/>
              </w:rPr>
              <w:t xml:space="preserve">II (zakup grupowy) </w:t>
            </w:r>
            <w:r w:rsidR="00E0477E">
              <w:rPr>
                <w:b/>
                <w:sz w:val="24"/>
                <w:lang w:val="pl-PL"/>
              </w:rPr>
              <w:t>ZP-05/2019</w:t>
            </w:r>
          </w:p>
        </w:tc>
      </w:tr>
      <w:tr w:rsidR="00782CE0" w:rsidRPr="00B23ED7" w:rsidTr="00782CE0">
        <w:trPr>
          <w:trHeight w:val="1502"/>
        </w:trPr>
        <w:tc>
          <w:tcPr>
            <w:tcW w:w="9923" w:type="dxa"/>
            <w:gridSpan w:val="2"/>
          </w:tcPr>
          <w:p w:rsidR="00782CE0" w:rsidRPr="00782CE0" w:rsidRDefault="00782CE0" w:rsidP="0098600B">
            <w:pPr>
              <w:pStyle w:val="Akapitzlist"/>
              <w:numPr>
                <w:ilvl w:val="0"/>
                <w:numId w:val="41"/>
              </w:numPr>
              <w:tabs>
                <w:tab w:val="left" w:pos="459"/>
              </w:tabs>
              <w:spacing w:after="0" w:line="240" w:lineRule="auto"/>
              <w:ind w:hanging="720"/>
              <w:contextualSpacing/>
              <w:jc w:val="left"/>
              <w:rPr>
                <w:rFonts w:ascii="Times New Roman" w:hAnsi="Times New Roman"/>
                <w:b/>
                <w:sz w:val="20"/>
                <w:szCs w:val="20"/>
              </w:rPr>
            </w:pPr>
            <w:r w:rsidRPr="00782CE0">
              <w:rPr>
                <w:rFonts w:ascii="Times New Roman" w:hAnsi="Times New Roman"/>
                <w:b/>
                <w:sz w:val="20"/>
                <w:szCs w:val="20"/>
              </w:rPr>
              <w:t>DANE WYKONAWCY:</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Osoba upoważniona do reprezentacji Wykonawcy/ów i podpisująca ofertę:</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Wykonawca/Wykonawcy: ………………..………………………………………………………………………………………………...…..</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Adres:</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Osoba odpowiedzialna za kontakty z Zamawiającym:</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 xml:space="preserve">Dane teleadresowe na które należy przekazywać korespondencję związaną z niniejszym postępowaniem: </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faks ………………………………………………………………………………………………………………...</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e-mail</w:t>
            </w:r>
            <w:r w:rsidRPr="00782CE0">
              <w:rPr>
                <w:rFonts w:ascii="Times New Roman" w:hAnsi="Times New Roman"/>
                <w:b/>
                <w:vanish/>
                <w:sz w:val="20"/>
                <w:szCs w:val="20"/>
              </w:rPr>
              <w:t xml:space="preserve">………………………………………………ji o </w:t>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vanish/>
                <w:sz w:val="20"/>
                <w:szCs w:val="20"/>
              </w:rPr>
              <w:pgNum/>
            </w:r>
            <w:r w:rsidRPr="00782CE0">
              <w:rPr>
                <w:rFonts w:ascii="Times New Roman" w:hAnsi="Times New Roman"/>
                <w:b/>
                <w:sz w:val="20"/>
                <w:szCs w:val="20"/>
              </w:rPr>
              <w:t xml:space="preserve"> </w:t>
            </w:r>
            <w:r w:rsidRPr="00782CE0">
              <w:rPr>
                <w:rFonts w:ascii="Times New Roman" w:hAnsi="Times New Roman"/>
                <w:sz w:val="20"/>
                <w:szCs w:val="20"/>
              </w:rPr>
              <w:t>……………………………………………………………………………………………………………...</w:t>
            </w:r>
          </w:p>
          <w:p w:rsidR="00782CE0" w:rsidRPr="00782CE0" w:rsidRDefault="00782CE0" w:rsidP="00782CE0">
            <w:pPr>
              <w:pStyle w:val="Tekstprzypisudolnego"/>
              <w:rPr>
                <w:lang w:val="pl-PL"/>
              </w:rPr>
            </w:pPr>
            <w:r w:rsidRPr="00782CE0">
              <w:rPr>
                <w:lang w:val="pl-PL"/>
              </w:rPr>
              <w:t>Adres do korespondencji (jeżeli inny niż adres siedziby):</w:t>
            </w:r>
          </w:p>
          <w:p w:rsidR="00782CE0" w:rsidRPr="00782CE0" w:rsidRDefault="00782CE0" w:rsidP="00782CE0">
            <w:pPr>
              <w:spacing w:after="0" w:line="240" w:lineRule="auto"/>
              <w:rPr>
                <w:rFonts w:ascii="Times New Roman" w:hAnsi="Times New Roman"/>
                <w:sz w:val="20"/>
                <w:szCs w:val="20"/>
              </w:rPr>
            </w:pPr>
            <w:r w:rsidRPr="00782CE0">
              <w:rPr>
                <w:rFonts w:ascii="Times New Roman" w:hAnsi="Times New Roman"/>
                <w:sz w:val="20"/>
                <w:szCs w:val="20"/>
              </w:rPr>
              <w:t>……………..………………………………………………………………………………………………...……..</w:t>
            </w:r>
          </w:p>
          <w:p w:rsidR="00782CE0" w:rsidRPr="00782CE0" w:rsidRDefault="00782CE0" w:rsidP="00782CE0">
            <w:pPr>
              <w:pStyle w:val="Tekstprzypisudolnego"/>
              <w:rPr>
                <w:lang w:val="pl-PL"/>
              </w:rPr>
            </w:pPr>
          </w:p>
        </w:tc>
      </w:tr>
      <w:tr w:rsidR="00782CE0" w:rsidRPr="00305509" w:rsidTr="00782CE0">
        <w:trPr>
          <w:trHeight w:val="558"/>
        </w:trPr>
        <w:tc>
          <w:tcPr>
            <w:tcW w:w="9923" w:type="dxa"/>
            <w:gridSpan w:val="2"/>
            <w:shd w:val="clear" w:color="auto" w:fill="auto"/>
          </w:tcPr>
          <w:p w:rsidR="00782CE0" w:rsidRPr="00782CE0" w:rsidRDefault="00782CE0" w:rsidP="0098600B">
            <w:pPr>
              <w:pStyle w:val="Akapitzlist"/>
              <w:numPr>
                <w:ilvl w:val="0"/>
                <w:numId w:val="41"/>
              </w:numPr>
              <w:spacing w:after="0" w:line="240" w:lineRule="auto"/>
              <w:ind w:left="459" w:hanging="459"/>
              <w:contextualSpacing/>
              <w:rPr>
                <w:rFonts w:ascii="Times New Roman" w:hAnsi="Times New Roman"/>
                <w:b/>
                <w:sz w:val="20"/>
                <w:szCs w:val="20"/>
              </w:rPr>
            </w:pPr>
            <w:r w:rsidRPr="00782CE0">
              <w:rPr>
                <w:rFonts w:ascii="Times New Roman" w:hAnsi="Times New Roman"/>
                <w:b/>
                <w:sz w:val="20"/>
                <w:szCs w:val="20"/>
              </w:rPr>
              <w:t>CENA OFERTOWA*:</w:t>
            </w:r>
          </w:p>
          <w:p w:rsidR="00782CE0" w:rsidRPr="00782CE0" w:rsidRDefault="00782CE0" w:rsidP="00782CE0">
            <w:pPr>
              <w:autoSpaceDE w:val="0"/>
              <w:autoSpaceDN w:val="0"/>
              <w:adjustRightInd w:val="0"/>
              <w:spacing w:after="0" w:line="240" w:lineRule="auto"/>
              <w:jc w:val="left"/>
              <w:rPr>
                <w:rFonts w:ascii="Times New Roman" w:eastAsiaTheme="minorHAnsi" w:hAnsi="Times New Roman"/>
                <w:b/>
                <w:color w:val="000000"/>
                <w:sz w:val="20"/>
                <w:szCs w:val="20"/>
              </w:rPr>
            </w:pPr>
            <w:r w:rsidRPr="00782CE0">
              <w:rPr>
                <w:rFonts w:ascii="Times New Roman" w:eastAsiaTheme="minorHAnsi" w:hAnsi="Times New Roman"/>
                <w:b/>
                <w:color w:val="000000"/>
                <w:sz w:val="20"/>
                <w:szCs w:val="20"/>
              </w:rPr>
              <w:t xml:space="preserve">Oferujemy wykonanie przedmiotu zamówienia określonego w SIWZ za łączną cenę* </w:t>
            </w:r>
          </w:p>
          <w:p w:rsidR="00782CE0" w:rsidRDefault="00782CE0" w:rsidP="00782CE0">
            <w:pPr>
              <w:autoSpaceDE w:val="0"/>
              <w:autoSpaceDN w:val="0"/>
              <w:adjustRightInd w:val="0"/>
              <w:spacing w:after="0" w:line="240" w:lineRule="auto"/>
              <w:jc w:val="left"/>
              <w:rPr>
                <w:rFonts w:ascii="Times New Roman" w:hAnsi="Times New Roman"/>
                <w:b/>
                <w:u w:val="single"/>
              </w:rPr>
            </w:pPr>
          </w:p>
          <w:p w:rsidR="00782CE0" w:rsidRPr="00782CE0" w:rsidRDefault="00782CE0" w:rsidP="00782CE0">
            <w:pPr>
              <w:autoSpaceDE w:val="0"/>
              <w:autoSpaceDN w:val="0"/>
              <w:adjustRightInd w:val="0"/>
              <w:spacing w:after="0" w:line="240" w:lineRule="auto"/>
              <w:jc w:val="left"/>
              <w:rPr>
                <w:rFonts w:ascii="Times New Roman" w:hAnsi="Times New Roman"/>
              </w:rPr>
            </w:pPr>
            <w:r w:rsidRPr="00782CE0">
              <w:rPr>
                <w:rFonts w:ascii="Times New Roman" w:hAnsi="Times New Roman"/>
                <w:b/>
                <w:u w:val="single"/>
              </w:rPr>
              <w:t xml:space="preserve">Pakiet 1 </w:t>
            </w:r>
            <w:r>
              <w:rPr>
                <w:rFonts w:ascii="Times New Roman" w:hAnsi="Times New Roman"/>
                <w:b/>
                <w:u w:val="single"/>
              </w:rPr>
              <w:t>–</w:t>
            </w:r>
            <w:r w:rsidRPr="00782CE0">
              <w:rPr>
                <w:rFonts w:ascii="Times New Roman" w:hAnsi="Times New Roman"/>
                <w:b/>
                <w:u w:val="single"/>
              </w:rPr>
              <w:t xml:space="preserve"> tablety</w:t>
            </w:r>
            <w:r>
              <w:rPr>
                <w:rFonts w:ascii="Times New Roman" w:hAnsi="Times New Roman"/>
                <w:b/>
                <w:u w:val="single"/>
              </w:rPr>
              <w:t xml:space="preserve"> – </w:t>
            </w:r>
            <w:r>
              <w:rPr>
                <w:rFonts w:ascii="Times New Roman" w:hAnsi="Times New Roman"/>
              </w:rPr>
              <w:t xml:space="preserve">cena oferty brutto </w:t>
            </w:r>
            <w:r w:rsidRPr="00782CE0">
              <w:rPr>
                <w:rFonts w:ascii="Times New Roman" w:hAnsi="Times New Roman"/>
                <w:b/>
                <w:u w:val="single"/>
              </w:rPr>
              <w:t>…………… zł</w:t>
            </w:r>
          </w:p>
          <w:p w:rsidR="00782CE0" w:rsidRDefault="00782CE0" w:rsidP="00782CE0">
            <w:pPr>
              <w:tabs>
                <w:tab w:val="left" w:pos="2201"/>
              </w:tabs>
              <w:autoSpaceDE w:val="0"/>
              <w:autoSpaceDN w:val="0"/>
              <w:adjustRightInd w:val="0"/>
              <w:spacing w:after="0" w:line="240" w:lineRule="auto"/>
              <w:jc w:val="left"/>
              <w:rPr>
                <w:rFonts w:ascii="Times New Roman" w:hAnsi="Times New Roman"/>
                <w:b/>
                <w:bCs/>
                <w:sz w:val="20"/>
                <w:szCs w:val="20"/>
              </w:rPr>
            </w:pPr>
          </w:p>
          <w:p w:rsidR="00782CE0" w:rsidRPr="00782CE0" w:rsidRDefault="00782CE0" w:rsidP="00782CE0">
            <w:pPr>
              <w:autoSpaceDE w:val="0"/>
              <w:autoSpaceDN w:val="0"/>
              <w:adjustRightInd w:val="0"/>
              <w:spacing w:after="0" w:line="240" w:lineRule="auto"/>
              <w:jc w:val="left"/>
              <w:rPr>
                <w:rFonts w:ascii="Times New Roman" w:hAnsi="Times New Roman"/>
              </w:rPr>
            </w:pPr>
            <w:r>
              <w:rPr>
                <w:rFonts w:ascii="Times New Roman" w:hAnsi="Times New Roman"/>
                <w:b/>
                <w:u w:val="single"/>
              </w:rPr>
              <w:t>Pakiet 2</w:t>
            </w:r>
            <w:r w:rsidRPr="00782CE0">
              <w:rPr>
                <w:rFonts w:ascii="Times New Roman" w:hAnsi="Times New Roman"/>
                <w:b/>
                <w:u w:val="single"/>
              </w:rPr>
              <w:t xml:space="preserve"> </w:t>
            </w:r>
            <w:r>
              <w:rPr>
                <w:rFonts w:ascii="Times New Roman" w:hAnsi="Times New Roman"/>
                <w:b/>
                <w:u w:val="single"/>
              </w:rPr>
              <w:t>–</w:t>
            </w:r>
            <w:r w:rsidRPr="00782CE0">
              <w:rPr>
                <w:rFonts w:ascii="Times New Roman" w:hAnsi="Times New Roman"/>
                <w:b/>
                <w:u w:val="single"/>
              </w:rPr>
              <w:t xml:space="preserve"> </w:t>
            </w:r>
            <w:r>
              <w:rPr>
                <w:rFonts w:ascii="Times New Roman" w:hAnsi="Times New Roman"/>
                <w:b/>
                <w:u w:val="single"/>
              </w:rPr>
              <w:t xml:space="preserve">komputery – </w:t>
            </w:r>
            <w:r>
              <w:rPr>
                <w:rFonts w:ascii="Times New Roman" w:hAnsi="Times New Roman"/>
              </w:rPr>
              <w:t xml:space="preserve">cena oferty brutto </w:t>
            </w:r>
            <w:r w:rsidRPr="00782CE0">
              <w:rPr>
                <w:rFonts w:ascii="Times New Roman" w:hAnsi="Times New Roman"/>
                <w:b/>
                <w:u w:val="single"/>
              </w:rPr>
              <w:t>…………… zł</w:t>
            </w:r>
          </w:p>
          <w:p w:rsidR="00782CE0" w:rsidRPr="00782CE0" w:rsidRDefault="00782CE0" w:rsidP="00782CE0">
            <w:pPr>
              <w:tabs>
                <w:tab w:val="left" w:pos="2201"/>
              </w:tabs>
              <w:autoSpaceDE w:val="0"/>
              <w:autoSpaceDN w:val="0"/>
              <w:adjustRightInd w:val="0"/>
              <w:spacing w:after="0" w:line="240" w:lineRule="auto"/>
              <w:jc w:val="left"/>
              <w:rPr>
                <w:rFonts w:ascii="Times New Roman" w:hAnsi="Times New Roman"/>
                <w:b/>
                <w:bCs/>
                <w:sz w:val="20"/>
                <w:szCs w:val="20"/>
              </w:rPr>
            </w:pPr>
          </w:p>
          <w:p w:rsidR="00782CE0" w:rsidRPr="00782CE0" w:rsidRDefault="00782CE0" w:rsidP="00782CE0">
            <w:pPr>
              <w:autoSpaceDE w:val="0"/>
              <w:autoSpaceDN w:val="0"/>
              <w:adjustRightInd w:val="0"/>
              <w:spacing w:after="0" w:line="240" w:lineRule="auto"/>
              <w:jc w:val="left"/>
              <w:rPr>
                <w:rFonts w:ascii="Times New Roman" w:hAnsi="Times New Roman"/>
                <w:b/>
                <w:sz w:val="20"/>
                <w:szCs w:val="20"/>
              </w:rPr>
            </w:pPr>
            <w:r>
              <w:rPr>
                <w:rFonts w:ascii="Times New Roman" w:hAnsi="Times New Roman"/>
                <w:b/>
                <w:sz w:val="20"/>
                <w:szCs w:val="20"/>
              </w:rPr>
              <w:t>Wartość oferty wynika z cen wskazanych w formularzu specyfikacji cenowej stanowiącym załącznik do oferty.</w:t>
            </w:r>
          </w:p>
        </w:tc>
      </w:tr>
      <w:tr w:rsidR="00782CE0" w:rsidRPr="00305509" w:rsidTr="00782CE0">
        <w:trPr>
          <w:trHeight w:val="558"/>
        </w:trPr>
        <w:tc>
          <w:tcPr>
            <w:tcW w:w="9923" w:type="dxa"/>
            <w:gridSpan w:val="2"/>
            <w:shd w:val="clear" w:color="auto" w:fill="auto"/>
          </w:tcPr>
          <w:p w:rsidR="00782CE0" w:rsidRDefault="00782CE0" w:rsidP="0098600B">
            <w:pPr>
              <w:pStyle w:val="Akapitzlist"/>
              <w:numPr>
                <w:ilvl w:val="0"/>
                <w:numId w:val="41"/>
              </w:numPr>
              <w:spacing w:after="0" w:line="240" w:lineRule="auto"/>
              <w:ind w:left="459" w:hanging="459"/>
              <w:contextualSpacing/>
              <w:rPr>
                <w:rFonts w:ascii="Times New Roman" w:hAnsi="Times New Roman"/>
                <w:b/>
                <w:sz w:val="20"/>
                <w:szCs w:val="20"/>
              </w:rPr>
            </w:pPr>
            <w:r w:rsidRPr="00782CE0">
              <w:rPr>
                <w:rFonts w:ascii="Times New Roman" w:hAnsi="Times New Roman"/>
                <w:b/>
                <w:sz w:val="20"/>
                <w:szCs w:val="20"/>
              </w:rPr>
              <w:t xml:space="preserve">TERMIN GWARANCJI NA </w:t>
            </w:r>
            <w:r>
              <w:rPr>
                <w:rFonts w:ascii="Times New Roman" w:hAnsi="Times New Roman"/>
                <w:b/>
                <w:sz w:val="20"/>
                <w:szCs w:val="20"/>
              </w:rPr>
              <w:t>ZAOFEROWANY</w:t>
            </w:r>
            <w:r w:rsidRPr="00782CE0">
              <w:rPr>
                <w:rFonts w:ascii="Times New Roman" w:hAnsi="Times New Roman"/>
                <w:b/>
                <w:sz w:val="20"/>
                <w:szCs w:val="20"/>
              </w:rPr>
              <w:t xml:space="preserve"> SPRZĘT:</w:t>
            </w:r>
          </w:p>
          <w:p w:rsidR="00782CE0" w:rsidRPr="00782CE0" w:rsidRDefault="00782CE0" w:rsidP="00782CE0">
            <w:pPr>
              <w:pStyle w:val="Akapitzlist"/>
              <w:spacing w:after="0" w:line="240" w:lineRule="auto"/>
              <w:ind w:left="459"/>
              <w:contextualSpacing/>
              <w:rPr>
                <w:rFonts w:ascii="Times New Roman" w:hAnsi="Times New Roman"/>
                <w:b/>
                <w:sz w:val="20"/>
                <w:szCs w:val="20"/>
              </w:rPr>
            </w:pPr>
          </w:p>
          <w:p w:rsidR="00782CE0" w:rsidRPr="00782CE0" w:rsidRDefault="00782CE0" w:rsidP="00782CE0">
            <w:pPr>
              <w:spacing w:after="0" w:line="240" w:lineRule="auto"/>
              <w:contextualSpacing/>
              <w:rPr>
                <w:rFonts w:ascii="Times New Roman" w:hAnsi="Times New Roman"/>
                <w:sz w:val="20"/>
                <w:szCs w:val="20"/>
              </w:rPr>
            </w:pPr>
            <w:r w:rsidRPr="00782CE0">
              <w:rPr>
                <w:rFonts w:ascii="Times New Roman" w:hAnsi="Times New Roman"/>
                <w:b/>
                <w:u w:val="single"/>
              </w:rPr>
              <w:t>Pakiet 1 – tablety</w:t>
            </w:r>
            <w:r>
              <w:rPr>
                <w:rFonts w:ascii="Times New Roman" w:hAnsi="Times New Roman"/>
                <w:b/>
                <w:u w:val="single"/>
              </w:rPr>
              <w:t xml:space="preserve">  - </w:t>
            </w:r>
            <w:r>
              <w:rPr>
                <w:rFonts w:ascii="Times New Roman" w:hAnsi="Times New Roman"/>
              </w:rPr>
              <w:t xml:space="preserve">okres gwarancji wynosi </w:t>
            </w:r>
            <w:r w:rsidRPr="00782CE0">
              <w:rPr>
                <w:rFonts w:ascii="Times New Roman" w:hAnsi="Times New Roman"/>
                <w:b/>
                <w:u w:val="single"/>
              </w:rPr>
              <w:t>……… miesięcy.</w:t>
            </w:r>
          </w:p>
          <w:p w:rsidR="00782CE0" w:rsidRDefault="00782CE0" w:rsidP="00782CE0">
            <w:pPr>
              <w:pStyle w:val="Stopka"/>
              <w:tabs>
                <w:tab w:val="clear" w:pos="4536"/>
                <w:tab w:val="clear" w:pos="9072"/>
                <w:tab w:val="left" w:pos="16756"/>
                <w:tab w:val="center" w:pos="21008"/>
                <w:tab w:val="right" w:pos="25544"/>
              </w:tabs>
              <w:spacing w:after="0" w:line="240" w:lineRule="auto"/>
              <w:ind w:left="284" w:hanging="284"/>
              <w:rPr>
                <w:rFonts w:ascii="Times New Roman" w:hAnsi="Times New Roman"/>
                <w:color w:val="FF0000"/>
                <w:sz w:val="18"/>
                <w:szCs w:val="18"/>
              </w:rPr>
            </w:pPr>
          </w:p>
          <w:p w:rsidR="00782CE0" w:rsidRDefault="00782CE0" w:rsidP="00782CE0">
            <w:pPr>
              <w:spacing w:after="0" w:line="240" w:lineRule="auto"/>
              <w:contextualSpacing/>
              <w:rPr>
                <w:rFonts w:ascii="Times New Roman" w:hAnsi="Times New Roman"/>
                <w:b/>
                <w:u w:val="single"/>
              </w:rPr>
            </w:pPr>
            <w:r>
              <w:rPr>
                <w:rFonts w:ascii="Times New Roman" w:hAnsi="Times New Roman"/>
                <w:b/>
                <w:u w:val="single"/>
              </w:rPr>
              <w:t>Pakiet 2</w:t>
            </w:r>
            <w:r w:rsidRPr="00782CE0">
              <w:rPr>
                <w:rFonts w:ascii="Times New Roman" w:hAnsi="Times New Roman"/>
                <w:b/>
                <w:u w:val="single"/>
              </w:rPr>
              <w:t xml:space="preserve"> – </w:t>
            </w:r>
            <w:r>
              <w:rPr>
                <w:rFonts w:ascii="Times New Roman" w:hAnsi="Times New Roman"/>
                <w:b/>
                <w:u w:val="single"/>
              </w:rPr>
              <w:t xml:space="preserve">komputery- </w:t>
            </w:r>
            <w:r>
              <w:rPr>
                <w:rFonts w:ascii="Times New Roman" w:hAnsi="Times New Roman"/>
              </w:rPr>
              <w:t xml:space="preserve">okres gwarancji wynosi </w:t>
            </w:r>
            <w:r w:rsidRPr="00782CE0">
              <w:rPr>
                <w:rFonts w:ascii="Times New Roman" w:hAnsi="Times New Roman"/>
                <w:b/>
                <w:u w:val="single"/>
              </w:rPr>
              <w:t>……… miesięcy.</w:t>
            </w:r>
          </w:p>
          <w:p w:rsidR="00782CE0" w:rsidRPr="00782CE0" w:rsidRDefault="00782CE0" w:rsidP="00782CE0">
            <w:pPr>
              <w:pStyle w:val="Stopka"/>
              <w:tabs>
                <w:tab w:val="clear" w:pos="4536"/>
                <w:tab w:val="clear" w:pos="9072"/>
                <w:tab w:val="left" w:pos="16756"/>
                <w:tab w:val="center" w:pos="21008"/>
                <w:tab w:val="right" w:pos="25544"/>
              </w:tabs>
              <w:spacing w:after="0" w:line="240" w:lineRule="auto"/>
              <w:rPr>
                <w:rFonts w:ascii="Times New Roman" w:hAnsi="Times New Roman"/>
                <w:b/>
                <w:i/>
                <w:color w:val="FF0000"/>
                <w:sz w:val="18"/>
                <w:szCs w:val="18"/>
              </w:rPr>
            </w:pPr>
          </w:p>
        </w:tc>
      </w:tr>
      <w:tr w:rsidR="00782CE0" w:rsidRPr="00305509" w:rsidTr="00782CE0">
        <w:trPr>
          <w:trHeight w:val="558"/>
        </w:trPr>
        <w:tc>
          <w:tcPr>
            <w:tcW w:w="9923" w:type="dxa"/>
            <w:gridSpan w:val="2"/>
            <w:shd w:val="clear" w:color="auto" w:fill="auto"/>
          </w:tcPr>
          <w:p w:rsidR="00782CE0" w:rsidRPr="00782CE0" w:rsidRDefault="00782CE0" w:rsidP="0098600B">
            <w:pPr>
              <w:pStyle w:val="Akapitzlist"/>
              <w:numPr>
                <w:ilvl w:val="0"/>
                <w:numId w:val="41"/>
              </w:numPr>
              <w:spacing w:after="0" w:line="240" w:lineRule="auto"/>
              <w:ind w:left="459" w:hanging="459"/>
              <w:contextualSpacing/>
              <w:rPr>
                <w:rFonts w:ascii="Times New Roman" w:hAnsi="Times New Roman"/>
                <w:b/>
                <w:sz w:val="20"/>
                <w:szCs w:val="20"/>
              </w:rPr>
            </w:pPr>
            <w:r w:rsidRPr="00782CE0">
              <w:rPr>
                <w:rFonts w:ascii="Times New Roman" w:hAnsi="Times New Roman"/>
                <w:b/>
                <w:sz w:val="20"/>
                <w:szCs w:val="20"/>
              </w:rPr>
              <w:t>OFEROWANE PARAMETRY TECHNICZNE:</w:t>
            </w:r>
          </w:p>
          <w:p w:rsidR="00782CE0" w:rsidRDefault="00782CE0" w:rsidP="00782CE0">
            <w:pPr>
              <w:pStyle w:val="Akapitzlist"/>
              <w:spacing w:after="0" w:line="240" w:lineRule="auto"/>
              <w:ind w:left="459"/>
              <w:contextualSpacing/>
              <w:rPr>
                <w:rFonts w:ascii="Times New Roman" w:hAnsi="Times New Roman"/>
                <w:b/>
                <w:sz w:val="20"/>
                <w:szCs w:val="20"/>
              </w:rPr>
            </w:pPr>
          </w:p>
          <w:p w:rsidR="00782CE0" w:rsidRPr="00E44C44" w:rsidRDefault="00782CE0" w:rsidP="00782CE0">
            <w:pPr>
              <w:pStyle w:val="Akapitzlist"/>
              <w:spacing w:after="0" w:line="240" w:lineRule="auto"/>
              <w:ind w:left="1069"/>
              <w:rPr>
                <w:rFonts w:ascii="Times New Roman" w:hAnsi="Times New Roman"/>
                <w:b/>
                <w:i/>
                <w:u w:val="single"/>
              </w:rPr>
            </w:pPr>
            <w:r w:rsidRPr="00E44C44">
              <w:rPr>
                <w:rFonts w:ascii="Times New Roman" w:hAnsi="Times New Roman"/>
                <w:b/>
                <w:u w:val="single"/>
              </w:rPr>
              <w:t>Pakiet 1 – tablety.</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1701"/>
              <w:gridCol w:w="1701"/>
              <w:gridCol w:w="3402"/>
              <w:gridCol w:w="2552"/>
            </w:tblGrid>
            <w:tr w:rsidR="00782CE0" w:rsidRPr="00DA760E" w:rsidTr="001E3B87">
              <w:tc>
                <w:tcPr>
                  <w:tcW w:w="341" w:type="dxa"/>
                  <w:shd w:val="clear" w:color="auto" w:fill="auto"/>
                  <w:vAlign w:val="center"/>
                </w:tcPr>
                <w:p w:rsidR="00782CE0" w:rsidRPr="00DA760E" w:rsidRDefault="00782CE0"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Lp.</w:t>
                  </w:r>
                </w:p>
              </w:tc>
              <w:tc>
                <w:tcPr>
                  <w:tcW w:w="1701" w:type="dxa"/>
                  <w:shd w:val="clear" w:color="auto" w:fill="auto"/>
                  <w:vAlign w:val="center"/>
                </w:tcPr>
                <w:p w:rsidR="00782CE0" w:rsidRPr="00DA760E" w:rsidRDefault="00782CE0" w:rsidP="00782CE0">
                  <w:pPr>
                    <w:keepNext/>
                    <w:spacing w:after="0" w:line="240" w:lineRule="auto"/>
                    <w:jc w:val="center"/>
                    <w:outlineLvl w:val="1"/>
                    <w:rPr>
                      <w:rFonts w:ascii="Times New Roman" w:hAnsi="Times New Roman"/>
                      <w:b/>
                      <w:bCs/>
                      <w:sz w:val="20"/>
                      <w:szCs w:val="20"/>
                    </w:rPr>
                  </w:pPr>
                  <w:r w:rsidRPr="00DA760E">
                    <w:rPr>
                      <w:rFonts w:ascii="Times New Roman" w:hAnsi="Times New Roman"/>
                      <w:b/>
                      <w:bCs/>
                      <w:sz w:val="20"/>
                      <w:szCs w:val="20"/>
                    </w:rPr>
                    <w:t>OPIS PARAMETRU</w:t>
                  </w:r>
                </w:p>
              </w:tc>
              <w:tc>
                <w:tcPr>
                  <w:tcW w:w="1701" w:type="dxa"/>
                  <w:shd w:val="clear" w:color="auto" w:fill="auto"/>
                  <w:vAlign w:val="center"/>
                </w:tcPr>
                <w:p w:rsidR="00782CE0" w:rsidRPr="00DA760E" w:rsidRDefault="00782CE0"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WYMAGANY MINIMALNY PARAMETR</w:t>
                  </w:r>
                </w:p>
              </w:tc>
              <w:tc>
                <w:tcPr>
                  <w:tcW w:w="3402" w:type="dxa"/>
                  <w:shd w:val="clear" w:color="auto" w:fill="auto"/>
                  <w:vAlign w:val="center"/>
                </w:tcPr>
                <w:p w:rsidR="00782CE0" w:rsidRPr="00DA760E" w:rsidRDefault="00782CE0"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 xml:space="preserve">PUNKTACJA </w:t>
                  </w:r>
                </w:p>
              </w:tc>
              <w:tc>
                <w:tcPr>
                  <w:tcW w:w="2552" w:type="dxa"/>
                </w:tcPr>
                <w:p w:rsidR="001E3B87" w:rsidRPr="001E3B87" w:rsidRDefault="001E3B87" w:rsidP="001E3B87">
                  <w:pPr>
                    <w:spacing w:before="120" w:after="120" w:line="240" w:lineRule="auto"/>
                    <w:jc w:val="center"/>
                    <w:rPr>
                      <w:rFonts w:ascii="Times New Roman" w:hAnsi="Times New Roman"/>
                      <w:b/>
                      <w:bCs/>
                      <w:sz w:val="16"/>
                      <w:szCs w:val="16"/>
                      <w:u w:val="single"/>
                    </w:rPr>
                  </w:pPr>
                  <w:r w:rsidRPr="001E3B87">
                    <w:rPr>
                      <w:rFonts w:ascii="Times New Roman" w:hAnsi="Times New Roman"/>
                      <w:b/>
                      <w:bCs/>
                      <w:sz w:val="16"/>
                      <w:szCs w:val="16"/>
                      <w:u w:val="single"/>
                    </w:rPr>
                    <w:t>PARAMETR OFEROWANY</w:t>
                  </w:r>
                </w:p>
                <w:p w:rsidR="001E3B87" w:rsidRPr="001E3B87" w:rsidRDefault="001E3B87" w:rsidP="001E3B87">
                  <w:pPr>
                    <w:autoSpaceDE w:val="0"/>
                    <w:autoSpaceDN w:val="0"/>
                    <w:adjustRightInd w:val="0"/>
                    <w:spacing w:after="120" w:line="240" w:lineRule="auto"/>
                    <w:jc w:val="center"/>
                    <w:rPr>
                      <w:rFonts w:ascii="Times New Roman" w:hAnsi="Times New Roman"/>
                      <w:b/>
                      <w:bCs/>
                      <w:sz w:val="16"/>
                      <w:szCs w:val="16"/>
                    </w:rPr>
                  </w:pPr>
                  <w:r w:rsidRPr="001E3B87">
                    <w:rPr>
                      <w:rFonts w:ascii="Times New Roman" w:hAnsi="Times New Roman"/>
                      <w:b/>
                      <w:bCs/>
                      <w:sz w:val="16"/>
                      <w:szCs w:val="16"/>
                    </w:rPr>
                    <w:t xml:space="preserve"> (WYPEŁNIA WYKONAWCA, wpisać parametr oferowany)</w:t>
                  </w:r>
                </w:p>
                <w:p w:rsidR="00782CE0" w:rsidRPr="00DA760E" w:rsidRDefault="001E3B87" w:rsidP="001E3B87">
                  <w:pPr>
                    <w:spacing w:after="0" w:line="240" w:lineRule="auto"/>
                    <w:jc w:val="center"/>
                    <w:rPr>
                      <w:rFonts w:ascii="Times New Roman" w:hAnsi="Times New Roman"/>
                      <w:b/>
                      <w:bCs/>
                      <w:sz w:val="20"/>
                      <w:szCs w:val="20"/>
                    </w:rPr>
                  </w:pPr>
                  <w:r w:rsidRPr="001E3B87">
                    <w:rPr>
                      <w:rFonts w:ascii="Times New Roman" w:hAnsi="Times New Roman"/>
                      <w:b/>
                      <w:sz w:val="16"/>
                      <w:szCs w:val="16"/>
                    </w:rPr>
                    <w:t>Informacje służące do oceny punktowej w kryterium „Parametry techniczne”, określone przez Zamawiającego w SIWZ</w:t>
                  </w:r>
                </w:p>
              </w:tc>
            </w:tr>
            <w:tr w:rsidR="00782CE0" w:rsidRPr="00DA760E" w:rsidTr="001E3B87">
              <w:tc>
                <w:tcPr>
                  <w:tcW w:w="341" w:type="dxa"/>
                  <w:shd w:val="clear" w:color="auto" w:fill="auto"/>
                  <w:vAlign w:val="center"/>
                </w:tcPr>
                <w:p w:rsidR="00782CE0" w:rsidRPr="00DA760E" w:rsidRDefault="00782CE0" w:rsidP="00782CE0">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1</w:t>
                  </w:r>
                </w:p>
              </w:tc>
              <w:tc>
                <w:tcPr>
                  <w:tcW w:w="1701" w:type="dxa"/>
                  <w:shd w:val="clear" w:color="auto" w:fill="auto"/>
                  <w:vAlign w:val="center"/>
                </w:tcPr>
                <w:p w:rsidR="00782CE0" w:rsidRPr="00DA760E" w:rsidRDefault="00782CE0" w:rsidP="00782CE0">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2</w:t>
                  </w:r>
                </w:p>
              </w:tc>
              <w:tc>
                <w:tcPr>
                  <w:tcW w:w="1701" w:type="dxa"/>
                  <w:shd w:val="clear" w:color="auto" w:fill="auto"/>
                  <w:vAlign w:val="center"/>
                </w:tcPr>
                <w:p w:rsidR="00782CE0" w:rsidRPr="00DA760E" w:rsidRDefault="00782CE0" w:rsidP="00782CE0">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3</w:t>
                  </w:r>
                </w:p>
              </w:tc>
              <w:tc>
                <w:tcPr>
                  <w:tcW w:w="3402" w:type="dxa"/>
                  <w:shd w:val="clear" w:color="auto" w:fill="auto"/>
                  <w:vAlign w:val="center"/>
                </w:tcPr>
                <w:p w:rsidR="00782CE0" w:rsidRPr="00DA760E" w:rsidRDefault="00782CE0"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4</w:t>
                  </w:r>
                </w:p>
              </w:tc>
              <w:tc>
                <w:tcPr>
                  <w:tcW w:w="2552" w:type="dxa"/>
                </w:tcPr>
                <w:p w:rsidR="00782CE0" w:rsidRPr="00DA760E" w:rsidRDefault="001E3B87" w:rsidP="00782CE0">
                  <w:pPr>
                    <w:spacing w:after="0" w:line="240" w:lineRule="auto"/>
                    <w:jc w:val="center"/>
                    <w:rPr>
                      <w:rFonts w:ascii="Times New Roman" w:hAnsi="Times New Roman"/>
                      <w:b/>
                      <w:bCs/>
                      <w:sz w:val="20"/>
                      <w:szCs w:val="20"/>
                    </w:rPr>
                  </w:pPr>
                  <w:r>
                    <w:rPr>
                      <w:rFonts w:ascii="Times New Roman" w:hAnsi="Times New Roman"/>
                      <w:b/>
                      <w:bCs/>
                      <w:sz w:val="20"/>
                      <w:szCs w:val="20"/>
                    </w:rPr>
                    <w:t>5</w:t>
                  </w:r>
                </w:p>
              </w:tc>
            </w:tr>
            <w:tr w:rsidR="00782CE0" w:rsidRPr="00DA760E" w:rsidTr="001E3B87">
              <w:tc>
                <w:tcPr>
                  <w:tcW w:w="341" w:type="dxa"/>
                  <w:shd w:val="clear" w:color="auto" w:fill="auto"/>
                  <w:vAlign w:val="center"/>
                </w:tcPr>
                <w:p w:rsidR="00782CE0" w:rsidRPr="00DA760E" w:rsidRDefault="00782CE0" w:rsidP="00782CE0">
                  <w:pPr>
                    <w:pStyle w:val="Default"/>
                    <w:jc w:val="center"/>
                    <w:rPr>
                      <w:rFonts w:ascii="Times New Roman" w:hAnsi="Times New Roman" w:cs="Times New Roman"/>
                      <w:bCs/>
                      <w:sz w:val="20"/>
                      <w:szCs w:val="20"/>
                    </w:rPr>
                  </w:pPr>
                  <w:r w:rsidRPr="00DA760E">
                    <w:rPr>
                      <w:rFonts w:ascii="Times New Roman" w:hAnsi="Times New Roman" w:cs="Times New Roman"/>
                      <w:bCs/>
                      <w:sz w:val="20"/>
                      <w:szCs w:val="20"/>
                    </w:rPr>
                    <w:t>1.</w:t>
                  </w:r>
                </w:p>
              </w:tc>
              <w:tc>
                <w:tcPr>
                  <w:tcW w:w="1701" w:type="dxa"/>
                  <w:shd w:val="clear" w:color="auto" w:fill="auto"/>
                  <w:vAlign w:val="center"/>
                </w:tcPr>
                <w:p w:rsidR="00782CE0" w:rsidRPr="00DA760E" w:rsidRDefault="00782CE0" w:rsidP="00782CE0">
                  <w:pPr>
                    <w:pStyle w:val="Default"/>
                    <w:jc w:val="center"/>
                    <w:rPr>
                      <w:rFonts w:ascii="Times New Roman" w:hAnsi="Times New Roman" w:cs="Times New Roman"/>
                      <w:b/>
                      <w:bCs/>
                      <w:sz w:val="20"/>
                      <w:szCs w:val="20"/>
                    </w:rPr>
                  </w:pPr>
                  <w:r w:rsidRPr="00DA760E">
                    <w:rPr>
                      <w:rFonts w:ascii="Times New Roman" w:hAnsi="Times New Roman" w:cs="Times New Roman"/>
                      <w:bCs/>
                      <w:sz w:val="20"/>
                      <w:szCs w:val="20"/>
                    </w:rPr>
                    <w:t>Pamięć operacyjna</w:t>
                  </w:r>
                </w:p>
              </w:tc>
              <w:tc>
                <w:tcPr>
                  <w:tcW w:w="1701" w:type="dxa"/>
                  <w:shd w:val="clear" w:color="auto" w:fill="auto"/>
                  <w:vAlign w:val="center"/>
                </w:tcPr>
                <w:p w:rsidR="00782CE0" w:rsidRPr="00DA760E" w:rsidRDefault="00782CE0" w:rsidP="00782CE0">
                  <w:pPr>
                    <w:pStyle w:val="Default"/>
                    <w:jc w:val="center"/>
                    <w:rPr>
                      <w:rFonts w:ascii="Times New Roman" w:hAnsi="Times New Roman" w:cs="Times New Roman"/>
                      <w:b/>
                      <w:bCs/>
                      <w:sz w:val="20"/>
                      <w:szCs w:val="20"/>
                    </w:rPr>
                  </w:pPr>
                  <w:r>
                    <w:rPr>
                      <w:rFonts w:ascii="Times New Roman" w:hAnsi="Times New Roman" w:cs="Times New Roman"/>
                      <w:bCs/>
                      <w:sz w:val="20"/>
                      <w:szCs w:val="20"/>
                    </w:rPr>
                    <w:t>minimum 2GB</w:t>
                  </w:r>
                </w:p>
              </w:tc>
              <w:tc>
                <w:tcPr>
                  <w:tcW w:w="3402" w:type="dxa"/>
                  <w:shd w:val="clear" w:color="auto" w:fill="auto"/>
                </w:tcPr>
                <w:p w:rsidR="00782CE0" w:rsidRPr="00DA760E" w:rsidRDefault="00782CE0" w:rsidP="00782CE0">
                  <w:pPr>
                    <w:spacing w:after="0" w:line="240" w:lineRule="auto"/>
                    <w:jc w:val="center"/>
                    <w:rPr>
                      <w:rFonts w:ascii="Times New Roman" w:hAnsi="Times New Roman"/>
                      <w:bCs/>
                      <w:sz w:val="20"/>
                      <w:szCs w:val="20"/>
                    </w:rPr>
                  </w:pPr>
                  <w:r>
                    <w:rPr>
                      <w:rFonts w:ascii="Times New Roman" w:hAnsi="Times New Roman"/>
                      <w:bCs/>
                      <w:sz w:val="20"/>
                      <w:szCs w:val="20"/>
                    </w:rPr>
                    <w:t xml:space="preserve">Pamięć RAM 2 GB </w:t>
                  </w:r>
                  <w:r w:rsidRPr="00DA760E">
                    <w:rPr>
                      <w:rFonts w:ascii="Times New Roman" w:hAnsi="Times New Roman"/>
                      <w:b/>
                      <w:bCs/>
                      <w:sz w:val="20"/>
                      <w:szCs w:val="20"/>
                    </w:rPr>
                    <w:t>– 0 pkt</w:t>
                  </w:r>
                </w:p>
                <w:p w:rsidR="00782CE0" w:rsidRDefault="00782CE0" w:rsidP="00782CE0">
                  <w:pPr>
                    <w:spacing w:after="0" w:line="240" w:lineRule="auto"/>
                    <w:jc w:val="center"/>
                    <w:rPr>
                      <w:rFonts w:ascii="Times New Roman" w:hAnsi="Times New Roman"/>
                      <w:b/>
                      <w:bCs/>
                      <w:sz w:val="20"/>
                      <w:szCs w:val="20"/>
                    </w:rPr>
                  </w:pPr>
                  <w:r w:rsidRPr="00DA760E">
                    <w:rPr>
                      <w:rFonts w:ascii="Times New Roman" w:hAnsi="Times New Roman"/>
                      <w:bCs/>
                      <w:sz w:val="20"/>
                      <w:szCs w:val="20"/>
                    </w:rPr>
                    <w:t xml:space="preserve">Pamięć RAM </w:t>
                  </w:r>
                  <w:r>
                    <w:rPr>
                      <w:rFonts w:ascii="Times New Roman" w:hAnsi="Times New Roman"/>
                      <w:bCs/>
                      <w:sz w:val="20"/>
                      <w:szCs w:val="20"/>
                    </w:rPr>
                    <w:t xml:space="preserve">3 GB </w:t>
                  </w:r>
                  <w:r>
                    <w:rPr>
                      <w:rFonts w:ascii="Times New Roman" w:hAnsi="Times New Roman"/>
                      <w:b/>
                      <w:bCs/>
                      <w:sz w:val="20"/>
                      <w:szCs w:val="20"/>
                    </w:rPr>
                    <w:t>– 5</w:t>
                  </w:r>
                  <w:r w:rsidRPr="00DA760E">
                    <w:rPr>
                      <w:rFonts w:ascii="Times New Roman" w:hAnsi="Times New Roman"/>
                      <w:b/>
                      <w:bCs/>
                      <w:sz w:val="20"/>
                      <w:szCs w:val="20"/>
                    </w:rPr>
                    <w:t xml:space="preserve"> pkt</w:t>
                  </w:r>
                </w:p>
                <w:p w:rsidR="00782CE0" w:rsidRPr="00DA760E" w:rsidRDefault="00782CE0" w:rsidP="00782CE0">
                  <w:pPr>
                    <w:spacing w:after="0" w:line="240" w:lineRule="auto"/>
                    <w:jc w:val="center"/>
                    <w:rPr>
                      <w:rFonts w:ascii="Times New Roman" w:hAnsi="Times New Roman"/>
                      <w:bCs/>
                      <w:sz w:val="20"/>
                      <w:szCs w:val="20"/>
                    </w:rPr>
                  </w:pPr>
                  <w:r w:rsidRPr="00DA760E">
                    <w:rPr>
                      <w:rFonts w:ascii="Times New Roman" w:hAnsi="Times New Roman"/>
                      <w:bCs/>
                      <w:sz w:val="20"/>
                      <w:szCs w:val="20"/>
                    </w:rPr>
                    <w:t xml:space="preserve">Pamięć RAM </w:t>
                  </w:r>
                  <w:r>
                    <w:rPr>
                      <w:rFonts w:ascii="Times New Roman" w:hAnsi="Times New Roman"/>
                      <w:bCs/>
                      <w:sz w:val="20"/>
                      <w:szCs w:val="20"/>
                    </w:rPr>
                    <w:t xml:space="preserve">4 GB i więcej </w:t>
                  </w:r>
                  <w:r>
                    <w:rPr>
                      <w:rFonts w:ascii="Times New Roman" w:hAnsi="Times New Roman"/>
                      <w:b/>
                      <w:bCs/>
                      <w:sz w:val="20"/>
                      <w:szCs w:val="20"/>
                    </w:rPr>
                    <w:t>– 10</w:t>
                  </w:r>
                  <w:r w:rsidRPr="00DA760E">
                    <w:rPr>
                      <w:rFonts w:ascii="Times New Roman" w:hAnsi="Times New Roman"/>
                      <w:b/>
                      <w:bCs/>
                      <w:sz w:val="20"/>
                      <w:szCs w:val="20"/>
                    </w:rPr>
                    <w:t xml:space="preserve"> pkt</w:t>
                  </w:r>
                </w:p>
              </w:tc>
              <w:tc>
                <w:tcPr>
                  <w:tcW w:w="2552" w:type="dxa"/>
                </w:tcPr>
                <w:p w:rsidR="00782CE0" w:rsidRDefault="00782CE0" w:rsidP="00782CE0">
                  <w:pPr>
                    <w:spacing w:after="0" w:line="240" w:lineRule="auto"/>
                    <w:jc w:val="center"/>
                    <w:rPr>
                      <w:rFonts w:ascii="Times New Roman" w:hAnsi="Times New Roman"/>
                      <w:bCs/>
                      <w:sz w:val="20"/>
                      <w:szCs w:val="20"/>
                    </w:rPr>
                  </w:pPr>
                </w:p>
              </w:tc>
            </w:tr>
            <w:tr w:rsidR="00782CE0" w:rsidRPr="00DA760E" w:rsidTr="001E3B87">
              <w:tc>
                <w:tcPr>
                  <w:tcW w:w="341" w:type="dxa"/>
                  <w:shd w:val="clear" w:color="auto" w:fill="auto"/>
                  <w:vAlign w:val="center"/>
                </w:tcPr>
                <w:p w:rsidR="00782CE0" w:rsidRPr="00DA760E" w:rsidRDefault="00782CE0" w:rsidP="00782CE0">
                  <w:pPr>
                    <w:pStyle w:val="Default"/>
                    <w:jc w:val="center"/>
                    <w:rPr>
                      <w:rFonts w:ascii="Times New Roman" w:hAnsi="Times New Roman" w:cs="Times New Roman"/>
                      <w:bCs/>
                      <w:sz w:val="20"/>
                      <w:szCs w:val="20"/>
                    </w:rPr>
                  </w:pPr>
                  <w:r w:rsidRPr="00DA760E">
                    <w:rPr>
                      <w:rFonts w:ascii="Times New Roman" w:hAnsi="Times New Roman" w:cs="Times New Roman"/>
                      <w:bCs/>
                      <w:sz w:val="20"/>
                      <w:szCs w:val="20"/>
                    </w:rPr>
                    <w:t>2.</w:t>
                  </w:r>
                </w:p>
              </w:tc>
              <w:tc>
                <w:tcPr>
                  <w:tcW w:w="1701" w:type="dxa"/>
                  <w:shd w:val="clear" w:color="auto" w:fill="auto"/>
                  <w:vAlign w:val="center"/>
                </w:tcPr>
                <w:p w:rsidR="00782CE0" w:rsidRPr="00DA760E" w:rsidRDefault="00782CE0" w:rsidP="00782CE0">
                  <w:pPr>
                    <w:pStyle w:val="Default"/>
                    <w:jc w:val="center"/>
                    <w:rPr>
                      <w:rFonts w:ascii="Times New Roman" w:hAnsi="Times New Roman" w:cs="Times New Roman"/>
                      <w:bCs/>
                      <w:sz w:val="20"/>
                      <w:szCs w:val="20"/>
                    </w:rPr>
                  </w:pPr>
                  <w:r>
                    <w:rPr>
                      <w:rFonts w:ascii="Times New Roman" w:hAnsi="Times New Roman" w:cs="Times New Roman"/>
                      <w:bCs/>
                      <w:sz w:val="20"/>
                      <w:szCs w:val="20"/>
                    </w:rPr>
                    <w:t>Pamięć masowa</w:t>
                  </w:r>
                </w:p>
              </w:tc>
              <w:tc>
                <w:tcPr>
                  <w:tcW w:w="1701" w:type="dxa"/>
                  <w:shd w:val="clear" w:color="auto" w:fill="auto"/>
                  <w:vAlign w:val="center"/>
                </w:tcPr>
                <w:p w:rsidR="00782CE0" w:rsidRPr="00DA760E" w:rsidRDefault="00782CE0" w:rsidP="00782CE0">
                  <w:pPr>
                    <w:pStyle w:val="Default"/>
                    <w:jc w:val="center"/>
                    <w:rPr>
                      <w:rFonts w:ascii="Times New Roman" w:hAnsi="Times New Roman" w:cs="Times New Roman"/>
                      <w:bCs/>
                      <w:sz w:val="20"/>
                      <w:szCs w:val="20"/>
                    </w:rPr>
                  </w:pPr>
                  <w:r>
                    <w:rPr>
                      <w:rFonts w:ascii="Times New Roman" w:hAnsi="Times New Roman" w:cs="Times New Roman"/>
                      <w:bCs/>
                      <w:sz w:val="20"/>
                      <w:szCs w:val="20"/>
                    </w:rPr>
                    <w:t>minimum 16</w:t>
                  </w:r>
                  <w:r w:rsidRPr="00DA760E">
                    <w:rPr>
                      <w:rFonts w:ascii="Times New Roman" w:hAnsi="Times New Roman" w:cs="Times New Roman"/>
                      <w:bCs/>
                      <w:sz w:val="20"/>
                      <w:szCs w:val="20"/>
                    </w:rPr>
                    <w:t>GB</w:t>
                  </w:r>
                </w:p>
              </w:tc>
              <w:tc>
                <w:tcPr>
                  <w:tcW w:w="3402" w:type="dxa"/>
                  <w:shd w:val="clear" w:color="auto" w:fill="auto"/>
                </w:tcPr>
                <w:p w:rsidR="00782CE0" w:rsidRPr="00DA760E" w:rsidRDefault="00782CE0" w:rsidP="00782CE0">
                  <w:pPr>
                    <w:spacing w:after="0" w:line="240" w:lineRule="auto"/>
                    <w:jc w:val="center"/>
                    <w:rPr>
                      <w:rFonts w:ascii="Times New Roman" w:hAnsi="Times New Roman"/>
                      <w:bCs/>
                      <w:sz w:val="20"/>
                      <w:szCs w:val="20"/>
                    </w:rPr>
                  </w:pPr>
                  <w:r>
                    <w:rPr>
                      <w:rFonts w:ascii="Times New Roman" w:hAnsi="Times New Roman"/>
                      <w:bCs/>
                      <w:sz w:val="20"/>
                      <w:szCs w:val="20"/>
                    </w:rPr>
                    <w:t xml:space="preserve">Pamięć masowa 16 GB </w:t>
                  </w:r>
                  <w:r w:rsidRPr="00DA760E">
                    <w:rPr>
                      <w:rFonts w:ascii="Times New Roman" w:hAnsi="Times New Roman"/>
                      <w:b/>
                      <w:bCs/>
                      <w:sz w:val="20"/>
                      <w:szCs w:val="20"/>
                    </w:rPr>
                    <w:t>– 0 pkt</w:t>
                  </w:r>
                </w:p>
                <w:p w:rsidR="00782CE0" w:rsidRDefault="00782CE0" w:rsidP="00782CE0">
                  <w:pPr>
                    <w:spacing w:after="0" w:line="240" w:lineRule="auto"/>
                    <w:jc w:val="center"/>
                    <w:rPr>
                      <w:rFonts w:ascii="Times New Roman" w:hAnsi="Times New Roman"/>
                      <w:b/>
                      <w:bCs/>
                      <w:sz w:val="20"/>
                      <w:szCs w:val="20"/>
                    </w:rPr>
                  </w:pPr>
                  <w:r w:rsidRPr="00DA760E">
                    <w:rPr>
                      <w:rFonts w:ascii="Times New Roman" w:hAnsi="Times New Roman"/>
                      <w:bCs/>
                      <w:sz w:val="20"/>
                      <w:szCs w:val="20"/>
                    </w:rPr>
                    <w:t xml:space="preserve">Pamięć </w:t>
                  </w:r>
                  <w:r>
                    <w:rPr>
                      <w:rFonts w:ascii="Times New Roman" w:hAnsi="Times New Roman"/>
                      <w:bCs/>
                      <w:sz w:val="20"/>
                      <w:szCs w:val="20"/>
                    </w:rPr>
                    <w:t xml:space="preserve">masowa 32 GB </w:t>
                  </w:r>
                  <w:r>
                    <w:rPr>
                      <w:rFonts w:ascii="Times New Roman" w:hAnsi="Times New Roman"/>
                      <w:b/>
                      <w:bCs/>
                      <w:sz w:val="20"/>
                      <w:szCs w:val="20"/>
                    </w:rPr>
                    <w:t>– 7</w:t>
                  </w:r>
                  <w:r w:rsidRPr="00DA760E">
                    <w:rPr>
                      <w:rFonts w:ascii="Times New Roman" w:hAnsi="Times New Roman"/>
                      <w:b/>
                      <w:bCs/>
                      <w:sz w:val="20"/>
                      <w:szCs w:val="20"/>
                    </w:rPr>
                    <w:t xml:space="preserve"> pkt</w:t>
                  </w:r>
                </w:p>
                <w:p w:rsidR="00782CE0" w:rsidRPr="00DA760E" w:rsidRDefault="00782CE0" w:rsidP="00782CE0">
                  <w:pPr>
                    <w:spacing w:after="0" w:line="240" w:lineRule="auto"/>
                    <w:jc w:val="center"/>
                    <w:rPr>
                      <w:rFonts w:ascii="Times New Roman" w:hAnsi="Times New Roman"/>
                      <w:bCs/>
                      <w:sz w:val="20"/>
                      <w:szCs w:val="20"/>
                    </w:rPr>
                  </w:pPr>
                  <w:r w:rsidRPr="00DA760E">
                    <w:rPr>
                      <w:rFonts w:ascii="Times New Roman" w:hAnsi="Times New Roman"/>
                      <w:bCs/>
                      <w:sz w:val="20"/>
                      <w:szCs w:val="20"/>
                    </w:rPr>
                    <w:t xml:space="preserve">Pamięć </w:t>
                  </w:r>
                  <w:r>
                    <w:rPr>
                      <w:rFonts w:ascii="Times New Roman" w:hAnsi="Times New Roman"/>
                      <w:bCs/>
                      <w:sz w:val="20"/>
                      <w:szCs w:val="20"/>
                    </w:rPr>
                    <w:t xml:space="preserve">masowa powyżej 32 GB </w:t>
                  </w:r>
                  <w:r>
                    <w:rPr>
                      <w:rFonts w:ascii="Times New Roman" w:hAnsi="Times New Roman"/>
                      <w:b/>
                      <w:bCs/>
                      <w:sz w:val="20"/>
                      <w:szCs w:val="20"/>
                    </w:rPr>
                    <w:t>– 15</w:t>
                  </w:r>
                  <w:r w:rsidRPr="00DA760E">
                    <w:rPr>
                      <w:rFonts w:ascii="Times New Roman" w:hAnsi="Times New Roman"/>
                      <w:b/>
                      <w:bCs/>
                      <w:sz w:val="20"/>
                      <w:szCs w:val="20"/>
                    </w:rPr>
                    <w:t xml:space="preserve"> pkt</w:t>
                  </w:r>
                </w:p>
              </w:tc>
              <w:tc>
                <w:tcPr>
                  <w:tcW w:w="2552" w:type="dxa"/>
                </w:tcPr>
                <w:p w:rsidR="00782CE0" w:rsidRDefault="00782CE0" w:rsidP="00782CE0">
                  <w:pPr>
                    <w:spacing w:after="0" w:line="240" w:lineRule="auto"/>
                    <w:jc w:val="center"/>
                    <w:rPr>
                      <w:rFonts w:ascii="Times New Roman" w:hAnsi="Times New Roman"/>
                      <w:bCs/>
                      <w:sz w:val="20"/>
                      <w:szCs w:val="20"/>
                    </w:rPr>
                  </w:pPr>
                </w:p>
              </w:tc>
            </w:tr>
          </w:tbl>
          <w:p w:rsidR="00782CE0" w:rsidRDefault="00782CE0" w:rsidP="00782CE0">
            <w:pPr>
              <w:spacing w:after="0" w:line="240" w:lineRule="auto"/>
              <w:ind w:left="709"/>
              <w:rPr>
                <w:rFonts w:ascii="Times New Roman" w:hAnsi="Times New Roman"/>
                <w:i/>
              </w:rPr>
            </w:pPr>
          </w:p>
          <w:p w:rsidR="00782CE0" w:rsidRPr="00E44C44" w:rsidRDefault="00782CE0" w:rsidP="00782CE0">
            <w:pPr>
              <w:pStyle w:val="Akapitzlist"/>
              <w:spacing w:after="0" w:line="240" w:lineRule="auto"/>
              <w:ind w:left="1069"/>
              <w:rPr>
                <w:rFonts w:ascii="Times New Roman" w:hAnsi="Times New Roman"/>
                <w:b/>
                <w:i/>
                <w:u w:val="single"/>
              </w:rPr>
            </w:pPr>
            <w:r w:rsidRPr="00E44C44">
              <w:rPr>
                <w:rFonts w:ascii="Times New Roman" w:hAnsi="Times New Roman"/>
                <w:b/>
                <w:u w:val="single"/>
              </w:rPr>
              <w:t>Pa</w:t>
            </w:r>
            <w:r>
              <w:rPr>
                <w:rFonts w:ascii="Times New Roman" w:hAnsi="Times New Roman"/>
                <w:b/>
                <w:u w:val="single"/>
              </w:rPr>
              <w:t>kiet 2</w:t>
            </w:r>
            <w:r w:rsidRPr="00E44C44">
              <w:rPr>
                <w:rFonts w:ascii="Times New Roman" w:hAnsi="Times New Roman"/>
                <w:b/>
                <w:u w:val="single"/>
              </w:rPr>
              <w:t xml:space="preserve"> – </w:t>
            </w:r>
            <w:r>
              <w:rPr>
                <w:rFonts w:ascii="Times New Roman" w:hAnsi="Times New Roman"/>
                <w:b/>
                <w:u w:val="single"/>
              </w:rPr>
              <w:t>komputery</w:t>
            </w:r>
            <w:r w:rsidRPr="00E44C44">
              <w:rPr>
                <w:rFonts w:ascii="Times New Roman" w:hAnsi="Times New Roman"/>
                <w:b/>
                <w:u w:val="single"/>
              </w:rP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1701"/>
              <w:gridCol w:w="1701"/>
              <w:gridCol w:w="3402"/>
              <w:gridCol w:w="2552"/>
            </w:tblGrid>
            <w:tr w:rsidR="001E3B87" w:rsidRPr="00DA760E" w:rsidTr="001E3B87">
              <w:tc>
                <w:tcPr>
                  <w:tcW w:w="341" w:type="dxa"/>
                  <w:shd w:val="clear" w:color="auto" w:fill="auto"/>
                  <w:vAlign w:val="center"/>
                </w:tcPr>
                <w:p w:rsidR="001E3B87" w:rsidRPr="00DA760E" w:rsidRDefault="001E3B87"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Lp.</w:t>
                  </w:r>
                </w:p>
              </w:tc>
              <w:tc>
                <w:tcPr>
                  <w:tcW w:w="1701" w:type="dxa"/>
                  <w:shd w:val="clear" w:color="auto" w:fill="auto"/>
                  <w:vAlign w:val="center"/>
                </w:tcPr>
                <w:p w:rsidR="001E3B87" w:rsidRPr="00DA760E" w:rsidRDefault="001E3B87" w:rsidP="00782CE0">
                  <w:pPr>
                    <w:keepNext/>
                    <w:spacing w:after="0" w:line="240" w:lineRule="auto"/>
                    <w:jc w:val="center"/>
                    <w:outlineLvl w:val="1"/>
                    <w:rPr>
                      <w:rFonts w:ascii="Times New Roman" w:hAnsi="Times New Roman"/>
                      <w:b/>
                      <w:bCs/>
                      <w:sz w:val="20"/>
                      <w:szCs w:val="20"/>
                    </w:rPr>
                  </w:pPr>
                  <w:r w:rsidRPr="00DA760E">
                    <w:rPr>
                      <w:rFonts w:ascii="Times New Roman" w:hAnsi="Times New Roman"/>
                      <w:b/>
                      <w:bCs/>
                      <w:sz w:val="20"/>
                      <w:szCs w:val="20"/>
                    </w:rPr>
                    <w:t>OPIS PARAMETRU</w:t>
                  </w:r>
                </w:p>
              </w:tc>
              <w:tc>
                <w:tcPr>
                  <w:tcW w:w="1701" w:type="dxa"/>
                  <w:shd w:val="clear" w:color="auto" w:fill="auto"/>
                  <w:vAlign w:val="center"/>
                </w:tcPr>
                <w:p w:rsidR="001E3B87" w:rsidRPr="00DA760E" w:rsidRDefault="001E3B87"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WYMAGANY MINIMALNY PARAMETR</w:t>
                  </w:r>
                </w:p>
              </w:tc>
              <w:tc>
                <w:tcPr>
                  <w:tcW w:w="3402" w:type="dxa"/>
                  <w:shd w:val="clear" w:color="auto" w:fill="auto"/>
                  <w:vAlign w:val="center"/>
                </w:tcPr>
                <w:p w:rsidR="001E3B87" w:rsidRPr="00DA760E" w:rsidRDefault="001E3B87"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 xml:space="preserve">PUNKTACJA </w:t>
                  </w:r>
                </w:p>
              </w:tc>
              <w:tc>
                <w:tcPr>
                  <w:tcW w:w="2552" w:type="dxa"/>
                </w:tcPr>
                <w:p w:rsidR="001E3B87" w:rsidRPr="001E3B87" w:rsidRDefault="001E3B87" w:rsidP="001E3B87">
                  <w:pPr>
                    <w:spacing w:before="120" w:after="120" w:line="240" w:lineRule="auto"/>
                    <w:jc w:val="center"/>
                    <w:rPr>
                      <w:rFonts w:ascii="Times New Roman" w:hAnsi="Times New Roman"/>
                      <w:b/>
                      <w:bCs/>
                      <w:sz w:val="16"/>
                      <w:szCs w:val="16"/>
                      <w:u w:val="single"/>
                    </w:rPr>
                  </w:pPr>
                  <w:r w:rsidRPr="001E3B87">
                    <w:rPr>
                      <w:rFonts w:ascii="Times New Roman" w:hAnsi="Times New Roman"/>
                      <w:b/>
                      <w:bCs/>
                      <w:sz w:val="16"/>
                      <w:szCs w:val="16"/>
                      <w:u w:val="single"/>
                    </w:rPr>
                    <w:t>PARAMETR OFEROWANY</w:t>
                  </w:r>
                </w:p>
                <w:p w:rsidR="001E3B87" w:rsidRPr="001E3B87" w:rsidRDefault="001E3B87" w:rsidP="001E3B87">
                  <w:pPr>
                    <w:autoSpaceDE w:val="0"/>
                    <w:autoSpaceDN w:val="0"/>
                    <w:adjustRightInd w:val="0"/>
                    <w:spacing w:after="120" w:line="240" w:lineRule="auto"/>
                    <w:jc w:val="center"/>
                    <w:rPr>
                      <w:rFonts w:ascii="Times New Roman" w:hAnsi="Times New Roman"/>
                      <w:b/>
                      <w:bCs/>
                      <w:sz w:val="16"/>
                      <w:szCs w:val="16"/>
                    </w:rPr>
                  </w:pPr>
                  <w:r w:rsidRPr="001E3B87">
                    <w:rPr>
                      <w:rFonts w:ascii="Times New Roman" w:hAnsi="Times New Roman"/>
                      <w:b/>
                      <w:bCs/>
                      <w:sz w:val="16"/>
                      <w:szCs w:val="16"/>
                    </w:rPr>
                    <w:t xml:space="preserve"> (WYPEŁNIA WYKONAWCA, wpisać parametr oferowany)</w:t>
                  </w:r>
                </w:p>
                <w:p w:rsidR="001E3B87" w:rsidRPr="00DA760E" w:rsidRDefault="001E3B87" w:rsidP="001E3B87">
                  <w:pPr>
                    <w:spacing w:after="0" w:line="240" w:lineRule="auto"/>
                    <w:jc w:val="center"/>
                    <w:rPr>
                      <w:rFonts w:ascii="Times New Roman" w:hAnsi="Times New Roman"/>
                      <w:b/>
                      <w:bCs/>
                      <w:sz w:val="20"/>
                      <w:szCs w:val="20"/>
                    </w:rPr>
                  </w:pPr>
                  <w:r w:rsidRPr="001E3B87">
                    <w:rPr>
                      <w:rFonts w:ascii="Times New Roman" w:hAnsi="Times New Roman"/>
                      <w:b/>
                      <w:sz w:val="16"/>
                      <w:szCs w:val="16"/>
                    </w:rPr>
                    <w:t>Informacje służące do oceny punktowej w kryterium „Parametry techniczne”, określone przez Zamawiającego w SIWZ</w:t>
                  </w:r>
                </w:p>
              </w:tc>
            </w:tr>
            <w:tr w:rsidR="001E3B87" w:rsidRPr="00DA760E" w:rsidTr="001E3B87">
              <w:tc>
                <w:tcPr>
                  <w:tcW w:w="341" w:type="dxa"/>
                  <w:shd w:val="clear" w:color="auto" w:fill="auto"/>
                  <w:vAlign w:val="center"/>
                </w:tcPr>
                <w:p w:rsidR="001E3B87" w:rsidRPr="00DA760E" w:rsidRDefault="001E3B87" w:rsidP="00782CE0">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1</w:t>
                  </w:r>
                </w:p>
              </w:tc>
              <w:tc>
                <w:tcPr>
                  <w:tcW w:w="1701" w:type="dxa"/>
                  <w:shd w:val="clear" w:color="auto" w:fill="auto"/>
                  <w:vAlign w:val="center"/>
                </w:tcPr>
                <w:p w:rsidR="001E3B87" w:rsidRPr="00DA760E" w:rsidRDefault="001E3B87" w:rsidP="00782CE0">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2</w:t>
                  </w:r>
                </w:p>
              </w:tc>
              <w:tc>
                <w:tcPr>
                  <w:tcW w:w="1701" w:type="dxa"/>
                  <w:shd w:val="clear" w:color="auto" w:fill="auto"/>
                  <w:vAlign w:val="center"/>
                </w:tcPr>
                <w:p w:rsidR="001E3B87" w:rsidRPr="00DA760E" w:rsidRDefault="001E3B87" w:rsidP="00782CE0">
                  <w:pPr>
                    <w:pStyle w:val="Default"/>
                    <w:jc w:val="center"/>
                    <w:rPr>
                      <w:rFonts w:ascii="Times New Roman" w:hAnsi="Times New Roman" w:cs="Times New Roman"/>
                      <w:b/>
                      <w:bCs/>
                      <w:sz w:val="20"/>
                      <w:szCs w:val="20"/>
                    </w:rPr>
                  </w:pPr>
                  <w:r w:rsidRPr="00DA760E">
                    <w:rPr>
                      <w:rFonts w:ascii="Times New Roman" w:hAnsi="Times New Roman" w:cs="Times New Roman"/>
                      <w:b/>
                      <w:bCs/>
                      <w:sz w:val="20"/>
                      <w:szCs w:val="20"/>
                    </w:rPr>
                    <w:t>3</w:t>
                  </w:r>
                </w:p>
              </w:tc>
              <w:tc>
                <w:tcPr>
                  <w:tcW w:w="3402" w:type="dxa"/>
                  <w:shd w:val="clear" w:color="auto" w:fill="auto"/>
                  <w:vAlign w:val="center"/>
                </w:tcPr>
                <w:p w:rsidR="001E3B87" w:rsidRPr="00DA760E" w:rsidRDefault="001E3B87" w:rsidP="00782CE0">
                  <w:pPr>
                    <w:spacing w:after="0" w:line="240" w:lineRule="auto"/>
                    <w:jc w:val="center"/>
                    <w:rPr>
                      <w:rFonts w:ascii="Times New Roman" w:hAnsi="Times New Roman"/>
                      <w:b/>
                      <w:bCs/>
                      <w:sz w:val="20"/>
                      <w:szCs w:val="20"/>
                    </w:rPr>
                  </w:pPr>
                  <w:r w:rsidRPr="00DA760E">
                    <w:rPr>
                      <w:rFonts w:ascii="Times New Roman" w:hAnsi="Times New Roman"/>
                      <w:b/>
                      <w:bCs/>
                      <w:sz w:val="20"/>
                      <w:szCs w:val="20"/>
                    </w:rPr>
                    <w:t>4</w:t>
                  </w:r>
                </w:p>
              </w:tc>
              <w:tc>
                <w:tcPr>
                  <w:tcW w:w="2552" w:type="dxa"/>
                </w:tcPr>
                <w:p w:rsidR="001E3B87" w:rsidRPr="00DA760E" w:rsidRDefault="001E3B87" w:rsidP="00782CE0">
                  <w:pPr>
                    <w:spacing w:after="0" w:line="240" w:lineRule="auto"/>
                    <w:jc w:val="center"/>
                    <w:rPr>
                      <w:rFonts w:ascii="Times New Roman" w:hAnsi="Times New Roman"/>
                      <w:b/>
                      <w:bCs/>
                      <w:sz w:val="20"/>
                      <w:szCs w:val="20"/>
                    </w:rPr>
                  </w:pPr>
                  <w:r>
                    <w:rPr>
                      <w:rFonts w:ascii="Times New Roman" w:hAnsi="Times New Roman"/>
                      <w:b/>
                      <w:bCs/>
                      <w:sz w:val="20"/>
                      <w:szCs w:val="20"/>
                    </w:rPr>
                    <w:t>5</w:t>
                  </w:r>
                </w:p>
              </w:tc>
            </w:tr>
            <w:tr w:rsidR="001E3B87" w:rsidRPr="00DA760E" w:rsidTr="001E3B87">
              <w:tc>
                <w:tcPr>
                  <w:tcW w:w="34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1.</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
                      <w:bCs/>
                      <w:color w:val="auto"/>
                      <w:sz w:val="20"/>
                      <w:szCs w:val="20"/>
                    </w:rPr>
                  </w:pPr>
                  <w:r w:rsidRPr="006F2049">
                    <w:rPr>
                      <w:rFonts w:ascii="Times New Roman" w:hAnsi="Times New Roman" w:cs="Times New Roman"/>
                      <w:bCs/>
                      <w:color w:val="auto"/>
                      <w:sz w:val="20"/>
                      <w:szCs w:val="20"/>
                    </w:rPr>
                    <w:t>Pamięć operacyjna</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
                      <w:bCs/>
                      <w:color w:val="auto"/>
                      <w:sz w:val="20"/>
                      <w:szCs w:val="20"/>
                    </w:rPr>
                  </w:pPr>
                  <w:r w:rsidRPr="006F2049">
                    <w:rPr>
                      <w:rFonts w:ascii="Times New Roman" w:hAnsi="Times New Roman" w:cs="Times New Roman"/>
                      <w:bCs/>
                      <w:color w:val="auto"/>
                      <w:sz w:val="20"/>
                      <w:szCs w:val="20"/>
                    </w:rPr>
                    <w:t>minimum 4GB DDR4</w:t>
                  </w:r>
                </w:p>
              </w:tc>
              <w:tc>
                <w:tcPr>
                  <w:tcW w:w="3402" w:type="dxa"/>
                  <w:shd w:val="clear" w:color="auto" w:fill="auto"/>
                </w:tcPr>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Pamięć RAM 4 GB DDR4 </w:t>
                  </w:r>
                  <w:r w:rsidRPr="006F2049">
                    <w:rPr>
                      <w:rFonts w:ascii="Times New Roman" w:hAnsi="Times New Roman"/>
                      <w:b/>
                      <w:bCs/>
                      <w:sz w:val="20"/>
                      <w:szCs w:val="20"/>
                    </w:rPr>
                    <w:t>– 0 pkt</w:t>
                  </w:r>
                </w:p>
                <w:p w:rsidR="001E3B87" w:rsidRPr="006F2049" w:rsidRDefault="001E3B87" w:rsidP="00782CE0">
                  <w:pPr>
                    <w:spacing w:after="0" w:line="240" w:lineRule="auto"/>
                    <w:jc w:val="center"/>
                    <w:rPr>
                      <w:rFonts w:ascii="Times New Roman" w:hAnsi="Times New Roman"/>
                      <w:b/>
                      <w:bCs/>
                      <w:sz w:val="20"/>
                      <w:szCs w:val="20"/>
                    </w:rPr>
                  </w:pPr>
                  <w:r w:rsidRPr="006F2049">
                    <w:rPr>
                      <w:rFonts w:ascii="Times New Roman" w:hAnsi="Times New Roman"/>
                      <w:bCs/>
                      <w:sz w:val="20"/>
                      <w:szCs w:val="20"/>
                    </w:rPr>
                    <w:t xml:space="preserve">Pamięć RAM 4-8 GB DDR4 </w:t>
                  </w:r>
                  <w:r w:rsidRPr="006F2049">
                    <w:rPr>
                      <w:rFonts w:ascii="Times New Roman" w:hAnsi="Times New Roman"/>
                      <w:b/>
                      <w:bCs/>
                      <w:sz w:val="20"/>
                      <w:szCs w:val="20"/>
                    </w:rPr>
                    <w:t>– 3 pkt</w:t>
                  </w:r>
                </w:p>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Pamięć RAM powyżej 8 GB DDR4</w:t>
                  </w:r>
                  <w:r w:rsidRPr="006F2049">
                    <w:rPr>
                      <w:rFonts w:ascii="Times New Roman" w:hAnsi="Times New Roman"/>
                      <w:b/>
                      <w:bCs/>
                      <w:sz w:val="20"/>
                      <w:szCs w:val="20"/>
                    </w:rPr>
                    <w:t xml:space="preserve"> – 7 pkt</w:t>
                  </w:r>
                </w:p>
              </w:tc>
              <w:tc>
                <w:tcPr>
                  <w:tcW w:w="2552" w:type="dxa"/>
                </w:tcPr>
                <w:p w:rsidR="001E3B87" w:rsidRPr="006F2049" w:rsidRDefault="001E3B87" w:rsidP="00782CE0">
                  <w:pPr>
                    <w:spacing w:after="0" w:line="240" w:lineRule="auto"/>
                    <w:jc w:val="center"/>
                    <w:rPr>
                      <w:rFonts w:ascii="Times New Roman" w:hAnsi="Times New Roman"/>
                      <w:bCs/>
                      <w:sz w:val="20"/>
                      <w:szCs w:val="20"/>
                    </w:rPr>
                  </w:pPr>
                </w:p>
              </w:tc>
            </w:tr>
            <w:tr w:rsidR="001E3B87" w:rsidRPr="00DA760E" w:rsidTr="001E3B87">
              <w:tc>
                <w:tcPr>
                  <w:tcW w:w="34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2.</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eastAsia="SimSun" w:hAnsi="Times New Roman" w:cs="Times New Roman"/>
                      <w:bCs/>
                      <w:color w:val="auto"/>
                      <w:sz w:val="20"/>
                      <w:szCs w:val="20"/>
                    </w:rPr>
                    <w:t>Pamięć masowa</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minimum 240GB SSD</w:t>
                  </w:r>
                </w:p>
              </w:tc>
              <w:tc>
                <w:tcPr>
                  <w:tcW w:w="3402" w:type="dxa"/>
                  <w:shd w:val="clear" w:color="auto" w:fill="auto"/>
                </w:tcPr>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Pamięć masowa 240GB SSD </w:t>
                  </w:r>
                  <w:r w:rsidRPr="006F2049">
                    <w:rPr>
                      <w:rFonts w:ascii="Times New Roman" w:hAnsi="Times New Roman"/>
                      <w:b/>
                      <w:bCs/>
                      <w:sz w:val="20"/>
                      <w:szCs w:val="20"/>
                    </w:rPr>
                    <w:t>– 0 pkt</w:t>
                  </w:r>
                </w:p>
                <w:p w:rsidR="001E3B87" w:rsidRPr="006F2049" w:rsidRDefault="001E3B87" w:rsidP="00782CE0">
                  <w:pPr>
                    <w:spacing w:after="0" w:line="240" w:lineRule="auto"/>
                    <w:jc w:val="center"/>
                    <w:rPr>
                      <w:rFonts w:ascii="Times New Roman" w:hAnsi="Times New Roman"/>
                      <w:b/>
                      <w:bCs/>
                      <w:sz w:val="20"/>
                      <w:szCs w:val="20"/>
                    </w:rPr>
                  </w:pPr>
                  <w:r w:rsidRPr="006F2049">
                    <w:rPr>
                      <w:rFonts w:ascii="Times New Roman" w:hAnsi="Times New Roman"/>
                      <w:bCs/>
                      <w:sz w:val="20"/>
                      <w:szCs w:val="20"/>
                    </w:rPr>
                    <w:t xml:space="preserve">Pamięć masowa 240-500 GB SSD </w:t>
                  </w:r>
                  <w:r w:rsidRPr="006F2049">
                    <w:rPr>
                      <w:rFonts w:ascii="Times New Roman" w:hAnsi="Times New Roman"/>
                      <w:b/>
                      <w:bCs/>
                      <w:sz w:val="20"/>
                      <w:szCs w:val="20"/>
                    </w:rPr>
                    <w:t>– 3 pkt</w:t>
                  </w:r>
                </w:p>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Pamięć masowa powyżej 500 GB SSD </w:t>
                  </w:r>
                  <w:r w:rsidRPr="006F2049">
                    <w:rPr>
                      <w:rFonts w:ascii="Times New Roman" w:hAnsi="Times New Roman"/>
                      <w:b/>
                      <w:bCs/>
                      <w:sz w:val="20"/>
                      <w:szCs w:val="20"/>
                    </w:rPr>
                    <w:t>– 7 pkt</w:t>
                  </w:r>
                </w:p>
              </w:tc>
              <w:tc>
                <w:tcPr>
                  <w:tcW w:w="2552" w:type="dxa"/>
                </w:tcPr>
                <w:p w:rsidR="001E3B87" w:rsidRPr="006F2049" w:rsidRDefault="001E3B87" w:rsidP="00782CE0">
                  <w:pPr>
                    <w:spacing w:after="0" w:line="240" w:lineRule="auto"/>
                    <w:jc w:val="center"/>
                    <w:rPr>
                      <w:rFonts w:ascii="Times New Roman" w:hAnsi="Times New Roman"/>
                      <w:bCs/>
                      <w:sz w:val="20"/>
                      <w:szCs w:val="20"/>
                    </w:rPr>
                  </w:pPr>
                </w:p>
              </w:tc>
            </w:tr>
            <w:tr w:rsidR="001E3B87" w:rsidRPr="00DA760E" w:rsidTr="001E3B87">
              <w:tc>
                <w:tcPr>
                  <w:tcW w:w="34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3.</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Płyta główna ze złączem M.2</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Płyta główna bez złącza M.2</w:t>
                  </w:r>
                </w:p>
              </w:tc>
              <w:tc>
                <w:tcPr>
                  <w:tcW w:w="3402" w:type="dxa"/>
                  <w:shd w:val="clear" w:color="auto" w:fill="auto"/>
                </w:tcPr>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Płyta główna bez złącza M.2 </w:t>
                  </w:r>
                  <w:r w:rsidRPr="006F2049">
                    <w:rPr>
                      <w:rFonts w:ascii="Times New Roman" w:hAnsi="Times New Roman"/>
                      <w:b/>
                      <w:bCs/>
                      <w:sz w:val="20"/>
                      <w:szCs w:val="20"/>
                    </w:rPr>
                    <w:t>– 0 pkt</w:t>
                  </w:r>
                  <w:r w:rsidRPr="006F2049">
                    <w:rPr>
                      <w:rFonts w:ascii="Times New Roman" w:hAnsi="Times New Roman"/>
                      <w:bCs/>
                      <w:sz w:val="20"/>
                      <w:szCs w:val="20"/>
                    </w:rPr>
                    <w:t xml:space="preserve"> </w:t>
                  </w:r>
                </w:p>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Płyta główna ze złączem M.2 </w:t>
                  </w:r>
                  <w:r w:rsidRPr="006F2049">
                    <w:rPr>
                      <w:rFonts w:ascii="Times New Roman" w:hAnsi="Times New Roman"/>
                      <w:b/>
                      <w:bCs/>
                      <w:sz w:val="20"/>
                      <w:szCs w:val="20"/>
                    </w:rPr>
                    <w:t>– 2 pkt</w:t>
                  </w:r>
                  <w:r w:rsidRPr="006F2049">
                    <w:rPr>
                      <w:rFonts w:ascii="Times New Roman" w:hAnsi="Times New Roman"/>
                      <w:bCs/>
                      <w:sz w:val="20"/>
                      <w:szCs w:val="20"/>
                    </w:rPr>
                    <w:t xml:space="preserve"> </w:t>
                  </w:r>
                </w:p>
              </w:tc>
              <w:tc>
                <w:tcPr>
                  <w:tcW w:w="2552" w:type="dxa"/>
                </w:tcPr>
                <w:p w:rsidR="001E3B87" w:rsidRPr="006F2049" w:rsidRDefault="001E3B87" w:rsidP="00782CE0">
                  <w:pPr>
                    <w:spacing w:after="0" w:line="240" w:lineRule="auto"/>
                    <w:jc w:val="center"/>
                    <w:rPr>
                      <w:rFonts w:ascii="Times New Roman" w:hAnsi="Times New Roman"/>
                      <w:bCs/>
                      <w:sz w:val="20"/>
                      <w:szCs w:val="20"/>
                    </w:rPr>
                  </w:pPr>
                </w:p>
              </w:tc>
            </w:tr>
            <w:tr w:rsidR="001E3B87" w:rsidRPr="00DA760E" w:rsidTr="001E3B87">
              <w:tc>
                <w:tcPr>
                  <w:tcW w:w="34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4.</w:t>
                  </w:r>
                </w:p>
              </w:tc>
              <w:tc>
                <w:tcPr>
                  <w:tcW w:w="1701" w:type="dxa"/>
                  <w:shd w:val="clear" w:color="auto" w:fill="auto"/>
                  <w:vAlign w:val="center"/>
                </w:tcPr>
                <w:p w:rsidR="001E3B87" w:rsidRPr="006F2049" w:rsidRDefault="001E3B87" w:rsidP="00782CE0">
                  <w:pPr>
                    <w:pStyle w:val="Default"/>
                    <w:jc w:val="center"/>
                    <w:rPr>
                      <w:rFonts w:ascii="Times New Roman" w:eastAsia="SimSun" w:hAnsi="Times New Roman" w:cs="Times New Roman"/>
                      <w:bCs/>
                      <w:color w:val="auto"/>
                      <w:sz w:val="20"/>
                      <w:szCs w:val="20"/>
                    </w:rPr>
                  </w:pPr>
                  <w:r w:rsidRPr="006F2049">
                    <w:rPr>
                      <w:rStyle w:val="A14"/>
                      <w:rFonts w:ascii="Times New Roman" w:eastAsia="Calibri" w:hAnsi="Times New Roman" w:cs="Times New Roman"/>
                      <w:color w:val="auto"/>
                      <w:sz w:val="20"/>
                      <w:szCs w:val="20"/>
                    </w:rPr>
                    <w:t>Układ przeciwoświetlenia monitora LCD</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Style w:val="A14"/>
                      <w:rFonts w:ascii="Times New Roman" w:eastAsia="Calibri" w:hAnsi="Times New Roman" w:cs="Times New Roman"/>
                      <w:color w:val="auto"/>
                      <w:sz w:val="20"/>
                      <w:szCs w:val="20"/>
                    </w:rPr>
                    <w:t xml:space="preserve">Panel LED zwierający rtęć, nie więcej jednak niż 3,5 </w:t>
                  </w:r>
                  <w:r w:rsidRPr="006F2049">
                    <w:rPr>
                      <w:rFonts w:ascii="Times New Roman" w:hAnsi="Times New Roman" w:cs="Times New Roman"/>
                      <w:color w:val="auto"/>
                      <w:sz w:val="20"/>
                      <w:szCs w:val="20"/>
                    </w:rPr>
                    <w:t>mg rtęci na lampę</w:t>
                  </w:r>
                </w:p>
              </w:tc>
              <w:tc>
                <w:tcPr>
                  <w:tcW w:w="3402" w:type="dxa"/>
                  <w:shd w:val="clear" w:color="auto" w:fill="auto"/>
                </w:tcPr>
                <w:p w:rsidR="001E3B87" w:rsidRPr="006F2049" w:rsidRDefault="001E3B87" w:rsidP="00782CE0">
                  <w:pPr>
                    <w:spacing w:after="0" w:line="240" w:lineRule="auto"/>
                    <w:jc w:val="center"/>
                    <w:rPr>
                      <w:rStyle w:val="A14"/>
                      <w:rFonts w:ascii="Times New Roman" w:hAnsi="Times New Roman" w:cs="Times New Roman"/>
                      <w:color w:val="auto"/>
                      <w:sz w:val="20"/>
                      <w:szCs w:val="20"/>
                    </w:rPr>
                  </w:pPr>
                  <w:r w:rsidRPr="006F2049">
                    <w:rPr>
                      <w:rStyle w:val="A14"/>
                      <w:rFonts w:ascii="Times New Roman" w:hAnsi="Times New Roman" w:cs="Times New Roman"/>
                      <w:color w:val="auto"/>
                      <w:sz w:val="20"/>
                      <w:szCs w:val="20"/>
                    </w:rPr>
                    <w:t xml:space="preserve">Panel LED zwierający rtęć, nie więcej jednak niż 3,5 </w:t>
                  </w:r>
                  <w:r w:rsidRPr="006F2049">
                    <w:rPr>
                      <w:rFonts w:ascii="Times New Roman" w:hAnsi="Times New Roman"/>
                      <w:sz w:val="20"/>
                      <w:szCs w:val="20"/>
                    </w:rPr>
                    <w:t xml:space="preserve">mg rtęci na lampę </w:t>
                  </w:r>
                  <w:r w:rsidRPr="006F2049">
                    <w:rPr>
                      <w:rStyle w:val="A14"/>
                      <w:rFonts w:ascii="Times New Roman" w:hAnsi="Times New Roman" w:cs="Times New Roman"/>
                      <w:b/>
                      <w:color w:val="auto"/>
                      <w:sz w:val="20"/>
                      <w:szCs w:val="20"/>
                    </w:rPr>
                    <w:t>– 0 pkt</w:t>
                  </w:r>
                </w:p>
                <w:p w:rsidR="001E3B87" w:rsidRPr="006F2049" w:rsidRDefault="001E3B87" w:rsidP="00782CE0">
                  <w:pPr>
                    <w:spacing w:after="0" w:line="240" w:lineRule="auto"/>
                    <w:jc w:val="center"/>
                    <w:rPr>
                      <w:rFonts w:ascii="Times New Roman" w:hAnsi="Times New Roman"/>
                      <w:bCs/>
                      <w:sz w:val="20"/>
                      <w:szCs w:val="20"/>
                    </w:rPr>
                  </w:pPr>
                  <w:r w:rsidRPr="006F2049">
                    <w:rPr>
                      <w:rStyle w:val="A14"/>
                      <w:rFonts w:ascii="Times New Roman" w:hAnsi="Times New Roman" w:cs="Times New Roman"/>
                      <w:color w:val="auto"/>
                      <w:sz w:val="20"/>
                      <w:szCs w:val="20"/>
                    </w:rPr>
                    <w:t xml:space="preserve">Panel LED pozbawiony rtęci </w:t>
                  </w:r>
                  <w:r w:rsidRPr="006F2049">
                    <w:rPr>
                      <w:rStyle w:val="A14"/>
                      <w:rFonts w:ascii="Times New Roman" w:hAnsi="Times New Roman" w:cs="Times New Roman"/>
                      <w:b/>
                      <w:color w:val="auto"/>
                      <w:sz w:val="20"/>
                      <w:szCs w:val="20"/>
                    </w:rPr>
                    <w:t>– 2 pkt</w:t>
                  </w:r>
                </w:p>
              </w:tc>
              <w:tc>
                <w:tcPr>
                  <w:tcW w:w="2552" w:type="dxa"/>
                </w:tcPr>
                <w:p w:rsidR="001E3B87" w:rsidRPr="006F2049" w:rsidRDefault="001E3B87" w:rsidP="00782CE0">
                  <w:pPr>
                    <w:spacing w:after="0" w:line="240" w:lineRule="auto"/>
                    <w:jc w:val="center"/>
                    <w:rPr>
                      <w:rStyle w:val="A14"/>
                      <w:rFonts w:ascii="Times New Roman" w:hAnsi="Times New Roman" w:cs="Times New Roman"/>
                      <w:color w:val="auto"/>
                      <w:sz w:val="20"/>
                      <w:szCs w:val="20"/>
                    </w:rPr>
                  </w:pPr>
                </w:p>
              </w:tc>
            </w:tr>
            <w:tr w:rsidR="001E3B87" w:rsidRPr="00DA760E" w:rsidTr="001E3B87">
              <w:tc>
                <w:tcPr>
                  <w:tcW w:w="34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5.</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Wielkość monitora</w:t>
                  </w:r>
                </w:p>
              </w:tc>
              <w:tc>
                <w:tcPr>
                  <w:tcW w:w="1701" w:type="dxa"/>
                  <w:shd w:val="clear" w:color="auto" w:fill="auto"/>
                  <w:vAlign w:val="center"/>
                </w:tcPr>
                <w:p w:rsidR="001E3B87" w:rsidRPr="006F2049" w:rsidRDefault="001E3B87" w:rsidP="00782CE0">
                  <w:pPr>
                    <w:pStyle w:val="Default"/>
                    <w:jc w:val="center"/>
                    <w:rPr>
                      <w:rFonts w:ascii="Times New Roman" w:hAnsi="Times New Roman" w:cs="Times New Roman"/>
                      <w:bCs/>
                      <w:color w:val="auto"/>
                      <w:sz w:val="20"/>
                      <w:szCs w:val="20"/>
                    </w:rPr>
                  </w:pPr>
                  <w:r w:rsidRPr="006F2049">
                    <w:rPr>
                      <w:rFonts w:ascii="Times New Roman" w:hAnsi="Times New Roman" w:cs="Times New Roman"/>
                      <w:bCs/>
                      <w:color w:val="auto"/>
                      <w:sz w:val="20"/>
                      <w:szCs w:val="20"/>
                    </w:rPr>
                    <w:t xml:space="preserve">minimum </w:t>
                  </w:r>
                  <w:smartTag w:uri="urn:schemas-microsoft-com:office:smarttags" w:element="metricconverter">
                    <w:smartTagPr>
                      <w:attr w:name="ProductID" w:val="19”"/>
                    </w:smartTagPr>
                    <w:r w:rsidRPr="006F2049">
                      <w:rPr>
                        <w:rFonts w:ascii="Times New Roman" w:hAnsi="Times New Roman" w:cs="Times New Roman"/>
                        <w:bCs/>
                        <w:color w:val="auto"/>
                        <w:sz w:val="20"/>
                        <w:szCs w:val="20"/>
                      </w:rPr>
                      <w:t>19”</w:t>
                    </w:r>
                  </w:smartTag>
                </w:p>
              </w:tc>
              <w:tc>
                <w:tcPr>
                  <w:tcW w:w="3402" w:type="dxa"/>
                  <w:shd w:val="clear" w:color="auto" w:fill="auto"/>
                </w:tcPr>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Wielkość monitora minimum </w:t>
                  </w:r>
                  <w:smartTag w:uri="urn:schemas-microsoft-com:office:smarttags" w:element="metricconverter">
                    <w:smartTagPr>
                      <w:attr w:name="ProductID" w:val="19”"/>
                    </w:smartTagPr>
                    <w:r w:rsidRPr="006F2049">
                      <w:rPr>
                        <w:rFonts w:ascii="Times New Roman" w:hAnsi="Times New Roman"/>
                        <w:bCs/>
                        <w:sz w:val="20"/>
                        <w:szCs w:val="20"/>
                      </w:rPr>
                      <w:t>19”</w:t>
                    </w:r>
                  </w:smartTag>
                  <w:r w:rsidRPr="006F2049">
                    <w:rPr>
                      <w:rFonts w:ascii="Times New Roman" w:hAnsi="Times New Roman"/>
                      <w:bCs/>
                      <w:sz w:val="20"/>
                      <w:szCs w:val="20"/>
                    </w:rPr>
                    <w:t xml:space="preserve"> </w:t>
                  </w:r>
                  <w:r w:rsidRPr="006F2049">
                    <w:rPr>
                      <w:rFonts w:ascii="Times New Roman" w:hAnsi="Times New Roman"/>
                      <w:b/>
                      <w:bCs/>
                      <w:sz w:val="20"/>
                      <w:szCs w:val="20"/>
                    </w:rPr>
                    <w:t>– 0 pkt</w:t>
                  </w:r>
                </w:p>
                <w:p w:rsidR="001E3B87" w:rsidRPr="006F2049" w:rsidRDefault="001E3B87" w:rsidP="00782CE0">
                  <w:pPr>
                    <w:spacing w:after="0" w:line="240" w:lineRule="auto"/>
                    <w:jc w:val="center"/>
                    <w:rPr>
                      <w:rFonts w:ascii="Times New Roman" w:hAnsi="Times New Roman"/>
                      <w:b/>
                      <w:bCs/>
                      <w:sz w:val="20"/>
                      <w:szCs w:val="20"/>
                    </w:rPr>
                  </w:pPr>
                  <w:r w:rsidRPr="006F2049">
                    <w:rPr>
                      <w:rFonts w:ascii="Times New Roman" w:hAnsi="Times New Roman"/>
                      <w:bCs/>
                      <w:sz w:val="20"/>
                      <w:szCs w:val="20"/>
                    </w:rPr>
                    <w:t xml:space="preserve">Wielkość monitora 19-23” </w:t>
                  </w:r>
                  <w:r w:rsidRPr="006F2049">
                    <w:rPr>
                      <w:rFonts w:ascii="Times New Roman" w:hAnsi="Times New Roman"/>
                      <w:b/>
                      <w:bCs/>
                      <w:sz w:val="20"/>
                      <w:szCs w:val="20"/>
                    </w:rPr>
                    <w:t>– 3 pkt</w:t>
                  </w:r>
                </w:p>
                <w:p w:rsidR="001E3B87" w:rsidRPr="006F2049" w:rsidRDefault="001E3B87" w:rsidP="00782CE0">
                  <w:pPr>
                    <w:spacing w:after="0" w:line="240" w:lineRule="auto"/>
                    <w:jc w:val="center"/>
                    <w:rPr>
                      <w:rFonts w:ascii="Times New Roman" w:hAnsi="Times New Roman"/>
                      <w:bCs/>
                      <w:sz w:val="20"/>
                      <w:szCs w:val="20"/>
                    </w:rPr>
                  </w:pPr>
                  <w:r w:rsidRPr="006F2049">
                    <w:rPr>
                      <w:rFonts w:ascii="Times New Roman" w:hAnsi="Times New Roman"/>
                      <w:bCs/>
                      <w:sz w:val="20"/>
                      <w:szCs w:val="20"/>
                    </w:rPr>
                    <w:t xml:space="preserve">Wielkość monitora powyżej 23” </w:t>
                  </w:r>
                  <w:r w:rsidRPr="006F2049">
                    <w:rPr>
                      <w:rFonts w:ascii="Times New Roman" w:hAnsi="Times New Roman"/>
                      <w:b/>
                      <w:bCs/>
                      <w:sz w:val="20"/>
                      <w:szCs w:val="20"/>
                    </w:rPr>
                    <w:t>– 7 pkt</w:t>
                  </w:r>
                </w:p>
              </w:tc>
              <w:tc>
                <w:tcPr>
                  <w:tcW w:w="2552" w:type="dxa"/>
                </w:tcPr>
                <w:p w:rsidR="001E3B87" w:rsidRPr="006F2049" w:rsidRDefault="001E3B87" w:rsidP="00782CE0">
                  <w:pPr>
                    <w:spacing w:after="0" w:line="240" w:lineRule="auto"/>
                    <w:jc w:val="center"/>
                    <w:rPr>
                      <w:rFonts w:ascii="Times New Roman" w:hAnsi="Times New Roman"/>
                      <w:bCs/>
                      <w:sz w:val="20"/>
                      <w:szCs w:val="20"/>
                    </w:rPr>
                  </w:pPr>
                </w:p>
              </w:tc>
            </w:tr>
          </w:tbl>
          <w:p w:rsidR="00782CE0" w:rsidRDefault="00782CE0" w:rsidP="00782CE0">
            <w:pPr>
              <w:pStyle w:val="Akapitzlist"/>
              <w:spacing w:after="0" w:line="240" w:lineRule="auto"/>
              <w:ind w:left="0"/>
              <w:contextualSpacing/>
              <w:rPr>
                <w:rFonts w:ascii="Times New Roman" w:hAnsi="Times New Roman"/>
                <w:b/>
                <w:sz w:val="20"/>
                <w:szCs w:val="20"/>
              </w:rPr>
            </w:pPr>
          </w:p>
          <w:p w:rsidR="00C01392" w:rsidRPr="00782CE0" w:rsidRDefault="00C01392" w:rsidP="00782CE0">
            <w:pPr>
              <w:pStyle w:val="Akapitzlist"/>
              <w:spacing w:after="0" w:line="240" w:lineRule="auto"/>
              <w:ind w:left="0"/>
              <w:contextualSpacing/>
              <w:rPr>
                <w:rFonts w:ascii="Times New Roman" w:hAnsi="Times New Roman"/>
                <w:b/>
                <w:sz w:val="20"/>
                <w:szCs w:val="20"/>
              </w:rPr>
            </w:pPr>
          </w:p>
        </w:tc>
      </w:tr>
      <w:tr w:rsidR="005F569E" w:rsidRPr="00305509" w:rsidTr="00782CE0">
        <w:trPr>
          <w:trHeight w:val="558"/>
        </w:trPr>
        <w:tc>
          <w:tcPr>
            <w:tcW w:w="9923" w:type="dxa"/>
            <w:gridSpan w:val="2"/>
            <w:shd w:val="clear" w:color="auto" w:fill="auto"/>
          </w:tcPr>
          <w:p w:rsidR="005F569E" w:rsidRDefault="005F569E" w:rsidP="0098600B">
            <w:pPr>
              <w:pStyle w:val="Akapitzlist"/>
              <w:numPr>
                <w:ilvl w:val="0"/>
                <w:numId w:val="41"/>
              </w:numPr>
              <w:spacing w:after="0" w:line="240" w:lineRule="auto"/>
              <w:ind w:left="459" w:hanging="459"/>
              <w:contextualSpacing/>
              <w:rPr>
                <w:rFonts w:ascii="Times New Roman" w:hAnsi="Times New Roman"/>
                <w:b/>
                <w:sz w:val="20"/>
                <w:szCs w:val="20"/>
              </w:rPr>
            </w:pPr>
            <w:r>
              <w:rPr>
                <w:rFonts w:ascii="Times New Roman" w:hAnsi="Times New Roman"/>
                <w:b/>
                <w:sz w:val="20"/>
                <w:szCs w:val="20"/>
              </w:rPr>
              <w:t>TERMIN DOSTAWY:</w:t>
            </w:r>
          </w:p>
          <w:p w:rsidR="005F569E" w:rsidRDefault="005F569E" w:rsidP="005F569E">
            <w:pPr>
              <w:spacing w:after="0" w:line="240" w:lineRule="auto"/>
              <w:contextualSpacing/>
              <w:rPr>
                <w:rFonts w:ascii="Times New Roman" w:hAnsi="Times New Roman"/>
                <w:b/>
                <w:sz w:val="20"/>
                <w:szCs w:val="20"/>
              </w:rPr>
            </w:pPr>
          </w:p>
          <w:p w:rsidR="005F569E" w:rsidRDefault="005F569E" w:rsidP="005F569E">
            <w:pPr>
              <w:spacing w:after="0" w:line="240" w:lineRule="auto"/>
              <w:contextualSpacing/>
              <w:rPr>
                <w:rFonts w:ascii="Times New Roman" w:hAnsi="Times New Roman"/>
                <w:b/>
                <w:u w:val="single"/>
              </w:rPr>
            </w:pPr>
            <w:r w:rsidRPr="005F569E">
              <w:rPr>
                <w:rFonts w:ascii="Times New Roman" w:hAnsi="Times New Roman"/>
              </w:rPr>
              <w:t xml:space="preserve">W zakresie </w:t>
            </w:r>
            <w:r>
              <w:rPr>
                <w:rFonts w:ascii="Times New Roman" w:hAnsi="Times New Roman"/>
                <w:b/>
                <w:u w:val="single"/>
              </w:rPr>
              <w:t>p</w:t>
            </w:r>
            <w:r w:rsidRPr="00782CE0">
              <w:rPr>
                <w:rFonts w:ascii="Times New Roman" w:hAnsi="Times New Roman"/>
                <w:b/>
                <w:u w:val="single"/>
              </w:rPr>
              <w:t>akiet</w:t>
            </w:r>
            <w:r>
              <w:rPr>
                <w:rFonts w:ascii="Times New Roman" w:hAnsi="Times New Roman"/>
                <w:b/>
                <w:u w:val="single"/>
              </w:rPr>
              <w:t>u</w:t>
            </w:r>
            <w:r w:rsidRPr="00782CE0">
              <w:rPr>
                <w:rFonts w:ascii="Times New Roman" w:hAnsi="Times New Roman"/>
                <w:b/>
                <w:u w:val="single"/>
              </w:rPr>
              <w:t xml:space="preserve"> 1 – tablety</w:t>
            </w:r>
            <w:r>
              <w:rPr>
                <w:rFonts w:ascii="Times New Roman" w:hAnsi="Times New Roman"/>
              </w:rPr>
              <w:t xml:space="preserve"> termin dostawy wynosi </w:t>
            </w:r>
            <w:r w:rsidRPr="005F569E">
              <w:rPr>
                <w:rFonts w:ascii="Times New Roman" w:hAnsi="Times New Roman"/>
                <w:b/>
                <w:u w:val="single"/>
              </w:rPr>
              <w:t>…… dni.</w:t>
            </w:r>
          </w:p>
          <w:p w:rsidR="005F569E" w:rsidRDefault="005F569E" w:rsidP="005F569E">
            <w:pPr>
              <w:spacing w:after="0" w:line="240" w:lineRule="auto"/>
              <w:contextualSpacing/>
              <w:rPr>
                <w:rFonts w:ascii="Times New Roman" w:hAnsi="Times New Roman"/>
                <w:b/>
                <w:u w:val="single"/>
              </w:rPr>
            </w:pPr>
          </w:p>
          <w:p w:rsidR="005F569E" w:rsidRDefault="005F569E" w:rsidP="005F569E">
            <w:pPr>
              <w:spacing w:after="0" w:line="240" w:lineRule="auto"/>
              <w:contextualSpacing/>
              <w:rPr>
                <w:rFonts w:ascii="Times New Roman" w:hAnsi="Times New Roman"/>
                <w:b/>
                <w:u w:val="single"/>
              </w:rPr>
            </w:pPr>
            <w:r w:rsidRPr="005F569E">
              <w:rPr>
                <w:rFonts w:ascii="Times New Roman" w:hAnsi="Times New Roman"/>
              </w:rPr>
              <w:t xml:space="preserve">W zakresie </w:t>
            </w:r>
            <w:r>
              <w:rPr>
                <w:rFonts w:ascii="Times New Roman" w:hAnsi="Times New Roman"/>
                <w:b/>
                <w:u w:val="single"/>
              </w:rPr>
              <w:t>p</w:t>
            </w:r>
            <w:r w:rsidRPr="00782CE0">
              <w:rPr>
                <w:rFonts w:ascii="Times New Roman" w:hAnsi="Times New Roman"/>
                <w:b/>
                <w:u w:val="single"/>
              </w:rPr>
              <w:t>akiet</w:t>
            </w:r>
            <w:r>
              <w:rPr>
                <w:rFonts w:ascii="Times New Roman" w:hAnsi="Times New Roman"/>
                <w:b/>
                <w:u w:val="single"/>
              </w:rPr>
              <w:t>u</w:t>
            </w:r>
            <w:r w:rsidRPr="00782CE0">
              <w:rPr>
                <w:rFonts w:ascii="Times New Roman" w:hAnsi="Times New Roman"/>
                <w:b/>
                <w:u w:val="single"/>
              </w:rPr>
              <w:t xml:space="preserve"> </w:t>
            </w:r>
            <w:r>
              <w:rPr>
                <w:rFonts w:ascii="Times New Roman" w:hAnsi="Times New Roman"/>
                <w:b/>
                <w:u w:val="single"/>
              </w:rPr>
              <w:t>2 - komputery</w:t>
            </w:r>
            <w:r>
              <w:rPr>
                <w:rFonts w:ascii="Times New Roman" w:hAnsi="Times New Roman"/>
              </w:rPr>
              <w:t xml:space="preserve"> termin dostawy wynosi </w:t>
            </w:r>
            <w:r w:rsidRPr="005F569E">
              <w:rPr>
                <w:rFonts w:ascii="Times New Roman" w:hAnsi="Times New Roman"/>
                <w:b/>
                <w:u w:val="single"/>
              </w:rPr>
              <w:t>…… dni.</w:t>
            </w:r>
          </w:p>
          <w:p w:rsidR="00C01392" w:rsidRPr="005F569E" w:rsidRDefault="00C01392" w:rsidP="005F569E">
            <w:pPr>
              <w:spacing w:after="0" w:line="240" w:lineRule="auto"/>
              <w:contextualSpacing/>
              <w:rPr>
                <w:rFonts w:ascii="Times New Roman" w:hAnsi="Times New Roman"/>
                <w:b/>
                <w:u w:val="single"/>
              </w:rPr>
            </w:pPr>
          </w:p>
        </w:tc>
      </w:tr>
      <w:tr w:rsidR="00782CE0" w:rsidRPr="00305509" w:rsidTr="00782CE0">
        <w:trPr>
          <w:trHeight w:val="268"/>
        </w:trPr>
        <w:tc>
          <w:tcPr>
            <w:tcW w:w="9923" w:type="dxa"/>
            <w:gridSpan w:val="2"/>
            <w:shd w:val="clear" w:color="auto" w:fill="auto"/>
          </w:tcPr>
          <w:p w:rsidR="00782CE0" w:rsidRPr="00782CE0" w:rsidRDefault="00782CE0" w:rsidP="00782CE0">
            <w:pPr>
              <w:pStyle w:val="Akapitzlist"/>
              <w:spacing w:after="0" w:line="240" w:lineRule="auto"/>
              <w:ind w:left="459"/>
              <w:contextualSpacing/>
              <w:rPr>
                <w:rFonts w:ascii="Times New Roman" w:hAnsi="Times New Roman"/>
                <w:b/>
                <w:sz w:val="20"/>
                <w:szCs w:val="20"/>
              </w:rPr>
            </w:pPr>
          </w:p>
          <w:p w:rsidR="00782CE0" w:rsidRPr="00782CE0" w:rsidRDefault="00782CE0" w:rsidP="0098600B">
            <w:pPr>
              <w:pStyle w:val="Akapitzlist"/>
              <w:numPr>
                <w:ilvl w:val="0"/>
                <w:numId w:val="41"/>
              </w:numPr>
              <w:spacing w:after="0" w:line="240" w:lineRule="auto"/>
              <w:ind w:left="459" w:hanging="459"/>
              <w:contextualSpacing/>
              <w:rPr>
                <w:rFonts w:ascii="Times New Roman" w:hAnsi="Times New Roman"/>
                <w:b/>
                <w:sz w:val="20"/>
                <w:szCs w:val="20"/>
              </w:rPr>
            </w:pPr>
            <w:r w:rsidRPr="00782CE0">
              <w:rPr>
                <w:rFonts w:ascii="Times New Roman" w:hAnsi="Times New Roman"/>
                <w:b/>
                <w:sz w:val="20"/>
                <w:szCs w:val="20"/>
              </w:rPr>
              <w:t>OŚWIADCZENIA:</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OŚWIADCZAMY,</w:t>
            </w:r>
            <w:r w:rsidRPr="00782CE0">
              <w:rPr>
                <w:rFonts w:ascii="Times New Roman" w:hAnsi="Times New Roman"/>
                <w:sz w:val="20"/>
                <w:szCs w:val="20"/>
              </w:rPr>
              <w:t xml:space="preserve"> że zapoznaliśmy się ze Specyfikacją Istotnych Warunków Zamówienia oraz wyjaśnieniami i zmianami SIWZ przekazanymi przez Zamawiającego i uznajemy się za związanych określonymi w nich postanowieniami i zasadami postępowania. </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INFORMUJEMY,</w:t>
            </w:r>
            <w:r w:rsidRPr="00782CE0">
              <w:rPr>
                <w:rFonts w:ascii="Times New Roman" w:hAnsi="Times New Roman"/>
                <w:sz w:val="20"/>
                <w:szCs w:val="20"/>
              </w:rPr>
              <w:t xml:space="preserve"> </w:t>
            </w:r>
            <w:r w:rsidRPr="00782CE0">
              <w:rPr>
                <w:rFonts w:ascii="Times New Roman" w:hAnsi="Times New Roman"/>
                <w:iCs/>
                <w:sz w:val="20"/>
                <w:szCs w:val="20"/>
              </w:rPr>
              <w:t>że</w:t>
            </w:r>
            <w:r w:rsidRPr="00782CE0">
              <w:rPr>
                <w:rFonts w:ascii="Times New Roman" w:hAnsi="Times New Roman"/>
                <w:sz w:val="20"/>
                <w:szCs w:val="20"/>
              </w:rPr>
              <w:t xml:space="preserve"> </w:t>
            </w:r>
            <w:r w:rsidRPr="00782CE0">
              <w:rPr>
                <w:rFonts w:ascii="Times New Roman" w:hAnsi="Times New Roman"/>
                <w:i/>
                <w:iCs/>
                <w:sz w:val="20"/>
                <w:szCs w:val="20"/>
              </w:rPr>
              <w:t>(właściwe zakreślić)</w:t>
            </w:r>
            <w:r w:rsidRPr="00782CE0">
              <w:rPr>
                <w:rFonts w:ascii="Times New Roman" w:hAnsi="Times New Roman"/>
                <w:sz w:val="20"/>
                <w:szCs w:val="20"/>
              </w:rPr>
              <w:t>:</w:t>
            </w:r>
          </w:p>
          <w:p w:rsidR="00782CE0" w:rsidRPr="00782CE0" w:rsidRDefault="00782CE0" w:rsidP="00782CE0">
            <w:pPr>
              <w:numPr>
                <w:ilvl w:val="0"/>
                <w:numId w:val="29"/>
              </w:numPr>
              <w:suppressAutoHyphens/>
              <w:spacing w:after="0" w:line="240" w:lineRule="auto"/>
              <w:ind w:left="602" w:right="23" w:hanging="284"/>
              <w:jc w:val="left"/>
              <w:rPr>
                <w:rFonts w:ascii="Times New Roman" w:hAnsi="Times New Roman"/>
                <w:sz w:val="20"/>
                <w:szCs w:val="20"/>
              </w:rPr>
            </w:pPr>
            <w:r w:rsidRPr="00782CE0">
              <w:rPr>
                <w:rFonts w:ascii="Times New Roman" w:hAnsi="Times New Roman"/>
                <w:sz w:val="20"/>
                <w:szCs w:val="20"/>
              </w:rPr>
              <w:t xml:space="preserve">wybór oferty </w:t>
            </w:r>
            <w:r w:rsidRPr="00782CE0">
              <w:rPr>
                <w:rFonts w:ascii="Times New Roman" w:hAnsi="Times New Roman"/>
                <w:b/>
                <w:bCs/>
                <w:sz w:val="20"/>
                <w:szCs w:val="20"/>
              </w:rPr>
              <w:t xml:space="preserve">nie </w:t>
            </w:r>
            <w:r w:rsidRPr="00782CE0">
              <w:rPr>
                <w:rStyle w:val="Odwoaniedokomentarza"/>
                <w:rFonts w:ascii="Times New Roman" w:hAnsi="Times New Roman"/>
                <w:b/>
                <w:bCs/>
                <w:sz w:val="20"/>
                <w:szCs w:val="20"/>
              </w:rPr>
              <w:t> </w:t>
            </w:r>
            <w:r w:rsidRPr="00782CE0">
              <w:rPr>
                <w:rFonts w:ascii="Times New Roman" w:hAnsi="Times New Roman"/>
                <w:b/>
                <w:bCs/>
                <w:sz w:val="20"/>
                <w:szCs w:val="20"/>
              </w:rPr>
              <w:t xml:space="preserve">będzie </w:t>
            </w:r>
            <w:r w:rsidRPr="00782CE0">
              <w:rPr>
                <w:rFonts w:ascii="Times New Roman" w:hAnsi="Times New Roman"/>
                <w:sz w:val="20"/>
                <w:szCs w:val="20"/>
              </w:rPr>
              <w:t>prowadzić do powstania u Zamawiającego obowiązku podatkowego</w:t>
            </w:r>
            <w:r w:rsidRPr="00782CE0">
              <w:rPr>
                <w:rFonts w:ascii="Times New Roman" w:hAnsi="Times New Roman"/>
                <w:b/>
                <w:bCs/>
                <w:sz w:val="20"/>
                <w:szCs w:val="20"/>
              </w:rPr>
              <w:t>.</w:t>
            </w:r>
          </w:p>
          <w:p w:rsidR="00782CE0" w:rsidRPr="00782CE0" w:rsidRDefault="00782CE0" w:rsidP="00782CE0">
            <w:pPr>
              <w:numPr>
                <w:ilvl w:val="0"/>
                <w:numId w:val="29"/>
              </w:numPr>
              <w:suppressAutoHyphens/>
              <w:spacing w:after="0" w:line="240" w:lineRule="auto"/>
              <w:ind w:left="602" w:right="23" w:hanging="284"/>
              <w:jc w:val="left"/>
              <w:rPr>
                <w:rFonts w:ascii="Times New Roman" w:hAnsi="Times New Roman"/>
                <w:b/>
                <w:bCs/>
                <w:sz w:val="20"/>
                <w:szCs w:val="20"/>
              </w:rPr>
            </w:pPr>
            <w:r w:rsidRPr="00782CE0">
              <w:rPr>
                <w:rFonts w:ascii="Times New Roman" w:hAnsi="Times New Roman"/>
                <w:sz w:val="20"/>
                <w:szCs w:val="20"/>
              </w:rPr>
              <w:t xml:space="preserve">wybór oferty </w:t>
            </w:r>
            <w:r w:rsidRPr="00782CE0">
              <w:rPr>
                <w:rFonts w:ascii="Times New Roman" w:hAnsi="Times New Roman"/>
                <w:b/>
                <w:bCs/>
                <w:sz w:val="20"/>
                <w:szCs w:val="20"/>
              </w:rPr>
              <w:t>będzie</w:t>
            </w:r>
            <w:r w:rsidRPr="00782CE0">
              <w:rPr>
                <w:rFonts w:ascii="Times New Roman" w:hAnsi="Times New Roman"/>
                <w:sz w:val="20"/>
                <w:szCs w:val="20"/>
              </w:rPr>
              <w:t xml:space="preserve"> prowadzić do powstania u Zamawiającego obowiązku podatkowego w odniesieniu do następujących</w:t>
            </w:r>
            <w:r w:rsidRPr="00782CE0">
              <w:rPr>
                <w:rFonts w:ascii="Times New Roman" w:hAnsi="Times New Roman"/>
                <w:sz w:val="18"/>
                <w:szCs w:val="18"/>
              </w:rPr>
              <w:t xml:space="preserve"> </w:t>
            </w:r>
            <w:r w:rsidRPr="00782CE0">
              <w:rPr>
                <w:rFonts w:ascii="Times New Roman" w:hAnsi="Times New Roman"/>
                <w:iCs/>
                <w:sz w:val="20"/>
                <w:szCs w:val="20"/>
              </w:rPr>
              <w:t>towarów/ usług</w:t>
            </w:r>
            <w:r w:rsidRPr="00782CE0">
              <w:rPr>
                <w:rFonts w:ascii="Times New Roman" w:hAnsi="Times New Roman"/>
                <w:i/>
                <w:iCs/>
                <w:sz w:val="18"/>
                <w:szCs w:val="18"/>
              </w:rPr>
              <w:t xml:space="preserve"> </w:t>
            </w:r>
            <w:r w:rsidRPr="00782CE0">
              <w:rPr>
                <w:rFonts w:ascii="Times New Roman" w:hAnsi="Times New Roman"/>
                <w:i/>
                <w:iCs/>
                <w:sz w:val="16"/>
                <w:szCs w:val="16"/>
              </w:rPr>
              <w:t>(w zależności od przedmiotu zamówienia)</w:t>
            </w:r>
            <w:r w:rsidRPr="00782CE0">
              <w:rPr>
                <w:rFonts w:ascii="Times New Roman" w:hAnsi="Times New Roman"/>
                <w:sz w:val="16"/>
                <w:szCs w:val="16"/>
              </w:rPr>
              <w:t>:</w:t>
            </w:r>
            <w:r w:rsidRPr="00782CE0">
              <w:rPr>
                <w:rFonts w:ascii="Times New Roman" w:hAnsi="Times New Roman"/>
                <w:sz w:val="20"/>
                <w:szCs w:val="20"/>
              </w:rPr>
              <w:t xml:space="preserve"> …………………………………………………. Wartość </w:t>
            </w:r>
            <w:r w:rsidRPr="00782CE0">
              <w:rPr>
                <w:rFonts w:ascii="Times New Roman" w:hAnsi="Times New Roman"/>
                <w:iCs/>
                <w:sz w:val="20"/>
                <w:szCs w:val="20"/>
              </w:rPr>
              <w:t>towaru/ usług</w:t>
            </w:r>
            <w:r w:rsidRPr="00782CE0">
              <w:rPr>
                <w:rFonts w:ascii="Times New Roman" w:hAnsi="Times New Roman"/>
                <w:sz w:val="20"/>
                <w:szCs w:val="20"/>
              </w:rPr>
              <w:t xml:space="preserve"> </w:t>
            </w:r>
            <w:r w:rsidRPr="00782CE0">
              <w:rPr>
                <w:rFonts w:ascii="Times New Roman" w:hAnsi="Times New Roman"/>
                <w:i/>
                <w:iCs/>
                <w:sz w:val="16"/>
                <w:szCs w:val="16"/>
              </w:rPr>
              <w:t>(w zależności od przedmiotu zamówienia)</w:t>
            </w:r>
            <w:r w:rsidRPr="00782CE0">
              <w:rPr>
                <w:rFonts w:ascii="Times New Roman" w:hAnsi="Times New Roman"/>
                <w:sz w:val="16"/>
                <w:szCs w:val="16"/>
              </w:rPr>
              <w:t xml:space="preserve"> </w:t>
            </w:r>
            <w:r w:rsidRPr="00782CE0">
              <w:rPr>
                <w:rFonts w:ascii="Times New Roman" w:hAnsi="Times New Roman"/>
                <w:sz w:val="20"/>
                <w:szCs w:val="20"/>
              </w:rPr>
              <w:t>powodująca obowiązek podatkowy u Zamawiającego to ………………………. zł. netto **</w:t>
            </w:r>
            <w:r w:rsidRPr="00782CE0">
              <w:rPr>
                <w:rFonts w:ascii="Times New Roman" w:hAnsi="Times New Roman"/>
                <w:b/>
                <w:bCs/>
                <w:sz w:val="20"/>
                <w:szCs w:val="20"/>
              </w:rPr>
              <w:t>.</w:t>
            </w:r>
          </w:p>
          <w:p w:rsidR="00782CE0" w:rsidRPr="00782CE0" w:rsidRDefault="00782CE0" w:rsidP="00782CE0">
            <w:pPr>
              <w:spacing w:after="0" w:line="240" w:lineRule="auto"/>
              <w:ind w:left="318" w:hanging="284"/>
              <w:rPr>
                <w:rFonts w:ascii="Times New Roman" w:hAnsi="Times New Roman"/>
                <w:i/>
                <w:iCs/>
                <w:sz w:val="16"/>
                <w:szCs w:val="16"/>
              </w:rPr>
            </w:pPr>
            <w:r w:rsidRPr="00782CE0">
              <w:rPr>
                <w:rFonts w:ascii="Times New Roman" w:hAnsi="Times New Roman"/>
                <w:i/>
                <w:iCs/>
                <w:color w:val="000000"/>
                <w:sz w:val="16"/>
                <w:szCs w:val="16"/>
              </w:rPr>
              <w:t>** dotyczy Wykonawców</w:t>
            </w:r>
            <w:r w:rsidRPr="00782CE0">
              <w:rPr>
                <w:rFonts w:ascii="Times New Roman" w:hAnsi="Times New Roman"/>
                <w:sz w:val="16"/>
                <w:szCs w:val="16"/>
              </w:rPr>
              <w:t xml:space="preserve">, </w:t>
            </w:r>
            <w:r w:rsidRPr="00782CE0">
              <w:rPr>
                <w:rFonts w:ascii="Times New Roman" w:hAnsi="Times New Roman"/>
                <w:i/>
                <w:iCs/>
                <w:sz w:val="16"/>
                <w:szCs w:val="16"/>
              </w:rPr>
              <w:t>których oferty będą generować obowiązek doliczania wartości podatku VAT do wartości netto</w:t>
            </w:r>
            <w:r w:rsidRPr="00782CE0">
              <w:rPr>
                <w:rFonts w:ascii="Times New Roman" w:hAnsi="Times New Roman"/>
                <w:i/>
                <w:iCs/>
                <w:color w:val="1F497D"/>
                <w:sz w:val="16"/>
                <w:szCs w:val="16"/>
              </w:rPr>
              <w:t xml:space="preserve"> </w:t>
            </w:r>
            <w:r w:rsidRPr="00782CE0">
              <w:rPr>
                <w:rFonts w:ascii="Times New Roman" w:hAnsi="Times New Roman"/>
                <w:i/>
                <w:iCs/>
                <w:sz w:val="16"/>
                <w:szCs w:val="16"/>
              </w:rPr>
              <w:t xml:space="preserve">oferty, tj. w </w:t>
            </w:r>
          </w:p>
          <w:p w:rsidR="00782CE0" w:rsidRPr="00782CE0" w:rsidRDefault="00782CE0" w:rsidP="00782CE0">
            <w:pPr>
              <w:spacing w:after="0" w:line="240" w:lineRule="auto"/>
              <w:ind w:left="318" w:hanging="284"/>
              <w:rPr>
                <w:rFonts w:ascii="Times New Roman" w:hAnsi="Times New Roman"/>
                <w:i/>
                <w:iCs/>
                <w:sz w:val="16"/>
                <w:szCs w:val="16"/>
              </w:rPr>
            </w:pPr>
            <w:r w:rsidRPr="00782CE0">
              <w:rPr>
                <w:rFonts w:ascii="Times New Roman" w:hAnsi="Times New Roman"/>
                <w:i/>
                <w:iCs/>
                <w:sz w:val="16"/>
                <w:szCs w:val="16"/>
              </w:rPr>
              <w:t xml:space="preserve">  przypadku:</w:t>
            </w:r>
          </w:p>
          <w:p w:rsidR="00782CE0" w:rsidRPr="00782CE0" w:rsidRDefault="00782CE0" w:rsidP="00782CE0">
            <w:pPr>
              <w:spacing w:after="0" w:line="240" w:lineRule="auto"/>
              <w:ind w:left="318" w:hanging="142"/>
              <w:rPr>
                <w:rFonts w:ascii="Times New Roman" w:hAnsi="Times New Roman"/>
                <w:i/>
                <w:iCs/>
                <w:sz w:val="16"/>
                <w:szCs w:val="16"/>
              </w:rPr>
            </w:pPr>
            <w:r w:rsidRPr="00782CE0">
              <w:rPr>
                <w:rFonts w:ascii="Times New Roman" w:hAnsi="Times New Roman"/>
                <w:i/>
                <w:iCs/>
                <w:sz w:val="16"/>
                <w:szCs w:val="16"/>
              </w:rPr>
              <w:t>- wewnątrzwspólnotowego nabycia towarów,</w:t>
            </w:r>
          </w:p>
          <w:p w:rsidR="00782CE0" w:rsidRPr="00782CE0" w:rsidRDefault="00782CE0" w:rsidP="00782CE0">
            <w:pPr>
              <w:spacing w:after="0" w:line="240" w:lineRule="auto"/>
              <w:ind w:left="318" w:hanging="142"/>
              <w:rPr>
                <w:rFonts w:ascii="Times New Roman" w:hAnsi="Times New Roman"/>
                <w:i/>
                <w:iCs/>
                <w:sz w:val="16"/>
                <w:szCs w:val="16"/>
              </w:rPr>
            </w:pPr>
            <w:r w:rsidRPr="00782CE0">
              <w:rPr>
                <w:rFonts w:ascii="Times New Roman" w:hAnsi="Times New Roman"/>
                <w:i/>
                <w:iCs/>
                <w:sz w:val="16"/>
                <w:szCs w:val="16"/>
              </w:rPr>
              <w:t xml:space="preserve">- mechanizmu odwróconego obciążenia, o którym mowa w </w:t>
            </w:r>
            <w:r w:rsidRPr="00782CE0">
              <w:rPr>
                <w:rFonts w:ascii="Times New Roman" w:hAnsi="Times New Roman"/>
                <w:i/>
                <w:iCs/>
                <w:sz w:val="16"/>
                <w:szCs w:val="16"/>
              </w:rPr>
              <w:pgNum/>
            </w:r>
            <w:r w:rsidRPr="00782CE0">
              <w:rPr>
                <w:rFonts w:ascii="Times New Roman" w:hAnsi="Times New Roman"/>
                <w:i/>
                <w:iCs/>
                <w:sz w:val="16"/>
                <w:szCs w:val="16"/>
              </w:rPr>
              <w:t>rt. 17 ust. 1 pkt 7 ustawy o podatku od towarów i usług,</w:t>
            </w:r>
          </w:p>
          <w:p w:rsidR="00782CE0" w:rsidRPr="00782CE0" w:rsidRDefault="00782CE0" w:rsidP="00782CE0">
            <w:pPr>
              <w:tabs>
                <w:tab w:val="left" w:leader="dot" w:pos="9360"/>
              </w:tabs>
              <w:suppressAutoHyphens/>
              <w:spacing w:after="0" w:line="240" w:lineRule="auto"/>
              <w:ind w:left="318" w:right="23" w:hanging="142"/>
              <w:rPr>
                <w:rFonts w:ascii="Times New Roman" w:hAnsi="Times New Roman"/>
                <w:i/>
                <w:iCs/>
                <w:sz w:val="16"/>
                <w:szCs w:val="16"/>
              </w:rPr>
            </w:pPr>
            <w:r w:rsidRPr="00782CE0">
              <w:rPr>
                <w:rFonts w:ascii="Times New Roman" w:hAnsi="Times New Roman"/>
                <w:i/>
                <w:iCs/>
                <w:sz w:val="16"/>
                <w:szCs w:val="16"/>
              </w:rPr>
              <w:t xml:space="preserve">- importu usług lub importu towarów, z którymi wiąże się obowiązek doliczenia przez zamawiającego przy porównywaniu cen  </w:t>
            </w:r>
          </w:p>
          <w:p w:rsidR="00782CE0" w:rsidRPr="00782CE0" w:rsidRDefault="00782CE0" w:rsidP="00782CE0">
            <w:pPr>
              <w:pStyle w:val="Stopka"/>
              <w:tabs>
                <w:tab w:val="clear" w:pos="4536"/>
                <w:tab w:val="clear" w:pos="9072"/>
                <w:tab w:val="left" w:pos="16756"/>
                <w:tab w:val="center" w:pos="21008"/>
                <w:tab w:val="right" w:pos="25544"/>
              </w:tabs>
              <w:spacing w:after="0" w:line="240" w:lineRule="auto"/>
              <w:ind w:left="318"/>
              <w:rPr>
                <w:rFonts w:ascii="Times New Roman" w:hAnsi="Times New Roman"/>
                <w:sz w:val="20"/>
                <w:szCs w:val="20"/>
              </w:rPr>
            </w:pPr>
            <w:r w:rsidRPr="00782CE0">
              <w:rPr>
                <w:rFonts w:ascii="Times New Roman" w:hAnsi="Times New Roman"/>
                <w:i/>
                <w:iCs/>
                <w:sz w:val="16"/>
                <w:szCs w:val="16"/>
              </w:rPr>
              <w:t xml:space="preserve">  ofertowych podatku VAT.</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OŚWIADCZAMY,</w:t>
            </w:r>
            <w:r w:rsidRPr="00782CE0">
              <w:rPr>
                <w:rFonts w:ascii="Times New Roman" w:hAnsi="Times New Roman"/>
                <w:color w:val="000000"/>
                <w:sz w:val="20"/>
                <w:szCs w:val="20"/>
              </w:rPr>
              <w:t xml:space="preserve"> że w cenie oferty uwzględnione zostały wszystkie koszty </w:t>
            </w:r>
            <w:r w:rsidRPr="00782CE0">
              <w:rPr>
                <w:rFonts w:ascii="Times New Roman" w:hAnsi="Times New Roman"/>
                <w:sz w:val="20"/>
                <w:szCs w:val="20"/>
              </w:rPr>
              <w:t>związane z wykonywaniem przedmiotu zamówienia, niezbędne dla prawidłowego i pełnego wykonania przedmiotu zamówienia,  w tym koszty transportu.</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 xml:space="preserve">ZOBOWIUĄZUJEMY SIĘ </w:t>
            </w:r>
            <w:r w:rsidRPr="00782CE0">
              <w:rPr>
                <w:rFonts w:ascii="Times New Roman" w:hAnsi="Times New Roman"/>
                <w:iCs/>
                <w:sz w:val="20"/>
                <w:szCs w:val="20"/>
              </w:rPr>
              <w:t>do wykonywania zamówienia w terminie określonym w Specyfikacji Istotnych Warunków Zamówienia</w:t>
            </w:r>
            <w:r w:rsidRPr="00782CE0">
              <w:rPr>
                <w:rFonts w:ascii="Times New Roman" w:hAnsi="Times New Roman"/>
                <w:color w:val="000000"/>
                <w:sz w:val="20"/>
                <w:szCs w:val="20"/>
              </w:rPr>
              <w:t>.</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 xml:space="preserve">UWAŻAMY </w:t>
            </w:r>
            <w:r w:rsidRPr="00782CE0">
              <w:rPr>
                <w:rFonts w:ascii="Times New Roman" w:hAnsi="Times New Roman"/>
                <w:sz w:val="20"/>
                <w:szCs w:val="20"/>
              </w:rPr>
              <w:t>się za związa</w:t>
            </w:r>
            <w:r w:rsidR="001E3B87">
              <w:rPr>
                <w:rFonts w:ascii="Times New Roman" w:hAnsi="Times New Roman"/>
                <w:sz w:val="20"/>
                <w:szCs w:val="20"/>
              </w:rPr>
              <w:t xml:space="preserve">nych niniejszą ofertą na okres </w:t>
            </w:r>
            <w:r w:rsidR="001E3B87" w:rsidRPr="001E3B87">
              <w:rPr>
                <w:rFonts w:ascii="Times New Roman" w:hAnsi="Times New Roman"/>
                <w:b/>
                <w:sz w:val="20"/>
                <w:szCs w:val="20"/>
              </w:rPr>
              <w:t>3</w:t>
            </w:r>
            <w:r w:rsidRPr="001E3B87">
              <w:rPr>
                <w:rFonts w:ascii="Times New Roman" w:hAnsi="Times New Roman"/>
                <w:b/>
                <w:sz w:val="20"/>
                <w:szCs w:val="20"/>
              </w:rPr>
              <w:t>0 dni</w:t>
            </w:r>
            <w:r w:rsidRPr="00782CE0">
              <w:rPr>
                <w:rFonts w:ascii="Times New Roman" w:hAnsi="Times New Roman"/>
                <w:sz w:val="20"/>
                <w:szCs w:val="20"/>
              </w:rPr>
              <w:t xml:space="preserve"> licząc od dnia otwarcia ofert (włącznie z tym dniem).</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OŚWIADCZAMY,</w:t>
            </w:r>
            <w:r w:rsidRPr="00782CE0">
              <w:rPr>
                <w:rFonts w:ascii="Times New Roman" w:hAnsi="Times New Roman"/>
                <w:color w:val="000000"/>
                <w:sz w:val="20"/>
                <w:szCs w:val="20"/>
              </w:rPr>
              <w:t xml:space="preserve"> że termin płatności wynosi </w:t>
            </w:r>
            <w:r w:rsidRPr="001E3B87">
              <w:rPr>
                <w:rFonts w:ascii="Times New Roman" w:hAnsi="Times New Roman"/>
                <w:b/>
                <w:color w:val="000000"/>
                <w:sz w:val="20"/>
                <w:szCs w:val="20"/>
              </w:rPr>
              <w:t>30 dni</w:t>
            </w:r>
            <w:r w:rsidRPr="00782CE0">
              <w:rPr>
                <w:rFonts w:ascii="Times New Roman" w:hAnsi="Times New Roman"/>
                <w:color w:val="000000"/>
                <w:sz w:val="20"/>
                <w:szCs w:val="20"/>
              </w:rPr>
              <w:t xml:space="preserve"> </w:t>
            </w:r>
            <w:r w:rsidRPr="00782CE0">
              <w:rPr>
                <w:rFonts w:ascii="Times New Roman" w:hAnsi="Times New Roman"/>
                <w:sz w:val="20"/>
                <w:szCs w:val="20"/>
              </w:rPr>
              <w:t xml:space="preserve">od daty przyjęcia przez </w:t>
            </w:r>
            <w:r w:rsidR="00121829" w:rsidRPr="00121829">
              <w:rPr>
                <w:rFonts w:ascii="Times New Roman" w:hAnsi="Times New Roman"/>
                <w:sz w:val="20"/>
                <w:szCs w:val="20"/>
              </w:rPr>
              <w:t xml:space="preserve">Zamawiającego </w:t>
            </w:r>
            <w:r w:rsidRPr="00782CE0">
              <w:rPr>
                <w:rFonts w:ascii="Times New Roman" w:hAnsi="Times New Roman"/>
                <w:sz w:val="20"/>
                <w:szCs w:val="20"/>
              </w:rPr>
              <w:t>prawidłowo wystawionej faktury.</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OŚWIADCZAMY,</w:t>
            </w:r>
            <w:r w:rsidRPr="00782CE0">
              <w:rPr>
                <w:rFonts w:ascii="Times New Roman" w:hAnsi="Times New Roman"/>
                <w:sz w:val="20"/>
                <w:szCs w:val="20"/>
              </w:rPr>
              <w:t xml:space="preserve"> że wszystkie informacje podane w oświadczeniach i dokumentach przedstawionych </w:t>
            </w:r>
            <w:r w:rsidR="00DA226B">
              <w:rPr>
                <w:rFonts w:ascii="Times New Roman" w:hAnsi="Times New Roman"/>
                <w:sz w:val="20"/>
                <w:szCs w:val="20"/>
              </w:rPr>
              <w:br/>
            </w:r>
            <w:r w:rsidRPr="00782CE0">
              <w:rPr>
                <w:rFonts w:ascii="Times New Roman" w:hAnsi="Times New Roman"/>
                <w:sz w:val="20"/>
                <w:szCs w:val="20"/>
              </w:rPr>
              <w:t>w przedmiotowej ofercie są aktualne i zgodne z prawdą oraz zostały przedstawione z pełną świadomością konsekwencji wprowadzenia Zamawiającego w błąd przy przedstawianiu informacji.</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b/>
                <w:sz w:val="20"/>
                <w:szCs w:val="20"/>
              </w:rPr>
            </w:pPr>
            <w:r w:rsidRPr="00782CE0">
              <w:rPr>
                <w:rFonts w:ascii="Times New Roman" w:hAnsi="Times New Roman"/>
                <w:b/>
                <w:sz w:val="20"/>
                <w:szCs w:val="20"/>
              </w:rPr>
              <w:t xml:space="preserve">OŚWIADCZAMY*, </w:t>
            </w:r>
            <w:r w:rsidRPr="00782CE0">
              <w:rPr>
                <w:rFonts w:ascii="Times New Roman" w:hAnsi="Times New Roman"/>
                <w:sz w:val="20"/>
                <w:szCs w:val="20"/>
              </w:rPr>
              <w:t>że wykonanie następujących części zamówienia zamierzamy powierzyć podwykonawcom /należy podać firmy podwykonawców o ile jest to wiadome/:</w:t>
            </w:r>
          </w:p>
          <w:p w:rsidR="00782CE0" w:rsidRPr="00782CE0" w:rsidRDefault="00782CE0" w:rsidP="00782CE0">
            <w:pPr>
              <w:pStyle w:val="Stopka"/>
              <w:tabs>
                <w:tab w:val="clear" w:pos="4536"/>
                <w:tab w:val="clear" w:pos="9072"/>
                <w:tab w:val="left" w:pos="16756"/>
                <w:tab w:val="center" w:pos="21008"/>
                <w:tab w:val="right" w:pos="25544"/>
              </w:tabs>
              <w:spacing w:after="0" w:line="240" w:lineRule="auto"/>
              <w:ind w:left="318"/>
              <w:rPr>
                <w:rFonts w:ascii="Times New Roman" w:hAnsi="Times New Roman"/>
                <w:b/>
                <w:sz w:val="20"/>
                <w:szCs w:val="20"/>
              </w:rPr>
            </w:pPr>
            <w:r w:rsidRPr="00782CE0">
              <w:rPr>
                <w:rFonts w:ascii="Times New Roman" w:hAnsi="Times New Roman"/>
                <w:sz w:val="20"/>
                <w:szCs w:val="20"/>
              </w:rPr>
              <w:t>.............................................................................................................................................................................................................................................................................................................................................</w:t>
            </w:r>
          </w:p>
          <w:p w:rsidR="00782CE0" w:rsidRPr="00782CE0" w:rsidRDefault="00782CE0" w:rsidP="00782CE0">
            <w:pPr>
              <w:tabs>
                <w:tab w:val="left" w:pos="284"/>
                <w:tab w:val="left" w:pos="8584"/>
                <w:tab w:val="left" w:pos="9020"/>
              </w:tabs>
              <w:spacing w:after="0" w:line="240" w:lineRule="auto"/>
              <w:rPr>
                <w:rFonts w:ascii="Times New Roman" w:eastAsia="TimesNewRomanPSMT" w:hAnsi="Times New Roman"/>
                <w:color w:val="FF0000"/>
                <w:sz w:val="14"/>
                <w:szCs w:val="14"/>
              </w:rPr>
            </w:pPr>
            <w:r w:rsidRPr="00782CE0">
              <w:rPr>
                <w:rFonts w:ascii="Times New Roman" w:eastAsia="TimesNewRomanPSMT" w:hAnsi="Times New Roman"/>
                <w:color w:val="FF0000"/>
                <w:sz w:val="14"/>
                <w:szCs w:val="14"/>
              </w:rPr>
              <w:t xml:space="preserve">      </w:t>
            </w:r>
            <w:r w:rsidRPr="00782CE0">
              <w:rPr>
                <w:rFonts w:ascii="Times New Roman" w:eastAsia="TimesNewRomanPSMT" w:hAnsi="Times New Roman"/>
                <w:sz w:val="14"/>
                <w:szCs w:val="14"/>
              </w:rPr>
              <w:t>*</w:t>
            </w:r>
            <w:r w:rsidRPr="00782CE0">
              <w:rPr>
                <w:rFonts w:ascii="Times New Roman" w:eastAsia="TimesNewRomanPSMT" w:hAnsi="Times New Roman"/>
                <w:color w:val="FF0000"/>
                <w:sz w:val="14"/>
                <w:szCs w:val="14"/>
              </w:rPr>
              <w:t xml:space="preserve"> </w:t>
            </w:r>
            <w:r w:rsidRPr="00782CE0">
              <w:rPr>
                <w:rFonts w:ascii="Times New Roman" w:hAnsi="Times New Roman"/>
                <w:i/>
                <w:color w:val="000000"/>
                <w:sz w:val="14"/>
                <w:szCs w:val="14"/>
                <w:lang w:eastAsia="ar-SA"/>
              </w:rPr>
              <w:t xml:space="preserve">Uwaga: Oświadczenie powinno być spójne z oświadczeniem złożonym w jednolitym dokumencie Część II  Sekcja C i D </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OŚWIADCZAMY,</w:t>
            </w:r>
            <w:r w:rsidRPr="00782CE0">
              <w:rPr>
                <w:rFonts w:ascii="Times New Roman" w:hAnsi="Times New Roman"/>
                <w:sz w:val="20"/>
                <w:szCs w:val="20"/>
              </w:rPr>
              <w:t xml:space="preserve"> że </w:t>
            </w:r>
            <w:r w:rsidRPr="00782CE0">
              <w:rPr>
                <w:rFonts w:ascii="Times New Roman" w:hAnsi="Times New Roman"/>
                <w:i/>
                <w:sz w:val="20"/>
                <w:szCs w:val="20"/>
              </w:rPr>
              <w:t>należymy/nie należymy</w:t>
            </w:r>
            <w:r w:rsidRPr="00782CE0">
              <w:rPr>
                <w:rFonts w:ascii="Times New Roman" w:hAnsi="Times New Roman"/>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782CE0" w:rsidRPr="00782CE0" w:rsidRDefault="00782CE0" w:rsidP="00782CE0">
            <w:pPr>
              <w:tabs>
                <w:tab w:val="left" w:pos="284"/>
                <w:tab w:val="left" w:pos="8584"/>
                <w:tab w:val="left" w:pos="9020"/>
              </w:tabs>
              <w:spacing w:after="0" w:line="240" w:lineRule="auto"/>
              <w:ind w:left="743" w:hanging="284"/>
              <w:rPr>
                <w:rFonts w:ascii="Times New Roman" w:eastAsia="TimesNewRomanPSMT" w:hAnsi="Times New Roman"/>
                <w:sz w:val="14"/>
                <w:szCs w:val="14"/>
              </w:rPr>
            </w:pPr>
            <w:r w:rsidRPr="00782CE0">
              <w:rPr>
                <w:rFonts w:ascii="Times New Roman" w:eastAsia="TimesNewRomanPSMT" w:hAnsi="Times New Roman"/>
                <w:sz w:val="14"/>
                <w:szCs w:val="14"/>
              </w:rPr>
              <w:t>* Niepotrzebne skreślić</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20"/>
                <w:szCs w:val="20"/>
              </w:rPr>
            </w:pPr>
            <w:r w:rsidRPr="00782CE0">
              <w:rPr>
                <w:rFonts w:ascii="Times New Roman" w:hAnsi="Times New Roman"/>
                <w:b/>
                <w:sz w:val="20"/>
                <w:szCs w:val="20"/>
              </w:rPr>
              <w:t>OŚWIADCZAMY,</w:t>
            </w:r>
            <w:r w:rsidRPr="00782CE0">
              <w:rPr>
                <w:rFonts w:ascii="Times New Roman" w:hAnsi="Times New Roman"/>
                <w:color w:val="000000"/>
                <w:sz w:val="20"/>
                <w:szCs w:val="20"/>
              </w:rPr>
              <w:t xml:space="preserve"> że wypełniliśmy obowiązki informacyjne przewidziane w art. 13 lub art. 14 RODO wobec osób fizycznych, </w:t>
            </w:r>
            <w:r w:rsidRPr="00782CE0">
              <w:rPr>
                <w:rFonts w:ascii="Times New Roman" w:hAnsi="Times New Roman"/>
                <w:sz w:val="20"/>
                <w:szCs w:val="20"/>
              </w:rPr>
              <w:t>od których dane osobowe bezpośrednio lub pośrednio pozyskałem</w:t>
            </w:r>
            <w:r w:rsidRPr="00782CE0">
              <w:rPr>
                <w:rFonts w:ascii="Times New Roman" w:hAnsi="Times New Roman"/>
                <w:color w:val="000000"/>
                <w:sz w:val="20"/>
                <w:szCs w:val="20"/>
              </w:rPr>
              <w:t xml:space="preserve"> w celu ubiegania się o udzielenie zamówienia publicznego w niniejszym postępowaniu</w:t>
            </w:r>
            <w:r w:rsidRPr="00782CE0">
              <w:rPr>
                <w:rFonts w:ascii="Times New Roman" w:hAnsi="Times New Roman"/>
                <w:sz w:val="20"/>
                <w:szCs w:val="20"/>
              </w:rPr>
              <w:t>.</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18"/>
                <w:szCs w:val="18"/>
              </w:rPr>
            </w:pPr>
            <w:r w:rsidRPr="00782CE0">
              <w:rPr>
                <w:rFonts w:ascii="Times New Roman" w:hAnsi="Times New Roman"/>
                <w:sz w:val="20"/>
                <w:szCs w:val="20"/>
              </w:rPr>
              <w:t>Uprawnionym do kontaktów z Zamawiającym jest ...................................................................................</w:t>
            </w:r>
          </w:p>
          <w:p w:rsidR="00782CE0" w:rsidRPr="00782CE0" w:rsidRDefault="00782CE0" w:rsidP="00782CE0">
            <w:pPr>
              <w:widowControl w:val="0"/>
              <w:overflowPunct w:val="0"/>
              <w:autoSpaceDE w:val="0"/>
              <w:autoSpaceDN w:val="0"/>
              <w:adjustRightInd w:val="0"/>
              <w:spacing w:after="0" w:line="240" w:lineRule="auto"/>
              <w:ind w:left="151" w:firstLine="360"/>
              <w:textAlignment w:val="baseline"/>
              <w:rPr>
                <w:rFonts w:ascii="Times New Roman" w:hAnsi="Times New Roman"/>
                <w:color w:val="000000"/>
                <w:sz w:val="20"/>
                <w:szCs w:val="20"/>
              </w:rPr>
            </w:pPr>
            <w:r w:rsidRPr="00782CE0">
              <w:rPr>
                <w:rFonts w:ascii="Times New Roman" w:hAnsi="Times New Roman"/>
                <w:color w:val="000000"/>
                <w:sz w:val="20"/>
                <w:szCs w:val="20"/>
              </w:rPr>
              <w:t xml:space="preserve">tel.: ..........................................................................   faks.......................................................................... </w:t>
            </w:r>
          </w:p>
          <w:p w:rsidR="00782CE0" w:rsidRPr="00782CE0" w:rsidRDefault="00782CE0" w:rsidP="00782CE0">
            <w:pPr>
              <w:widowControl w:val="0"/>
              <w:overflowPunct w:val="0"/>
              <w:autoSpaceDE w:val="0"/>
              <w:autoSpaceDN w:val="0"/>
              <w:adjustRightInd w:val="0"/>
              <w:spacing w:after="0" w:line="240" w:lineRule="auto"/>
              <w:ind w:left="151" w:firstLine="360"/>
              <w:textAlignment w:val="baseline"/>
              <w:rPr>
                <w:rFonts w:ascii="Times New Roman" w:hAnsi="Times New Roman"/>
                <w:color w:val="000000"/>
                <w:sz w:val="20"/>
                <w:szCs w:val="20"/>
              </w:rPr>
            </w:pPr>
            <w:r w:rsidRPr="00782CE0">
              <w:rPr>
                <w:rFonts w:ascii="Times New Roman" w:hAnsi="Times New Roman"/>
                <w:color w:val="000000"/>
                <w:sz w:val="20"/>
                <w:szCs w:val="20"/>
              </w:rPr>
              <w:t>e-mail: ……………..………………………………………………………………………...………..…..</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18"/>
                <w:szCs w:val="18"/>
              </w:rPr>
            </w:pPr>
            <w:r w:rsidRPr="00782CE0">
              <w:rPr>
                <w:rFonts w:ascii="Times New Roman" w:hAnsi="Times New Roman"/>
                <w:sz w:val="20"/>
                <w:szCs w:val="20"/>
              </w:rPr>
              <w:t>Wyrażam zgodę na przesyłanie korespondencji przez Zamawiającego oraz przekazanie wyniku przedmiotowego postępowania na numer faksu lub na adres e-mail wskazany powyżej. Data przekazania faksu lub e-maila będzie oznaczała, iż otrzymałem/ łam stosowną informację.</w:t>
            </w:r>
          </w:p>
          <w:p w:rsidR="00782CE0" w:rsidRPr="00782CE0" w:rsidRDefault="00782CE0" w:rsidP="0098600B">
            <w:pPr>
              <w:pStyle w:val="Stopka"/>
              <w:numPr>
                <w:ilvl w:val="0"/>
                <w:numId w:val="42"/>
              </w:numPr>
              <w:tabs>
                <w:tab w:val="clear" w:pos="4536"/>
                <w:tab w:val="clear" w:pos="9072"/>
                <w:tab w:val="left" w:pos="16756"/>
                <w:tab w:val="center" w:pos="21008"/>
                <w:tab w:val="right" w:pos="25544"/>
              </w:tabs>
              <w:spacing w:after="0" w:line="240" w:lineRule="auto"/>
              <w:ind w:left="318" w:hanging="284"/>
              <w:rPr>
                <w:rFonts w:ascii="Times New Roman" w:hAnsi="Times New Roman"/>
                <w:sz w:val="18"/>
                <w:szCs w:val="18"/>
              </w:rPr>
            </w:pPr>
            <w:r w:rsidRPr="00782CE0">
              <w:rPr>
                <w:rFonts w:ascii="Times New Roman" w:hAnsi="Times New Roman"/>
                <w:sz w:val="20"/>
                <w:szCs w:val="20"/>
              </w:rPr>
              <w:t>Oferta nasza zawiera łącznie ............  ponumerowanych stron.</w:t>
            </w:r>
          </w:p>
        </w:tc>
      </w:tr>
      <w:tr w:rsidR="00782CE0" w:rsidRPr="00305509" w:rsidTr="00782CE0">
        <w:trPr>
          <w:trHeight w:val="1677"/>
        </w:trPr>
        <w:tc>
          <w:tcPr>
            <w:tcW w:w="4500" w:type="dxa"/>
            <w:vAlign w:val="bottom"/>
          </w:tcPr>
          <w:p w:rsidR="00782CE0" w:rsidRPr="00782CE0" w:rsidRDefault="00782CE0" w:rsidP="00782CE0">
            <w:pPr>
              <w:spacing w:after="0" w:line="240" w:lineRule="auto"/>
              <w:jc w:val="center"/>
              <w:rPr>
                <w:rFonts w:ascii="Times New Roman" w:hAnsi="Times New Roman"/>
                <w:sz w:val="16"/>
                <w:szCs w:val="16"/>
              </w:rPr>
            </w:pPr>
            <w:r w:rsidRPr="00782CE0">
              <w:rPr>
                <w:rFonts w:ascii="Times New Roman" w:hAnsi="Times New Roman"/>
                <w:sz w:val="16"/>
                <w:szCs w:val="16"/>
              </w:rPr>
              <w:t>……………………………………………………….</w:t>
            </w:r>
          </w:p>
          <w:p w:rsidR="00782CE0" w:rsidRPr="00782CE0" w:rsidRDefault="00782CE0" w:rsidP="00782CE0">
            <w:pPr>
              <w:spacing w:after="0" w:line="240" w:lineRule="auto"/>
              <w:jc w:val="center"/>
              <w:rPr>
                <w:rFonts w:ascii="Times New Roman" w:hAnsi="Times New Roman"/>
                <w:i/>
                <w:sz w:val="16"/>
                <w:szCs w:val="16"/>
              </w:rPr>
            </w:pPr>
            <w:r w:rsidRPr="00782CE0">
              <w:rPr>
                <w:rFonts w:ascii="Times New Roman" w:hAnsi="Times New Roman"/>
                <w:sz w:val="16"/>
                <w:szCs w:val="16"/>
              </w:rPr>
              <w:t>pieczęć Wykonawcy</w:t>
            </w:r>
          </w:p>
        </w:tc>
        <w:tc>
          <w:tcPr>
            <w:tcW w:w="5423" w:type="dxa"/>
            <w:vAlign w:val="bottom"/>
          </w:tcPr>
          <w:p w:rsidR="00782CE0" w:rsidRPr="00782CE0" w:rsidRDefault="00782CE0" w:rsidP="00782CE0">
            <w:pPr>
              <w:spacing w:after="0" w:line="240" w:lineRule="auto"/>
              <w:ind w:left="4680" w:hanging="4965"/>
              <w:jc w:val="center"/>
              <w:rPr>
                <w:rFonts w:ascii="Times New Roman" w:hAnsi="Times New Roman"/>
                <w:sz w:val="16"/>
                <w:szCs w:val="16"/>
              </w:rPr>
            </w:pPr>
            <w:r w:rsidRPr="00782CE0">
              <w:rPr>
                <w:rFonts w:ascii="Times New Roman" w:hAnsi="Times New Roman"/>
                <w:sz w:val="16"/>
                <w:szCs w:val="16"/>
              </w:rPr>
              <w:t>........................................................................................................</w:t>
            </w:r>
          </w:p>
          <w:p w:rsidR="00782CE0" w:rsidRPr="00782CE0" w:rsidRDefault="00782CE0" w:rsidP="00782CE0">
            <w:pPr>
              <w:spacing w:after="0" w:line="240" w:lineRule="auto"/>
              <w:jc w:val="center"/>
              <w:rPr>
                <w:rFonts w:ascii="Times New Roman" w:hAnsi="Times New Roman"/>
                <w:i/>
                <w:sz w:val="16"/>
                <w:szCs w:val="16"/>
              </w:rPr>
            </w:pPr>
            <w:r w:rsidRPr="00782CE0">
              <w:rPr>
                <w:rFonts w:ascii="Times New Roman" w:hAnsi="Times New Roman"/>
                <w:sz w:val="16"/>
                <w:szCs w:val="16"/>
              </w:rPr>
              <w:t>Data i podpis upoważnionego przedstawiciela Wykonawcy</w:t>
            </w:r>
          </w:p>
        </w:tc>
      </w:tr>
    </w:tbl>
    <w:p w:rsidR="00477511" w:rsidRPr="00CF5F2E" w:rsidRDefault="00477511" w:rsidP="00782CE0">
      <w:pPr>
        <w:widowControl w:val="0"/>
        <w:spacing w:after="0" w:line="240" w:lineRule="auto"/>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25458F" w:rsidRDefault="0025458F">
      <w:pPr>
        <w:spacing w:after="200"/>
        <w:jc w:val="left"/>
        <w:rPr>
          <w:rFonts w:ascii="Times New Roman" w:hAnsi="Times New Roman"/>
          <w:b/>
          <w:i/>
          <w:sz w:val="20"/>
          <w:szCs w:val="18"/>
          <w:u w:val="single"/>
        </w:rPr>
      </w:pPr>
    </w:p>
    <w:p w:rsidR="0025458F" w:rsidRDefault="0025458F" w:rsidP="00084051">
      <w:pPr>
        <w:widowControl w:val="0"/>
        <w:spacing w:after="0" w:line="240" w:lineRule="auto"/>
        <w:jc w:val="right"/>
        <w:rPr>
          <w:rFonts w:ascii="Times New Roman" w:hAnsi="Times New Roman"/>
          <w:b/>
          <w:i/>
          <w:sz w:val="20"/>
          <w:szCs w:val="18"/>
          <w:u w:val="single"/>
        </w:rPr>
        <w:sectPr w:rsidR="0025458F" w:rsidSect="008761D4">
          <w:headerReference w:type="default" r:id="rId16"/>
          <w:footerReference w:type="default" r:id="rId17"/>
          <w:headerReference w:type="first" r:id="rId18"/>
          <w:footerReference w:type="first" r:id="rId19"/>
          <w:pgSz w:w="11907" w:h="16840" w:code="9"/>
          <w:pgMar w:top="1418" w:right="1134" w:bottom="1134" w:left="1134" w:header="1417" w:footer="1417" w:gutter="0"/>
          <w:cols w:space="708"/>
          <w:titlePg/>
          <w:docGrid w:linePitch="360"/>
        </w:sectPr>
      </w:pPr>
    </w:p>
    <w:p w:rsidR="001830A7" w:rsidRPr="00984AC6" w:rsidRDefault="001830A7" w:rsidP="001830A7">
      <w:pPr>
        <w:widowControl w:val="0"/>
        <w:spacing w:after="0" w:line="240" w:lineRule="auto"/>
        <w:jc w:val="right"/>
        <w:rPr>
          <w:rFonts w:ascii="Times New Roman" w:hAnsi="Times New Roman"/>
          <w:b/>
          <w:i/>
          <w:sz w:val="20"/>
          <w:szCs w:val="18"/>
          <w:u w:val="single"/>
        </w:rPr>
      </w:pPr>
      <w:r w:rsidRPr="00984AC6">
        <w:rPr>
          <w:rFonts w:ascii="Times New Roman" w:hAnsi="Times New Roman"/>
          <w:b/>
          <w:i/>
          <w:sz w:val="20"/>
          <w:szCs w:val="18"/>
          <w:u w:val="single"/>
        </w:rPr>
        <w:t xml:space="preserve">Załącznik Nr 1 </w:t>
      </w:r>
    </w:p>
    <w:p w:rsidR="001830A7" w:rsidRPr="00984AC6" w:rsidRDefault="001830A7" w:rsidP="001830A7">
      <w:pPr>
        <w:widowControl w:val="0"/>
        <w:spacing w:after="0" w:line="240" w:lineRule="auto"/>
        <w:ind w:left="800" w:hanging="400"/>
        <w:jc w:val="right"/>
        <w:rPr>
          <w:rFonts w:ascii="Times New Roman" w:hAnsi="Times New Roman"/>
          <w:b/>
          <w:u w:val="single"/>
        </w:rPr>
      </w:pPr>
      <w:r w:rsidRPr="00984AC6">
        <w:rPr>
          <w:rFonts w:ascii="Times New Roman" w:hAnsi="Times New Roman"/>
          <w:b/>
          <w:i/>
          <w:sz w:val="20"/>
          <w:szCs w:val="18"/>
          <w:u w:val="single"/>
        </w:rPr>
        <w:t>do formularza oferty</w:t>
      </w:r>
    </w:p>
    <w:p w:rsidR="001830A7" w:rsidRPr="00984AC6" w:rsidRDefault="001830A7" w:rsidP="001830A7">
      <w:pPr>
        <w:widowControl w:val="0"/>
        <w:spacing w:line="240" w:lineRule="auto"/>
        <w:rPr>
          <w:rFonts w:ascii="Times New Roman" w:hAnsi="Times New Roman"/>
        </w:rPr>
      </w:pPr>
      <w:r w:rsidRPr="00984AC6">
        <w:rPr>
          <w:rFonts w:ascii="Times New Roman" w:hAnsi="Times New Roman"/>
        </w:rPr>
        <w:t>...............................................................</w:t>
      </w:r>
    </w:p>
    <w:p w:rsidR="001830A7" w:rsidRPr="00984AC6" w:rsidRDefault="001830A7" w:rsidP="001830A7">
      <w:pPr>
        <w:widowControl w:val="0"/>
        <w:spacing w:line="240" w:lineRule="auto"/>
        <w:ind w:left="800" w:hanging="400"/>
        <w:rPr>
          <w:rFonts w:ascii="Times New Roman" w:hAnsi="Times New Roman"/>
          <w:b/>
        </w:rPr>
      </w:pPr>
      <w:r w:rsidRPr="00984AC6">
        <w:rPr>
          <w:rFonts w:ascii="Times New Roman" w:hAnsi="Times New Roman"/>
          <w:sz w:val="16"/>
          <w:szCs w:val="16"/>
        </w:rPr>
        <w:t xml:space="preserve">              (Pieczęć)</w:t>
      </w:r>
    </w:p>
    <w:p w:rsidR="001830A7" w:rsidRPr="00984AC6" w:rsidRDefault="001830A7" w:rsidP="001830A7">
      <w:pPr>
        <w:widowControl w:val="0"/>
        <w:spacing w:line="240" w:lineRule="auto"/>
        <w:ind w:left="800" w:hanging="400"/>
        <w:jc w:val="center"/>
        <w:rPr>
          <w:rFonts w:ascii="Times New Roman" w:hAnsi="Times New Roman"/>
        </w:rPr>
      </w:pPr>
      <w:r w:rsidRPr="00984AC6">
        <w:rPr>
          <w:rFonts w:ascii="Times New Roman" w:hAnsi="Times New Roman"/>
          <w:b/>
        </w:rPr>
        <w:t>FORMULARZ SPECYFIKACJI CENOWEJ</w:t>
      </w:r>
    </w:p>
    <w:p w:rsidR="001830A7" w:rsidRPr="00984AC6" w:rsidRDefault="001830A7" w:rsidP="001830A7">
      <w:pPr>
        <w:widowControl w:val="0"/>
        <w:spacing w:line="240" w:lineRule="auto"/>
        <w:rPr>
          <w:rFonts w:ascii="Times New Roman" w:hAnsi="Times New Roman"/>
        </w:rPr>
      </w:pPr>
      <w:r w:rsidRPr="00984AC6">
        <w:rPr>
          <w:rFonts w:ascii="Times New Roman" w:hAnsi="Times New Roman"/>
        </w:rPr>
        <w:t xml:space="preserve">Przystępując do udziału w postępowaniu o udzielenie zamówienia publicznego </w:t>
      </w:r>
      <w:r w:rsidR="00E0477E">
        <w:rPr>
          <w:rFonts w:ascii="Times New Roman" w:hAnsi="Times New Roman"/>
          <w:b/>
        </w:rPr>
        <w:t>ZP-05/2019</w:t>
      </w:r>
      <w:r w:rsidRPr="00984AC6">
        <w:rPr>
          <w:rFonts w:ascii="Times New Roman" w:hAnsi="Times New Roman"/>
          <w:b/>
        </w:rPr>
        <w:t xml:space="preserve"> dostawę </w:t>
      </w:r>
      <w:r w:rsidR="005F569E">
        <w:rPr>
          <w:rFonts w:ascii="Times New Roman" w:hAnsi="Times New Roman"/>
          <w:b/>
        </w:rPr>
        <w:t xml:space="preserve">tabletów i komputerów </w:t>
      </w:r>
      <w:r w:rsidR="00803E47">
        <w:rPr>
          <w:rFonts w:ascii="Times New Roman" w:hAnsi="Times New Roman"/>
          <w:b/>
        </w:rPr>
        <w:t xml:space="preserve">II </w:t>
      </w:r>
      <w:r w:rsidR="005F569E">
        <w:rPr>
          <w:rFonts w:ascii="Times New Roman" w:hAnsi="Times New Roman"/>
          <w:b/>
        </w:rPr>
        <w:t>(zakup grupowy)</w:t>
      </w:r>
      <w:r w:rsidRPr="00984AC6">
        <w:rPr>
          <w:rFonts w:ascii="Times New Roman" w:hAnsi="Times New Roman"/>
        </w:rPr>
        <w:t>, przeprowadzonym w trybie przetargu nieograniczonego, oferujemy wykonanie przedmiotu zamówienia w oparciu o następujące ceny:</w:t>
      </w:r>
    </w:p>
    <w:p w:rsidR="001830A7" w:rsidRPr="00984AC6" w:rsidRDefault="001830A7" w:rsidP="001830A7">
      <w:pPr>
        <w:tabs>
          <w:tab w:val="center" w:pos="7655"/>
        </w:tabs>
        <w:spacing w:line="240" w:lineRule="auto"/>
        <w:rPr>
          <w:rFonts w:ascii="Times New Roman" w:hAnsi="Times New Roman"/>
          <w:b/>
          <w:i/>
        </w:rPr>
      </w:pPr>
    </w:p>
    <w:p w:rsidR="001830A7" w:rsidRPr="005F569E" w:rsidRDefault="001830A7" w:rsidP="005F569E">
      <w:pPr>
        <w:tabs>
          <w:tab w:val="center" w:pos="7371"/>
        </w:tabs>
        <w:spacing w:after="0" w:line="240" w:lineRule="auto"/>
        <w:rPr>
          <w:rFonts w:ascii="Times New Roman" w:hAnsi="Times New Roman"/>
          <w:b/>
          <w:i/>
          <w:u w:val="single"/>
        </w:rPr>
      </w:pPr>
      <w:r w:rsidRPr="005F569E">
        <w:rPr>
          <w:rFonts w:ascii="Times New Roman" w:hAnsi="Times New Roman"/>
          <w:b/>
          <w:i/>
          <w:u w:val="single"/>
        </w:rPr>
        <w:t xml:space="preserve">Pakiet 1 – </w:t>
      </w:r>
      <w:r w:rsidR="005F569E" w:rsidRPr="005F569E">
        <w:rPr>
          <w:rFonts w:ascii="Times New Roman" w:hAnsi="Times New Roman"/>
          <w:b/>
          <w:i/>
          <w:u w:val="single"/>
        </w:rPr>
        <w:t>tablety</w:t>
      </w:r>
      <w:r w:rsidRPr="005F569E">
        <w:rPr>
          <w:rFonts w:ascii="Times New Roman" w:hAnsi="Times New Roman"/>
          <w:b/>
          <w:i/>
          <w:u w:val="single"/>
        </w:rPr>
        <w:t>.</w:t>
      </w:r>
    </w:p>
    <w:tbl>
      <w:tblPr>
        <w:tblW w:w="14752" w:type="dxa"/>
        <w:tblInd w:w="-356" w:type="dxa"/>
        <w:tblCellMar>
          <w:left w:w="70" w:type="dxa"/>
          <w:right w:w="70" w:type="dxa"/>
        </w:tblCellMar>
        <w:tblLook w:val="04A0" w:firstRow="1" w:lastRow="0" w:firstColumn="1" w:lastColumn="0" w:noHBand="0" w:noVBand="1"/>
      </w:tblPr>
      <w:tblGrid>
        <w:gridCol w:w="418"/>
        <w:gridCol w:w="2622"/>
        <w:gridCol w:w="4536"/>
        <w:gridCol w:w="974"/>
        <w:gridCol w:w="879"/>
        <w:gridCol w:w="1291"/>
        <w:gridCol w:w="1085"/>
        <w:gridCol w:w="772"/>
        <w:gridCol w:w="1030"/>
        <w:gridCol w:w="1145"/>
      </w:tblGrid>
      <w:tr w:rsidR="00984AC6" w:rsidRPr="00984AC6" w:rsidTr="005F569E">
        <w:trPr>
          <w:trHeight w:val="870"/>
        </w:trPr>
        <w:tc>
          <w:tcPr>
            <w:tcW w:w="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Lp</w:t>
            </w:r>
          </w:p>
        </w:tc>
        <w:tc>
          <w:tcPr>
            <w:tcW w:w="2622" w:type="dxa"/>
            <w:tcBorders>
              <w:top w:val="single" w:sz="8" w:space="0" w:color="auto"/>
              <w:left w:val="nil"/>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Nazwa asortymentu</w:t>
            </w:r>
          </w:p>
        </w:tc>
        <w:tc>
          <w:tcPr>
            <w:tcW w:w="4536" w:type="dxa"/>
            <w:tcBorders>
              <w:top w:val="single" w:sz="4" w:space="0" w:color="auto"/>
              <w:left w:val="nil"/>
              <w:bottom w:val="single" w:sz="4" w:space="0" w:color="auto"/>
              <w:right w:val="single" w:sz="4" w:space="0" w:color="auto"/>
            </w:tcBorders>
            <w:vAlign w:val="center"/>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Marka/Model</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jednostka miary</w:t>
            </w:r>
          </w:p>
        </w:tc>
        <w:tc>
          <w:tcPr>
            <w:tcW w:w="879" w:type="dxa"/>
            <w:tcBorders>
              <w:top w:val="single" w:sz="8" w:space="0" w:color="auto"/>
              <w:left w:val="nil"/>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ilość</w:t>
            </w:r>
          </w:p>
        </w:tc>
        <w:tc>
          <w:tcPr>
            <w:tcW w:w="1291" w:type="dxa"/>
            <w:tcBorders>
              <w:top w:val="single" w:sz="8" w:space="0" w:color="auto"/>
              <w:left w:val="nil"/>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Cena jednostkowa netto [zł]</w:t>
            </w:r>
          </w:p>
        </w:tc>
        <w:tc>
          <w:tcPr>
            <w:tcW w:w="1085" w:type="dxa"/>
            <w:tcBorders>
              <w:top w:val="single" w:sz="8" w:space="0" w:color="auto"/>
              <w:left w:val="nil"/>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Wartość netto [zł]</w:t>
            </w:r>
          </w:p>
        </w:tc>
        <w:tc>
          <w:tcPr>
            <w:tcW w:w="772" w:type="dxa"/>
            <w:tcBorders>
              <w:top w:val="single" w:sz="8" w:space="0" w:color="auto"/>
              <w:left w:val="nil"/>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VAT [%]</w:t>
            </w:r>
          </w:p>
        </w:tc>
        <w:tc>
          <w:tcPr>
            <w:tcW w:w="1030" w:type="dxa"/>
            <w:tcBorders>
              <w:top w:val="single" w:sz="8" w:space="0" w:color="auto"/>
              <w:left w:val="nil"/>
              <w:bottom w:val="single" w:sz="8"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VAT [zł]</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b/>
                <w:bCs/>
                <w:sz w:val="20"/>
                <w:szCs w:val="20"/>
              </w:rPr>
            </w:pPr>
            <w:r w:rsidRPr="00984AC6">
              <w:rPr>
                <w:rFonts w:ascii="Times New Roman" w:hAnsi="Times New Roman"/>
                <w:b/>
                <w:bCs/>
                <w:sz w:val="20"/>
                <w:szCs w:val="20"/>
              </w:rPr>
              <w:t>Wartość brutto [zł] *)</w:t>
            </w:r>
          </w:p>
        </w:tc>
      </w:tr>
      <w:tr w:rsidR="00984AC6" w:rsidRPr="00984AC6" w:rsidTr="005F569E">
        <w:trPr>
          <w:trHeight w:val="60"/>
        </w:trPr>
        <w:tc>
          <w:tcPr>
            <w:tcW w:w="418" w:type="dxa"/>
            <w:tcBorders>
              <w:top w:val="nil"/>
              <w:left w:val="single" w:sz="8"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1</w:t>
            </w:r>
          </w:p>
        </w:tc>
        <w:tc>
          <w:tcPr>
            <w:tcW w:w="2622" w:type="dxa"/>
            <w:tcBorders>
              <w:top w:val="nil"/>
              <w:left w:val="nil"/>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2</w:t>
            </w:r>
          </w:p>
        </w:tc>
        <w:tc>
          <w:tcPr>
            <w:tcW w:w="4536" w:type="dxa"/>
            <w:tcBorders>
              <w:top w:val="single" w:sz="4" w:space="0" w:color="auto"/>
              <w:left w:val="nil"/>
              <w:bottom w:val="single" w:sz="4" w:space="0" w:color="auto"/>
              <w:right w:val="single" w:sz="4" w:space="0" w:color="auto"/>
            </w:tcBorders>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4</w:t>
            </w:r>
          </w:p>
        </w:tc>
        <w:tc>
          <w:tcPr>
            <w:tcW w:w="879" w:type="dxa"/>
            <w:tcBorders>
              <w:top w:val="nil"/>
              <w:left w:val="nil"/>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5</w:t>
            </w:r>
          </w:p>
        </w:tc>
        <w:tc>
          <w:tcPr>
            <w:tcW w:w="1291" w:type="dxa"/>
            <w:tcBorders>
              <w:top w:val="nil"/>
              <w:left w:val="nil"/>
              <w:bottom w:val="single" w:sz="4" w:space="0" w:color="auto"/>
              <w:right w:val="single" w:sz="8"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6</w:t>
            </w:r>
          </w:p>
        </w:tc>
        <w:tc>
          <w:tcPr>
            <w:tcW w:w="1085" w:type="dxa"/>
            <w:tcBorders>
              <w:top w:val="nil"/>
              <w:left w:val="nil"/>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7</w:t>
            </w:r>
          </w:p>
        </w:tc>
        <w:tc>
          <w:tcPr>
            <w:tcW w:w="772" w:type="dxa"/>
            <w:tcBorders>
              <w:top w:val="nil"/>
              <w:left w:val="nil"/>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8</w:t>
            </w:r>
          </w:p>
        </w:tc>
        <w:tc>
          <w:tcPr>
            <w:tcW w:w="1030" w:type="dxa"/>
            <w:tcBorders>
              <w:top w:val="nil"/>
              <w:left w:val="nil"/>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9</w:t>
            </w:r>
          </w:p>
        </w:tc>
        <w:tc>
          <w:tcPr>
            <w:tcW w:w="1145" w:type="dxa"/>
            <w:tcBorders>
              <w:top w:val="nil"/>
              <w:left w:val="nil"/>
              <w:bottom w:val="single" w:sz="4" w:space="0" w:color="auto"/>
              <w:right w:val="single" w:sz="8"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i/>
                <w:iCs/>
                <w:sz w:val="16"/>
                <w:szCs w:val="16"/>
              </w:rPr>
            </w:pPr>
            <w:r w:rsidRPr="00984AC6">
              <w:rPr>
                <w:rFonts w:ascii="Times New Roman" w:hAnsi="Times New Roman"/>
                <w:i/>
                <w:iCs/>
                <w:sz w:val="16"/>
                <w:szCs w:val="16"/>
              </w:rPr>
              <w:t>10</w:t>
            </w:r>
          </w:p>
        </w:tc>
      </w:tr>
      <w:tr w:rsidR="00984AC6" w:rsidRPr="00984AC6" w:rsidTr="005F569E">
        <w:trPr>
          <w:trHeight w:val="300"/>
        </w:trPr>
        <w:tc>
          <w:tcPr>
            <w:tcW w:w="418" w:type="dxa"/>
            <w:tcBorders>
              <w:top w:val="nil"/>
              <w:left w:val="single" w:sz="8"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sz w:val="20"/>
                <w:szCs w:val="20"/>
              </w:rPr>
            </w:pPr>
            <w:r w:rsidRPr="00984AC6">
              <w:rPr>
                <w:rFonts w:ascii="Times New Roman" w:hAnsi="Times New Roman"/>
                <w:sz w:val="20"/>
                <w:szCs w:val="20"/>
              </w:rPr>
              <w:t>1</w:t>
            </w:r>
          </w:p>
        </w:tc>
        <w:tc>
          <w:tcPr>
            <w:tcW w:w="2622" w:type="dxa"/>
            <w:tcBorders>
              <w:top w:val="single" w:sz="4" w:space="0" w:color="auto"/>
              <w:left w:val="nil"/>
              <w:bottom w:val="single" w:sz="4" w:space="0" w:color="auto"/>
              <w:right w:val="single" w:sz="4" w:space="0" w:color="auto"/>
            </w:tcBorders>
            <w:shd w:val="clear" w:color="auto" w:fill="auto"/>
            <w:vAlign w:val="center"/>
          </w:tcPr>
          <w:p w:rsidR="001830A7" w:rsidRPr="00984AC6" w:rsidRDefault="005F569E" w:rsidP="00972CA8">
            <w:pPr>
              <w:spacing w:after="0" w:line="240" w:lineRule="auto"/>
              <w:rPr>
                <w:rFonts w:ascii="Times New Roman" w:hAnsi="Times New Roman"/>
                <w:sz w:val="20"/>
                <w:szCs w:val="20"/>
              </w:rPr>
            </w:pPr>
            <w:r>
              <w:rPr>
                <w:rFonts w:ascii="Times New Roman" w:hAnsi="Times New Roman"/>
                <w:sz w:val="20"/>
                <w:szCs w:val="20"/>
              </w:rPr>
              <w:t>Tablet</w:t>
            </w:r>
          </w:p>
        </w:tc>
        <w:tc>
          <w:tcPr>
            <w:tcW w:w="4536" w:type="dxa"/>
            <w:tcBorders>
              <w:top w:val="single" w:sz="4" w:space="0" w:color="auto"/>
              <w:left w:val="single" w:sz="4" w:space="0" w:color="auto"/>
              <w:bottom w:val="single" w:sz="4" w:space="0" w:color="auto"/>
              <w:right w:val="single" w:sz="4" w:space="0" w:color="auto"/>
            </w:tcBorders>
            <w:vAlign w:val="center"/>
          </w:tcPr>
          <w:p w:rsidR="001830A7" w:rsidRPr="00984AC6" w:rsidRDefault="001830A7" w:rsidP="00972CA8">
            <w:pPr>
              <w:spacing w:after="0" w:line="240" w:lineRule="auto"/>
              <w:jc w:val="center"/>
              <w:rPr>
                <w:rFonts w:ascii="Times New Roman" w:hAnsi="Times New Roman"/>
                <w:sz w:val="20"/>
                <w:szCs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center"/>
              <w:rPr>
                <w:rFonts w:ascii="Times New Roman" w:hAnsi="Times New Roman"/>
                <w:sz w:val="20"/>
                <w:szCs w:val="20"/>
              </w:rPr>
            </w:pPr>
            <w:r w:rsidRPr="00984AC6">
              <w:rPr>
                <w:rFonts w:ascii="Times New Roman" w:hAnsi="Times New Roman"/>
                <w:sz w:val="20"/>
                <w:szCs w:val="20"/>
              </w:rPr>
              <w:t>Szt.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E0477E" w:rsidP="00972CA8">
            <w:pPr>
              <w:spacing w:after="0" w:line="240" w:lineRule="auto"/>
              <w:jc w:val="center"/>
              <w:rPr>
                <w:rFonts w:ascii="Times New Roman" w:hAnsi="Times New Roman"/>
                <w:bCs/>
                <w:sz w:val="20"/>
                <w:szCs w:val="20"/>
              </w:rPr>
            </w:pPr>
            <w:r>
              <w:rPr>
                <w:rFonts w:ascii="Times New Roman" w:hAnsi="Times New Roman"/>
                <w:bCs/>
                <w:sz w:val="20"/>
                <w:szCs w:val="20"/>
              </w:rPr>
              <w:t>17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center"/>
              <w:rPr>
                <w:rFonts w:ascii="Times New Roman" w:hAnsi="Times New Roman"/>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center"/>
              <w:rPr>
                <w:rFonts w:ascii="Times New Roman" w:hAnsi="Times New Roman"/>
                <w:bCs/>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center"/>
              <w:rPr>
                <w:rFonts w:ascii="Times New Roman" w:hAnsi="Times New Roman"/>
                <w:sz w:val="20"/>
                <w:szCs w:val="20"/>
              </w:rPr>
            </w:pPr>
            <w:r w:rsidRPr="00984AC6">
              <w:rPr>
                <w:rFonts w:ascii="Times New Roman" w:hAnsi="Times New Roman"/>
                <w:sz w:val="20"/>
                <w:szCs w:val="20"/>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right"/>
              <w:rPr>
                <w:rFonts w:ascii="Times New Roman" w:hAnsi="Times New Roman"/>
                <w:sz w:val="20"/>
                <w:szCs w:val="20"/>
              </w:rPr>
            </w:pPr>
            <w:r w:rsidRPr="00984AC6">
              <w:rPr>
                <w:rFonts w:ascii="Times New Roman" w:hAnsi="Times New Roman"/>
                <w:sz w:val="20"/>
                <w:szCs w:val="20"/>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0A7" w:rsidRPr="00984AC6" w:rsidRDefault="001830A7" w:rsidP="00972CA8">
            <w:pPr>
              <w:spacing w:after="0" w:line="240" w:lineRule="auto"/>
              <w:jc w:val="right"/>
              <w:rPr>
                <w:rFonts w:ascii="Times New Roman" w:hAnsi="Times New Roman"/>
                <w:sz w:val="20"/>
                <w:szCs w:val="20"/>
              </w:rPr>
            </w:pPr>
            <w:r w:rsidRPr="00984AC6">
              <w:rPr>
                <w:rFonts w:ascii="Times New Roman" w:hAnsi="Times New Roman"/>
                <w:sz w:val="20"/>
                <w:szCs w:val="20"/>
              </w:rPr>
              <w:t> </w:t>
            </w:r>
          </w:p>
        </w:tc>
      </w:tr>
      <w:tr w:rsidR="00984AC6" w:rsidRPr="00984AC6" w:rsidTr="005F569E">
        <w:trPr>
          <w:trHeight w:val="315"/>
        </w:trPr>
        <w:tc>
          <w:tcPr>
            <w:tcW w:w="10720" w:type="dxa"/>
            <w:gridSpan w:val="6"/>
            <w:tcBorders>
              <w:top w:val="single" w:sz="4" w:space="0" w:color="auto"/>
              <w:left w:val="single" w:sz="4" w:space="0" w:color="auto"/>
              <w:bottom w:val="single" w:sz="4" w:space="0" w:color="auto"/>
              <w:right w:val="single" w:sz="4" w:space="0" w:color="auto"/>
            </w:tcBorders>
          </w:tcPr>
          <w:p w:rsidR="001830A7" w:rsidRPr="00984AC6" w:rsidRDefault="001830A7" w:rsidP="00972CA8">
            <w:pPr>
              <w:spacing w:after="0" w:line="240" w:lineRule="auto"/>
              <w:jc w:val="right"/>
              <w:rPr>
                <w:rFonts w:ascii="Times New Roman" w:hAnsi="Times New Roman"/>
                <w:b/>
                <w:sz w:val="20"/>
                <w:szCs w:val="20"/>
              </w:rPr>
            </w:pPr>
            <w:r w:rsidRPr="00984AC6">
              <w:rPr>
                <w:rFonts w:ascii="Times New Roman" w:hAnsi="Times New Roman"/>
                <w:b/>
                <w:sz w:val="20"/>
                <w:szCs w:val="20"/>
              </w:rPr>
              <w:t>RAZEM:</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center"/>
              <w:rPr>
                <w:rFonts w:ascii="Times New Roman" w:hAnsi="Times New Roman"/>
                <w:b/>
                <w:bCs/>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center"/>
              <w:rPr>
                <w:rFonts w:ascii="Times New Roman" w:hAnsi="Times New Roman"/>
                <w:b/>
                <w:sz w:val="20"/>
                <w:szCs w:val="20"/>
              </w:rPr>
            </w:pPr>
            <w:r w:rsidRPr="00984AC6">
              <w:rPr>
                <w:rFonts w:ascii="Times New Roman" w:hAnsi="Times New Roman"/>
                <w:b/>
                <w:sz w:val="20"/>
                <w:szCs w:val="20"/>
              </w:rPr>
              <w:t>X</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right"/>
              <w:rPr>
                <w:rFonts w:ascii="Times New Roman" w:hAnsi="Times New Roman"/>
                <w:b/>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1830A7" w:rsidRPr="00984AC6" w:rsidRDefault="001830A7" w:rsidP="00972CA8">
            <w:pPr>
              <w:spacing w:after="0" w:line="240" w:lineRule="auto"/>
              <w:jc w:val="right"/>
              <w:rPr>
                <w:rFonts w:ascii="Times New Roman" w:hAnsi="Times New Roman"/>
                <w:b/>
                <w:sz w:val="20"/>
                <w:szCs w:val="20"/>
              </w:rPr>
            </w:pPr>
          </w:p>
        </w:tc>
      </w:tr>
    </w:tbl>
    <w:p w:rsidR="001830A7" w:rsidRPr="00984AC6" w:rsidRDefault="001830A7" w:rsidP="001830A7">
      <w:pPr>
        <w:widowControl w:val="0"/>
        <w:spacing w:line="240" w:lineRule="auto"/>
        <w:rPr>
          <w:rFonts w:ascii="Times New Roman" w:hAnsi="Times New Roman"/>
          <w:b/>
          <w:bCs/>
        </w:rPr>
      </w:pPr>
    </w:p>
    <w:p w:rsidR="001830A7" w:rsidRPr="00984AC6" w:rsidRDefault="001830A7" w:rsidP="001830A7">
      <w:pPr>
        <w:spacing w:line="240" w:lineRule="auto"/>
        <w:rPr>
          <w:rFonts w:ascii="Times New Roman" w:hAnsi="Times New Roman"/>
        </w:rPr>
      </w:pPr>
    </w:p>
    <w:p w:rsidR="001830A7" w:rsidRPr="00984AC6" w:rsidRDefault="001830A7" w:rsidP="001830A7">
      <w:pPr>
        <w:spacing w:line="240" w:lineRule="auto"/>
        <w:rPr>
          <w:rFonts w:ascii="Times New Roman" w:hAnsi="Times New Roman"/>
          <w:sz w:val="18"/>
          <w:szCs w:val="18"/>
        </w:rPr>
      </w:pPr>
      <w:r w:rsidRPr="00984AC6">
        <w:rPr>
          <w:rFonts w:ascii="Times New Roman" w:hAnsi="Times New Roman"/>
        </w:rPr>
        <w:t xml:space="preserve">                                                                                              </w:t>
      </w:r>
      <w:r w:rsidRPr="00984AC6">
        <w:rPr>
          <w:rFonts w:ascii="Times New Roman" w:hAnsi="Times New Roman"/>
        </w:rPr>
        <w:tab/>
      </w:r>
      <w:r w:rsidRPr="00984AC6">
        <w:rPr>
          <w:rFonts w:ascii="Times New Roman" w:hAnsi="Times New Roman"/>
        </w:rPr>
        <w:tab/>
      </w:r>
      <w:r w:rsidRPr="00984AC6">
        <w:rPr>
          <w:rFonts w:ascii="Times New Roman" w:hAnsi="Times New Roman"/>
        </w:rPr>
        <w:tab/>
      </w:r>
      <w:r w:rsidRPr="00984AC6">
        <w:rPr>
          <w:rFonts w:ascii="Times New Roman" w:hAnsi="Times New Roman"/>
        </w:rPr>
        <w:tab/>
      </w:r>
      <w:r w:rsidRPr="00984AC6">
        <w:rPr>
          <w:rFonts w:ascii="Times New Roman" w:hAnsi="Times New Roman"/>
        </w:rPr>
        <w:tab/>
        <w:t xml:space="preserve">        </w:t>
      </w:r>
      <w:r w:rsidRPr="00984AC6">
        <w:rPr>
          <w:rFonts w:ascii="Times New Roman" w:hAnsi="Times New Roman"/>
          <w:sz w:val="18"/>
          <w:szCs w:val="18"/>
        </w:rPr>
        <w:t>...................................................................................</w:t>
      </w:r>
    </w:p>
    <w:p w:rsidR="001830A7" w:rsidRPr="00984AC6" w:rsidRDefault="001830A7" w:rsidP="001830A7">
      <w:pPr>
        <w:widowControl w:val="0"/>
        <w:spacing w:line="240" w:lineRule="auto"/>
        <w:ind w:left="806" w:hanging="403"/>
        <w:rPr>
          <w:rFonts w:ascii="Times New Roman" w:hAnsi="Times New Roman"/>
          <w:sz w:val="18"/>
          <w:szCs w:val="16"/>
        </w:rPr>
      </w:pPr>
      <w:r w:rsidRPr="00984AC6">
        <w:rPr>
          <w:rFonts w:ascii="Times New Roman" w:hAnsi="Times New Roman"/>
          <w:sz w:val="16"/>
          <w:szCs w:val="16"/>
        </w:rPr>
        <w:t xml:space="preserve">                                                                                                                                                   </w:t>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t xml:space="preserve">  ( </w:t>
      </w:r>
      <w:r w:rsidRPr="00984AC6">
        <w:rPr>
          <w:rFonts w:ascii="Times New Roman" w:hAnsi="Times New Roman"/>
          <w:sz w:val="18"/>
          <w:szCs w:val="16"/>
        </w:rPr>
        <w:t xml:space="preserve">podpis wykonawcy lub osób upoważnionych </w:t>
      </w:r>
    </w:p>
    <w:p w:rsidR="001830A7" w:rsidRPr="00984AC6" w:rsidRDefault="001830A7" w:rsidP="001830A7">
      <w:pPr>
        <w:widowControl w:val="0"/>
        <w:spacing w:line="240" w:lineRule="auto"/>
        <w:rPr>
          <w:rFonts w:ascii="Times New Roman" w:hAnsi="Times New Roman"/>
          <w:sz w:val="18"/>
          <w:szCs w:val="18"/>
        </w:rPr>
      </w:pPr>
      <w:r w:rsidRPr="00984AC6">
        <w:rPr>
          <w:rFonts w:ascii="Times New Roman" w:hAnsi="Times New Roman"/>
          <w:sz w:val="18"/>
          <w:szCs w:val="16"/>
        </w:rPr>
        <w:t xml:space="preserve">                                                                                                                                                        </w:t>
      </w:r>
      <w:r w:rsidRPr="00984AC6">
        <w:rPr>
          <w:rFonts w:ascii="Times New Roman" w:hAnsi="Times New Roman"/>
          <w:sz w:val="18"/>
          <w:szCs w:val="16"/>
        </w:rPr>
        <w:tab/>
        <w:t xml:space="preserve">     </w:t>
      </w:r>
      <w:r w:rsidRPr="00984AC6">
        <w:rPr>
          <w:rFonts w:ascii="Times New Roman" w:hAnsi="Times New Roman"/>
          <w:sz w:val="18"/>
          <w:szCs w:val="16"/>
        </w:rPr>
        <w:tab/>
      </w:r>
      <w:r w:rsidRPr="00984AC6">
        <w:rPr>
          <w:rFonts w:ascii="Times New Roman" w:hAnsi="Times New Roman"/>
          <w:sz w:val="18"/>
          <w:szCs w:val="16"/>
        </w:rPr>
        <w:tab/>
      </w:r>
      <w:r w:rsidRPr="00984AC6">
        <w:rPr>
          <w:rFonts w:ascii="Times New Roman" w:hAnsi="Times New Roman"/>
          <w:sz w:val="18"/>
          <w:szCs w:val="16"/>
        </w:rPr>
        <w:tab/>
      </w:r>
      <w:r w:rsidRPr="00984AC6">
        <w:rPr>
          <w:rFonts w:ascii="Times New Roman" w:hAnsi="Times New Roman"/>
          <w:sz w:val="18"/>
          <w:szCs w:val="16"/>
        </w:rPr>
        <w:tab/>
        <w:t xml:space="preserve">     do występowania w imieniu wykonawcy)</w:t>
      </w:r>
    </w:p>
    <w:p w:rsidR="001830A7" w:rsidRPr="00984AC6" w:rsidRDefault="001830A7" w:rsidP="001830A7">
      <w:pPr>
        <w:pStyle w:val="Tekstpodstawowy32"/>
        <w:widowControl/>
        <w:ind w:left="0"/>
        <w:sectPr w:rsidR="001830A7" w:rsidRPr="00984AC6" w:rsidSect="00F74287">
          <w:pgSz w:w="16840" w:h="11907" w:orient="landscape" w:code="9"/>
          <w:pgMar w:top="1134" w:right="1134" w:bottom="1134" w:left="1418" w:header="1417" w:footer="1417" w:gutter="0"/>
          <w:cols w:space="708"/>
          <w:titlePg/>
          <w:docGrid w:linePitch="360"/>
        </w:sectPr>
      </w:pPr>
      <w:r w:rsidRPr="00984AC6">
        <w:t xml:space="preserve">………………………………, dnia ……………………  </w:t>
      </w:r>
    </w:p>
    <w:p w:rsidR="001830A7" w:rsidRPr="00984AC6" w:rsidRDefault="001830A7" w:rsidP="001830A7">
      <w:pPr>
        <w:widowControl w:val="0"/>
        <w:spacing w:line="240" w:lineRule="auto"/>
        <w:rPr>
          <w:rFonts w:ascii="Times New Roman" w:hAnsi="Times New Roman"/>
          <w:b/>
          <w:bCs/>
        </w:rPr>
      </w:pPr>
    </w:p>
    <w:p w:rsidR="001830A7" w:rsidRPr="00984AC6" w:rsidRDefault="001830A7" w:rsidP="001830A7">
      <w:pPr>
        <w:widowControl w:val="0"/>
        <w:spacing w:line="240" w:lineRule="auto"/>
        <w:rPr>
          <w:rFonts w:ascii="Times New Roman" w:hAnsi="Times New Roman"/>
          <w:b/>
          <w:bCs/>
        </w:rPr>
      </w:pPr>
    </w:p>
    <w:p w:rsidR="00972CA8" w:rsidRPr="005F569E" w:rsidRDefault="00972CA8" w:rsidP="00972CA8">
      <w:pPr>
        <w:tabs>
          <w:tab w:val="center" w:pos="7371"/>
        </w:tabs>
        <w:spacing w:after="0" w:line="240" w:lineRule="auto"/>
        <w:rPr>
          <w:rFonts w:ascii="Times New Roman" w:hAnsi="Times New Roman"/>
          <w:b/>
          <w:i/>
          <w:u w:val="single"/>
        </w:rPr>
      </w:pPr>
      <w:r>
        <w:rPr>
          <w:rFonts w:ascii="Times New Roman" w:hAnsi="Times New Roman"/>
          <w:b/>
          <w:i/>
          <w:u w:val="single"/>
        </w:rPr>
        <w:t>Pakiet 2</w:t>
      </w:r>
      <w:r w:rsidRPr="005F569E">
        <w:rPr>
          <w:rFonts w:ascii="Times New Roman" w:hAnsi="Times New Roman"/>
          <w:b/>
          <w:i/>
          <w:u w:val="single"/>
        </w:rPr>
        <w:t xml:space="preserve"> – </w:t>
      </w:r>
      <w:r>
        <w:rPr>
          <w:rFonts w:ascii="Times New Roman" w:hAnsi="Times New Roman"/>
          <w:b/>
          <w:i/>
          <w:u w:val="single"/>
        </w:rPr>
        <w:t>komputery</w:t>
      </w:r>
      <w:r w:rsidRPr="005F569E">
        <w:rPr>
          <w:rFonts w:ascii="Times New Roman" w:hAnsi="Times New Roman"/>
          <w:b/>
          <w:i/>
          <w:u w:val="single"/>
        </w:rPr>
        <w:t>.</w:t>
      </w:r>
    </w:p>
    <w:tbl>
      <w:tblPr>
        <w:tblW w:w="14752" w:type="dxa"/>
        <w:tblInd w:w="-356" w:type="dxa"/>
        <w:tblCellMar>
          <w:left w:w="70" w:type="dxa"/>
          <w:right w:w="70" w:type="dxa"/>
        </w:tblCellMar>
        <w:tblLook w:val="04A0" w:firstRow="1" w:lastRow="0" w:firstColumn="1" w:lastColumn="0" w:noHBand="0" w:noVBand="1"/>
      </w:tblPr>
      <w:tblGrid>
        <w:gridCol w:w="418"/>
        <w:gridCol w:w="2622"/>
        <w:gridCol w:w="4536"/>
        <w:gridCol w:w="974"/>
        <w:gridCol w:w="879"/>
        <w:gridCol w:w="1291"/>
        <w:gridCol w:w="1085"/>
        <w:gridCol w:w="772"/>
        <w:gridCol w:w="1030"/>
        <w:gridCol w:w="1145"/>
      </w:tblGrid>
      <w:tr w:rsidR="00972CA8" w:rsidRPr="00984AC6" w:rsidTr="00A03507">
        <w:trPr>
          <w:trHeight w:val="870"/>
        </w:trPr>
        <w:tc>
          <w:tcPr>
            <w:tcW w:w="41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Lp</w:t>
            </w:r>
          </w:p>
        </w:tc>
        <w:tc>
          <w:tcPr>
            <w:tcW w:w="2622" w:type="dxa"/>
            <w:tcBorders>
              <w:top w:val="single" w:sz="8" w:space="0" w:color="auto"/>
              <w:left w:val="nil"/>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Nazwa asortymentu</w:t>
            </w:r>
          </w:p>
        </w:tc>
        <w:tc>
          <w:tcPr>
            <w:tcW w:w="4536" w:type="dxa"/>
            <w:tcBorders>
              <w:top w:val="single" w:sz="4" w:space="0" w:color="auto"/>
              <w:left w:val="nil"/>
              <w:bottom w:val="single" w:sz="4" w:space="0" w:color="auto"/>
              <w:right w:val="single" w:sz="4" w:space="0" w:color="auto"/>
            </w:tcBorders>
            <w:vAlign w:val="center"/>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Marka/Model</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jednostka miary</w:t>
            </w:r>
          </w:p>
        </w:tc>
        <w:tc>
          <w:tcPr>
            <w:tcW w:w="879" w:type="dxa"/>
            <w:tcBorders>
              <w:top w:val="single" w:sz="8" w:space="0" w:color="auto"/>
              <w:left w:val="nil"/>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ilość</w:t>
            </w:r>
          </w:p>
        </w:tc>
        <w:tc>
          <w:tcPr>
            <w:tcW w:w="1291" w:type="dxa"/>
            <w:tcBorders>
              <w:top w:val="single" w:sz="8" w:space="0" w:color="auto"/>
              <w:left w:val="nil"/>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Cena jednostkowa netto [zł]</w:t>
            </w:r>
          </w:p>
        </w:tc>
        <w:tc>
          <w:tcPr>
            <w:tcW w:w="1085" w:type="dxa"/>
            <w:tcBorders>
              <w:top w:val="single" w:sz="8" w:space="0" w:color="auto"/>
              <w:left w:val="nil"/>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Wartość netto [zł]</w:t>
            </w:r>
          </w:p>
        </w:tc>
        <w:tc>
          <w:tcPr>
            <w:tcW w:w="772" w:type="dxa"/>
            <w:tcBorders>
              <w:top w:val="single" w:sz="8" w:space="0" w:color="auto"/>
              <w:left w:val="nil"/>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VAT [%]</w:t>
            </w:r>
          </w:p>
        </w:tc>
        <w:tc>
          <w:tcPr>
            <w:tcW w:w="1030" w:type="dxa"/>
            <w:tcBorders>
              <w:top w:val="single" w:sz="8" w:space="0" w:color="auto"/>
              <w:left w:val="nil"/>
              <w:bottom w:val="single" w:sz="8"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VAT [zł]</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b/>
                <w:bCs/>
                <w:sz w:val="20"/>
                <w:szCs w:val="20"/>
              </w:rPr>
            </w:pPr>
            <w:r w:rsidRPr="00984AC6">
              <w:rPr>
                <w:rFonts w:ascii="Times New Roman" w:hAnsi="Times New Roman"/>
                <w:b/>
                <w:bCs/>
                <w:sz w:val="20"/>
                <w:szCs w:val="20"/>
              </w:rPr>
              <w:t>Wartość brutto [zł] *)</w:t>
            </w:r>
          </w:p>
        </w:tc>
      </w:tr>
      <w:tr w:rsidR="00972CA8" w:rsidRPr="00984AC6" w:rsidTr="00A03507">
        <w:trPr>
          <w:trHeight w:val="60"/>
        </w:trPr>
        <w:tc>
          <w:tcPr>
            <w:tcW w:w="418" w:type="dxa"/>
            <w:tcBorders>
              <w:top w:val="nil"/>
              <w:left w:val="single" w:sz="8"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1</w:t>
            </w:r>
          </w:p>
        </w:tc>
        <w:tc>
          <w:tcPr>
            <w:tcW w:w="2622" w:type="dxa"/>
            <w:tcBorders>
              <w:top w:val="nil"/>
              <w:left w:val="nil"/>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2</w:t>
            </w:r>
          </w:p>
        </w:tc>
        <w:tc>
          <w:tcPr>
            <w:tcW w:w="4536" w:type="dxa"/>
            <w:tcBorders>
              <w:top w:val="single" w:sz="4" w:space="0" w:color="auto"/>
              <w:left w:val="nil"/>
              <w:bottom w:val="single" w:sz="4" w:space="0" w:color="auto"/>
              <w:right w:val="single" w:sz="4" w:space="0" w:color="auto"/>
            </w:tcBorders>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3</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4</w:t>
            </w:r>
          </w:p>
        </w:tc>
        <w:tc>
          <w:tcPr>
            <w:tcW w:w="879" w:type="dxa"/>
            <w:tcBorders>
              <w:top w:val="nil"/>
              <w:left w:val="nil"/>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5</w:t>
            </w:r>
          </w:p>
        </w:tc>
        <w:tc>
          <w:tcPr>
            <w:tcW w:w="1291" w:type="dxa"/>
            <w:tcBorders>
              <w:top w:val="nil"/>
              <w:left w:val="nil"/>
              <w:bottom w:val="single" w:sz="4" w:space="0" w:color="auto"/>
              <w:right w:val="single" w:sz="8"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6</w:t>
            </w:r>
          </w:p>
        </w:tc>
        <w:tc>
          <w:tcPr>
            <w:tcW w:w="1085" w:type="dxa"/>
            <w:tcBorders>
              <w:top w:val="nil"/>
              <w:left w:val="nil"/>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7</w:t>
            </w:r>
          </w:p>
        </w:tc>
        <w:tc>
          <w:tcPr>
            <w:tcW w:w="772" w:type="dxa"/>
            <w:tcBorders>
              <w:top w:val="nil"/>
              <w:left w:val="nil"/>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8</w:t>
            </w:r>
          </w:p>
        </w:tc>
        <w:tc>
          <w:tcPr>
            <w:tcW w:w="1030" w:type="dxa"/>
            <w:tcBorders>
              <w:top w:val="nil"/>
              <w:left w:val="nil"/>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9</w:t>
            </w:r>
          </w:p>
        </w:tc>
        <w:tc>
          <w:tcPr>
            <w:tcW w:w="1145" w:type="dxa"/>
            <w:tcBorders>
              <w:top w:val="nil"/>
              <w:left w:val="nil"/>
              <w:bottom w:val="single" w:sz="4" w:space="0" w:color="auto"/>
              <w:right w:val="single" w:sz="8"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i/>
                <w:iCs/>
                <w:sz w:val="16"/>
                <w:szCs w:val="16"/>
              </w:rPr>
            </w:pPr>
            <w:r w:rsidRPr="00984AC6">
              <w:rPr>
                <w:rFonts w:ascii="Times New Roman" w:hAnsi="Times New Roman"/>
                <w:i/>
                <w:iCs/>
                <w:sz w:val="16"/>
                <w:szCs w:val="16"/>
              </w:rPr>
              <w:t>10</w:t>
            </w:r>
          </w:p>
        </w:tc>
      </w:tr>
      <w:tr w:rsidR="00972CA8" w:rsidRPr="00984AC6" w:rsidTr="00A03507">
        <w:trPr>
          <w:trHeight w:val="300"/>
        </w:trPr>
        <w:tc>
          <w:tcPr>
            <w:tcW w:w="418" w:type="dxa"/>
            <w:tcBorders>
              <w:top w:val="nil"/>
              <w:left w:val="single" w:sz="8"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sz w:val="20"/>
                <w:szCs w:val="20"/>
              </w:rPr>
            </w:pPr>
            <w:r w:rsidRPr="00984AC6">
              <w:rPr>
                <w:rFonts w:ascii="Times New Roman" w:hAnsi="Times New Roman"/>
                <w:sz w:val="20"/>
                <w:szCs w:val="20"/>
              </w:rPr>
              <w:t>1</w:t>
            </w:r>
          </w:p>
        </w:tc>
        <w:tc>
          <w:tcPr>
            <w:tcW w:w="2622" w:type="dxa"/>
            <w:tcBorders>
              <w:top w:val="single" w:sz="4" w:space="0" w:color="auto"/>
              <w:left w:val="nil"/>
              <w:bottom w:val="single" w:sz="4" w:space="0" w:color="auto"/>
              <w:right w:val="single" w:sz="4" w:space="0" w:color="auto"/>
            </w:tcBorders>
            <w:shd w:val="clear" w:color="auto" w:fill="auto"/>
            <w:vAlign w:val="center"/>
          </w:tcPr>
          <w:p w:rsidR="00972CA8" w:rsidRPr="00984AC6" w:rsidRDefault="00972CA8" w:rsidP="00A03507">
            <w:pPr>
              <w:spacing w:after="0" w:line="240" w:lineRule="auto"/>
              <w:rPr>
                <w:rFonts w:ascii="Times New Roman" w:hAnsi="Times New Roman"/>
                <w:sz w:val="20"/>
                <w:szCs w:val="20"/>
              </w:rPr>
            </w:pPr>
            <w:r>
              <w:rPr>
                <w:rFonts w:ascii="Times New Roman" w:hAnsi="Times New Roman"/>
                <w:sz w:val="20"/>
                <w:szCs w:val="20"/>
              </w:rPr>
              <w:t>Komputer stacjonarny</w:t>
            </w:r>
          </w:p>
        </w:tc>
        <w:tc>
          <w:tcPr>
            <w:tcW w:w="4536" w:type="dxa"/>
            <w:tcBorders>
              <w:top w:val="single" w:sz="4" w:space="0" w:color="auto"/>
              <w:left w:val="single" w:sz="4" w:space="0" w:color="auto"/>
              <w:bottom w:val="single" w:sz="4" w:space="0" w:color="auto"/>
              <w:right w:val="single" w:sz="4" w:space="0" w:color="auto"/>
            </w:tcBorders>
            <w:vAlign w:val="center"/>
          </w:tcPr>
          <w:p w:rsidR="00972CA8" w:rsidRPr="00984AC6" w:rsidRDefault="00972CA8" w:rsidP="00A03507">
            <w:pPr>
              <w:spacing w:after="0" w:line="240" w:lineRule="auto"/>
              <w:jc w:val="center"/>
              <w:rPr>
                <w:rFonts w:ascii="Times New Roman" w:hAnsi="Times New Roman"/>
                <w:sz w:val="20"/>
                <w:szCs w:val="20"/>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center"/>
              <w:rPr>
                <w:rFonts w:ascii="Times New Roman" w:hAnsi="Times New Roman"/>
                <w:sz w:val="20"/>
                <w:szCs w:val="20"/>
              </w:rPr>
            </w:pPr>
            <w:r w:rsidRPr="00984AC6">
              <w:rPr>
                <w:rFonts w:ascii="Times New Roman" w:hAnsi="Times New Roman"/>
                <w:sz w:val="20"/>
                <w:szCs w:val="20"/>
              </w:rPr>
              <w:t>Szt.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center"/>
              <w:rPr>
                <w:rFonts w:ascii="Times New Roman" w:hAnsi="Times New Roman"/>
                <w:bCs/>
                <w:sz w:val="20"/>
                <w:szCs w:val="20"/>
              </w:rPr>
            </w:pPr>
            <w:r>
              <w:rPr>
                <w:rFonts w:ascii="Times New Roman" w:hAnsi="Times New Roman"/>
                <w:bCs/>
                <w:sz w:val="20"/>
                <w:szCs w:val="20"/>
              </w:rPr>
              <w:t>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center"/>
              <w:rPr>
                <w:rFonts w:ascii="Times New Roman" w:hAnsi="Times New Roman"/>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center"/>
              <w:rPr>
                <w:rFonts w:ascii="Times New Roman" w:hAnsi="Times New Roman"/>
                <w:bCs/>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center"/>
              <w:rPr>
                <w:rFonts w:ascii="Times New Roman" w:hAnsi="Times New Roman"/>
                <w:sz w:val="20"/>
                <w:szCs w:val="20"/>
              </w:rPr>
            </w:pPr>
            <w:r w:rsidRPr="00984AC6">
              <w:rPr>
                <w:rFonts w:ascii="Times New Roman" w:hAnsi="Times New Roman"/>
                <w:sz w:val="20"/>
                <w:szCs w:val="20"/>
              </w:rPr>
              <w:t> </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right"/>
              <w:rPr>
                <w:rFonts w:ascii="Times New Roman" w:hAnsi="Times New Roman"/>
                <w:sz w:val="20"/>
                <w:szCs w:val="20"/>
              </w:rPr>
            </w:pPr>
            <w:r w:rsidRPr="00984AC6">
              <w:rPr>
                <w:rFonts w:ascii="Times New Roman" w:hAnsi="Times New Roman"/>
                <w:sz w:val="20"/>
                <w:szCs w:val="20"/>
              </w:rPr>
              <w:t> </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A8" w:rsidRPr="00984AC6" w:rsidRDefault="00972CA8" w:rsidP="00A03507">
            <w:pPr>
              <w:spacing w:after="0" w:line="240" w:lineRule="auto"/>
              <w:jc w:val="right"/>
              <w:rPr>
                <w:rFonts w:ascii="Times New Roman" w:hAnsi="Times New Roman"/>
                <w:sz w:val="20"/>
                <w:szCs w:val="20"/>
              </w:rPr>
            </w:pPr>
            <w:r w:rsidRPr="00984AC6">
              <w:rPr>
                <w:rFonts w:ascii="Times New Roman" w:hAnsi="Times New Roman"/>
                <w:sz w:val="20"/>
                <w:szCs w:val="20"/>
              </w:rPr>
              <w:t> </w:t>
            </w:r>
          </w:p>
        </w:tc>
      </w:tr>
      <w:tr w:rsidR="00972CA8" w:rsidRPr="00984AC6" w:rsidTr="00A03507">
        <w:trPr>
          <w:trHeight w:val="315"/>
        </w:trPr>
        <w:tc>
          <w:tcPr>
            <w:tcW w:w="10720" w:type="dxa"/>
            <w:gridSpan w:val="6"/>
            <w:tcBorders>
              <w:top w:val="single" w:sz="4" w:space="0" w:color="auto"/>
              <w:left w:val="single" w:sz="4" w:space="0" w:color="auto"/>
              <w:bottom w:val="single" w:sz="4" w:space="0" w:color="auto"/>
              <w:right w:val="single" w:sz="4" w:space="0" w:color="auto"/>
            </w:tcBorders>
          </w:tcPr>
          <w:p w:rsidR="00972CA8" w:rsidRPr="00984AC6" w:rsidRDefault="00972CA8" w:rsidP="00A03507">
            <w:pPr>
              <w:spacing w:after="0" w:line="240" w:lineRule="auto"/>
              <w:jc w:val="right"/>
              <w:rPr>
                <w:rFonts w:ascii="Times New Roman" w:hAnsi="Times New Roman"/>
                <w:b/>
                <w:sz w:val="20"/>
                <w:szCs w:val="20"/>
              </w:rPr>
            </w:pPr>
            <w:r w:rsidRPr="00984AC6">
              <w:rPr>
                <w:rFonts w:ascii="Times New Roman" w:hAnsi="Times New Roman"/>
                <w:b/>
                <w:sz w:val="20"/>
                <w:szCs w:val="20"/>
              </w:rPr>
              <w:t>RAZEM:</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center"/>
              <w:rPr>
                <w:rFonts w:ascii="Times New Roman" w:hAnsi="Times New Roman"/>
                <w:b/>
                <w:bCs/>
                <w:sz w:val="20"/>
                <w:szCs w:val="20"/>
              </w:rPr>
            </w:pPr>
          </w:p>
        </w:tc>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center"/>
              <w:rPr>
                <w:rFonts w:ascii="Times New Roman" w:hAnsi="Times New Roman"/>
                <w:b/>
                <w:sz w:val="20"/>
                <w:szCs w:val="20"/>
              </w:rPr>
            </w:pPr>
            <w:r w:rsidRPr="00984AC6">
              <w:rPr>
                <w:rFonts w:ascii="Times New Roman" w:hAnsi="Times New Roman"/>
                <w:b/>
                <w:sz w:val="20"/>
                <w:szCs w:val="20"/>
              </w:rPr>
              <w:t>X</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right"/>
              <w:rPr>
                <w:rFonts w:ascii="Times New Roman" w:hAnsi="Times New Roman"/>
                <w:b/>
                <w:sz w:val="20"/>
                <w:szCs w:val="20"/>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972CA8" w:rsidRPr="00984AC6" w:rsidRDefault="00972CA8" w:rsidP="00A03507">
            <w:pPr>
              <w:spacing w:after="0" w:line="240" w:lineRule="auto"/>
              <w:jc w:val="right"/>
              <w:rPr>
                <w:rFonts w:ascii="Times New Roman" w:hAnsi="Times New Roman"/>
                <w:b/>
                <w:sz w:val="20"/>
                <w:szCs w:val="20"/>
              </w:rPr>
            </w:pPr>
          </w:p>
        </w:tc>
      </w:tr>
    </w:tbl>
    <w:p w:rsidR="00972CA8" w:rsidRPr="00984AC6" w:rsidRDefault="00972CA8" w:rsidP="00972CA8">
      <w:pPr>
        <w:widowControl w:val="0"/>
        <w:spacing w:line="240" w:lineRule="auto"/>
        <w:rPr>
          <w:rFonts w:ascii="Times New Roman" w:hAnsi="Times New Roman"/>
          <w:b/>
          <w:bCs/>
        </w:rPr>
      </w:pPr>
    </w:p>
    <w:p w:rsidR="00972CA8" w:rsidRPr="00984AC6" w:rsidRDefault="00972CA8" w:rsidP="00972CA8">
      <w:pPr>
        <w:spacing w:line="240" w:lineRule="auto"/>
        <w:rPr>
          <w:rFonts w:ascii="Times New Roman" w:hAnsi="Times New Roman"/>
        </w:rPr>
      </w:pPr>
    </w:p>
    <w:p w:rsidR="00972CA8" w:rsidRPr="00984AC6" w:rsidRDefault="00972CA8" w:rsidP="00972CA8">
      <w:pPr>
        <w:spacing w:line="240" w:lineRule="auto"/>
        <w:rPr>
          <w:rFonts w:ascii="Times New Roman" w:hAnsi="Times New Roman"/>
          <w:sz w:val="18"/>
          <w:szCs w:val="18"/>
        </w:rPr>
      </w:pPr>
      <w:r w:rsidRPr="00984AC6">
        <w:rPr>
          <w:rFonts w:ascii="Times New Roman" w:hAnsi="Times New Roman"/>
        </w:rPr>
        <w:t xml:space="preserve">                                                                                              </w:t>
      </w:r>
      <w:r w:rsidRPr="00984AC6">
        <w:rPr>
          <w:rFonts w:ascii="Times New Roman" w:hAnsi="Times New Roman"/>
        </w:rPr>
        <w:tab/>
      </w:r>
      <w:r w:rsidRPr="00984AC6">
        <w:rPr>
          <w:rFonts w:ascii="Times New Roman" w:hAnsi="Times New Roman"/>
        </w:rPr>
        <w:tab/>
      </w:r>
      <w:r w:rsidRPr="00984AC6">
        <w:rPr>
          <w:rFonts w:ascii="Times New Roman" w:hAnsi="Times New Roman"/>
        </w:rPr>
        <w:tab/>
      </w:r>
      <w:r w:rsidRPr="00984AC6">
        <w:rPr>
          <w:rFonts w:ascii="Times New Roman" w:hAnsi="Times New Roman"/>
        </w:rPr>
        <w:tab/>
      </w:r>
      <w:r w:rsidRPr="00984AC6">
        <w:rPr>
          <w:rFonts w:ascii="Times New Roman" w:hAnsi="Times New Roman"/>
        </w:rPr>
        <w:tab/>
        <w:t xml:space="preserve">        </w:t>
      </w:r>
      <w:r w:rsidRPr="00984AC6">
        <w:rPr>
          <w:rFonts w:ascii="Times New Roman" w:hAnsi="Times New Roman"/>
          <w:sz w:val="18"/>
          <w:szCs w:val="18"/>
        </w:rPr>
        <w:t>...................................................................................</w:t>
      </w:r>
    </w:p>
    <w:p w:rsidR="00972CA8" w:rsidRPr="00984AC6" w:rsidRDefault="00972CA8" w:rsidP="00972CA8">
      <w:pPr>
        <w:widowControl w:val="0"/>
        <w:spacing w:line="240" w:lineRule="auto"/>
        <w:ind w:left="806" w:hanging="403"/>
        <w:rPr>
          <w:rFonts w:ascii="Times New Roman" w:hAnsi="Times New Roman"/>
          <w:sz w:val="18"/>
          <w:szCs w:val="16"/>
        </w:rPr>
      </w:pPr>
      <w:r w:rsidRPr="00984AC6">
        <w:rPr>
          <w:rFonts w:ascii="Times New Roman" w:hAnsi="Times New Roman"/>
          <w:sz w:val="16"/>
          <w:szCs w:val="16"/>
        </w:rPr>
        <w:t xml:space="preserve">                                                                                                                                                   </w:t>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r>
      <w:r w:rsidRPr="00984AC6">
        <w:rPr>
          <w:rFonts w:ascii="Times New Roman" w:hAnsi="Times New Roman"/>
          <w:sz w:val="16"/>
          <w:szCs w:val="16"/>
        </w:rPr>
        <w:tab/>
        <w:t xml:space="preserve">  ( </w:t>
      </w:r>
      <w:r w:rsidRPr="00984AC6">
        <w:rPr>
          <w:rFonts w:ascii="Times New Roman" w:hAnsi="Times New Roman"/>
          <w:sz w:val="18"/>
          <w:szCs w:val="16"/>
        </w:rPr>
        <w:t xml:space="preserve">podpis wykonawcy lub osób upoważnionych </w:t>
      </w:r>
    </w:p>
    <w:p w:rsidR="00972CA8" w:rsidRPr="00984AC6" w:rsidRDefault="00972CA8" w:rsidP="00972CA8">
      <w:pPr>
        <w:widowControl w:val="0"/>
        <w:spacing w:line="240" w:lineRule="auto"/>
        <w:rPr>
          <w:rFonts w:ascii="Times New Roman" w:hAnsi="Times New Roman"/>
          <w:sz w:val="18"/>
          <w:szCs w:val="18"/>
        </w:rPr>
      </w:pPr>
      <w:r w:rsidRPr="00984AC6">
        <w:rPr>
          <w:rFonts w:ascii="Times New Roman" w:hAnsi="Times New Roman"/>
          <w:sz w:val="18"/>
          <w:szCs w:val="16"/>
        </w:rPr>
        <w:t xml:space="preserve">                                                                                                                                                        </w:t>
      </w:r>
      <w:r w:rsidRPr="00984AC6">
        <w:rPr>
          <w:rFonts w:ascii="Times New Roman" w:hAnsi="Times New Roman"/>
          <w:sz w:val="18"/>
          <w:szCs w:val="16"/>
        </w:rPr>
        <w:tab/>
        <w:t xml:space="preserve">     </w:t>
      </w:r>
      <w:r w:rsidRPr="00984AC6">
        <w:rPr>
          <w:rFonts w:ascii="Times New Roman" w:hAnsi="Times New Roman"/>
          <w:sz w:val="18"/>
          <w:szCs w:val="16"/>
        </w:rPr>
        <w:tab/>
      </w:r>
      <w:r w:rsidRPr="00984AC6">
        <w:rPr>
          <w:rFonts w:ascii="Times New Roman" w:hAnsi="Times New Roman"/>
          <w:sz w:val="18"/>
          <w:szCs w:val="16"/>
        </w:rPr>
        <w:tab/>
      </w:r>
      <w:r w:rsidRPr="00984AC6">
        <w:rPr>
          <w:rFonts w:ascii="Times New Roman" w:hAnsi="Times New Roman"/>
          <w:sz w:val="18"/>
          <w:szCs w:val="16"/>
        </w:rPr>
        <w:tab/>
      </w:r>
      <w:r w:rsidRPr="00984AC6">
        <w:rPr>
          <w:rFonts w:ascii="Times New Roman" w:hAnsi="Times New Roman"/>
          <w:sz w:val="18"/>
          <w:szCs w:val="16"/>
        </w:rPr>
        <w:tab/>
        <w:t xml:space="preserve">     do występowania w imieniu wykonawcy)</w:t>
      </w:r>
    </w:p>
    <w:p w:rsidR="00972CA8" w:rsidRPr="00984AC6" w:rsidRDefault="00972CA8" w:rsidP="00972CA8">
      <w:pPr>
        <w:pStyle w:val="Tekstpodstawowy32"/>
        <w:widowControl/>
        <w:ind w:left="0"/>
        <w:sectPr w:rsidR="00972CA8" w:rsidRPr="00984AC6" w:rsidSect="00F74287">
          <w:pgSz w:w="16840" w:h="11907" w:orient="landscape" w:code="9"/>
          <w:pgMar w:top="1134" w:right="1134" w:bottom="1134" w:left="1418" w:header="1417" w:footer="1417" w:gutter="0"/>
          <w:cols w:space="708"/>
          <w:titlePg/>
          <w:docGrid w:linePitch="360"/>
        </w:sectPr>
      </w:pPr>
      <w:r w:rsidRPr="00984AC6">
        <w:t xml:space="preserve">………………………………, dnia ……………………  </w:t>
      </w:r>
    </w:p>
    <w:p w:rsidR="006F0FEB" w:rsidRDefault="006F0FEB" w:rsidP="006F0FEB">
      <w:pPr>
        <w:spacing w:after="200"/>
        <w:jc w:val="right"/>
        <w:rPr>
          <w:rFonts w:ascii="Times New Roman" w:hAnsi="Times New Roman"/>
          <w:b/>
          <w:i/>
          <w:sz w:val="20"/>
          <w:szCs w:val="18"/>
          <w:u w:val="single"/>
        </w:rPr>
      </w:pP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7B8CD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666E2D" w:rsidRPr="00F9076F" w:rsidRDefault="00666E2D" w:rsidP="00F9076F">
      <w:pPr>
        <w:spacing w:before="44" w:line="240" w:lineRule="auto"/>
        <w:ind w:left="1561" w:right="1564"/>
        <w:jc w:val="center"/>
        <w:rPr>
          <w:rFonts w:ascii="Times New Roman" w:eastAsia="Arial" w:hAnsi="Times New Roman"/>
          <w:b/>
          <w:bCs/>
          <w:spacing w:val="-1"/>
          <w:sz w:val="28"/>
        </w:rPr>
      </w:pPr>
      <w:r w:rsidRPr="00F9076F">
        <w:rPr>
          <w:rFonts w:ascii="Times New Roman" w:eastAsia="Arial" w:hAnsi="Times New Roman"/>
          <w:b/>
          <w:bCs/>
          <w:spacing w:val="-1"/>
          <w:sz w:val="28"/>
        </w:rPr>
        <w:t xml:space="preserve">OŚWIADCZENIE O BRAKU PODSTAW </w:t>
      </w:r>
    </w:p>
    <w:p w:rsidR="00B11648" w:rsidRPr="00B04629" w:rsidRDefault="00666E2D" w:rsidP="00F9076F">
      <w:pPr>
        <w:spacing w:before="44" w:line="240" w:lineRule="auto"/>
        <w:ind w:left="1561" w:right="1564"/>
        <w:jc w:val="center"/>
        <w:rPr>
          <w:rFonts w:ascii="Times New Roman" w:eastAsia="Arial" w:hAnsi="Times New Roman"/>
          <w:b/>
          <w:bCs/>
          <w:spacing w:val="-1"/>
          <w:sz w:val="28"/>
        </w:rPr>
      </w:pPr>
      <w:r w:rsidRPr="00F9076F">
        <w:rPr>
          <w:rFonts w:ascii="Times New Roman" w:eastAsia="Arial" w:hAnsi="Times New Roman"/>
          <w:b/>
          <w:bCs/>
          <w:spacing w:val="-1"/>
          <w:sz w:val="28"/>
        </w:rPr>
        <w:t xml:space="preserve">DO </w:t>
      </w:r>
      <w:r w:rsidRPr="00B04629">
        <w:rPr>
          <w:rFonts w:ascii="Times New Roman" w:eastAsia="Arial" w:hAnsi="Times New Roman"/>
          <w:b/>
          <w:bCs/>
          <w:spacing w:val="-1"/>
          <w:sz w:val="28"/>
        </w:rPr>
        <w:t>WYKLUCZENIA</w:t>
      </w:r>
      <w:r w:rsidR="00B11648" w:rsidRPr="00B04629">
        <w:rPr>
          <w:rFonts w:ascii="Times New Roman" w:eastAsia="Arial" w:hAnsi="Times New Roman"/>
          <w:b/>
          <w:bCs/>
          <w:spacing w:val="-1"/>
          <w:sz w:val="28"/>
        </w:rPr>
        <w:t xml:space="preserve"> ORAZ </w:t>
      </w:r>
    </w:p>
    <w:p w:rsidR="00666E2D" w:rsidRPr="00F9076F" w:rsidRDefault="00666E2D" w:rsidP="00F9076F">
      <w:pPr>
        <w:pStyle w:val="Zwykytekst"/>
        <w:rPr>
          <w:rFonts w:ascii="Times New Roman" w:hAnsi="Times New Roman" w:cs="Times New Roman"/>
          <w:sz w:val="22"/>
          <w:szCs w:val="22"/>
          <w:lang w:eastAsia="en-US"/>
        </w:rPr>
      </w:pPr>
    </w:p>
    <w:p w:rsidR="00666E2D" w:rsidRPr="00F9076F" w:rsidRDefault="00666E2D" w:rsidP="00F9076F">
      <w:pPr>
        <w:pStyle w:val="Zwykytekst"/>
        <w:jc w:val="center"/>
        <w:rPr>
          <w:rFonts w:ascii="Times New Roman" w:hAnsi="Times New Roman" w:cs="Times New Roman"/>
          <w:b/>
          <w:sz w:val="22"/>
        </w:rPr>
      </w:pPr>
      <w:r w:rsidRPr="00F9076F">
        <w:rPr>
          <w:rFonts w:ascii="Times New Roman" w:hAnsi="Times New Roman" w:cs="Times New Roman"/>
          <w:b/>
          <w:sz w:val="22"/>
        </w:rPr>
        <w:t>( zgodnie z art. 25a ust. 1 ustawy Prawo zamówień publicznych )</w:t>
      </w:r>
    </w:p>
    <w:p w:rsidR="00666E2D" w:rsidRPr="00F9076F" w:rsidRDefault="00666E2D" w:rsidP="00F9076F">
      <w:pPr>
        <w:pStyle w:val="Zwykytekst"/>
        <w:jc w:val="both"/>
        <w:rPr>
          <w:rFonts w:ascii="Times New Roman" w:hAnsi="Times New Roman" w:cs="Times New Roman"/>
          <w:b/>
          <w:sz w:val="22"/>
        </w:rPr>
      </w:pPr>
    </w:p>
    <w:p w:rsidR="00666E2D" w:rsidRPr="00F9076F" w:rsidRDefault="00666E2D" w:rsidP="00F9076F">
      <w:pPr>
        <w:pStyle w:val="Zwykytekst"/>
        <w:jc w:val="both"/>
        <w:rPr>
          <w:rFonts w:ascii="Times New Roman" w:hAnsi="Times New Roman" w:cs="Times New Roman"/>
          <w:sz w:val="22"/>
        </w:rPr>
      </w:pPr>
      <w:r w:rsidRPr="00F9076F">
        <w:rPr>
          <w:rFonts w:ascii="Times New Roman" w:hAnsi="Times New Roman" w:cs="Times New Roman"/>
          <w:sz w:val="22"/>
        </w:rPr>
        <w:t>Składając ofertę w przetargu nieograniczonym na:</w:t>
      </w:r>
    </w:p>
    <w:p w:rsidR="00666E2D" w:rsidRPr="00F9076F" w:rsidRDefault="00666E2D" w:rsidP="00F9076F">
      <w:pPr>
        <w:pStyle w:val="Zwykytekst"/>
        <w:jc w:val="both"/>
        <w:rPr>
          <w:rFonts w:ascii="Times New Roman" w:hAnsi="Times New Roman" w:cs="Times New Roman"/>
          <w:sz w:val="10"/>
          <w:szCs w:val="10"/>
        </w:rPr>
      </w:pPr>
    </w:p>
    <w:p w:rsidR="00407111" w:rsidRDefault="0037513E" w:rsidP="00F9076F">
      <w:pPr>
        <w:spacing w:line="240" w:lineRule="auto"/>
        <w:rPr>
          <w:rFonts w:ascii="Times New Roman" w:hAnsi="Times New Roman"/>
          <w:b/>
        </w:rPr>
      </w:pPr>
      <w:r w:rsidRPr="00EF56A9">
        <w:rPr>
          <w:rFonts w:ascii="Times New Roman" w:hAnsi="Times New Roman"/>
          <w:b/>
        </w:rPr>
        <w:t xml:space="preserve">dostawę </w:t>
      </w:r>
      <w:r w:rsidR="00436B44">
        <w:rPr>
          <w:rFonts w:ascii="Times New Roman" w:hAnsi="Times New Roman"/>
          <w:b/>
        </w:rPr>
        <w:t xml:space="preserve">tabletów i komputerów </w:t>
      </w:r>
      <w:r w:rsidR="00803E47">
        <w:rPr>
          <w:rFonts w:ascii="Times New Roman" w:hAnsi="Times New Roman"/>
          <w:b/>
        </w:rPr>
        <w:t xml:space="preserve">II </w:t>
      </w:r>
      <w:r w:rsidR="00436B44">
        <w:rPr>
          <w:rFonts w:ascii="Times New Roman" w:hAnsi="Times New Roman"/>
          <w:b/>
        </w:rPr>
        <w:t>(zakup grupowy)</w:t>
      </w:r>
      <w:r w:rsidRPr="00F9076F">
        <w:rPr>
          <w:rFonts w:ascii="Times New Roman" w:hAnsi="Times New Roman"/>
          <w:color w:val="000000"/>
        </w:rPr>
        <w:t xml:space="preserve"> </w:t>
      </w:r>
      <w:r w:rsidR="00E0477E">
        <w:rPr>
          <w:rFonts w:ascii="Times New Roman" w:hAnsi="Times New Roman"/>
          <w:b/>
        </w:rPr>
        <w:t>ZP-05/2019.</w:t>
      </w:r>
    </w:p>
    <w:p w:rsidR="00670306" w:rsidRDefault="00670306" w:rsidP="00F9076F">
      <w:pPr>
        <w:spacing w:line="240" w:lineRule="auto"/>
        <w:rPr>
          <w:rFonts w:ascii="Times New Roman" w:hAnsi="Times New Roman"/>
          <w:b/>
        </w:rPr>
      </w:pPr>
    </w:p>
    <w:p w:rsidR="00666E2D" w:rsidRPr="00B04629" w:rsidRDefault="00666E2D" w:rsidP="00F9076F">
      <w:pPr>
        <w:spacing w:line="240" w:lineRule="auto"/>
        <w:rPr>
          <w:rFonts w:ascii="Times New Roman" w:hAnsi="Times New Roman"/>
          <w:b/>
        </w:rPr>
      </w:pPr>
      <w:r w:rsidRPr="00F9076F">
        <w:rPr>
          <w:rFonts w:ascii="Times New Roman" w:hAnsi="Times New Roman"/>
          <w:b/>
        </w:rPr>
        <w:t>oświadczamy, że na dzień składania ofert nie podlegamy wykluczeniu z postępowania na po</w:t>
      </w:r>
      <w:r w:rsidR="00F610DA" w:rsidRPr="00F9076F">
        <w:rPr>
          <w:rFonts w:ascii="Times New Roman" w:hAnsi="Times New Roman"/>
          <w:b/>
        </w:rPr>
        <w:t xml:space="preserve">dstawie art. 24 ust. 1 </w:t>
      </w:r>
      <w:r w:rsidR="009F7CAB" w:rsidRPr="00F9076F">
        <w:rPr>
          <w:rFonts w:ascii="Times New Roman" w:hAnsi="Times New Roman"/>
          <w:b/>
        </w:rPr>
        <w:t>oraz art. 24 ust. 5 pkt 1 i</w:t>
      </w:r>
      <w:r w:rsidRPr="00F9076F">
        <w:rPr>
          <w:rFonts w:ascii="Times New Roman" w:hAnsi="Times New Roman"/>
          <w:b/>
        </w:rPr>
        <w:t xml:space="preserve"> 4 ustawy Pzp</w:t>
      </w:r>
      <w:r w:rsidRPr="00B04629">
        <w:rPr>
          <w:rFonts w:ascii="Times New Roman" w:hAnsi="Times New Roman"/>
          <w:b/>
        </w:rPr>
        <w:t>.</w:t>
      </w:r>
    </w:p>
    <w:p w:rsidR="00F9076F" w:rsidRDefault="00F9076F" w:rsidP="00F9076F">
      <w:pPr>
        <w:spacing w:line="240" w:lineRule="auto"/>
        <w:rPr>
          <w:rFonts w:ascii="Times New Roman" w:hAnsi="Times New Roman"/>
        </w:rPr>
      </w:pPr>
    </w:p>
    <w:p w:rsidR="00F9076F" w:rsidRPr="00F9076F" w:rsidRDefault="00F9076F" w:rsidP="00F9076F">
      <w:pPr>
        <w:spacing w:line="240" w:lineRule="auto"/>
        <w:rPr>
          <w:rFonts w:ascii="Times New Roman" w:hAnsi="Times New Roman"/>
        </w:rPr>
      </w:pPr>
    </w:p>
    <w:p w:rsidR="00666E2D" w:rsidRPr="00F9076F" w:rsidRDefault="00666E2D" w:rsidP="00F9076F">
      <w:pPr>
        <w:widowControl w:val="0"/>
        <w:spacing w:line="240" w:lineRule="auto"/>
        <w:ind w:left="800" w:hanging="400"/>
        <w:rPr>
          <w:rFonts w:ascii="Times New Roman" w:hAnsi="Times New Roman"/>
          <w:color w:val="000000"/>
          <w:sz w:val="18"/>
          <w:szCs w:val="18"/>
        </w:rPr>
      </w:pPr>
      <w:r w:rsidRPr="00F9076F">
        <w:rPr>
          <w:rFonts w:ascii="Times New Roman" w:hAnsi="Times New Roman"/>
          <w:color w:val="000000"/>
        </w:rPr>
        <w:t xml:space="preserve">                                                                               </w:t>
      </w:r>
      <w:r w:rsidR="00B04629">
        <w:rPr>
          <w:rFonts w:ascii="Times New Roman" w:hAnsi="Times New Roman"/>
          <w:color w:val="000000"/>
        </w:rPr>
        <w:t xml:space="preserve"> </w:t>
      </w:r>
      <w:r w:rsidR="00B04629">
        <w:rPr>
          <w:rFonts w:ascii="Times New Roman" w:hAnsi="Times New Roman"/>
          <w:color w:val="000000"/>
          <w:sz w:val="18"/>
          <w:szCs w:val="18"/>
        </w:rPr>
        <w:t>……………………………………………………………………</w:t>
      </w:r>
      <w:r w:rsidRPr="00F9076F">
        <w:rPr>
          <w:rFonts w:ascii="Times New Roman" w:hAnsi="Times New Roman"/>
          <w:color w:val="000000"/>
          <w:sz w:val="18"/>
          <w:szCs w:val="18"/>
        </w:rPr>
        <w:t xml:space="preserve">     </w:t>
      </w:r>
    </w:p>
    <w:p w:rsidR="00666E2D" w:rsidRPr="00F9076F" w:rsidRDefault="00666E2D" w:rsidP="00F9076F">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666E2D" w:rsidRPr="00F9076F" w:rsidRDefault="00666E2D" w:rsidP="00F9076F">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666E2D" w:rsidRPr="00F9076F" w:rsidRDefault="00B04629" w:rsidP="00F9076F">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00666E2D" w:rsidRPr="00F9076F">
        <w:rPr>
          <w:rFonts w:ascii="Times New Roman" w:hAnsi="Times New Roman" w:cs="Times New Roman"/>
          <w:sz w:val="18"/>
          <w:szCs w:val="18"/>
        </w:rPr>
        <w:t xml:space="preserve"> r.</w:t>
      </w:r>
    </w:p>
    <w:p w:rsidR="00666E2D" w:rsidRPr="00F9076F" w:rsidRDefault="00666E2D" w:rsidP="00F9076F">
      <w:pPr>
        <w:spacing w:line="240" w:lineRule="auto"/>
        <w:rPr>
          <w:rFonts w:ascii="Times New Roman" w:hAnsi="Times New Roman"/>
        </w:rPr>
      </w:pPr>
    </w:p>
    <w:p w:rsidR="00F9076F" w:rsidRDefault="00F9076F" w:rsidP="00F9076F">
      <w:pPr>
        <w:spacing w:line="240" w:lineRule="auto"/>
        <w:rPr>
          <w:rFonts w:ascii="Times New Roman" w:hAnsi="Times New Roman"/>
          <w:b/>
          <w:sz w:val="20"/>
          <w:szCs w:val="20"/>
        </w:rPr>
      </w:pPr>
    </w:p>
    <w:p w:rsidR="00F610DA"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 xml:space="preserve">UWAGA: </w:t>
      </w:r>
    </w:p>
    <w:p w:rsidR="00666E2D"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poniższe oświadczenie wykonawca wypełnia jedynie w sytuacji gdy zachodzą podstawy do wykluczenia.</w:t>
      </w:r>
    </w:p>
    <w:p w:rsidR="00666E2D" w:rsidRPr="00F9076F" w:rsidRDefault="00666E2D" w:rsidP="00F9076F">
      <w:pPr>
        <w:spacing w:line="240" w:lineRule="auto"/>
        <w:rPr>
          <w:rFonts w:ascii="Times New Roman" w:hAnsi="Times New Roman"/>
          <w:sz w:val="18"/>
          <w:szCs w:val="18"/>
        </w:rPr>
      </w:pPr>
      <w:r w:rsidRPr="00F9076F">
        <w:rPr>
          <w:rFonts w:ascii="Times New Roman" w:hAnsi="Times New Roman"/>
          <w:sz w:val="18"/>
          <w:szCs w:val="18"/>
        </w:rPr>
        <w:t>* jeśli dotyczy</w:t>
      </w:r>
    </w:p>
    <w:p w:rsidR="00F9076F" w:rsidRDefault="00F9076F" w:rsidP="00F9076F">
      <w:pPr>
        <w:pStyle w:val="Zwykytekst"/>
        <w:jc w:val="both"/>
        <w:rPr>
          <w:rFonts w:ascii="Times New Roman" w:hAnsi="Times New Roman" w:cs="Times New Roman"/>
        </w:rPr>
      </w:pPr>
    </w:p>
    <w:p w:rsidR="00666E2D" w:rsidRPr="00F9076F" w:rsidRDefault="00666E2D" w:rsidP="00F9076F">
      <w:pPr>
        <w:pStyle w:val="Zwykytekst"/>
        <w:jc w:val="both"/>
        <w:rPr>
          <w:rFonts w:ascii="Times New Roman" w:hAnsi="Times New Roman" w:cs="Times New Roman"/>
        </w:rPr>
      </w:pPr>
      <w:r w:rsidRPr="00F9076F">
        <w:rPr>
          <w:rFonts w:ascii="Times New Roman" w:hAnsi="Times New Roman" w:cs="Times New Roman"/>
        </w:rPr>
        <w:t xml:space="preserve">Oświadczam *, że zachodzą w stosunku do mnie podstawy wykluczenia z postępowania na podstawie  art. 24 ust. …………….. ustawy Pzp </w:t>
      </w:r>
      <w:r w:rsidRPr="00F9076F">
        <w:rPr>
          <w:rFonts w:ascii="Times New Roman" w:hAnsi="Times New Roman" w:cs="Times New Roman"/>
          <w:i/>
        </w:rPr>
        <w:t>(podać mającą zastosowanie podstawę wykluczenia spośród wymienionych w art. 24 ust. 1 pkt 13-14, 16-20 lub art. 24 ust. 5 ustawy Pzp).</w:t>
      </w:r>
      <w:r w:rsidRPr="00F9076F">
        <w:rPr>
          <w:rFonts w:ascii="Times New Roman" w:hAnsi="Times New Roman" w:cs="Times New Roman"/>
        </w:rPr>
        <w:t xml:space="preserve"> Jednocześnie oświadczam,  że w związku z ww. okolicznością,                              na podstawie art. 24 ust. 8 ustawy Pzp podjąłem następujące środki naprawcze: …………………</w:t>
      </w:r>
    </w:p>
    <w:p w:rsidR="00666E2D" w:rsidRDefault="00666E2D" w:rsidP="00F9076F">
      <w:pPr>
        <w:pStyle w:val="Zwykytekst"/>
        <w:rPr>
          <w:rFonts w:ascii="Times New Roman" w:hAnsi="Times New Roman" w:cs="Times New Roman"/>
        </w:rPr>
      </w:pPr>
    </w:p>
    <w:p w:rsidR="00F9076F" w:rsidRPr="00F9076F" w:rsidRDefault="00F9076F" w:rsidP="00F9076F">
      <w:pPr>
        <w:pStyle w:val="Zwykytekst"/>
        <w:rPr>
          <w:rFonts w:ascii="Times New Roman" w:hAnsi="Times New Roman" w:cs="Times New Roman"/>
        </w:rPr>
      </w:pPr>
    </w:p>
    <w:p w:rsidR="00E40B87" w:rsidRPr="00F9076F" w:rsidRDefault="00666E2D" w:rsidP="00E40B87">
      <w:pPr>
        <w:widowControl w:val="0"/>
        <w:spacing w:line="240" w:lineRule="auto"/>
        <w:ind w:left="4956" w:hanging="400"/>
        <w:rPr>
          <w:rFonts w:ascii="Times New Roman" w:hAnsi="Times New Roman"/>
          <w:color w:val="000000"/>
          <w:sz w:val="18"/>
          <w:szCs w:val="18"/>
        </w:rPr>
      </w:pPr>
      <w:r w:rsidRPr="00F9076F">
        <w:rPr>
          <w:rFonts w:ascii="Times New Roman" w:hAnsi="Times New Roman"/>
          <w:color w:val="000000"/>
        </w:rPr>
        <w:t xml:space="preserve">                                                                                </w:t>
      </w:r>
      <w:r w:rsidR="00E40B87" w:rsidRPr="00F9076F">
        <w:rPr>
          <w:rFonts w:ascii="Times New Roman" w:hAnsi="Times New Roman"/>
          <w:color w:val="000000"/>
        </w:rPr>
        <w:t xml:space="preserve">                                                                               </w:t>
      </w:r>
      <w:r w:rsidR="00E40B87">
        <w:rPr>
          <w:rFonts w:ascii="Times New Roman" w:hAnsi="Times New Roman"/>
          <w:color w:val="000000"/>
        </w:rPr>
        <w:t xml:space="preserve"> </w:t>
      </w:r>
      <w:r w:rsidR="00E40B87">
        <w:rPr>
          <w:rFonts w:ascii="Times New Roman" w:hAnsi="Times New Roman"/>
          <w:color w:val="000000"/>
          <w:sz w:val="18"/>
          <w:szCs w:val="18"/>
        </w:rPr>
        <w:t>……………………………………………………………………</w:t>
      </w:r>
      <w:r w:rsidR="00E40B87" w:rsidRPr="00F9076F">
        <w:rPr>
          <w:rFonts w:ascii="Times New Roman" w:hAnsi="Times New Roman"/>
          <w:color w:val="000000"/>
          <w:sz w:val="18"/>
          <w:szCs w:val="18"/>
        </w:rPr>
        <w:t xml:space="preserve">     </w:t>
      </w:r>
    </w:p>
    <w:p w:rsidR="00E40B87" w:rsidRPr="00F9076F" w:rsidRDefault="00E40B87" w:rsidP="00E40B87">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E40B87" w:rsidRPr="00F9076F" w:rsidRDefault="00E40B87" w:rsidP="00E40B87">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E40B87" w:rsidRPr="00EB4A92" w:rsidRDefault="00E40B87" w:rsidP="00EB4A92">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Pr="00F9076F">
        <w:rPr>
          <w:rFonts w:ascii="Times New Roman" w:hAnsi="Times New Roman" w:cs="Times New Roman"/>
          <w:sz w:val="18"/>
          <w:szCs w:val="18"/>
        </w:rPr>
        <w:t xml:space="preserve"> r.</w:t>
      </w:r>
    </w:p>
    <w:p w:rsidR="009243EA" w:rsidRDefault="009243EA">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9243EA" w:rsidRDefault="00EE07C6" w:rsidP="009243EA">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8C754D" w:rsidRPr="00033857" w:rsidRDefault="008C754D" w:rsidP="00033857">
      <w:pPr>
        <w:pStyle w:val="Zwykytekst"/>
        <w:tabs>
          <w:tab w:val="left" w:pos="9360"/>
        </w:tabs>
        <w:jc w:val="center"/>
        <w:rPr>
          <w:rFonts w:ascii="Times New Roman" w:hAnsi="Times New Roman" w:cs="Times New Roman"/>
          <w:b/>
          <w:sz w:val="28"/>
          <w:szCs w:val="28"/>
        </w:rPr>
      </w:pPr>
      <w:r w:rsidRPr="00033857">
        <w:rPr>
          <w:rFonts w:ascii="Times New Roman" w:hAnsi="Times New Roman" w:cs="Times New Roman"/>
          <w:b/>
          <w:sz w:val="28"/>
          <w:szCs w:val="28"/>
        </w:rPr>
        <w:t>Opis przedmiotu zamówienia</w:t>
      </w:r>
    </w:p>
    <w:p w:rsidR="00DD7B6C" w:rsidRPr="00033857" w:rsidRDefault="00DD7B6C" w:rsidP="00033857">
      <w:pPr>
        <w:spacing w:line="240" w:lineRule="auto"/>
        <w:rPr>
          <w:rFonts w:ascii="Times New Roman" w:eastAsiaTheme="majorEastAsia" w:hAnsi="Times New Roman"/>
          <w:color w:val="EA1E3B"/>
          <w:sz w:val="26"/>
          <w:szCs w:val="26"/>
        </w:rPr>
      </w:pPr>
    </w:p>
    <w:p w:rsidR="009243EA" w:rsidRPr="009243EA" w:rsidRDefault="009243EA" w:rsidP="0098600B">
      <w:pPr>
        <w:pStyle w:val="Zwykytekst"/>
        <w:numPr>
          <w:ilvl w:val="0"/>
          <w:numId w:val="43"/>
        </w:numPr>
        <w:tabs>
          <w:tab w:val="clear" w:pos="511"/>
        </w:tabs>
        <w:ind w:left="284" w:hanging="284"/>
        <w:jc w:val="both"/>
        <w:rPr>
          <w:rFonts w:ascii="Times New Roman" w:hAnsi="Times New Roman" w:cs="Times New Roman"/>
          <w:b/>
          <w:sz w:val="22"/>
          <w:szCs w:val="22"/>
        </w:rPr>
      </w:pPr>
      <w:r w:rsidRPr="009243EA">
        <w:rPr>
          <w:rFonts w:ascii="Times New Roman" w:hAnsi="Times New Roman" w:cs="Times New Roman"/>
          <w:sz w:val="22"/>
          <w:szCs w:val="22"/>
        </w:rPr>
        <w:t xml:space="preserve">Przedmiotem zamówienia jest </w:t>
      </w:r>
      <w:r w:rsidRPr="009243EA">
        <w:rPr>
          <w:rFonts w:ascii="Times New Roman" w:hAnsi="Times New Roman" w:cs="Times New Roman"/>
          <w:b/>
          <w:sz w:val="22"/>
          <w:szCs w:val="22"/>
        </w:rPr>
        <w:t xml:space="preserve">dostawa </w:t>
      </w:r>
      <w:r>
        <w:rPr>
          <w:rFonts w:ascii="Times New Roman" w:hAnsi="Times New Roman" w:cs="Times New Roman"/>
          <w:b/>
          <w:sz w:val="22"/>
          <w:szCs w:val="22"/>
        </w:rPr>
        <w:t xml:space="preserve">tabletów i komputerów </w:t>
      </w:r>
      <w:r w:rsidR="000D7183">
        <w:rPr>
          <w:rFonts w:ascii="Times New Roman" w:hAnsi="Times New Roman" w:cs="Times New Roman"/>
          <w:b/>
          <w:sz w:val="22"/>
          <w:szCs w:val="22"/>
        </w:rPr>
        <w:t xml:space="preserve">II </w:t>
      </w:r>
      <w:r>
        <w:rPr>
          <w:rFonts w:ascii="Times New Roman" w:hAnsi="Times New Roman" w:cs="Times New Roman"/>
          <w:b/>
          <w:sz w:val="22"/>
          <w:szCs w:val="22"/>
        </w:rPr>
        <w:t xml:space="preserve">(zakup grupowy) </w:t>
      </w:r>
      <w:r w:rsidRPr="009243EA">
        <w:rPr>
          <w:rFonts w:ascii="Times New Roman" w:hAnsi="Times New Roman" w:cs="Times New Roman"/>
          <w:b/>
          <w:sz w:val="22"/>
          <w:szCs w:val="22"/>
        </w:rPr>
        <w:t>ZP-</w:t>
      </w:r>
      <w:r w:rsidR="002214A2">
        <w:rPr>
          <w:rFonts w:ascii="Times New Roman" w:hAnsi="Times New Roman" w:cs="Times New Roman"/>
          <w:b/>
          <w:sz w:val="22"/>
          <w:szCs w:val="22"/>
        </w:rPr>
        <w:t>05/2019</w:t>
      </w:r>
      <w:r w:rsidRPr="009243EA">
        <w:rPr>
          <w:rFonts w:ascii="Times New Roman" w:hAnsi="Times New Roman" w:cs="Times New Roman"/>
          <w:b/>
          <w:sz w:val="22"/>
          <w:szCs w:val="22"/>
        </w:rPr>
        <w:t>.</w:t>
      </w:r>
    </w:p>
    <w:p w:rsidR="009243EA" w:rsidRP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9243EA">
        <w:rPr>
          <w:rFonts w:ascii="Times New Roman" w:hAnsi="Times New Roman" w:cs="Times New Roman"/>
          <w:sz w:val="22"/>
          <w:szCs w:val="22"/>
        </w:rPr>
        <w:t>Zamówienie podzielono na 2 pakiety: pakiet 1</w:t>
      </w:r>
      <w:r>
        <w:rPr>
          <w:rFonts w:ascii="Times New Roman" w:hAnsi="Times New Roman" w:cs="Times New Roman"/>
          <w:sz w:val="22"/>
          <w:szCs w:val="22"/>
        </w:rPr>
        <w:t xml:space="preserve"> – </w:t>
      </w:r>
      <w:r w:rsidRPr="009243EA">
        <w:rPr>
          <w:rFonts w:ascii="Times New Roman" w:hAnsi="Times New Roman" w:cs="Times New Roman"/>
          <w:sz w:val="22"/>
          <w:szCs w:val="22"/>
        </w:rPr>
        <w:t>tablety ; pakiet 2</w:t>
      </w:r>
      <w:r>
        <w:rPr>
          <w:rFonts w:ascii="Times New Roman" w:hAnsi="Times New Roman" w:cs="Times New Roman"/>
          <w:sz w:val="22"/>
          <w:szCs w:val="22"/>
        </w:rPr>
        <w:t xml:space="preserve"> – komputery</w:t>
      </w:r>
      <w:r w:rsidRPr="009243EA">
        <w:rPr>
          <w:rFonts w:ascii="Times New Roman" w:hAnsi="Times New Roman" w:cs="Times New Roman"/>
          <w:sz w:val="22"/>
          <w:szCs w:val="22"/>
        </w:rPr>
        <w:t xml:space="preserve">.  </w:t>
      </w:r>
    </w:p>
    <w:p w:rsid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9243EA">
        <w:rPr>
          <w:rFonts w:ascii="Times New Roman" w:hAnsi="Times New Roman" w:cs="Times New Roman"/>
          <w:sz w:val="22"/>
          <w:szCs w:val="22"/>
        </w:rPr>
        <w:t>Zamawiający dopuszcza składanie ofert częściowych na dowolną ilość pakietów.</w:t>
      </w:r>
    </w:p>
    <w:p w:rsidR="00255BE8" w:rsidRPr="00E367B4" w:rsidRDefault="00E367B4"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E367B4">
        <w:rPr>
          <w:rFonts w:ascii="Times New Roman" w:hAnsi="Times New Roman"/>
          <w:sz w:val="22"/>
          <w:szCs w:val="22"/>
        </w:rPr>
        <w:t xml:space="preserve">Umowa o udzielenie zamówienia publicznego w zakresie </w:t>
      </w:r>
      <w:r w:rsidRPr="00E367B4">
        <w:rPr>
          <w:rFonts w:ascii="Times New Roman" w:hAnsi="Times New Roman"/>
          <w:b/>
          <w:sz w:val="22"/>
          <w:szCs w:val="22"/>
        </w:rPr>
        <w:t>pakietu nr 1</w:t>
      </w:r>
      <w:r w:rsidR="00246C2F">
        <w:rPr>
          <w:rFonts w:ascii="Times New Roman" w:hAnsi="Times New Roman"/>
          <w:b/>
          <w:sz w:val="22"/>
          <w:szCs w:val="22"/>
        </w:rPr>
        <w:t xml:space="preserve"> i 2</w:t>
      </w:r>
      <w:r w:rsidRPr="00E367B4">
        <w:rPr>
          <w:rFonts w:ascii="Times New Roman" w:hAnsi="Times New Roman"/>
          <w:sz w:val="22"/>
          <w:szCs w:val="22"/>
        </w:rPr>
        <w:t xml:space="preserve"> zostanie zawarta odrębnie </w:t>
      </w:r>
      <w:r w:rsidR="00246C2F">
        <w:rPr>
          <w:rFonts w:ascii="Times New Roman" w:hAnsi="Times New Roman"/>
          <w:sz w:val="22"/>
          <w:szCs w:val="22"/>
        </w:rPr>
        <w:br/>
        <w:t xml:space="preserve">z każdym </w:t>
      </w:r>
      <w:r w:rsidRPr="00E367B4">
        <w:rPr>
          <w:rFonts w:ascii="Times New Roman" w:hAnsi="Times New Roman"/>
          <w:sz w:val="22"/>
          <w:szCs w:val="22"/>
        </w:rPr>
        <w:t>z podmiotów (Zamawiając</w:t>
      </w:r>
      <w:r w:rsidR="00246C2F">
        <w:rPr>
          <w:rFonts w:ascii="Times New Roman" w:hAnsi="Times New Roman"/>
          <w:sz w:val="22"/>
          <w:szCs w:val="22"/>
        </w:rPr>
        <w:t>ych) wskazanych w pkt 1.1. – 1.2</w:t>
      </w:r>
      <w:r w:rsidRPr="00E367B4">
        <w:rPr>
          <w:rFonts w:ascii="Times New Roman" w:hAnsi="Times New Roman"/>
          <w:sz w:val="22"/>
          <w:szCs w:val="22"/>
        </w:rPr>
        <w:t>. SIWZ.</w:t>
      </w:r>
    </w:p>
    <w:p w:rsidR="009243EA" w:rsidRP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9243EA">
        <w:rPr>
          <w:rFonts w:ascii="Times New Roman" w:hAnsi="Times New Roman" w:cs="Times New Roman"/>
          <w:sz w:val="22"/>
          <w:szCs w:val="22"/>
        </w:rPr>
        <w:t>Zaoferowany przez Wykonawcę sprzęt komputerowy/oprogramowanie musi spełniać minimalne wymagania postawione w kolumnie 3 tabeli formularza specyfikacji technicznej.</w:t>
      </w:r>
    </w:p>
    <w:p w:rsidR="009243EA" w:rsidRP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9243EA">
        <w:rPr>
          <w:rFonts w:ascii="Times New Roman" w:hAnsi="Times New Roman" w:cs="Times New Roman"/>
          <w:sz w:val="22"/>
          <w:szCs w:val="22"/>
        </w:rPr>
        <w:t>Wykonawca w kolumnie „</w:t>
      </w:r>
      <w:r w:rsidRPr="009243EA">
        <w:rPr>
          <w:rFonts w:ascii="Times New Roman" w:hAnsi="Times New Roman" w:cs="Times New Roman"/>
          <w:b/>
          <w:sz w:val="22"/>
          <w:szCs w:val="22"/>
        </w:rPr>
        <w:t>Parametr oferowany”</w:t>
      </w:r>
      <w:r w:rsidRPr="009243EA">
        <w:rPr>
          <w:rFonts w:ascii="Times New Roman" w:hAnsi="Times New Roman" w:cs="Times New Roman"/>
          <w:sz w:val="22"/>
          <w:szCs w:val="22"/>
        </w:rPr>
        <w:t xml:space="preserve"> winien odnieść się do każdego z wymagań minimalnych postawionych przez Zamawiającego w kolumnie „Opis minimalnych wymagań”. Wykonawca określa też producenta i model oferowanego urządzenia/</w:t>
      </w:r>
    </w:p>
    <w:p w:rsidR="009243EA" w:rsidRP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9243EA">
        <w:rPr>
          <w:rFonts w:ascii="Times New Roman" w:hAnsi="Times New Roman" w:cs="Times New Roman"/>
          <w:sz w:val="22"/>
          <w:szCs w:val="22"/>
        </w:rPr>
        <w:t xml:space="preserve">Dostarczony sprzęt musi być fabrycznie nowy. </w:t>
      </w:r>
    </w:p>
    <w:p w:rsidR="009243EA" w:rsidRP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sz w:val="22"/>
          <w:szCs w:val="22"/>
        </w:rPr>
      </w:pPr>
      <w:r w:rsidRPr="009243EA">
        <w:rPr>
          <w:rFonts w:ascii="Times New Roman" w:hAnsi="Times New Roman" w:cs="Times New Roman"/>
          <w:sz w:val="22"/>
          <w:szCs w:val="22"/>
        </w:rPr>
        <w:t>Zaoferowany sprzęt musi być kompletny i gotowy do użytkowania bez dodatkowych zakupów.</w:t>
      </w:r>
    </w:p>
    <w:p w:rsidR="009243EA" w:rsidRPr="009243EA" w:rsidRDefault="009243EA" w:rsidP="0098600B">
      <w:pPr>
        <w:pStyle w:val="Zwykytekst"/>
        <w:numPr>
          <w:ilvl w:val="0"/>
          <w:numId w:val="43"/>
        </w:numPr>
        <w:tabs>
          <w:tab w:val="clear" w:pos="511"/>
          <w:tab w:val="num" w:pos="284"/>
        </w:tabs>
        <w:ind w:left="284" w:hanging="284"/>
        <w:jc w:val="both"/>
        <w:rPr>
          <w:rFonts w:ascii="Times New Roman" w:hAnsi="Times New Roman" w:cs="Times New Roman"/>
          <w:b/>
          <w:sz w:val="22"/>
          <w:szCs w:val="22"/>
          <w:u w:val="single"/>
        </w:rPr>
      </w:pPr>
      <w:r w:rsidRPr="009243EA">
        <w:rPr>
          <w:rFonts w:ascii="Times New Roman" w:hAnsi="Times New Roman" w:cs="Times New Roman"/>
          <w:b/>
          <w:sz w:val="22"/>
          <w:szCs w:val="22"/>
        </w:rPr>
        <w:t>FORMULARZ SPECYFIKACJI TECHNICZNEJ w zakresie pakietu o nr 1 i 2</w:t>
      </w:r>
      <w:r>
        <w:rPr>
          <w:rFonts w:ascii="Times New Roman" w:hAnsi="Times New Roman" w:cs="Times New Roman"/>
          <w:b/>
          <w:sz w:val="22"/>
          <w:szCs w:val="22"/>
        </w:rPr>
        <w:t>:</w:t>
      </w:r>
    </w:p>
    <w:p w:rsidR="009243EA" w:rsidRPr="009243EA" w:rsidRDefault="009243EA" w:rsidP="009243EA">
      <w:pPr>
        <w:pStyle w:val="Zwykytekst"/>
        <w:jc w:val="both"/>
        <w:rPr>
          <w:rFonts w:ascii="Times New Roman" w:hAnsi="Times New Roman" w:cs="Times New Roman"/>
          <w:b/>
          <w:sz w:val="22"/>
          <w:szCs w:val="22"/>
          <w:u w:val="single"/>
        </w:rPr>
      </w:pPr>
    </w:p>
    <w:p w:rsidR="009243EA" w:rsidRPr="009243EA" w:rsidRDefault="009243EA" w:rsidP="009243EA">
      <w:pPr>
        <w:pStyle w:val="Zwykytekst"/>
        <w:ind w:firstLine="284"/>
        <w:jc w:val="both"/>
        <w:rPr>
          <w:rFonts w:ascii="Times New Roman" w:hAnsi="Times New Roman" w:cs="Times New Roman"/>
          <w:b/>
          <w:bCs/>
          <w:sz w:val="22"/>
          <w:szCs w:val="22"/>
          <w:u w:val="single"/>
        </w:rPr>
      </w:pPr>
      <w:r>
        <w:rPr>
          <w:rFonts w:ascii="Times New Roman" w:hAnsi="Times New Roman" w:cs="Times New Roman"/>
          <w:b/>
          <w:sz w:val="22"/>
          <w:szCs w:val="22"/>
          <w:u w:val="single"/>
        </w:rPr>
        <w:t>Pakiet 1 – tablety.</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427"/>
        <w:gridCol w:w="3669"/>
        <w:gridCol w:w="2126"/>
        <w:gridCol w:w="2126"/>
      </w:tblGrid>
      <w:tr w:rsidR="00317A38" w:rsidRPr="00DA760E" w:rsidTr="00A03507">
        <w:tc>
          <w:tcPr>
            <w:tcW w:w="70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L.p.</w:t>
            </w:r>
          </w:p>
        </w:tc>
        <w:tc>
          <w:tcPr>
            <w:tcW w:w="2427" w:type="dxa"/>
            <w:shd w:val="clear" w:color="auto" w:fill="auto"/>
            <w:vAlign w:val="center"/>
          </w:tcPr>
          <w:p w:rsidR="00317A38" w:rsidRPr="00DA760E" w:rsidRDefault="00317A38" w:rsidP="00A03507">
            <w:pPr>
              <w:autoSpaceDE w:val="0"/>
              <w:autoSpaceDN w:val="0"/>
              <w:adjustRightInd w:val="0"/>
              <w:spacing w:after="0" w:line="240" w:lineRule="auto"/>
              <w:jc w:val="center"/>
              <w:rPr>
                <w:rFonts w:ascii="Times New Roman" w:hAnsi="Times New Roman"/>
                <w:b/>
                <w:sz w:val="20"/>
                <w:szCs w:val="20"/>
                <w:lang w:eastAsia="pl-PL"/>
              </w:rPr>
            </w:pPr>
            <w:r w:rsidRPr="00DA760E">
              <w:rPr>
                <w:rFonts w:ascii="Times New Roman" w:hAnsi="Times New Roman"/>
                <w:b/>
                <w:sz w:val="20"/>
                <w:szCs w:val="20"/>
                <w:lang w:eastAsia="pl-PL"/>
              </w:rPr>
              <w:t>Nazwa elementu,</w:t>
            </w:r>
          </w:p>
          <w:p w:rsidR="00317A38" w:rsidRPr="00DA760E" w:rsidRDefault="00317A38" w:rsidP="00A03507">
            <w:pPr>
              <w:spacing w:after="0" w:line="240" w:lineRule="auto"/>
              <w:jc w:val="center"/>
              <w:rPr>
                <w:rFonts w:ascii="Times New Roman" w:hAnsi="Times New Roman"/>
                <w:b/>
                <w:spacing w:val="-3"/>
                <w:sz w:val="20"/>
                <w:szCs w:val="20"/>
              </w:rPr>
            </w:pPr>
            <w:r w:rsidRPr="00DA760E">
              <w:rPr>
                <w:rFonts w:ascii="Times New Roman" w:hAnsi="Times New Roman"/>
                <w:b/>
                <w:sz w:val="20"/>
                <w:szCs w:val="20"/>
                <w:lang w:eastAsia="pl-PL"/>
              </w:rPr>
              <w:t>parametru lub cechy</w:t>
            </w:r>
          </w:p>
        </w:tc>
        <w:tc>
          <w:tcPr>
            <w:tcW w:w="366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Opis minimalnych wymagań</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Parametr</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wymagany/</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oceniany</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Parametr</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Oferowany</w:t>
            </w:r>
          </w:p>
          <w:p w:rsidR="00317A38" w:rsidRPr="00DA760E" w:rsidRDefault="00317A38" w:rsidP="00A03507">
            <w:pPr>
              <w:autoSpaceDE w:val="0"/>
              <w:autoSpaceDN w:val="0"/>
              <w:adjustRightInd w:val="0"/>
              <w:spacing w:after="0" w:line="240" w:lineRule="auto"/>
              <w:jc w:val="center"/>
              <w:rPr>
                <w:rFonts w:ascii="Times New Roman" w:hAnsi="Times New Roman"/>
                <w:b/>
                <w:sz w:val="20"/>
                <w:szCs w:val="20"/>
              </w:rPr>
            </w:pPr>
            <w:r w:rsidRPr="00DA760E">
              <w:rPr>
                <w:rFonts w:ascii="Times New Roman" w:hAnsi="Times New Roman"/>
                <w:b/>
                <w:bCs/>
                <w:sz w:val="20"/>
                <w:szCs w:val="20"/>
              </w:rPr>
              <w:t>(WYPEŁNIA WYKONAWCA, wpisać wartość oferowaną wraz z podaniem nazwy producenta, typu/modelu)</w:t>
            </w:r>
          </w:p>
        </w:tc>
      </w:tr>
      <w:tr w:rsidR="00317A38" w:rsidRPr="00DA760E" w:rsidTr="00A03507">
        <w:tc>
          <w:tcPr>
            <w:tcW w:w="70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1</w:t>
            </w:r>
          </w:p>
        </w:tc>
        <w:tc>
          <w:tcPr>
            <w:tcW w:w="2427" w:type="dxa"/>
            <w:shd w:val="clear" w:color="auto" w:fill="auto"/>
            <w:vAlign w:val="center"/>
          </w:tcPr>
          <w:p w:rsidR="00317A38" w:rsidRPr="00DA760E" w:rsidRDefault="00317A38" w:rsidP="00A03507">
            <w:pPr>
              <w:autoSpaceDE w:val="0"/>
              <w:autoSpaceDN w:val="0"/>
              <w:adjustRightInd w:val="0"/>
              <w:spacing w:after="0" w:line="240" w:lineRule="auto"/>
              <w:jc w:val="center"/>
              <w:rPr>
                <w:rFonts w:ascii="Times New Roman" w:hAnsi="Times New Roman"/>
                <w:b/>
                <w:sz w:val="20"/>
                <w:szCs w:val="20"/>
                <w:lang w:eastAsia="pl-PL"/>
              </w:rPr>
            </w:pPr>
            <w:r w:rsidRPr="00DA760E">
              <w:rPr>
                <w:rFonts w:ascii="Times New Roman" w:hAnsi="Times New Roman"/>
                <w:b/>
                <w:sz w:val="20"/>
                <w:szCs w:val="20"/>
                <w:lang w:eastAsia="pl-PL"/>
              </w:rPr>
              <w:t>2</w:t>
            </w:r>
          </w:p>
        </w:tc>
        <w:tc>
          <w:tcPr>
            <w:tcW w:w="366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3</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4</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5</w:t>
            </w: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eastAsia="SimSun" w:hAnsi="Times New Roman"/>
                <w:bCs/>
                <w:color w:val="000000"/>
                <w:sz w:val="20"/>
                <w:szCs w:val="20"/>
              </w:rPr>
            </w:pPr>
            <w:r w:rsidRPr="00DA760E">
              <w:rPr>
                <w:rFonts w:ascii="Times New Roman" w:eastAsia="SimSun" w:hAnsi="Times New Roman"/>
                <w:bCs/>
                <w:color w:val="000000"/>
                <w:sz w:val="20"/>
                <w:szCs w:val="20"/>
              </w:rPr>
              <w:t>Typ</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Pr>
                <w:rFonts w:ascii="Times New Roman" w:eastAsia="SimSun" w:hAnsi="Times New Roman"/>
                <w:bCs/>
                <w:color w:val="000000"/>
                <w:sz w:val="20"/>
                <w:szCs w:val="20"/>
              </w:rPr>
              <w:t>Tablet</w:t>
            </w:r>
            <w:r w:rsidRPr="00DA760E">
              <w:rPr>
                <w:rFonts w:ascii="Times New Roman" w:eastAsia="SimSun" w:hAnsi="Times New Roman"/>
                <w:bCs/>
                <w:color w:val="000000"/>
                <w:sz w:val="20"/>
                <w:szCs w:val="20"/>
              </w:rPr>
              <w:t>. W ofercie wymagane jest podanie modelu, symbolu oraz producenta</w:t>
            </w:r>
          </w:p>
        </w:tc>
        <w:tc>
          <w:tcPr>
            <w:tcW w:w="2126" w:type="dxa"/>
            <w:shd w:val="clear" w:color="auto" w:fill="auto"/>
            <w:vAlign w:val="center"/>
          </w:tcPr>
          <w:p w:rsidR="00317A38" w:rsidRPr="00DA760E" w:rsidRDefault="00317A38" w:rsidP="00A03507">
            <w:pPr>
              <w:spacing w:after="0" w:line="240" w:lineRule="auto"/>
              <w:jc w:val="center"/>
              <w:rPr>
                <w:rFonts w:ascii="Times New Roman" w:eastAsia="SimSun" w:hAnsi="Times New Roman"/>
                <w:bCs/>
                <w:color w:val="000000"/>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eastAsia="SimSun" w:hAnsi="Times New Roman"/>
                <w:bCs/>
                <w:color w:val="000000"/>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Pr="00DA760E"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Ekran – przekątna</w:t>
            </w:r>
          </w:p>
        </w:tc>
        <w:tc>
          <w:tcPr>
            <w:tcW w:w="3669" w:type="dxa"/>
            <w:shd w:val="clear" w:color="auto" w:fill="auto"/>
            <w:vAlign w:val="center"/>
          </w:tcPr>
          <w:p w:rsidR="004527D1" w:rsidRDefault="004527D1" w:rsidP="00317A38">
            <w:pPr>
              <w:spacing w:after="0" w:line="240" w:lineRule="auto"/>
              <w:rPr>
                <w:rFonts w:ascii="Times New Roman" w:hAnsi="Times New Roman"/>
                <w:bCs/>
                <w:sz w:val="20"/>
                <w:szCs w:val="20"/>
              </w:rPr>
            </w:pPr>
            <w:r>
              <w:rPr>
                <w:rFonts w:ascii="Times New Roman" w:hAnsi="Times New Roman"/>
                <w:bCs/>
                <w:sz w:val="20"/>
                <w:szCs w:val="20"/>
              </w:rPr>
              <w:t>Minimum 10,1”</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 podać</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eastAsia="SimSun" w:hAnsi="Times New Roman"/>
                <w:bCs/>
                <w:color w:val="000000"/>
                <w:sz w:val="20"/>
                <w:szCs w:val="20"/>
              </w:rPr>
              <w:t>Pami</w:t>
            </w:r>
            <w:r w:rsidRPr="00DA760E">
              <w:rPr>
                <w:rFonts w:ascii="Times New Roman" w:eastAsia="MS Mincho" w:hAnsi="Times New Roman"/>
                <w:bCs/>
                <w:color w:val="000000"/>
                <w:sz w:val="20"/>
                <w:szCs w:val="20"/>
              </w:rPr>
              <w:t>ęć</w:t>
            </w:r>
            <w:r w:rsidRPr="00DA760E">
              <w:rPr>
                <w:rFonts w:ascii="Times New Roman" w:eastAsia="SimSun" w:hAnsi="Times New Roman"/>
                <w:bCs/>
                <w:color w:val="000000"/>
                <w:sz w:val="20"/>
                <w:szCs w:val="20"/>
              </w:rPr>
              <w:t xml:space="preserve"> operacyjna</w:t>
            </w:r>
          </w:p>
        </w:tc>
        <w:tc>
          <w:tcPr>
            <w:tcW w:w="3669" w:type="dxa"/>
            <w:shd w:val="clear" w:color="auto" w:fill="auto"/>
            <w:vAlign w:val="center"/>
          </w:tcPr>
          <w:p w:rsidR="00317A38" w:rsidRPr="00DA760E" w:rsidRDefault="00317A38" w:rsidP="00317A38">
            <w:pPr>
              <w:spacing w:after="0" w:line="240" w:lineRule="auto"/>
              <w:rPr>
                <w:rFonts w:ascii="Times New Roman" w:hAnsi="Times New Roman"/>
                <w:sz w:val="20"/>
                <w:szCs w:val="20"/>
              </w:rPr>
            </w:pPr>
            <w:r>
              <w:rPr>
                <w:rFonts w:ascii="Times New Roman" w:hAnsi="Times New Roman"/>
                <w:bCs/>
                <w:sz w:val="20"/>
                <w:szCs w:val="20"/>
              </w:rPr>
              <w:t>minimum 2GB</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eastAsia="SimSun" w:hAnsi="Times New Roman"/>
                <w:bCs/>
                <w:color w:val="000000"/>
                <w:sz w:val="20"/>
                <w:szCs w:val="20"/>
              </w:rPr>
              <w:t>Pamięć masowa</w:t>
            </w:r>
            <w:r>
              <w:rPr>
                <w:rFonts w:ascii="Times New Roman" w:eastAsia="SimSun" w:hAnsi="Times New Roman"/>
                <w:bCs/>
                <w:color w:val="000000"/>
                <w:sz w:val="20"/>
                <w:szCs w:val="20"/>
              </w:rPr>
              <w:t xml:space="preserve"> (wewnętrzna)</w:t>
            </w:r>
          </w:p>
        </w:tc>
        <w:tc>
          <w:tcPr>
            <w:tcW w:w="3669" w:type="dxa"/>
            <w:shd w:val="clear" w:color="auto" w:fill="auto"/>
            <w:vAlign w:val="center"/>
          </w:tcPr>
          <w:p w:rsidR="00317A38" w:rsidRPr="00DA760E" w:rsidRDefault="00317A38" w:rsidP="00317A38">
            <w:pPr>
              <w:spacing w:after="0" w:line="240" w:lineRule="auto"/>
              <w:rPr>
                <w:rFonts w:ascii="Times New Roman" w:hAnsi="Times New Roman"/>
                <w:sz w:val="20"/>
                <w:szCs w:val="20"/>
              </w:rPr>
            </w:pPr>
            <w:r w:rsidRPr="00DA760E">
              <w:rPr>
                <w:rFonts w:ascii="Times New Roman" w:hAnsi="Times New Roman"/>
                <w:bCs/>
                <w:sz w:val="20"/>
                <w:szCs w:val="20"/>
              </w:rPr>
              <w:t xml:space="preserve">minimum </w:t>
            </w:r>
            <w:r>
              <w:rPr>
                <w:rFonts w:ascii="Times New Roman" w:hAnsi="Times New Roman"/>
                <w:bCs/>
                <w:sz w:val="20"/>
                <w:szCs w:val="20"/>
              </w:rPr>
              <w:t>16</w:t>
            </w:r>
            <w:r w:rsidRPr="00DA760E">
              <w:rPr>
                <w:rFonts w:ascii="Times New Roman" w:hAnsi="Times New Roman"/>
                <w:bCs/>
                <w:sz w:val="20"/>
                <w:szCs w:val="20"/>
              </w:rPr>
              <w:t xml:space="preserve">GB </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Pr="00DA760E"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Rozdzielczość ekranu</w:t>
            </w:r>
          </w:p>
        </w:tc>
        <w:tc>
          <w:tcPr>
            <w:tcW w:w="3669" w:type="dxa"/>
            <w:shd w:val="clear" w:color="auto" w:fill="auto"/>
            <w:vAlign w:val="center"/>
          </w:tcPr>
          <w:p w:rsidR="004527D1" w:rsidRPr="00DA760E" w:rsidRDefault="004527D1" w:rsidP="00317A38">
            <w:pPr>
              <w:spacing w:after="0" w:line="240" w:lineRule="auto"/>
              <w:rPr>
                <w:rFonts w:ascii="Times New Roman" w:hAnsi="Times New Roman"/>
                <w:bCs/>
                <w:sz w:val="20"/>
                <w:szCs w:val="20"/>
              </w:rPr>
            </w:pPr>
            <w:r>
              <w:rPr>
                <w:rFonts w:ascii="Times New Roman" w:hAnsi="Times New Roman"/>
                <w:bCs/>
                <w:sz w:val="20"/>
                <w:szCs w:val="20"/>
              </w:rPr>
              <w:t>minimum 1200 x 800</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 podać</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Pr="00DA760E" w:rsidRDefault="004527D1" w:rsidP="004527D1">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 xml:space="preserve">Wbudowany modem </w:t>
            </w:r>
          </w:p>
        </w:tc>
        <w:tc>
          <w:tcPr>
            <w:tcW w:w="3669" w:type="dxa"/>
            <w:shd w:val="clear" w:color="auto" w:fill="auto"/>
            <w:vAlign w:val="center"/>
          </w:tcPr>
          <w:p w:rsidR="004527D1" w:rsidRPr="00DA760E" w:rsidRDefault="004527D1" w:rsidP="00317A38">
            <w:pPr>
              <w:spacing w:after="0" w:line="240" w:lineRule="auto"/>
              <w:rPr>
                <w:rFonts w:ascii="Times New Roman" w:hAnsi="Times New Roman"/>
                <w:bCs/>
                <w:sz w:val="20"/>
                <w:szCs w:val="20"/>
              </w:rPr>
            </w:pPr>
            <w:r>
              <w:rPr>
                <w:rFonts w:ascii="Times New Roman" w:hAnsi="Times New Roman"/>
                <w:bCs/>
                <w:sz w:val="20"/>
                <w:szCs w:val="20"/>
              </w:rPr>
              <w:t>3G/LTE</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Pr="00DA760E"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Możliwość szyfrowania dysku</w:t>
            </w:r>
            <w:r w:rsidR="00AA0DCB">
              <w:rPr>
                <w:rFonts w:ascii="Times New Roman" w:eastAsia="SimSun" w:hAnsi="Times New Roman"/>
                <w:bCs/>
                <w:color w:val="000000"/>
                <w:sz w:val="20"/>
                <w:szCs w:val="20"/>
              </w:rPr>
              <w:t xml:space="preserve"> </w:t>
            </w:r>
            <w:r w:rsidR="00AA0DCB" w:rsidRPr="00AA0DCB">
              <w:rPr>
                <w:rFonts w:ascii="Times New Roman" w:eastAsia="SimSun" w:hAnsi="Times New Roman"/>
                <w:bCs/>
                <w:color w:val="000000"/>
                <w:sz w:val="20"/>
                <w:szCs w:val="20"/>
                <w:vertAlign w:val="superscript"/>
              </w:rPr>
              <w:t>*</w:t>
            </w:r>
            <w:r w:rsidR="00AA0DCB">
              <w:rPr>
                <w:rFonts w:ascii="Times New Roman" w:eastAsia="SimSun" w:hAnsi="Times New Roman"/>
                <w:bCs/>
                <w:color w:val="000000"/>
                <w:sz w:val="20"/>
                <w:szCs w:val="20"/>
              </w:rPr>
              <w:t>)</w:t>
            </w:r>
          </w:p>
        </w:tc>
        <w:tc>
          <w:tcPr>
            <w:tcW w:w="3669" w:type="dxa"/>
            <w:shd w:val="clear" w:color="auto" w:fill="auto"/>
            <w:vAlign w:val="center"/>
          </w:tcPr>
          <w:p w:rsidR="004527D1" w:rsidRPr="00DA760E" w:rsidRDefault="004527D1" w:rsidP="00317A38">
            <w:pPr>
              <w:spacing w:after="0" w:line="240" w:lineRule="auto"/>
              <w:rPr>
                <w:rFonts w:ascii="Times New Roman" w:hAnsi="Times New Roman"/>
                <w:bCs/>
                <w:sz w:val="20"/>
                <w:szCs w:val="20"/>
              </w:rPr>
            </w:pPr>
            <w:r>
              <w:rPr>
                <w:rFonts w:ascii="Times New Roman" w:hAnsi="Times New Roman"/>
                <w:bCs/>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Możliwość rejestracji wielu użytkowników na jednym urządzeniu</w:t>
            </w:r>
          </w:p>
        </w:tc>
        <w:tc>
          <w:tcPr>
            <w:tcW w:w="3669" w:type="dxa"/>
            <w:shd w:val="clear" w:color="auto" w:fill="auto"/>
            <w:vAlign w:val="center"/>
          </w:tcPr>
          <w:p w:rsidR="004527D1" w:rsidRDefault="004527D1" w:rsidP="00317A38">
            <w:pPr>
              <w:spacing w:after="0" w:line="240" w:lineRule="auto"/>
              <w:rPr>
                <w:rFonts w:ascii="Times New Roman" w:hAnsi="Times New Roman"/>
                <w:bCs/>
                <w:sz w:val="20"/>
                <w:szCs w:val="20"/>
              </w:rPr>
            </w:pPr>
            <w:r>
              <w:rPr>
                <w:rFonts w:ascii="Times New Roman" w:hAnsi="Times New Roman"/>
                <w:bCs/>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Klawiatura (dopinana)</w:t>
            </w:r>
          </w:p>
        </w:tc>
        <w:tc>
          <w:tcPr>
            <w:tcW w:w="3669" w:type="dxa"/>
            <w:shd w:val="clear" w:color="auto" w:fill="auto"/>
            <w:vAlign w:val="center"/>
          </w:tcPr>
          <w:p w:rsidR="004527D1" w:rsidRDefault="004527D1" w:rsidP="00317A38">
            <w:pPr>
              <w:spacing w:after="0" w:line="240" w:lineRule="auto"/>
              <w:rPr>
                <w:rFonts w:ascii="Times New Roman" w:hAnsi="Times New Roman"/>
                <w:bCs/>
                <w:sz w:val="20"/>
                <w:szCs w:val="20"/>
              </w:rPr>
            </w:pPr>
            <w:r>
              <w:rPr>
                <w:rFonts w:ascii="Times New Roman" w:hAnsi="Times New Roman"/>
                <w:bCs/>
                <w:sz w:val="20"/>
                <w:szCs w:val="20"/>
              </w:rPr>
              <w:t>TAK</w:t>
            </w:r>
          </w:p>
        </w:tc>
        <w:tc>
          <w:tcPr>
            <w:tcW w:w="2126" w:type="dxa"/>
            <w:shd w:val="clear" w:color="auto" w:fill="auto"/>
            <w:vAlign w:val="center"/>
          </w:tcPr>
          <w:p w:rsidR="004527D1"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Etui w zestawie</w:t>
            </w:r>
          </w:p>
        </w:tc>
        <w:tc>
          <w:tcPr>
            <w:tcW w:w="3669" w:type="dxa"/>
            <w:shd w:val="clear" w:color="auto" w:fill="auto"/>
            <w:vAlign w:val="center"/>
          </w:tcPr>
          <w:p w:rsidR="004527D1" w:rsidRDefault="004527D1" w:rsidP="00317A38">
            <w:pPr>
              <w:spacing w:after="0" w:line="240" w:lineRule="auto"/>
              <w:rPr>
                <w:rFonts w:ascii="Times New Roman" w:hAnsi="Times New Roman"/>
                <w:bCs/>
                <w:sz w:val="20"/>
                <w:szCs w:val="20"/>
              </w:rPr>
            </w:pPr>
            <w:r>
              <w:rPr>
                <w:rFonts w:ascii="Times New Roman" w:hAnsi="Times New Roman"/>
                <w:bCs/>
                <w:sz w:val="20"/>
                <w:szCs w:val="20"/>
              </w:rPr>
              <w:t>TAK</w:t>
            </w:r>
          </w:p>
        </w:tc>
        <w:tc>
          <w:tcPr>
            <w:tcW w:w="2126" w:type="dxa"/>
            <w:shd w:val="clear" w:color="auto" w:fill="auto"/>
            <w:vAlign w:val="center"/>
          </w:tcPr>
          <w:p w:rsidR="004527D1"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Czas pracy na akumulatorze</w:t>
            </w:r>
          </w:p>
        </w:tc>
        <w:tc>
          <w:tcPr>
            <w:tcW w:w="3669" w:type="dxa"/>
            <w:shd w:val="clear" w:color="auto" w:fill="auto"/>
            <w:vAlign w:val="center"/>
          </w:tcPr>
          <w:p w:rsidR="004527D1" w:rsidRDefault="004527D1" w:rsidP="00317A38">
            <w:pPr>
              <w:spacing w:after="0" w:line="240" w:lineRule="auto"/>
              <w:rPr>
                <w:rFonts w:ascii="Times New Roman" w:hAnsi="Times New Roman"/>
                <w:bCs/>
                <w:sz w:val="20"/>
                <w:szCs w:val="20"/>
              </w:rPr>
            </w:pPr>
            <w:r>
              <w:rPr>
                <w:rFonts w:ascii="Times New Roman" w:hAnsi="Times New Roman"/>
                <w:bCs/>
                <w:sz w:val="20"/>
                <w:szCs w:val="20"/>
              </w:rPr>
              <w:t>minimum 6h</w:t>
            </w:r>
          </w:p>
        </w:tc>
        <w:tc>
          <w:tcPr>
            <w:tcW w:w="2126" w:type="dxa"/>
            <w:shd w:val="clear" w:color="auto" w:fill="auto"/>
            <w:vAlign w:val="center"/>
          </w:tcPr>
          <w:p w:rsidR="004527D1"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 podać</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5F7F00" w:rsidRPr="00DA760E" w:rsidTr="00A03507">
        <w:tc>
          <w:tcPr>
            <w:tcW w:w="709" w:type="dxa"/>
            <w:shd w:val="clear" w:color="auto" w:fill="auto"/>
            <w:vAlign w:val="center"/>
          </w:tcPr>
          <w:p w:rsidR="005F7F00" w:rsidRPr="00DA760E" w:rsidRDefault="005F7F00" w:rsidP="005F7F00">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5F7F00" w:rsidRPr="00DA760E" w:rsidRDefault="005F7F00" w:rsidP="005F7F00">
            <w:pPr>
              <w:spacing w:after="0" w:line="240" w:lineRule="auto"/>
              <w:rPr>
                <w:rFonts w:ascii="Times New Roman" w:hAnsi="Times New Roman"/>
                <w:sz w:val="20"/>
                <w:szCs w:val="20"/>
              </w:rPr>
            </w:pPr>
            <w:r w:rsidRPr="00DA760E">
              <w:rPr>
                <w:rFonts w:ascii="Times New Roman" w:hAnsi="Times New Roman"/>
                <w:bCs/>
                <w:sz w:val="20"/>
                <w:szCs w:val="20"/>
              </w:rPr>
              <w:t>Gwarancja</w:t>
            </w:r>
          </w:p>
        </w:tc>
        <w:tc>
          <w:tcPr>
            <w:tcW w:w="3669" w:type="dxa"/>
            <w:shd w:val="clear" w:color="auto" w:fill="auto"/>
            <w:vAlign w:val="center"/>
          </w:tcPr>
          <w:p w:rsidR="005F7F00" w:rsidRPr="00DA760E" w:rsidRDefault="005F7F00" w:rsidP="008B1F59">
            <w:pPr>
              <w:pStyle w:val="Default"/>
              <w:rPr>
                <w:rFonts w:ascii="Times New Roman" w:hAnsi="Times New Roman" w:cs="Times New Roman"/>
                <w:sz w:val="20"/>
                <w:szCs w:val="20"/>
              </w:rPr>
            </w:pPr>
            <w:r>
              <w:rPr>
                <w:rFonts w:ascii="Times New Roman" w:hAnsi="Times New Roman" w:cs="Times New Roman"/>
                <w:sz w:val="20"/>
                <w:szCs w:val="20"/>
              </w:rPr>
              <w:t xml:space="preserve">minimum </w:t>
            </w:r>
            <w:r>
              <w:rPr>
                <w:rFonts w:ascii="Times New Roman" w:hAnsi="Times New Roman" w:cs="Times New Roman"/>
                <w:b/>
                <w:sz w:val="20"/>
                <w:szCs w:val="20"/>
              </w:rPr>
              <w:t>24</w:t>
            </w:r>
            <w:r w:rsidRPr="00442368">
              <w:rPr>
                <w:rFonts w:ascii="Times New Roman" w:hAnsi="Times New Roman" w:cs="Times New Roman"/>
                <w:b/>
                <w:sz w:val="20"/>
                <w:szCs w:val="20"/>
              </w:rPr>
              <w:t xml:space="preserve"> miesięczna gwarancja</w:t>
            </w:r>
            <w:r w:rsidRPr="00DA760E">
              <w:rPr>
                <w:rFonts w:ascii="Times New Roman" w:hAnsi="Times New Roman" w:cs="Times New Roman"/>
                <w:sz w:val="20"/>
                <w:szCs w:val="20"/>
              </w:rPr>
              <w:t xml:space="preserve"> producenta</w:t>
            </w:r>
            <w:r w:rsidRPr="00A9432F">
              <w:rPr>
                <w:rFonts w:ascii="Times New Roman" w:hAnsi="Times New Roman" w:cs="Times New Roman"/>
                <w:color w:val="auto"/>
                <w:sz w:val="20"/>
                <w:szCs w:val="20"/>
              </w:rPr>
              <w:t xml:space="preserve">. </w:t>
            </w:r>
            <w:r w:rsidRPr="00DA760E">
              <w:rPr>
                <w:rFonts w:ascii="Times New Roman" w:hAnsi="Times New Roman" w:cs="Times New Roman"/>
                <w:sz w:val="20"/>
                <w:szCs w:val="20"/>
              </w:rPr>
              <w:t xml:space="preserve">Usunięcie awarii </w:t>
            </w:r>
            <w:r w:rsidR="008B1F59">
              <w:rPr>
                <w:rFonts w:ascii="Times New Roman" w:hAnsi="Times New Roman" w:cs="Times New Roman"/>
                <w:sz w:val="20"/>
                <w:szCs w:val="20"/>
              </w:rPr>
              <w:t>–</w:t>
            </w:r>
            <w:r w:rsidRPr="00DA760E">
              <w:rPr>
                <w:rFonts w:ascii="Times New Roman" w:hAnsi="Times New Roman" w:cs="Times New Roman"/>
                <w:sz w:val="20"/>
                <w:szCs w:val="20"/>
              </w:rPr>
              <w:t xml:space="preserve"> </w:t>
            </w:r>
            <w:r w:rsidR="008B1F59">
              <w:rPr>
                <w:rFonts w:ascii="Times New Roman" w:hAnsi="Times New Roman" w:cs="Times New Roman"/>
                <w:sz w:val="20"/>
                <w:szCs w:val="20"/>
              </w:rPr>
              <w:t>w terminie do 5 dni roboczych</w:t>
            </w:r>
            <w:r w:rsidRPr="00DA760E">
              <w:rPr>
                <w:rFonts w:ascii="Times New Roman" w:hAnsi="Times New Roman" w:cs="Times New Roman"/>
                <w:sz w:val="20"/>
                <w:szCs w:val="20"/>
              </w:rPr>
              <w:t xml:space="preserve"> po otrzymaniu zgłoszenia (przyjmowanie zgłoszeń w dni robocze w godzinach 8.00 - 16.00 telefonicznie, faksem, e-mail), w przypadku braku możliwości naprawy </w:t>
            </w:r>
            <w:r w:rsidR="008B1F59">
              <w:rPr>
                <w:rFonts w:ascii="Times New Roman" w:hAnsi="Times New Roman" w:cs="Times New Roman"/>
                <w:sz w:val="20"/>
                <w:szCs w:val="20"/>
              </w:rPr>
              <w:br/>
            </w:r>
            <w:r w:rsidRPr="00DA760E">
              <w:rPr>
                <w:rFonts w:ascii="Times New Roman" w:hAnsi="Times New Roman" w:cs="Times New Roman"/>
                <w:sz w:val="20"/>
                <w:szCs w:val="20"/>
              </w:rPr>
              <w:t>w w/w terminie podstawienie sprzętu zastępczego parametrach technicznych nie gorszych niż zabrany do naprawy.</w:t>
            </w:r>
          </w:p>
        </w:tc>
        <w:tc>
          <w:tcPr>
            <w:tcW w:w="2126" w:type="dxa"/>
            <w:shd w:val="clear" w:color="auto" w:fill="auto"/>
            <w:vAlign w:val="center"/>
          </w:tcPr>
          <w:p w:rsidR="005F7F00" w:rsidRPr="00DA760E" w:rsidRDefault="005F7F00" w:rsidP="005F7F00">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r>
              <w:rPr>
                <w:rFonts w:ascii="Times New Roman" w:eastAsia="SimSun" w:hAnsi="Times New Roman"/>
                <w:bCs/>
                <w:color w:val="000000"/>
                <w:sz w:val="20"/>
                <w:szCs w:val="20"/>
              </w:rPr>
              <w:t>, podać</w:t>
            </w:r>
          </w:p>
        </w:tc>
        <w:tc>
          <w:tcPr>
            <w:tcW w:w="2126" w:type="dxa"/>
            <w:shd w:val="clear" w:color="auto" w:fill="auto"/>
            <w:vAlign w:val="center"/>
          </w:tcPr>
          <w:p w:rsidR="005F7F00" w:rsidRPr="00DA760E" w:rsidRDefault="005F7F00" w:rsidP="005F7F00">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Oprogramowanie:</w:t>
            </w:r>
          </w:p>
        </w:tc>
        <w:tc>
          <w:tcPr>
            <w:tcW w:w="3669" w:type="dxa"/>
            <w:shd w:val="clear" w:color="auto" w:fill="auto"/>
            <w:vAlign w:val="center"/>
          </w:tcPr>
          <w:p w:rsidR="004527D1" w:rsidRDefault="004527D1" w:rsidP="00317A38">
            <w:pPr>
              <w:spacing w:after="0" w:line="240" w:lineRule="auto"/>
              <w:rPr>
                <w:rFonts w:ascii="Times New Roman" w:hAnsi="Times New Roman"/>
                <w:bCs/>
                <w:sz w:val="20"/>
                <w:szCs w:val="20"/>
              </w:rPr>
            </w:pPr>
            <w:r>
              <w:rPr>
                <w:rFonts w:ascii="Times New Roman" w:hAnsi="Times New Roman"/>
                <w:bCs/>
                <w:sz w:val="20"/>
                <w:szCs w:val="20"/>
              </w:rPr>
              <w:t>Pakiet biurowy składający się minimum z edytora tekstu oraz arkusza kalkulacyjnego</w:t>
            </w:r>
          </w:p>
        </w:tc>
        <w:tc>
          <w:tcPr>
            <w:tcW w:w="2126" w:type="dxa"/>
            <w:shd w:val="clear" w:color="auto" w:fill="auto"/>
            <w:vAlign w:val="center"/>
          </w:tcPr>
          <w:p w:rsidR="004527D1"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r w:rsidR="004527D1" w:rsidRPr="00DA760E" w:rsidTr="00A03507">
        <w:tc>
          <w:tcPr>
            <w:tcW w:w="709" w:type="dxa"/>
            <w:shd w:val="clear" w:color="auto" w:fill="auto"/>
            <w:vAlign w:val="center"/>
          </w:tcPr>
          <w:p w:rsidR="004527D1" w:rsidRPr="00DA760E" w:rsidRDefault="004527D1"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4527D1" w:rsidRDefault="004527D1" w:rsidP="00A03507">
            <w:pPr>
              <w:spacing w:after="0" w:line="240" w:lineRule="auto"/>
              <w:rPr>
                <w:rFonts w:ascii="Times New Roman" w:eastAsia="SimSun" w:hAnsi="Times New Roman"/>
                <w:bCs/>
                <w:color w:val="000000"/>
                <w:sz w:val="20"/>
                <w:szCs w:val="20"/>
              </w:rPr>
            </w:pPr>
            <w:r>
              <w:rPr>
                <w:rFonts w:ascii="Times New Roman" w:eastAsia="SimSun" w:hAnsi="Times New Roman"/>
                <w:bCs/>
                <w:color w:val="000000"/>
                <w:sz w:val="20"/>
                <w:szCs w:val="20"/>
              </w:rPr>
              <w:t>System operacyjny:</w:t>
            </w:r>
          </w:p>
        </w:tc>
        <w:tc>
          <w:tcPr>
            <w:tcW w:w="3669" w:type="dxa"/>
            <w:shd w:val="clear" w:color="auto" w:fill="auto"/>
            <w:vAlign w:val="center"/>
          </w:tcPr>
          <w:p w:rsidR="00773DA7"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System operacyjny Android w wersji co najmniej 7.0 z możliwością</w:t>
            </w:r>
            <w:r w:rsidRPr="004527D1">
              <w:rPr>
                <w:rFonts w:ascii="TimesNewRoman" w:eastAsia="TimesNewRoman" w:hAnsi="TimesNewRoman" w:hint="eastAsia"/>
                <w:sz w:val="20"/>
                <w:szCs w:val="20"/>
              </w:rPr>
              <w:t xml:space="preserve"> </w:t>
            </w:r>
            <w:r w:rsidRPr="004527D1">
              <w:rPr>
                <w:rFonts w:ascii="Times New Roman" w:hAnsi="Times New Roman"/>
                <w:sz w:val="20"/>
                <w:szCs w:val="20"/>
              </w:rPr>
              <w:t>aktualizacji (lub równoważny).</w:t>
            </w:r>
          </w:p>
          <w:p w:rsidR="004527D1" w:rsidRPr="00773DA7" w:rsidRDefault="004527D1" w:rsidP="00773DA7">
            <w:pPr>
              <w:autoSpaceDE w:val="0"/>
              <w:autoSpaceDN w:val="0"/>
              <w:spacing w:after="0" w:line="240" w:lineRule="auto"/>
              <w:jc w:val="left"/>
              <w:rPr>
                <w:rFonts w:ascii="Times New Roman" w:eastAsiaTheme="minorHAnsi" w:hAnsi="Times New Roman"/>
                <w:sz w:val="20"/>
                <w:szCs w:val="20"/>
              </w:rPr>
            </w:pPr>
            <w:r w:rsidRPr="004527D1">
              <w:rPr>
                <w:rFonts w:ascii="Times New Roman" w:hAnsi="Times New Roman"/>
                <w:sz w:val="20"/>
                <w:szCs w:val="20"/>
              </w:rPr>
              <w:t xml:space="preserve"> Za system równoważny uważa się</w:t>
            </w:r>
            <w:r w:rsidRPr="004527D1">
              <w:rPr>
                <w:rFonts w:ascii="TimesNewRoman" w:eastAsia="TimesNewRoman" w:hAnsi="TimesNewRoman" w:hint="eastAsia"/>
                <w:sz w:val="20"/>
                <w:szCs w:val="20"/>
              </w:rPr>
              <w:t xml:space="preserve"> </w:t>
            </w:r>
            <w:r w:rsidRPr="004527D1">
              <w:rPr>
                <w:rFonts w:ascii="Times New Roman" w:hAnsi="Times New Roman"/>
                <w:sz w:val="20"/>
                <w:szCs w:val="20"/>
              </w:rPr>
              <w:t xml:space="preserve">system </w:t>
            </w:r>
            <w:r w:rsidR="00773DA7">
              <w:rPr>
                <w:rFonts w:ascii="Times New Roman" w:hAnsi="Times New Roman"/>
                <w:sz w:val="20"/>
                <w:szCs w:val="20"/>
              </w:rPr>
              <w:t xml:space="preserve">operacyjny współpracujący ze </w:t>
            </w:r>
            <w:r w:rsidRPr="004527D1">
              <w:rPr>
                <w:rFonts w:ascii="Times New Roman" w:hAnsi="Times New Roman"/>
                <w:sz w:val="20"/>
                <w:szCs w:val="20"/>
              </w:rPr>
              <w:t>środowiskiem</w:t>
            </w:r>
            <w:r w:rsidR="00773DA7">
              <w:rPr>
                <w:rFonts w:ascii="Times New Roman" w:eastAsiaTheme="minorHAnsi" w:hAnsi="Times New Roman"/>
                <w:sz w:val="20"/>
                <w:szCs w:val="20"/>
              </w:rPr>
              <w:t xml:space="preserve"> </w:t>
            </w:r>
            <w:r w:rsidR="00773DA7">
              <w:rPr>
                <w:rFonts w:ascii="Times New Roman" w:hAnsi="Times New Roman"/>
                <w:sz w:val="20"/>
                <w:szCs w:val="20"/>
              </w:rPr>
              <w:t xml:space="preserve">informatycznym </w:t>
            </w:r>
            <w:r w:rsidRPr="004527D1">
              <w:rPr>
                <w:rFonts w:ascii="Times New Roman" w:hAnsi="Times New Roman"/>
                <w:sz w:val="20"/>
                <w:szCs w:val="20"/>
              </w:rPr>
              <w:t>Zamawiającego o cechach:</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1. System nie związany z jakimikolwiek ograniczeniami praw autorskich – dostępny np. na licencji Apache License</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2. System operacyjny dedykowany dla urządzeń</w:t>
            </w:r>
            <w:r w:rsidRPr="004527D1">
              <w:rPr>
                <w:rFonts w:ascii="TimesNewRoman" w:eastAsia="TimesNewRoman" w:hAnsi="TimesNewRoman" w:hint="eastAsia"/>
                <w:sz w:val="20"/>
                <w:szCs w:val="20"/>
              </w:rPr>
              <w:t xml:space="preserve"> </w:t>
            </w:r>
            <w:r w:rsidRPr="004527D1">
              <w:rPr>
                <w:rFonts w:ascii="Times New Roman" w:hAnsi="Times New Roman"/>
                <w:sz w:val="20"/>
                <w:szCs w:val="20"/>
              </w:rPr>
              <w:t>mobilnych typu tablet</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3. Zintegrowana przeglądarka internetowa obsługujący przeglądanie na kartach</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4. Wsparcie grafiki 3D poprzez OpenGL</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5. Zintegrowany system bazodanowy SQLite</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6. Wsparcie dla języka Java umożliwiający dostęp do wszystkich urządzeń</w:t>
            </w:r>
            <w:r w:rsidRPr="004527D1">
              <w:rPr>
                <w:rFonts w:ascii="TimesNewRoman" w:eastAsia="TimesNewRoman" w:hAnsi="TimesNewRoman" w:hint="eastAsia"/>
                <w:sz w:val="20"/>
                <w:szCs w:val="20"/>
              </w:rPr>
              <w:t xml:space="preserve"> </w:t>
            </w:r>
            <w:r w:rsidRPr="004527D1">
              <w:rPr>
                <w:rFonts w:ascii="Times New Roman" w:hAnsi="Times New Roman"/>
                <w:sz w:val="20"/>
                <w:szCs w:val="20"/>
              </w:rPr>
              <w:t>(kamery, ekranu dotykowego, GPS, kompasu, sensorów motorycznych i akceleratorów grafiki 3D)</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7. Obsługa formatów multimedialnych: MPEG-4, H.264, MP3 oraz AAC, JPEG, PNG, GIF.</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8. Obsługa technologii komunikacyjnych, m.in. GSM, CDMA, Bluetooth, EDGE, 3G oraz Wi-Fi.</w:t>
            </w:r>
          </w:p>
          <w:p w:rsidR="004527D1" w:rsidRPr="004527D1" w:rsidRDefault="004527D1" w:rsidP="00773DA7">
            <w:pPr>
              <w:autoSpaceDE w:val="0"/>
              <w:autoSpaceDN w:val="0"/>
              <w:spacing w:after="0" w:line="240" w:lineRule="auto"/>
              <w:jc w:val="left"/>
              <w:rPr>
                <w:rFonts w:ascii="Times New Roman" w:hAnsi="Times New Roman"/>
                <w:sz w:val="20"/>
                <w:szCs w:val="20"/>
              </w:rPr>
            </w:pPr>
            <w:r w:rsidRPr="004527D1">
              <w:rPr>
                <w:rFonts w:ascii="Times New Roman" w:hAnsi="Times New Roman"/>
                <w:sz w:val="20"/>
                <w:szCs w:val="20"/>
              </w:rPr>
              <w:t>9. Możliwość</w:t>
            </w:r>
            <w:r w:rsidRPr="004527D1">
              <w:rPr>
                <w:rFonts w:ascii="TimesNewRoman" w:eastAsia="TimesNewRoman" w:hAnsi="TimesNewRoman" w:hint="eastAsia"/>
                <w:sz w:val="20"/>
                <w:szCs w:val="20"/>
              </w:rPr>
              <w:t xml:space="preserve"> </w:t>
            </w:r>
            <w:r w:rsidRPr="004527D1">
              <w:rPr>
                <w:rFonts w:ascii="Times New Roman" w:hAnsi="Times New Roman"/>
                <w:sz w:val="20"/>
                <w:szCs w:val="20"/>
              </w:rPr>
              <w:t>przełączania i wyboru uruchomionych aplikacji w postaci zrzutów ekranu (min. 6 aplikacji) lub wyższy</w:t>
            </w:r>
          </w:p>
          <w:p w:rsidR="004527D1" w:rsidRPr="004527D1" w:rsidRDefault="004527D1" w:rsidP="00773DA7">
            <w:pPr>
              <w:spacing w:after="0" w:line="240" w:lineRule="auto"/>
              <w:jc w:val="left"/>
              <w:rPr>
                <w:rFonts w:ascii="Calibri" w:hAnsi="Calibri" w:cs="Calibri"/>
                <w:color w:val="000000"/>
              </w:rPr>
            </w:pPr>
            <w:r w:rsidRPr="004527D1">
              <w:rPr>
                <w:rFonts w:ascii="Times New Roman" w:hAnsi="Times New Roman"/>
                <w:sz w:val="20"/>
                <w:szCs w:val="20"/>
              </w:rPr>
              <w:t>10. Bogate środowisko programistyczne, które zawiera emulator urządzeń</w:t>
            </w:r>
            <w:r w:rsidRPr="004527D1">
              <w:rPr>
                <w:rFonts w:ascii="TimesNewRoman" w:eastAsia="TimesNewRoman" w:hAnsi="TimesNewRoman" w:hint="eastAsia"/>
                <w:sz w:val="20"/>
                <w:szCs w:val="20"/>
              </w:rPr>
              <w:t xml:space="preserve"> </w:t>
            </w:r>
            <w:r w:rsidRPr="004527D1">
              <w:rPr>
                <w:rFonts w:ascii="Times New Roman" w:hAnsi="Times New Roman"/>
                <w:sz w:val="20"/>
                <w:szCs w:val="20"/>
              </w:rPr>
              <w:t>i biblioteki do debugowania</w:t>
            </w:r>
          </w:p>
        </w:tc>
        <w:tc>
          <w:tcPr>
            <w:tcW w:w="2126" w:type="dxa"/>
            <w:shd w:val="clear" w:color="auto" w:fill="auto"/>
            <w:vAlign w:val="center"/>
          </w:tcPr>
          <w:p w:rsidR="004527D1" w:rsidRDefault="004527D1" w:rsidP="00A03507">
            <w:pPr>
              <w:spacing w:after="0" w:line="240" w:lineRule="auto"/>
              <w:jc w:val="center"/>
              <w:rPr>
                <w:rFonts w:ascii="Times New Roman" w:hAnsi="Times New Roman"/>
                <w:sz w:val="20"/>
                <w:szCs w:val="20"/>
              </w:rPr>
            </w:pPr>
            <w:r>
              <w:rPr>
                <w:rFonts w:ascii="Times New Roman" w:hAnsi="Times New Roman"/>
                <w:sz w:val="20"/>
                <w:szCs w:val="20"/>
              </w:rPr>
              <w:t>TAK, podać</w:t>
            </w:r>
          </w:p>
        </w:tc>
        <w:tc>
          <w:tcPr>
            <w:tcW w:w="2126" w:type="dxa"/>
            <w:shd w:val="clear" w:color="auto" w:fill="auto"/>
            <w:vAlign w:val="center"/>
          </w:tcPr>
          <w:p w:rsidR="004527D1" w:rsidRPr="00DA760E" w:rsidRDefault="004527D1" w:rsidP="00A03507">
            <w:pPr>
              <w:spacing w:after="0" w:line="240" w:lineRule="auto"/>
              <w:jc w:val="center"/>
              <w:rPr>
                <w:rFonts w:ascii="Times New Roman" w:hAnsi="Times New Roman"/>
                <w:bCs/>
                <w:sz w:val="20"/>
                <w:szCs w:val="20"/>
              </w:rPr>
            </w:pPr>
          </w:p>
        </w:tc>
      </w:tr>
    </w:tbl>
    <w:p w:rsidR="001D21B3" w:rsidRPr="00396E9E" w:rsidRDefault="00396E9E" w:rsidP="004527D1">
      <w:pPr>
        <w:spacing w:after="0" w:line="240" w:lineRule="auto"/>
        <w:rPr>
          <w:rFonts w:ascii="Times New Roman" w:hAnsi="Times New Roman"/>
          <w:i/>
          <w:sz w:val="18"/>
        </w:rPr>
      </w:pPr>
      <w:r>
        <w:rPr>
          <w:rFonts w:ascii="Times New Roman" w:hAnsi="Times New Roman"/>
          <w:i/>
          <w:sz w:val="18"/>
        </w:rPr>
        <w:t>*) – Funkcja winna zabezpieczać możliwość szyfrowania danych pod kątem ochrony danych osobowych (RODO). Urządzenie winno umożliwiać separowanie danych służbowych od prywatnych, umożliwiać wymuszanie zmiany haseł</w:t>
      </w:r>
      <w:r w:rsidR="00672305">
        <w:rPr>
          <w:rFonts w:ascii="Times New Roman" w:hAnsi="Times New Roman"/>
          <w:i/>
          <w:sz w:val="18"/>
        </w:rPr>
        <w:t>, zablokowanie i/lub wymazanie danych, także zdolność do ciągłego zapewnienia poufności, integralności, dostępności i odporności systemów i usług przetwarzania.</w:t>
      </w:r>
    </w:p>
    <w:p w:rsidR="00396E9E" w:rsidRDefault="00396E9E" w:rsidP="004527D1">
      <w:pPr>
        <w:spacing w:after="0" w:line="240" w:lineRule="auto"/>
        <w:rPr>
          <w:rFonts w:ascii="Times New Roman" w:hAnsi="Times New Roman"/>
        </w:rPr>
      </w:pPr>
    </w:p>
    <w:p w:rsidR="00396E9E" w:rsidRDefault="00396E9E" w:rsidP="004527D1">
      <w:pPr>
        <w:spacing w:after="0" w:line="240" w:lineRule="auto"/>
        <w:rPr>
          <w:rFonts w:ascii="Times New Roman" w:hAnsi="Times New Roman"/>
        </w:rPr>
      </w:pPr>
    </w:p>
    <w:p w:rsidR="00317A38" w:rsidRPr="009243EA" w:rsidRDefault="00401A1C" w:rsidP="004527D1">
      <w:pPr>
        <w:pStyle w:val="Zwykytekst"/>
        <w:ind w:firstLine="284"/>
        <w:jc w:val="both"/>
        <w:rPr>
          <w:rFonts w:ascii="Times New Roman" w:hAnsi="Times New Roman" w:cs="Times New Roman"/>
          <w:b/>
          <w:bCs/>
          <w:sz w:val="22"/>
          <w:szCs w:val="22"/>
          <w:u w:val="single"/>
        </w:rPr>
      </w:pPr>
      <w:r>
        <w:rPr>
          <w:rFonts w:ascii="Times New Roman" w:hAnsi="Times New Roman" w:cs="Times New Roman"/>
          <w:b/>
          <w:sz w:val="22"/>
          <w:szCs w:val="22"/>
          <w:u w:val="single"/>
        </w:rPr>
        <w:t>Pakiet 2</w:t>
      </w:r>
      <w:r w:rsidR="00317A38">
        <w:rPr>
          <w:rFonts w:ascii="Times New Roman" w:hAnsi="Times New Roman" w:cs="Times New Roman"/>
          <w:b/>
          <w:sz w:val="22"/>
          <w:szCs w:val="22"/>
          <w:u w:val="single"/>
        </w:rPr>
        <w:t xml:space="preserve"> – </w:t>
      </w:r>
      <w:r>
        <w:rPr>
          <w:rFonts w:ascii="Times New Roman" w:hAnsi="Times New Roman" w:cs="Times New Roman"/>
          <w:b/>
          <w:sz w:val="22"/>
          <w:szCs w:val="22"/>
          <w:u w:val="single"/>
        </w:rPr>
        <w:t>komputery</w:t>
      </w:r>
      <w:r w:rsidR="00317A38">
        <w:rPr>
          <w:rFonts w:ascii="Times New Roman" w:hAnsi="Times New Roman" w:cs="Times New Roman"/>
          <w:b/>
          <w:sz w:val="22"/>
          <w:szCs w:val="22"/>
          <w:u w:val="single"/>
        </w:rPr>
        <w:t>.</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427"/>
        <w:gridCol w:w="3669"/>
        <w:gridCol w:w="2126"/>
        <w:gridCol w:w="2126"/>
      </w:tblGrid>
      <w:tr w:rsidR="00317A38" w:rsidRPr="00DA760E" w:rsidTr="00A03507">
        <w:tc>
          <w:tcPr>
            <w:tcW w:w="70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L.p.</w:t>
            </w:r>
          </w:p>
        </w:tc>
        <w:tc>
          <w:tcPr>
            <w:tcW w:w="2427" w:type="dxa"/>
            <w:shd w:val="clear" w:color="auto" w:fill="auto"/>
            <w:vAlign w:val="center"/>
          </w:tcPr>
          <w:p w:rsidR="00317A38" w:rsidRPr="00DA760E" w:rsidRDefault="00317A38" w:rsidP="00A03507">
            <w:pPr>
              <w:autoSpaceDE w:val="0"/>
              <w:autoSpaceDN w:val="0"/>
              <w:adjustRightInd w:val="0"/>
              <w:spacing w:after="0" w:line="240" w:lineRule="auto"/>
              <w:jc w:val="center"/>
              <w:rPr>
                <w:rFonts w:ascii="Times New Roman" w:hAnsi="Times New Roman"/>
                <w:b/>
                <w:sz w:val="20"/>
                <w:szCs w:val="20"/>
                <w:lang w:eastAsia="pl-PL"/>
              </w:rPr>
            </w:pPr>
            <w:r w:rsidRPr="00DA760E">
              <w:rPr>
                <w:rFonts w:ascii="Times New Roman" w:hAnsi="Times New Roman"/>
                <w:b/>
                <w:sz w:val="20"/>
                <w:szCs w:val="20"/>
                <w:lang w:eastAsia="pl-PL"/>
              </w:rPr>
              <w:t>Nazwa elementu,</w:t>
            </w:r>
          </w:p>
          <w:p w:rsidR="00317A38" w:rsidRPr="00DA760E" w:rsidRDefault="00317A38" w:rsidP="00A03507">
            <w:pPr>
              <w:spacing w:after="0" w:line="240" w:lineRule="auto"/>
              <w:jc w:val="center"/>
              <w:rPr>
                <w:rFonts w:ascii="Times New Roman" w:hAnsi="Times New Roman"/>
                <w:b/>
                <w:spacing w:val="-3"/>
                <w:sz w:val="20"/>
                <w:szCs w:val="20"/>
              </w:rPr>
            </w:pPr>
            <w:r w:rsidRPr="00DA760E">
              <w:rPr>
                <w:rFonts w:ascii="Times New Roman" w:hAnsi="Times New Roman"/>
                <w:b/>
                <w:sz w:val="20"/>
                <w:szCs w:val="20"/>
                <w:lang w:eastAsia="pl-PL"/>
              </w:rPr>
              <w:t>parametru lub cechy</w:t>
            </w:r>
          </w:p>
        </w:tc>
        <w:tc>
          <w:tcPr>
            <w:tcW w:w="366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Opis minimalnych wymagań</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Parametr</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wymagany/</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oceniany</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Parametr</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Oferowany</w:t>
            </w:r>
          </w:p>
          <w:p w:rsidR="00317A38" w:rsidRPr="00DA760E" w:rsidRDefault="00317A38" w:rsidP="00A03507">
            <w:pPr>
              <w:autoSpaceDE w:val="0"/>
              <w:autoSpaceDN w:val="0"/>
              <w:adjustRightInd w:val="0"/>
              <w:spacing w:after="0" w:line="240" w:lineRule="auto"/>
              <w:jc w:val="center"/>
              <w:rPr>
                <w:rFonts w:ascii="Times New Roman" w:hAnsi="Times New Roman"/>
                <w:b/>
                <w:sz w:val="20"/>
                <w:szCs w:val="20"/>
              </w:rPr>
            </w:pPr>
            <w:r w:rsidRPr="00DA760E">
              <w:rPr>
                <w:rFonts w:ascii="Times New Roman" w:hAnsi="Times New Roman"/>
                <w:b/>
                <w:bCs/>
                <w:sz w:val="20"/>
                <w:szCs w:val="20"/>
              </w:rPr>
              <w:t>(WYPEŁNIA WYKONAWCA, wpisać wartość oferowaną wraz z podaniem nazwy producenta, typu/modelu)</w:t>
            </w:r>
          </w:p>
        </w:tc>
      </w:tr>
      <w:tr w:rsidR="00317A38" w:rsidRPr="00DA760E" w:rsidTr="00A03507">
        <w:tc>
          <w:tcPr>
            <w:tcW w:w="70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1</w:t>
            </w:r>
          </w:p>
        </w:tc>
        <w:tc>
          <w:tcPr>
            <w:tcW w:w="2427" w:type="dxa"/>
            <w:shd w:val="clear" w:color="auto" w:fill="auto"/>
            <w:vAlign w:val="center"/>
          </w:tcPr>
          <w:p w:rsidR="00317A38" w:rsidRPr="00DA760E" w:rsidRDefault="00317A38" w:rsidP="00A03507">
            <w:pPr>
              <w:autoSpaceDE w:val="0"/>
              <w:autoSpaceDN w:val="0"/>
              <w:adjustRightInd w:val="0"/>
              <w:spacing w:after="0" w:line="240" w:lineRule="auto"/>
              <w:jc w:val="center"/>
              <w:rPr>
                <w:rFonts w:ascii="Times New Roman" w:hAnsi="Times New Roman"/>
                <w:b/>
                <w:sz w:val="20"/>
                <w:szCs w:val="20"/>
                <w:lang w:eastAsia="pl-PL"/>
              </w:rPr>
            </w:pPr>
            <w:r w:rsidRPr="00DA760E">
              <w:rPr>
                <w:rFonts w:ascii="Times New Roman" w:hAnsi="Times New Roman"/>
                <w:b/>
                <w:sz w:val="20"/>
                <w:szCs w:val="20"/>
                <w:lang w:eastAsia="pl-PL"/>
              </w:rPr>
              <w:t>2</w:t>
            </w:r>
          </w:p>
        </w:tc>
        <w:tc>
          <w:tcPr>
            <w:tcW w:w="366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3</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4</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5</w:t>
            </w: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eastAsia="SimSun" w:hAnsi="Times New Roman"/>
                <w:bCs/>
                <w:color w:val="000000"/>
                <w:sz w:val="20"/>
                <w:szCs w:val="20"/>
              </w:rPr>
            </w:pPr>
            <w:r w:rsidRPr="00DA760E">
              <w:rPr>
                <w:rFonts w:ascii="Times New Roman" w:eastAsia="SimSun" w:hAnsi="Times New Roman"/>
                <w:bCs/>
                <w:color w:val="000000"/>
                <w:sz w:val="20"/>
                <w:szCs w:val="20"/>
              </w:rPr>
              <w:t>Typ</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eastAsia="SimSun" w:hAnsi="Times New Roman"/>
                <w:bCs/>
                <w:color w:val="000000"/>
                <w:sz w:val="20"/>
                <w:szCs w:val="20"/>
              </w:rPr>
              <w:t>Komputer stacjonarny. W ofercie wymagane jest podanie modelu, symbolu oraz producenta</w:t>
            </w:r>
          </w:p>
        </w:tc>
        <w:tc>
          <w:tcPr>
            <w:tcW w:w="2126" w:type="dxa"/>
            <w:shd w:val="clear" w:color="auto" w:fill="auto"/>
            <w:vAlign w:val="center"/>
          </w:tcPr>
          <w:p w:rsidR="00317A38" w:rsidRPr="00DA760E" w:rsidRDefault="00317A38" w:rsidP="00A03507">
            <w:pPr>
              <w:spacing w:after="0" w:line="240" w:lineRule="auto"/>
              <w:jc w:val="center"/>
              <w:rPr>
                <w:rFonts w:ascii="Times New Roman" w:eastAsia="SimSun" w:hAnsi="Times New Roman"/>
                <w:bCs/>
                <w:color w:val="000000"/>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eastAsia="SimSun" w:hAnsi="Times New Roman"/>
                <w:bCs/>
                <w:color w:val="000000"/>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eastAsia="SimSun" w:hAnsi="Times New Roman"/>
                <w:bCs/>
                <w:color w:val="000000"/>
                <w:sz w:val="20"/>
                <w:szCs w:val="20"/>
              </w:rPr>
            </w:pPr>
            <w:r w:rsidRPr="00DA760E">
              <w:rPr>
                <w:rFonts w:ascii="Times New Roman" w:eastAsia="SimSun" w:hAnsi="Times New Roman"/>
                <w:bCs/>
                <w:color w:val="000000"/>
                <w:sz w:val="20"/>
                <w:szCs w:val="20"/>
              </w:rPr>
              <w:t>Zastosowanie</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eastAsia="SimSun" w:hAnsi="Times New Roman"/>
                <w:bCs/>
                <w:color w:val="000000"/>
                <w:sz w:val="20"/>
                <w:szCs w:val="20"/>
              </w:rPr>
              <w:t>Komputer b</w:t>
            </w:r>
            <w:r w:rsidRPr="00DA760E">
              <w:rPr>
                <w:rFonts w:ascii="Times New Roman" w:eastAsia="MS Mincho" w:hAnsi="Times New Roman"/>
                <w:bCs/>
                <w:color w:val="000000"/>
                <w:sz w:val="20"/>
                <w:szCs w:val="20"/>
              </w:rPr>
              <w:t>ę</w:t>
            </w:r>
            <w:r w:rsidRPr="00DA760E">
              <w:rPr>
                <w:rFonts w:ascii="Times New Roman" w:eastAsia="SimSun" w:hAnsi="Times New Roman"/>
                <w:bCs/>
                <w:color w:val="000000"/>
                <w:sz w:val="20"/>
                <w:szCs w:val="20"/>
              </w:rPr>
              <w:t>dzie wykorzystywany dla potrzeb aplikacji biurowych, aplikacji edukacyjnych, aplikacji obliczeniowych, dost</w:t>
            </w:r>
            <w:r w:rsidRPr="00DA760E">
              <w:rPr>
                <w:rFonts w:ascii="Times New Roman" w:eastAsia="MS Mincho" w:hAnsi="Times New Roman"/>
                <w:bCs/>
                <w:color w:val="000000"/>
                <w:sz w:val="20"/>
                <w:szCs w:val="20"/>
              </w:rPr>
              <w:t>ę</w:t>
            </w:r>
            <w:r w:rsidRPr="00DA760E">
              <w:rPr>
                <w:rFonts w:ascii="Times New Roman" w:eastAsia="SimSun" w:hAnsi="Times New Roman"/>
                <w:bCs/>
                <w:color w:val="000000"/>
                <w:sz w:val="20"/>
                <w:szCs w:val="20"/>
              </w:rPr>
              <w:t>pu do Internetu oraz poczty elektronicznej, jako lokalna baza danych, stacja programistyczna</w:t>
            </w:r>
          </w:p>
        </w:tc>
        <w:tc>
          <w:tcPr>
            <w:tcW w:w="2126" w:type="dxa"/>
            <w:shd w:val="clear" w:color="auto" w:fill="auto"/>
            <w:vAlign w:val="center"/>
          </w:tcPr>
          <w:p w:rsidR="00317A38" w:rsidRPr="00DA760E" w:rsidRDefault="00317A38" w:rsidP="00A03507">
            <w:pPr>
              <w:spacing w:after="0" w:line="240" w:lineRule="auto"/>
              <w:jc w:val="center"/>
              <w:rPr>
                <w:rFonts w:ascii="Times New Roman" w:eastAsia="SimSun" w:hAnsi="Times New Roman"/>
                <w:bCs/>
                <w:color w:val="000000"/>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eastAsia="SimSun" w:hAnsi="Times New Roman"/>
                <w:bCs/>
                <w:color w:val="000000"/>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shd w:val="clear" w:color="auto" w:fill="FFFF00"/>
              </w:rPr>
            </w:pPr>
            <w:r w:rsidRPr="00DA760E">
              <w:rPr>
                <w:rFonts w:ascii="Times New Roman" w:eastAsia="SimSun" w:hAnsi="Times New Roman"/>
                <w:bCs/>
                <w:color w:val="000000"/>
                <w:sz w:val="20"/>
                <w:szCs w:val="20"/>
              </w:rPr>
              <w:t>Procesor</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Procesor o parametrach minimalnych 3MB Cache, taktowaniu 3,70 GHz</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bCs/>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eastAsia="SimSun" w:hAnsi="Times New Roman"/>
                <w:bCs/>
                <w:color w:val="000000"/>
                <w:sz w:val="20"/>
                <w:szCs w:val="20"/>
              </w:rPr>
              <w:t>Pami</w:t>
            </w:r>
            <w:r w:rsidRPr="00DA760E">
              <w:rPr>
                <w:rFonts w:ascii="Times New Roman" w:eastAsia="MS Mincho" w:hAnsi="Times New Roman"/>
                <w:bCs/>
                <w:color w:val="000000"/>
                <w:sz w:val="20"/>
                <w:szCs w:val="20"/>
              </w:rPr>
              <w:t>ęć</w:t>
            </w:r>
            <w:r w:rsidRPr="00DA760E">
              <w:rPr>
                <w:rFonts w:ascii="Times New Roman" w:eastAsia="SimSun" w:hAnsi="Times New Roman"/>
                <w:bCs/>
                <w:color w:val="000000"/>
                <w:sz w:val="20"/>
                <w:szCs w:val="20"/>
              </w:rPr>
              <w:t xml:space="preserve"> operacyjna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minimum 4GB DDR4</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eastAsia="SimSun" w:hAnsi="Times New Roman"/>
                <w:bCs/>
                <w:color w:val="000000"/>
                <w:sz w:val="20"/>
                <w:szCs w:val="20"/>
              </w:rPr>
              <w:t>Pamięć masowa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minimum 240GB SSD</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Karta graficzna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zintegrowana z współdzieloną pamięcią lub jako karta graficzna na złączu PCIex16</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hAnsi="Times New Roman"/>
                <w:bCs/>
                <w:sz w:val="20"/>
                <w:szCs w:val="20"/>
              </w:rPr>
              <w:t>karta dźwiękowa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zintegrowana z płyta główną</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karta sieciowa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Minimum 1Gb, zintegrowana z płytą główną</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ind w:left="360" w:hanging="360"/>
              <w:rPr>
                <w:rFonts w:ascii="Times New Roman" w:hAnsi="Times New Roman"/>
                <w:bCs/>
                <w:sz w:val="20"/>
                <w:szCs w:val="20"/>
              </w:rPr>
            </w:pPr>
            <w:r w:rsidRPr="00DA760E">
              <w:rPr>
                <w:rFonts w:ascii="Times New Roman" w:eastAsia="SimSun" w:hAnsi="Times New Roman"/>
                <w:bCs/>
                <w:color w:val="000000"/>
                <w:sz w:val="20"/>
                <w:szCs w:val="20"/>
              </w:rPr>
              <w:t>Obudowa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 xml:space="preserve">Mini Tower : montaż kart tylko o pełnym profilu, wbudowane min. dwie wnęki na dyski </w:t>
            </w:r>
            <w:smartTag w:uri="urn:schemas-microsoft-com:office:smarttags" w:element="metricconverter">
              <w:smartTagPr>
                <w:attr w:name="ProductID" w:val="2,5”"/>
              </w:smartTagPr>
              <w:r w:rsidRPr="00DA760E">
                <w:rPr>
                  <w:rFonts w:ascii="Times New Roman" w:hAnsi="Times New Roman"/>
                  <w:bCs/>
                  <w:sz w:val="20"/>
                  <w:szCs w:val="20"/>
                </w:rPr>
                <w:t>2,5”</w:t>
              </w:r>
            </w:smartTag>
            <w:r w:rsidRPr="00DA760E">
              <w:rPr>
                <w:rFonts w:ascii="Times New Roman" w:hAnsi="Times New Roman"/>
                <w:bCs/>
                <w:sz w:val="20"/>
                <w:szCs w:val="20"/>
              </w:rPr>
              <w:t xml:space="preserve">, jedna wnęka </w:t>
            </w:r>
            <w:smartTag w:uri="urn:schemas-microsoft-com:office:smarttags" w:element="metricconverter">
              <w:smartTagPr>
                <w:attr w:name="ProductID" w:val="5,25”"/>
              </w:smartTagPr>
              <w:r w:rsidRPr="00DA760E">
                <w:rPr>
                  <w:rFonts w:ascii="Times New Roman" w:hAnsi="Times New Roman"/>
                  <w:bCs/>
                  <w:sz w:val="20"/>
                  <w:szCs w:val="20"/>
                </w:rPr>
                <w:t>5,25”</w:t>
              </w:r>
            </w:smartTag>
            <w:r w:rsidRPr="00DA760E">
              <w:rPr>
                <w:rFonts w:ascii="Times New Roman" w:hAnsi="Times New Roman"/>
                <w:bCs/>
                <w:sz w:val="20"/>
                <w:szCs w:val="20"/>
              </w:rPr>
              <w:t xml:space="preserve"> pełnych wymiarów. Zasilacz o mocy nie mniejszej niż 220W i sprawności 92% przy obciążeniu na poziomie 50%. Obudowa wyposażona w czujnik otwarcia obudowy w pełni współpracujący z BIOS i zapisujący incydenty w logach zdarzeń w BIOS, czujnik nie może zajmować slotów ani złączy na pycie głównej.</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Płyta główna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Porty I/O płyty głównej : minimum 4 banki pamięci z maksymalną obsługą minimum 64GB, minimum 4 złącza SATA z kontrolerem RAID 0/1 w tym co najmniej 2 porty SATA 3.0, minimum 1 port umożliwiający podłączenie dwóch portów USB 2.0 wyprowadzonych na zewnątrz z przodu lub z tyłu, sloty PCIe : min. 2x PCIex16 3gen, min. 1x PCIex1, min. 1x PCI, panel tylny I/O porty wlutowane i wyprowadzone na zewnątrz bez stosowania przedłużaczy czy rozgałęziaczy : port HDMI 1.4, port DP 1.2, USB w ilości minimum 6 sztuk w tym 2 porty o standardzie 3.0, RJ45, port audio minimum out, panel przedni I/O porty wlutowane i wyprowadzone na zewnątrz bez stosowania przedłużaczy czy rozgałęziaczy porty USB w ilości minimum 4 sztuki w tym 2 porty o standardzie 3.0, porty audio : słuchawki i mikrofon lub port combo 2in1, , na panelu przednim usytuowany wizualny system diagnostyczny informujący o : awarii procesora, uszkodzeniu pamięci RAM, uszkodzeniu płyty głównej, awarii BIOS, awarii kontrolera video, system diagnostyczny musi w pełni współpracować z BIOS i zapisywać wszystkie awarie w logach zdarzeń w BIOS, nie może zajmować zewnętrznych wnęk montażowych.</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BIOS</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 xml:space="preserve">wymagane informacje w BIOS : o aktualnie wgranej wersji BIOS, ilości zainstalowanej pamięci RAM z informacją o technologii wykonania i dokładną informacją o obsadzeniu w poszczególnych bankach pamięci, typie zainstalowanego procesora z dokładną informacją o ilości rdzeni, minimalnej, normalnej i maksymalnej prędkości procesora, zintegrowanym układzie graficznym i kontrolerze audio, pojemności zainstalowanego dysku twardego z oznaczeniem PN producenta. Wszystkie w/w informacje muszą być w pełni odczytywane lokalnie bezpośrednio w BIOS bez konieczności używania narzędzi zewnętrznych np. system diagnostyczny. </w:t>
            </w:r>
          </w:p>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 xml:space="preserve">BIOS : wymagane funkcje w BIOS : ustawienia portów USB w trybie „no boot”, wy/wł pojedynczo portów USB, ustawienia oddzielnie hasła dla administratora, użytkownika i systemu, dysku twardego, oraz ustawienia zależności między hasłem administratora a użytkownikiem i systemem. Użytkownik po podaniu swojego hasła może jedynie zmienić swoje hasło i zmienić lub ustawić hasło dla dysku twardego, pozostałe funkcje BIOS nieaktywne. </w:t>
            </w:r>
          </w:p>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BIOS : w pełni zgodny z UEFI, pełna obsługa za pomocą klawiatury i myszy, opatrzony logiem producenta lub nazwą modelu, zaszyty numer seryjny zgodny z numerem na obudowie komputera. BIOS wyprodukowany przez producenta komputera, wszystkie jego najnowsze wersje dostępne na stronie www producenta po podaniu numeru seryjnego bez konieczności logowania lub zakładania konta wraz z pełną historią i informacją o poprawkach</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color w:val="000000"/>
                <w:sz w:val="20"/>
                <w:szCs w:val="20"/>
              </w:rPr>
              <w:t>Warunki gwarancji</w:t>
            </w:r>
          </w:p>
        </w:tc>
        <w:tc>
          <w:tcPr>
            <w:tcW w:w="3669" w:type="dxa"/>
            <w:shd w:val="clear" w:color="auto" w:fill="auto"/>
            <w:vAlign w:val="center"/>
          </w:tcPr>
          <w:p w:rsidR="00317A38" w:rsidRPr="00DA760E" w:rsidRDefault="004E08F9" w:rsidP="00A03507">
            <w:pPr>
              <w:pStyle w:val="NormalnyWeb"/>
              <w:spacing w:before="0" w:beforeAutospacing="0" w:after="0" w:afterAutospacing="0"/>
              <w:jc w:val="left"/>
            </w:pPr>
            <w:r>
              <w:rPr>
                <w:color w:val="000000"/>
              </w:rPr>
              <w:t xml:space="preserve">Minimum </w:t>
            </w:r>
            <w:r w:rsidR="00640F5D" w:rsidRPr="00640F5D">
              <w:rPr>
                <w:b/>
                <w:color w:val="000000"/>
              </w:rPr>
              <w:t xml:space="preserve">60 miesięczna </w:t>
            </w:r>
            <w:r w:rsidR="00317A38" w:rsidRPr="00640F5D">
              <w:rPr>
                <w:b/>
                <w:color w:val="000000"/>
              </w:rPr>
              <w:t xml:space="preserve"> gwarancja</w:t>
            </w:r>
            <w:r w:rsidR="00317A38" w:rsidRPr="00DA760E">
              <w:rPr>
                <w:color w:val="000000"/>
              </w:rPr>
              <w:t xml:space="preserve"> producenta świadczona na miejscu u Zamawiającego. Usunięcie awarii </w:t>
            </w:r>
            <w:r w:rsidR="00317A38" w:rsidRPr="00DA760E">
              <w:t xml:space="preserve">- następny dzień roboczy po otrzymaniu zgłoszenia </w:t>
            </w:r>
            <w:r w:rsidR="00317A38" w:rsidRPr="00DA760E">
              <w:rPr>
                <w:color w:val="000000"/>
              </w:rPr>
              <w:t xml:space="preserve">(przyjmowanie zgłoszeń w dni robocze w godzinach 8.00 - 16.00 telefonicznie, faksem, e-mail). </w:t>
            </w:r>
          </w:p>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hAnsi="Times New Roman"/>
                <w:bCs/>
                <w:color w:val="000000"/>
                <w:sz w:val="20"/>
                <w:szCs w:val="20"/>
              </w:rPr>
              <w:t xml:space="preserve">W przypadku awarii dysków twardych dysk pozostaje u Zamawiającego </w:t>
            </w:r>
          </w:p>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 xml:space="preserve">Serwis urządzeń musi być realizowany przez Producenta lub Autoryzowanego Partnera Serwisowego Producenta </w:t>
            </w:r>
          </w:p>
        </w:tc>
        <w:tc>
          <w:tcPr>
            <w:tcW w:w="2126" w:type="dxa"/>
            <w:shd w:val="clear" w:color="auto" w:fill="auto"/>
            <w:vAlign w:val="center"/>
          </w:tcPr>
          <w:p w:rsidR="00317A38" w:rsidRPr="00DA760E" w:rsidRDefault="00317A38" w:rsidP="00A03507">
            <w:pPr>
              <w:pStyle w:val="NormalnyWeb"/>
              <w:spacing w:before="0" w:beforeAutospacing="0" w:after="0" w:afterAutospacing="0"/>
              <w:jc w:val="center"/>
              <w:rPr>
                <w:color w:val="000000"/>
              </w:rPr>
            </w:pPr>
            <w:r w:rsidRPr="00DA760E">
              <w:rPr>
                <w:rFonts w:eastAsia="SimSun"/>
                <w:bCs/>
                <w:color w:val="000000"/>
              </w:rPr>
              <w:t>TAK</w:t>
            </w:r>
            <w:r w:rsidR="004E08F9">
              <w:rPr>
                <w:rFonts w:eastAsia="SimSun"/>
                <w:bCs/>
                <w:color w:val="000000"/>
              </w:rPr>
              <w:t>, podać</w:t>
            </w:r>
          </w:p>
        </w:tc>
        <w:tc>
          <w:tcPr>
            <w:tcW w:w="2126" w:type="dxa"/>
            <w:shd w:val="clear" w:color="auto" w:fill="auto"/>
            <w:vAlign w:val="center"/>
          </w:tcPr>
          <w:p w:rsidR="00317A38" w:rsidRPr="00DA760E" w:rsidRDefault="00317A38" w:rsidP="00A03507">
            <w:pPr>
              <w:pStyle w:val="NormalnyWeb"/>
              <w:spacing w:before="0" w:beforeAutospacing="0" w:after="0" w:afterAutospacing="0"/>
              <w:jc w:val="center"/>
              <w:rPr>
                <w:color w:val="00000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Wsparcie techniczne producenta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 xml:space="preserve">Dostęp do najnowszych sterowników i uaktualnień na stronie producenta zestawu realizowany poprzez podanie na dedykowanej stronie internetowej producenta numeru seryjnego lub modelu komputera </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hAnsi="Times New Roman"/>
                <w:bCs/>
                <w:sz w:val="20"/>
                <w:szCs w:val="20"/>
              </w:rPr>
              <w:t>Wymagania dodatkowe</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hAnsi="Times New Roman"/>
                <w:bCs/>
                <w:color w:val="000000"/>
                <w:sz w:val="20"/>
                <w:szCs w:val="20"/>
              </w:rPr>
              <w:t xml:space="preserve">Fabrycznie zainstalowany Microsoft Windows 10 Professional (64-bit), + nośnik dla Microsoft Windows 10Pro </w:t>
            </w:r>
            <w:r w:rsidRPr="00DA760E">
              <w:rPr>
                <w:rFonts w:ascii="Times New Roman" w:hAnsi="Times New Roman"/>
                <w:bCs/>
                <w:sz w:val="20"/>
                <w:szCs w:val="20"/>
              </w:rPr>
              <w:t>lub innego równoważnego spełniającego następujące warunki:</w:t>
            </w:r>
          </w:p>
          <w:p w:rsidR="00317A38" w:rsidRPr="00DA760E" w:rsidRDefault="00317A38" w:rsidP="0098600B">
            <w:pPr>
              <w:numPr>
                <w:ilvl w:val="0"/>
                <w:numId w:val="47"/>
              </w:numPr>
              <w:spacing w:after="0" w:line="240" w:lineRule="auto"/>
              <w:jc w:val="left"/>
              <w:rPr>
                <w:rFonts w:ascii="Times New Roman" w:hAnsi="Times New Roman"/>
                <w:bCs/>
                <w:sz w:val="20"/>
                <w:szCs w:val="20"/>
              </w:rPr>
            </w:pPr>
            <w:r w:rsidRPr="00DA760E">
              <w:rPr>
                <w:rFonts w:ascii="Times New Roman" w:hAnsi="Times New Roman"/>
                <w:bCs/>
                <w:sz w:val="20"/>
                <w:szCs w:val="20"/>
              </w:rPr>
              <w:t>umożliwia dostęp do zasobów Zamawiającego udostępnianych przez serwery Microsoft Server 2008, 2012,2016.</w:t>
            </w:r>
          </w:p>
          <w:p w:rsidR="00317A38" w:rsidRPr="00DA760E" w:rsidRDefault="00317A38" w:rsidP="0098600B">
            <w:pPr>
              <w:numPr>
                <w:ilvl w:val="0"/>
                <w:numId w:val="47"/>
              </w:numPr>
              <w:spacing w:after="0" w:line="240" w:lineRule="auto"/>
              <w:jc w:val="left"/>
              <w:rPr>
                <w:rFonts w:ascii="Times New Roman" w:hAnsi="Times New Roman"/>
                <w:bCs/>
                <w:sz w:val="20"/>
                <w:szCs w:val="20"/>
              </w:rPr>
            </w:pPr>
            <w:r w:rsidRPr="00DA760E">
              <w:rPr>
                <w:rFonts w:ascii="Times New Roman" w:hAnsi="Times New Roman"/>
                <w:bCs/>
                <w:sz w:val="20"/>
                <w:szCs w:val="20"/>
              </w:rPr>
              <w:t>zapewnia pełen zakres dostępu do usług, zasobów i obiektów Active Directory i eDirectory, będących w dyspozycji Zamawiającego oraz poprawną współpracę z tymi usługami, zasobami i obiektami.</w:t>
            </w:r>
          </w:p>
          <w:p w:rsidR="00317A38" w:rsidRPr="00DA760E" w:rsidRDefault="00317A38" w:rsidP="0098600B">
            <w:pPr>
              <w:numPr>
                <w:ilvl w:val="0"/>
                <w:numId w:val="47"/>
              </w:numPr>
              <w:spacing w:after="0" w:line="240" w:lineRule="auto"/>
              <w:jc w:val="left"/>
              <w:rPr>
                <w:rFonts w:ascii="Times New Roman" w:hAnsi="Times New Roman"/>
                <w:bCs/>
                <w:sz w:val="20"/>
                <w:szCs w:val="20"/>
              </w:rPr>
            </w:pPr>
            <w:r w:rsidRPr="00DA760E">
              <w:rPr>
                <w:rFonts w:ascii="Times New Roman" w:hAnsi="Times New Roman"/>
                <w:bCs/>
                <w:sz w:val="20"/>
                <w:szCs w:val="20"/>
              </w:rPr>
              <w:t>umożliwia zainstalowanie oraz użytkowanie aplikacji wykorzystywanych przez Zamawiającego, poprzez wykorzystanie posiadanych przez Zamawiającego paczek instalacyjnych MSI oraz paczek instalacyjnych w formacie systemu ZenWorks, w tym między innymi: Microsoft Office XP do 2010, Adobe Acrobat Reader, starsze aplikacje MS-DOS, Płatnik i innych programów medycznych użytkowanych przez Zamawiającego,</w:t>
            </w:r>
          </w:p>
          <w:p w:rsidR="00317A38" w:rsidRPr="00DA760E" w:rsidRDefault="00317A38" w:rsidP="0098600B">
            <w:pPr>
              <w:numPr>
                <w:ilvl w:val="0"/>
                <w:numId w:val="47"/>
              </w:numPr>
              <w:spacing w:after="0" w:line="240" w:lineRule="auto"/>
              <w:jc w:val="left"/>
              <w:rPr>
                <w:rFonts w:ascii="Times New Roman" w:hAnsi="Times New Roman"/>
                <w:bCs/>
                <w:sz w:val="20"/>
                <w:szCs w:val="20"/>
              </w:rPr>
            </w:pPr>
            <w:r w:rsidRPr="00DA760E">
              <w:rPr>
                <w:rFonts w:ascii="Times New Roman" w:hAnsi="Times New Roman"/>
                <w:bCs/>
                <w:sz w:val="20"/>
                <w:szCs w:val="20"/>
              </w:rPr>
              <w:t>umożliwia udostępnianie i przejmowanie pulpitu zdalnego,</w:t>
            </w:r>
          </w:p>
          <w:p w:rsidR="00317A38" w:rsidRPr="00DA760E" w:rsidRDefault="00317A38" w:rsidP="0098600B">
            <w:pPr>
              <w:numPr>
                <w:ilvl w:val="0"/>
                <w:numId w:val="47"/>
              </w:numPr>
              <w:spacing w:after="0" w:line="240" w:lineRule="auto"/>
              <w:jc w:val="left"/>
              <w:rPr>
                <w:rFonts w:ascii="Times New Roman" w:hAnsi="Times New Roman"/>
                <w:bCs/>
                <w:sz w:val="20"/>
                <w:szCs w:val="20"/>
              </w:rPr>
            </w:pPr>
            <w:r w:rsidRPr="00DA760E">
              <w:rPr>
                <w:rFonts w:ascii="Times New Roman" w:hAnsi="Times New Roman"/>
                <w:bCs/>
                <w:sz w:val="20"/>
                <w:szCs w:val="20"/>
              </w:rPr>
              <w:t>umożliwia szyfrowanie plików na podstawie skojarzonego z nimi konta użytkownika.</w:t>
            </w:r>
          </w:p>
          <w:p w:rsidR="00317A38" w:rsidRPr="00DA760E" w:rsidRDefault="00317A38" w:rsidP="00A03507">
            <w:pPr>
              <w:spacing w:after="0" w:line="240" w:lineRule="auto"/>
              <w:rPr>
                <w:rFonts w:ascii="Times New Roman" w:hAnsi="Times New Roman"/>
                <w:bCs/>
                <w:color w:val="000000"/>
                <w:sz w:val="20"/>
                <w:szCs w:val="20"/>
              </w:rPr>
            </w:pPr>
            <w:r w:rsidRPr="00DA760E">
              <w:rPr>
                <w:rFonts w:ascii="Times New Roman" w:hAnsi="Times New Roman"/>
                <w:bCs/>
                <w:sz w:val="20"/>
                <w:szCs w:val="20"/>
              </w:rPr>
              <w:t>W przypadku zaoferowania oprogramowania równoważnego, Wykonawca zobowiązany jest do dostawy i instalacji tegoż systemu operacyjnego na obecnie posiadanych stacjach roboczych zamawiającego (800 sztuk) celem utrzymania kosztów administracji środowiskiem IT Zamawiającego. Wykonawca jest zobowiązany także do przeprowadzenia szkoleń dla: pracowników Zamawiającego w zakresie obsługi oraz administratorów w zakresie administracji i utrzymania, zaoferowanego systemu operacyjnego.</w:t>
            </w:r>
          </w:p>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color w:val="000000"/>
                <w:sz w:val="20"/>
                <w:szCs w:val="20"/>
              </w:rPr>
              <w:t xml:space="preserve">Zainstalowany fabrycznie </w:t>
            </w:r>
            <w:r w:rsidRPr="00DA760E">
              <w:rPr>
                <w:rFonts w:ascii="Times New Roman" w:hAnsi="Times New Roman"/>
                <w:sz w:val="20"/>
                <w:szCs w:val="20"/>
              </w:rPr>
              <w:t xml:space="preserve">MS Office 2016 Home&amp;Business PL* </w:t>
            </w:r>
            <w:r w:rsidRPr="00DA760E">
              <w:rPr>
                <w:rFonts w:ascii="Times New Roman" w:hAnsi="Times New Roman"/>
                <w:iCs/>
                <w:sz w:val="20"/>
                <w:szCs w:val="20"/>
              </w:rPr>
              <w:t>lub równoważny tj. m.in. obsługujące technologię COM, .NET, posiadające w swoim pakiecie m.in. program do edycji tekstu w pełni obsługujący m.in. następujące formaty plików: doc, dot, docx, dotx, docm, dotm, odf, pdf, rtf, wps, arkuszy kalkulacyjnych w pełni obsługujący m.in. następujące formaty plików:  xls, xls, xlsb, xlsm, xlsx, xltm, xltx, xml, csv, ods, xls, program do tworzenia prezentacji w pełni obsługujący m.in. następujące formaty plików: pps, ppt, ppsm, pptm, ppsx, pptx, klienta pocztowego obsługującego w pełni technologię MS Exchange 2013, komunikatora internetowego obsługującego w pełni technologię MS Lync 2013 oraz program do tworzenia materiałów przeznaczonych do druku (np. DTP) m.in. folderów, wizytówek, gazetek, itp.</w:t>
            </w:r>
          </w:p>
          <w:p w:rsidR="00317A38" w:rsidRPr="00DA760E" w:rsidRDefault="00317A38" w:rsidP="0098600B">
            <w:pPr>
              <w:numPr>
                <w:ilvl w:val="0"/>
                <w:numId w:val="46"/>
              </w:numPr>
              <w:tabs>
                <w:tab w:val="clear" w:pos="0"/>
                <w:tab w:val="num" w:pos="360"/>
              </w:tabs>
              <w:suppressAutoHyphens/>
              <w:spacing w:after="0" w:line="240" w:lineRule="auto"/>
              <w:ind w:left="360"/>
              <w:jc w:val="left"/>
              <w:rPr>
                <w:rFonts w:ascii="Times New Roman" w:hAnsi="Times New Roman"/>
                <w:bCs/>
                <w:color w:val="000000"/>
                <w:sz w:val="20"/>
                <w:szCs w:val="20"/>
              </w:rPr>
            </w:pPr>
            <w:r w:rsidRPr="00DA760E">
              <w:rPr>
                <w:rFonts w:ascii="Times New Roman" w:hAnsi="Times New Roman"/>
                <w:bCs/>
                <w:sz w:val="20"/>
                <w:szCs w:val="20"/>
              </w:rPr>
              <w:t xml:space="preserve">Klawiatura USB w układzie polski programisty </w:t>
            </w:r>
          </w:p>
          <w:p w:rsidR="00317A38" w:rsidRPr="00DA760E" w:rsidRDefault="00317A38" w:rsidP="0098600B">
            <w:pPr>
              <w:numPr>
                <w:ilvl w:val="0"/>
                <w:numId w:val="46"/>
              </w:numPr>
              <w:tabs>
                <w:tab w:val="clear" w:pos="0"/>
                <w:tab w:val="num" w:pos="360"/>
              </w:tabs>
              <w:suppressAutoHyphens/>
              <w:spacing w:after="0" w:line="240" w:lineRule="auto"/>
              <w:ind w:left="360"/>
              <w:jc w:val="left"/>
              <w:rPr>
                <w:rFonts w:ascii="Times New Roman" w:hAnsi="Times New Roman"/>
                <w:bCs/>
                <w:color w:val="000000"/>
                <w:sz w:val="20"/>
                <w:szCs w:val="20"/>
              </w:rPr>
            </w:pPr>
            <w:r w:rsidRPr="00DA760E">
              <w:rPr>
                <w:rFonts w:ascii="Times New Roman" w:hAnsi="Times New Roman"/>
                <w:bCs/>
                <w:color w:val="000000"/>
                <w:sz w:val="20"/>
                <w:szCs w:val="20"/>
              </w:rPr>
              <w:t xml:space="preserve">Mysz optyczna USB z trzema klawiszami oraz rolką (scroll) </w:t>
            </w:r>
          </w:p>
          <w:p w:rsidR="00317A38" w:rsidRPr="00DA760E" w:rsidRDefault="00317A38" w:rsidP="0098600B">
            <w:pPr>
              <w:numPr>
                <w:ilvl w:val="0"/>
                <w:numId w:val="46"/>
              </w:numPr>
              <w:tabs>
                <w:tab w:val="clear" w:pos="0"/>
                <w:tab w:val="num" w:pos="360"/>
              </w:tabs>
              <w:suppressAutoHyphens/>
              <w:spacing w:after="0" w:line="240" w:lineRule="auto"/>
              <w:ind w:left="360"/>
              <w:jc w:val="left"/>
              <w:rPr>
                <w:rFonts w:ascii="Times New Roman" w:hAnsi="Times New Roman"/>
                <w:bCs/>
                <w:sz w:val="20"/>
                <w:szCs w:val="20"/>
              </w:rPr>
            </w:pPr>
            <w:r w:rsidRPr="00DA760E">
              <w:rPr>
                <w:rFonts w:ascii="Times New Roman" w:hAnsi="Times New Roman"/>
                <w:bCs/>
                <w:color w:val="000000"/>
                <w:sz w:val="20"/>
                <w:szCs w:val="20"/>
              </w:rPr>
              <w:t xml:space="preserve">Nagrywarka DVD +/-RW </w:t>
            </w:r>
          </w:p>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Opakowanie musi być wykonane z materiałów podlegających powtórnemu przetworzeniu.</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color w:val="000000"/>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4"/>
              </w:numPr>
              <w:suppressAutoHyphens/>
              <w:spacing w:after="0" w:line="240" w:lineRule="auto"/>
              <w:jc w:val="left"/>
              <w:rPr>
                <w:rFonts w:ascii="Times New Roman" w:eastAsia="SimSun" w:hAnsi="Times New Roman"/>
                <w:bCs/>
                <w:color w:val="000000"/>
                <w:sz w:val="20"/>
                <w:szCs w:val="20"/>
              </w:rPr>
            </w:pPr>
            <w:r w:rsidRPr="00DA760E">
              <w:rPr>
                <w:rFonts w:ascii="Times New Roman" w:eastAsia="SimSun" w:hAnsi="Times New Roman"/>
                <w:bCs/>
                <w:color w:val="000000"/>
                <w:sz w:val="20"/>
                <w:szCs w:val="20"/>
              </w:rPr>
              <w:t>Wy</w:t>
            </w: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Wydajność komputera</w:t>
            </w:r>
          </w:p>
        </w:tc>
        <w:tc>
          <w:tcPr>
            <w:tcW w:w="3669" w:type="dxa"/>
            <w:shd w:val="clear" w:color="auto" w:fill="auto"/>
            <w:vAlign w:val="center"/>
          </w:tcPr>
          <w:p w:rsidR="00317A38" w:rsidRPr="00317A38" w:rsidRDefault="00317A38" w:rsidP="00A03507">
            <w:pPr>
              <w:spacing w:after="0" w:line="240" w:lineRule="auto"/>
              <w:rPr>
                <w:rFonts w:ascii="Times New Roman" w:hAnsi="Times New Roman"/>
                <w:bCs/>
                <w:color w:val="000000"/>
                <w:sz w:val="20"/>
                <w:szCs w:val="20"/>
                <w:lang w:val="en-US"/>
              </w:rPr>
            </w:pPr>
            <w:r w:rsidRPr="00317A38">
              <w:rPr>
                <w:rFonts w:ascii="Times New Roman" w:hAnsi="Times New Roman"/>
                <w:bCs/>
                <w:sz w:val="20"/>
                <w:szCs w:val="20"/>
                <w:lang w:val="en-US"/>
              </w:rPr>
              <w:t>SYSmark® 2014 PerformanceTest : Media Creation – minimum 1160 punktów, Data/Financial Analysis – minimum 1020 punktów</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L.p.</w:t>
            </w:r>
          </w:p>
        </w:tc>
        <w:tc>
          <w:tcPr>
            <w:tcW w:w="2427" w:type="dxa"/>
            <w:shd w:val="clear" w:color="auto" w:fill="auto"/>
            <w:vAlign w:val="center"/>
          </w:tcPr>
          <w:p w:rsidR="00317A38" w:rsidRPr="00DA760E" w:rsidRDefault="00317A38" w:rsidP="00A03507">
            <w:pPr>
              <w:autoSpaceDE w:val="0"/>
              <w:autoSpaceDN w:val="0"/>
              <w:adjustRightInd w:val="0"/>
              <w:spacing w:after="0" w:line="240" w:lineRule="auto"/>
              <w:jc w:val="center"/>
              <w:rPr>
                <w:rFonts w:ascii="Times New Roman" w:hAnsi="Times New Roman"/>
                <w:b/>
                <w:sz w:val="20"/>
                <w:szCs w:val="20"/>
                <w:lang w:eastAsia="pl-PL"/>
              </w:rPr>
            </w:pPr>
            <w:r w:rsidRPr="00DA760E">
              <w:rPr>
                <w:rFonts w:ascii="Times New Roman" w:hAnsi="Times New Roman"/>
                <w:b/>
                <w:sz w:val="20"/>
                <w:szCs w:val="20"/>
                <w:lang w:eastAsia="pl-PL"/>
              </w:rPr>
              <w:t>Nazwa elementu,</w:t>
            </w:r>
          </w:p>
          <w:p w:rsidR="00317A38" w:rsidRPr="00DA760E" w:rsidRDefault="00317A38" w:rsidP="00A03507">
            <w:pPr>
              <w:spacing w:after="0" w:line="240" w:lineRule="auto"/>
              <w:jc w:val="center"/>
              <w:rPr>
                <w:rFonts w:ascii="Times New Roman" w:hAnsi="Times New Roman"/>
                <w:b/>
                <w:spacing w:val="-3"/>
                <w:sz w:val="20"/>
                <w:szCs w:val="20"/>
              </w:rPr>
            </w:pPr>
            <w:r w:rsidRPr="00DA760E">
              <w:rPr>
                <w:rFonts w:ascii="Times New Roman" w:hAnsi="Times New Roman"/>
                <w:b/>
                <w:sz w:val="20"/>
                <w:szCs w:val="20"/>
                <w:lang w:eastAsia="pl-PL"/>
              </w:rPr>
              <w:t>parametru lub cechy</w:t>
            </w:r>
          </w:p>
        </w:tc>
        <w:tc>
          <w:tcPr>
            <w:tcW w:w="366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Opis minimalnych wymagań</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Parametr</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wymagany/</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oceniany</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Parametr</w:t>
            </w:r>
          </w:p>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oferowany</w:t>
            </w:r>
          </w:p>
        </w:tc>
      </w:tr>
      <w:tr w:rsidR="00317A38" w:rsidRPr="00DA760E" w:rsidTr="00A03507">
        <w:tc>
          <w:tcPr>
            <w:tcW w:w="70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1</w:t>
            </w:r>
          </w:p>
        </w:tc>
        <w:tc>
          <w:tcPr>
            <w:tcW w:w="2427" w:type="dxa"/>
            <w:shd w:val="clear" w:color="auto" w:fill="auto"/>
            <w:vAlign w:val="center"/>
          </w:tcPr>
          <w:p w:rsidR="00317A38" w:rsidRPr="00DA760E" w:rsidRDefault="00317A38" w:rsidP="00A03507">
            <w:pPr>
              <w:autoSpaceDE w:val="0"/>
              <w:autoSpaceDN w:val="0"/>
              <w:adjustRightInd w:val="0"/>
              <w:spacing w:after="0" w:line="240" w:lineRule="auto"/>
              <w:jc w:val="center"/>
              <w:rPr>
                <w:rFonts w:ascii="Times New Roman" w:hAnsi="Times New Roman"/>
                <w:b/>
                <w:sz w:val="20"/>
                <w:szCs w:val="20"/>
                <w:lang w:eastAsia="pl-PL"/>
              </w:rPr>
            </w:pPr>
            <w:r w:rsidRPr="00DA760E">
              <w:rPr>
                <w:rFonts w:ascii="Times New Roman" w:hAnsi="Times New Roman"/>
                <w:b/>
                <w:sz w:val="20"/>
                <w:szCs w:val="20"/>
                <w:lang w:eastAsia="pl-PL"/>
              </w:rPr>
              <w:t>2</w:t>
            </w:r>
          </w:p>
        </w:tc>
        <w:tc>
          <w:tcPr>
            <w:tcW w:w="3669"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3</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4</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
                <w:sz w:val="20"/>
                <w:szCs w:val="20"/>
              </w:rPr>
            </w:pPr>
            <w:r w:rsidRPr="00DA760E">
              <w:rPr>
                <w:rFonts w:ascii="Times New Roman" w:hAnsi="Times New Roman"/>
                <w:b/>
                <w:sz w:val="20"/>
                <w:szCs w:val="20"/>
              </w:rPr>
              <w:t>5</w:t>
            </w:r>
          </w:p>
        </w:tc>
      </w:tr>
      <w:tr w:rsidR="00317A38" w:rsidRPr="00DA760E" w:rsidTr="00A03507">
        <w:tc>
          <w:tcPr>
            <w:tcW w:w="6805" w:type="dxa"/>
            <w:gridSpan w:val="3"/>
            <w:shd w:val="clear" w:color="auto" w:fill="auto"/>
            <w:vAlign w:val="center"/>
          </w:tcPr>
          <w:p w:rsidR="00317A38" w:rsidRPr="00DA760E" w:rsidRDefault="00317A38" w:rsidP="00A03507">
            <w:pPr>
              <w:spacing w:after="0" w:line="240" w:lineRule="auto"/>
              <w:ind w:left="-74"/>
              <w:rPr>
                <w:rFonts w:ascii="Times New Roman" w:eastAsia="SimSun" w:hAnsi="Times New Roman"/>
                <w:b/>
                <w:color w:val="000000"/>
                <w:sz w:val="20"/>
                <w:szCs w:val="20"/>
              </w:rPr>
            </w:pPr>
            <w:r w:rsidRPr="00DA760E">
              <w:rPr>
                <w:rFonts w:ascii="Times New Roman" w:hAnsi="Times New Roman"/>
                <w:b/>
                <w:sz w:val="20"/>
                <w:szCs w:val="20"/>
              </w:rPr>
              <w:t>Monitor LCD</w:t>
            </w:r>
          </w:p>
        </w:tc>
        <w:tc>
          <w:tcPr>
            <w:tcW w:w="2126" w:type="dxa"/>
            <w:shd w:val="clear" w:color="auto" w:fill="auto"/>
            <w:vAlign w:val="center"/>
          </w:tcPr>
          <w:p w:rsidR="00317A38" w:rsidRPr="00DA760E" w:rsidRDefault="00317A38" w:rsidP="00A03507">
            <w:pPr>
              <w:spacing w:after="0" w:line="240" w:lineRule="auto"/>
              <w:ind w:left="-71"/>
              <w:jc w:val="center"/>
              <w:rPr>
                <w:rFonts w:ascii="Times New Roman" w:hAnsi="Times New Roman"/>
                <w:b/>
                <w:sz w:val="20"/>
                <w:szCs w:val="20"/>
              </w:rPr>
            </w:pPr>
          </w:p>
        </w:tc>
        <w:tc>
          <w:tcPr>
            <w:tcW w:w="2126" w:type="dxa"/>
            <w:shd w:val="clear" w:color="auto" w:fill="auto"/>
            <w:vAlign w:val="center"/>
          </w:tcPr>
          <w:p w:rsidR="00317A38" w:rsidRPr="00DA760E" w:rsidRDefault="00317A38" w:rsidP="00A03507">
            <w:pPr>
              <w:spacing w:after="0" w:line="240" w:lineRule="auto"/>
              <w:ind w:left="-71"/>
              <w:jc w:val="center"/>
              <w:rPr>
                <w:rFonts w:ascii="Times New Roman" w:hAnsi="Times New Roman"/>
                <w:b/>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Typ ekranu</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 xml:space="preserve">Ekran ciekłokrystaliczny z aktywną matrycą min. </w:t>
            </w:r>
            <w:smartTag w:uri="urn:schemas-microsoft-com:office:smarttags" w:element="metricconverter">
              <w:smartTagPr>
                <w:attr w:name="ProductID" w:val="19”"/>
              </w:smartTagPr>
              <w:r w:rsidRPr="00DA760E">
                <w:rPr>
                  <w:rFonts w:ascii="Times New Roman" w:hAnsi="Times New Roman"/>
                  <w:bCs/>
                  <w:sz w:val="20"/>
                  <w:szCs w:val="20"/>
                </w:rPr>
                <w:t>19”</w:t>
              </w:r>
            </w:smartTag>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Typ podświetlenia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LED</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r w:rsidRPr="00DA760E">
              <w:rPr>
                <w:rFonts w:ascii="Times New Roman" w:hAnsi="Times New Roman"/>
                <w:sz w:val="20"/>
                <w:szCs w:val="20"/>
              </w:rPr>
              <w:t>TAK, podać</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Rozmiar plamki</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 xml:space="preserve">max. </w:t>
            </w:r>
            <w:smartTag w:uri="urn:schemas-microsoft-com:office:smarttags" w:element="metricconverter">
              <w:smartTagPr>
                <w:attr w:name="ProductID" w:val="0,28 mm"/>
              </w:smartTagPr>
              <w:r w:rsidRPr="00DA760E">
                <w:rPr>
                  <w:rFonts w:ascii="Times New Roman" w:hAnsi="Times New Roman"/>
                  <w:bCs/>
                  <w:sz w:val="20"/>
                  <w:szCs w:val="20"/>
                </w:rPr>
                <w:t>0,28 mm</w:t>
              </w:r>
            </w:smartTag>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Jasność</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minimum 250 cd/m2</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Kontrast</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minimum 1000:1</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Rozdzielczość maksymalna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1600 x 900 przy 60Hz</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Format obrazu</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16:9</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Bezpieczeństwo</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Monitor musi być wyposażony w tzw. Kensington Slot</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Waga</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 xml:space="preserve">z podstawą : max. </w:t>
            </w:r>
            <w:smartTag w:uri="urn:schemas-microsoft-com:office:smarttags" w:element="metricconverter">
              <w:smartTagPr>
                <w:attr w:name="ProductID" w:val="3,15 kg"/>
              </w:smartTagPr>
              <w:r w:rsidRPr="00DA760E">
                <w:rPr>
                  <w:rFonts w:ascii="Times New Roman" w:hAnsi="Times New Roman"/>
                  <w:bCs/>
                  <w:sz w:val="20"/>
                  <w:szCs w:val="20"/>
                </w:rPr>
                <w:t>3,15 kg</w:t>
              </w:r>
            </w:smartTag>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Złącze</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 xml:space="preserve">1x 15-stykowe złącze D-Sub, </w:t>
            </w:r>
          </w:p>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1x DisplayPort</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bCs/>
                <w:sz w:val="20"/>
                <w:szCs w:val="20"/>
              </w:rPr>
              <w:t>Gwarancja</w:t>
            </w:r>
          </w:p>
        </w:tc>
        <w:tc>
          <w:tcPr>
            <w:tcW w:w="3669" w:type="dxa"/>
            <w:shd w:val="clear" w:color="auto" w:fill="auto"/>
            <w:vAlign w:val="center"/>
          </w:tcPr>
          <w:p w:rsidR="00317A38" w:rsidRPr="00DA760E" w:rsidRDefault="00442368" w:rsidP="00442368">
            <w:pPr>
              <w:pStyle w:val="Default"/>
              <w:rPr>
                <w:rFonts w:ascii="Times New Roman" w:hAnsi="Times New Roman" w:cs="Times New Roman"/>
                <w:sz w:val="20"/>
                <w:szCs w:val="20"/>
              </w:rPr>
            </w:pPr>
            <w:r>
              <w:rPr>
                <w:rFonts w:ascii="Times New Roman" w:hAnsi="Times New Roman" w:cs="Times New Roman"/>
                <w:sz w:val="20"/>
                <w:szCs w:val="20"/>
              </w:rPr>
              <w:t xml:space="preserve">minimum </w:t>
            </w:r>
            <w:r w:rsidRPr="00442368">
              <w:rPr>
                <w:rFonts w:ascii="Times New Roman" w:hAnsi="Times New Roman" w:cs="Times New Roman"/>
                <w:b/>
                <w:sz w:val="20"/>
                <w:szCs w:val="20"/>
              </w:rPr>
              <w:t xml:space="preserve">60 miesięczna </w:t>
            </w:r>
            <w:r w:rsidR="00317A38" w:rsidRPr="00442368">
              <w:rPr>
                <w:rFonts w:ascii="Times New Roman" w:hAnsi="Times New Roman" w:cs="Times New Roman"/>
                <w:b/>
                <w:sz w:val="20"/>
                <w:szCs w:val="20"/>
              </w:rPr>
              <w:t>gwarancja</w:t>
            </w:r>
            <w:r w:rsidR="00317A38" w:rsidRPr="00DA760E">
              <w:rPr>
                <w:rFonts w:ascii="Times New Roman" w:hAnsi="Times New Roman" w:cs="Times New Roman"/>
                <w:sz w:val="20"/>
                <w:szCs w:val="20"/>
              </w:rPr>
              <w:t xml:space="preserve"> producenta świadczona na miejscu u Zamawiającego. Usunięcie awarii - następny dzień roboczy po otrzymaniu zgłoszenia (przyjmowanie zgłoszeń w dni robocze w godzinach 8.00 - 16.00 telefonicznie, faksem, e-mail), w przypadku braku możliwości naprawy w w/w terminie podstawienie sprzętu zastępczego parametrach technicznych nie gorszych niż zabrany do naprawy.</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r w:rsidR="00442368">
              <w:rPr>
                <w:rFonts w:ascii="Times New Roman" w:eastAsia="SimSun" w:hAnsi="Times New Roman"/>
                <w:bCs/>
                <w:color w:val="000000"/>
                <w:sz w:val="20"/>
                <w:szCs w:val="20"/>
              </w:rPr>
              <w:t>, podać</w:t>
            </w:r>
          </w:p>
        </w:tc>
        <w:tc>
          <w:tcPr>
            <w:tcW w:w="2126" w:type="dxa"/>
            <w:shd w:val="clear" w:color="auto" w:fill="auto"/>
            <w:vAlign w:val="center"/>
          </w:tcPr>
          <w:p w:rsidR="00317A38" w:rsidRPr="00DA760E" w:rsidRDefault="00317A38" w:rsidP="00A03507">
            <w:pPr>
              <w:pStyle w:val="Default"/>
              <w:jc w:val="center"/>
              <w:rPr>
                <w:rFonts w:ascii="Times New Roman" w:hAnsi="Times New Roman" w:cs="Times New Roman"/>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Inne</w:t>
            </w:r>
          </w:p>
        </w:tc>
        <w:tc>
          <w:tcPr>
            <w:tcW w:w="3669" w:type="dxa"/>
            <w:shd w:val="clear" w:color="auto" w:fill="auto"/>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Zdejmowana podstawa oraz otwory montażowe w obudowie VESA 100mm</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r w:rsidR="00317A38" w:rsidRPr="00DA760E" w:rsidTr="00A03507">
        <w:tc>
          <w:tcPr>
            <w:tcW w:w="709" w:type="dxa"/>
            <w:shd w:val="clear" w:color="auto" w:fill="auto"/>
            <w:vAlign w:val="center"/>
          </w:tcPr>
          <w:p w:rsidR="00317A38" w:rsidRPr="00DA760E" w:rsidRDefault="00317A38" w:rsidP="0098600B">
            <w:pPr>
              <w:numPr>
                <w:ilvl w:val="0"/>
                <w:numId w:val="45"/>
              </w:numPr>
              <w:suppressAutoHyphens/>
              <w:spacing w:after="0" w:line="240" w:lineRule="auto"/>
              <w:jc w:val="left"/>
              <w:rPr>
                <w:rFonts w:ascii="Times New Roman" w:eastAsia="SimSun" w:hAnsi="Times New Roman"/>
                <w:bCs/>
                <w:color w:val="000000"/>
                <w:sz w:val="20"/>
                <w:szCs w:val="20"/>
              </w:rPr>
            </w:pPr>
          </w:p>
        </w:tc>
        <w:tc>
          <w:tcPr>
            <w:tcW w:w="2427"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Certyfikaty</w:t>
            </w:r>
          </w:p>
        </w:tc>
        <w:tc>
          <w:tcPr>
            <w:tcW w:w="3669" w:type="dxa"/>
            <w:shd w:val="clear" w:color="auto" w:fill="auto"/>
            <w:vAlign w:val="center"/>
          </w:tcPr>
          <w:p w:rsidR="00317A38" w:rsidRPr="00DA760E" w:rsidRDefault="00317A38" w:rsidP="00A03507">
            <w:pPr>
              <w:spacing w:after="0" w:line="240" w:lineRule="auto"/>
              <w:rPr>
                <w:rFonts w:ascii="Times New Roman" w:hAnsi="Times New Roman"/>
                <w:bCs/>
                <w:sz w:val="20"/>
                <w:szCs w:val="20"/>
              </w:rPr>
            </w:pPr>
            <w:r w:rsidRPr="00DA760E">
              <w:rPr>
                <w:rFonts w:ascii="Times New Roman" w:hAnsi="Times New Roman"/>
                <w:bCs/>
                <w:sz w:val="20"/>
                <w:szCs w:val="20"/>
              </w:rPr>
              <w:t xml:space="preserve">EPEAT Gold/lub </w:t>
            </w:r>
            <w:r w:rsidRPr="00DA760E">
              <w:rPr>
                <w:rFonts w:ascii="Times New Roman" w:hAnsi="Times New Roman"/>
                <w:iCs/>
                <w:sz w:val="20"/>
                <w:szCs w:val="20"/>
              </w:rPr>
              <w:t>EPEAT® Silver</w:t>
            </w:r>
            <w:r w:rsidRPr="00DA760E">
              <w:rPr>
                <w:rFonts w:ascii="Times New Roman" w:hAnsi="Times New Roman"/>
                <w:bCs/>
                <w:sz w:val="20"/>
                <w:szCs w:val="20"/>
              </w:rPr>
              <w:t xml:space="preserve"> lub inny równoważny </w:t>
            </w:r>
          </w:p>
          <w:p w:rsidR="00317A38" w:rsidRPr="00DA760E" w:rsidRDefault="00317A38" w:rsidP="00A03507">
            <w:pPr>
              <w:spacing w:after="0" w:line="240" w:lineRule="auto"/>
              <w:rPr>
                <w:rFonts w:ascii="Times New Roman" w:hAnsi="Times New Roman"/>
                <w:sz w:val="20"/>
                <w:szCs w:val="20"/>
              </w:rPr>
            </w:pPr>
            <w:r w:rsidRPr="00DA760E">
              <w:rPr>
                <w:rFonts w:ascii="Times New Roman" w:hAnsi="Times New Roman"/>
                <w:sz w:val="20"/>
                <w:szCs w:val="20"/>
              </w:rPr>
              <w:t>ENERGY STAR co najmniej 5.0. lub wydruk ze strony internetowej www.eu-energystar.org oraz adres do odpowiedniego miejsca na stronie internetowej, potwierdzający, że zaoferowany sprzęt pozytywnie przeszedł wymagane testy i posiada oznaczenie ENERGY STAR – podpisany przez Wykonawcę. W przypadku, gdy oferowany sprzęt nie jest oznaczony logo ENERGY STAR, należy wykazać, że przeszedł on równoważne testy energetyczne i potwierdzić to stosownym świadectwem</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sz w:val="20"/>
                <w:szCs w:val="20"/>
              </w:rPr>
            </w:pPr>
            <w:r w:rsidRPr="00DA760E">
              <w:rPr>
                <w:rFonts w:ascii="Times New Roman" w:eastAsia="SimSun" w:hAnsi="Times New Roman"/>
                <w:bCs/>
                <w:color w:val="000000"/>
                <w:sz w:val="20"/>
                <w:szCs w:val="20"/>
              </w:rPr>
              <w:t>TAK</w:t>
            </w:r>
          </w:p>
        </w:tc>
        <w:tc>
          <w:tcPr>
            <w:tcW w:w="2126" w:type="dxa"/>
            <w:shd w:val="clear" w:color="auto" w:fill="auto"/>
            <w:vAlign w:val="center"/>
          </w:tcPr>
          <w:p w:rsidR="00317A38" w:rsidRPr="00DA760E" w:rsidRDefault="00317A38" w:rsidP="00A03507">
            <w:pPr>
              <w:spacing w:after="0" w:line="240" w:lineRule="auto"/>
              <w:jc w:val="center"/>
              <w:rPr>
                <w:rFonts w:ascii="Times New Roman" w:hAnsi="Times New Roman"/>
                <w:bCs/>
                <w:sz w:val="20"/>
                <w:szCs w:val="20"/>
              </w:rPr>
            </w:pPr>
          </w:p>
        </w:tc>
      </w:tr>
    </w:tbl>
    <w:p w:rsidR="00317A38" w:rsidRDefault="00317A38" w:rsidP="00B6149F">
      <w:pPr>
        <w:spacing w:after="0" w:line="240" w:lineRule="auto"/>
        <w:rPr>
          <w:rFonts w:ascii="Times New Roman" w:hAnsi="Times New Roman"/>
        </w:rPr>
      </w:pPr>
    </w:p>
    <w:p w:rsidR="00B6149F" w:rsidRPr="00C42DCF" w:rsidRDefault="00B6149F" w:rsidP="00B6149F">
      <w:pPr>
        <w:spacing w:after="0" w:line="240" w:lineRule="auto"/>
        <w:rPr>
          <w:rFonts w:ascii="Times New Roman" w:hAnsi="Times New Roman"/>
        </w:rPr>
      </w:pPr>
    </w:p>
    <w:p w:rsidR="001D21B3" w:rsidRDefault="001D21B3" w:rsidP="00B6149F">
      <w:pPr>
        <w:spacing w:after="0" w:line="240" w:lineRule="auto"/>
        <w:jc w:val="left"/>
        <w:rPr>
          <w:rFonts w:ascii="Times New Roman" w:hAnsi="Times New Roman"/>
          <w:b/>
          <w:i/>
          <w:sz w:val="20"/>
          <w:u w:val="single"/>
        </w:rPr>
      </w:pPr>
    </w:p>
    <w:p w:rsidR="00B6149F" w:rsidRDefault="00B6149F" w:rsidP="00B6149F">
      <w:pPr>
        <w:spacing w:after="0" w:line="240" w:lineRule="auto"/>
        <w:jc w:val="left"/>
        <w:rPr>
          <w:rFonts w:ascii="Times New Roman" w:hAnsi="Times New Roman"/>
          <w:b/>
          <w:i/>
          <w:sz w:val="20"/>
          <w:u w:val="single"/>
        </w:rPr>
      </w:pPr>
      <w:r>
        <w:rPr>
          <w:rFonts w:ascii="Times New Roman" w:hAnsi="Times New Roman"/>
          <w:b/>
          <w:i/>
          <w:sz w:val="20"/>
          <w:u w:val="single"/>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Pr="003C457D" w:rsidRDefault="00571545" w:rsidP="003C457D">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do SIWZ </w:t>
      </w:r>
    </w:p>
    <w:p w:rsidR="004B795A" w:rsidRPr="0098600B" w:rsidRDefault="004B795A" w:rsidP="004B795A">
      <w:pPr>
        <w:pStyle w:val="rozdzia0"/>
        <w:spacing w:after="0"/>
        <w:rPr>
          <w:rFonts w:ascii="Times New Roman" w:hAnsi="Times New Roman" w:cs="Times New Roman"/>
        </w:rPr>
      </w:pPr>
      <w:r w:rsidRPr="0098600B">
        <w:rPr>
          <w:rFonts w:ascii="Times New Roman" w:hAnsi="Times New Roman" w:cs="Times New Roman"/>
        </w:rPr>
        <w:t>WZÓR UMOWY</w:t>
      </w:r>
      <w:r>
        <w:rPr>
          <w:rFonts w:ascii="Times New Roman" w:hAnsi="Times New Roman" w:cs="Times New Roman"/>
        </w:rPr>
        <w:t xml:space="preserve"> – pakiet </w:t>
      </w:r>
      <w:r w:rsidR="00F23E79">
        <w:rPr>
          <w:rFonts w:ascii="Times New Roman" w:hAnsi="Times New Roman" w:cs="Times New Roman"/>
        </w:rPr>
        <w:t>1</w:t>
      </w:r>
    </w:p>
    <w:p w:rsidR="004B795A" w:rsidRPr="0098600B" w:rsidRDefault="004B795A" w:rsidP="004B795A">
      <w:pPr>
        <w:widowControl w:val="0"/>
        <w:spacing w:after="0" w:line="240" w:lineRule="auto"/>
        <w:ind w:left="800" w:hanging="400"/>
        <w:jc w:val="center"/>
        <w:rPr>
          <w:rFonts w:ascii="Times New Roman" w:hAnsi="Times New Roman"/>
          <w:color w:val="000000"/>
        </w:rPr>
      </w:pPr>
      <w:r w:rsidRPr="0098600B">
        <w:rPr>
          <w:rFonts w:ascii="Times New Roman" w:hAnsi="Times New Roman"/>
          <w:color w:val="000000"/>
        </w:rPr>
        <w:t xml:space="preserve">           </w:t>
      </w:r>
    </w:p>
    <w:p w:rsidR="004B795A" w:rsidRDefault="004B795A" w:rsidP="004B795A">
      <w:pPr>
        <w:spacing w:after="0" w:line="240" w:lineRule="auto"/>
        <w:rPr>
          <w:rFonts w:ascii="Times New Roman" w:hAnsi="Times New Roman"/>
        </w:rPr>
      </w:pPr>
      <w:r w:rsidRPr="0098600B">
        <w:rPr>
          <w:rFonts w:ascii="Times New Roman" w:hAnsi="Times New Roman"/>
        </w:rPr>
        <w:t xml:space="preserve">zawarta w dniu </w:t>
      </w:r>
      <w:r>
        <w:rPr>
          <w:rFonts w:ascii="Times New Roman" w:hAnsi="Times New Roman"/>
        </w:rPr>
        <w:t xml:space="preserve">…………… </w:t>
      </w:r>
      <w:r w:rsidRPr="0098600B">
        <w:rPr>
          <w:rFonts w:ascii="Times New Roman" w:hAnsi="Times New Roman"/>
        </w:rPr>
        <w:t xml:space="preserve"> roku w Warszawie, pomiędzy</w:t>
      </w:r>
      <w:r>
        <w:rPr>
          <w:rFonts w:ascii="Times New Roman" w:hAnsi="Times New Roman"/>
        </w:rPr>
        <w:t>:</w:t>
      </w:r>
    </w:p>
    <w:p w:rsidR="004B795A" w:rsidRDefault="004B795A" w:rsidP="004B795A">
      <w:pPr>
        <w:spacing w:after="0" w:line="240" w:lineRule="auto"/>
        <w:rPr>
          <w:rFonts w:ascii="Times New Roman" w:hAnsi="Times New Roman"/>
        </w:rPr>
      </w:pPr>
      <w:r>
        <w:rPr>
          <w:rFonts w:ascii="Times New Roman" w:hAnsi="Times New Roman"/>
        </w:rPr>
        <w:t>………………………………………………………</w:t>
      </w:r>
      <w:r w:rsidRPr="0098600B">
        <w:rPr>
          <w:rFonts w:ascii="Times New Roman" w:hAnsi="Times New Roman"/>
        </w:rPr>
        <w:t xml:space="preserve">, </w:t>
      </w:r>
    </w:p>
    <w:p w:rsidR="004B795A" w:rsidRDefault="004B795A" w:rsidP="004B795A">
      <w:pPr>
        <w:spacing w:after="0" w:line="240" w:lineRule="auto"/>
        <w:rPr>
          <w:rFonts w:ascii="Times New Roman" w:hAnsi="Times New Roman"/>
        </w:rPr>
      </w:pPr>
    </w:p>
    <w:p w:rsidR="004B795A" w:rsidRPr="0098600B" w:rsidRDefault="004B795A" w:rsidP="004B795A">
      <w:pPr>
        <w:spacing w:after="0" w:line="240" w:lineRule="auto"/>
        <w:rPr>
          <w:rFonts w:ascii="Times New Roman" w:hAnsi="Times New Roman"/>
        </w:rPr>
      </w:pPr>
      <w:r w:rsidRPr="0098600B">
        <w:rPr>
          <w:rFonts w:ascii="Times New Roman" w:hAnsi="Times New Roman"/>
        </w:rPr>
        <w:t>zwanym dalej Zamawiającym, reprezentowanym przez:</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rPr>
          <w:rFonts w:ascii="Times New Roman" w:hAnsi="Times New Roman"/>
        </w:rPr>
      </w:pPr>
      <w:r>
        <w:rPr>
          <w:rFonts w:ascii="Times New Roman" w:hAnsi="Times New Roman"/>
        </w:rPr>
        <w:t>………………………………………</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rPr>
          <w:rFonts w:ascii="Times New Roman" w:hAnsi="Times New Roman"/>
        </w:rPr>
      </w:pPr>
      <w:r w:rsidRPr="0098600B">
        <w:rPr>
          <w:rFonts w:ascii="Times New Roman" w:hAnsi="Times New Roman"/>
        </w:rPr>
        <w:t>a</w:t>
      </w:r>
      <w:r w:rsidRPr="0098600B">
        <w:rPr>
          <w:rFonts w:ascii="Times New Roman" w:hAnsi="Times New Roman"/>
          <w:color w:val="000000"/>
        </w:rPr>
        <w:t xml:space="preserve">            </w:t>
      </w:r>
    </w:p>
    <w:p w:rsidR="004B795A" w:rsidRPr="0098600B" w:rsidRDefault="004B795A" w:rsidP="004B795A">
      <w:pPr>
        <w:spacing w:after="0" w:line="240" w:lineRule="auto"/>
        <w:rPr>
          <w:rFonts w:ascii="Times New Roman" w:hAnsi="Times New Roman"/>
        </w:rPr>
      </w:pPr>
      <w:r w:rsidRPr="0098600B">
        <w:rPr>
          <w:rFonts w:ascii="Times New Roman" w:hAnsi="Times New Roman"/>
        </w:rPr>
        <w:t>firmą ......................... z siedzibą w .............................. , REGON: …. NIP ……. zwaną dalej Wykonawcą, reprezentowaną przez:</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rPr>
          <w:rFonts w:ascii="Times New Roman" w:hAnsi="Times New Roman"/>
        </w:rPr>
      </w:pPr>
      <w:r w:rsidRPr="0098600B">
        <w:rPr>
          <w:rFonts w:ascii="Times New Roman" w:hAnsi="Times New Roman"/>
        </w:rPr>
        <w:t>......................................................................................................</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rPr>
          <w:rFonts w:ascii="Times New Roman" w:hAnsi="Times New Roman"/>
        </w:rPr>
      </w:pPr>
      <w:r w:rsidRPr="0098600B">
        <w:rPr>
          <w:rFonts w:ascii="Times New Roman" w:hAnsi="Times New Roman"/>
        </w:rPr>
        <w:t xml:space="preserve">Umowa dotyczy realizacji zamówienia publicznego </w:t>
      </w:r>
      <w:r w:rsidR="002214A2">
        <w:rPr>
          <w:rFonts w:ascii="Times New Roman" w:hAnsi="Times New Roman"/>
          <w:b/>
        </w:rPr>
        <w:t>ZP-05/2019</w:t>
      </w:r>
      <w:r w:rsidRPr="0098600B">
        <w:rPr>
          <w:rFonts w:ascii="Times New Roman" w:hAnsi="Times New Roman"/>
        </w:rPr>
        <w:t xml:space="preserve"> przeprowadzonego w trybie przetargu nieograniczonego </w:t>
      </w:r>
      <w:r w:rsidRPr="00F02F9C">
        <w:rPr>
          <w:rFonts w:ascii="Times New Roman" w:hAnsi="Times New Roman"/>
          <w:b/>
        </w:rPr>
        <w:t xml:space="preserve">na dostawę tabletów i komputerów </w:t>
      </w:r>
      <w:r w:rsidR="00A619FC">
        <w:rPr>
          <w:rFonts w:ascii="Times New Roman" w:hAnsi="Times New Roman"/>
          <w:b/>
        </w:rPr>
        <w:t xml:space="preserve">II </w:t>
      </w:r>
      <w:r w:rsidRPr="00F02F9C">
        <w:rPr>
          <w:rFonts w:ascii="Times New Roman" w:hAnsi="Times New Roman"/>
          <w:b/>
        </w:rPr>
        <w:t>(zakup grupowy).</w:t>
      </w:r>
      <w:r w:rsidRPr="0098600B">
        <w:rPr>
          <w:rFonts w:ascii="Times New Roman" w:hAnsi="Times New Roman"/>
        </w:rPr>
        <w:t xml:space="preserve"> </w:t>
      </w:r>
    </w:p>
    <w:p w:rsidR="004B795A" w:rsidRDefault="004B795A" w:rsidP="004B795A">
      <w:pPr>
        <w:autoSpaceDE w:val="0"/>
        <w:autoSpaceDN w:val="0"/>
        <w:adjustRightInd w:val="0"/>
        <w:spacing w:after="0" w:line="240" w:lineRule="auto"/>
        <w:rPr>
          <w:rFonts w:ascii="Times New Roman" w:hAnsi="Times New Roman"/>
        </w:rPr>
      </w:pPr>
    </w:p>
    <w:p w:rsidR="004B795A" w:rsidRPr="00AA70B8" w:rsidRDefault="004B795A" w:rsidP="004B795A">
      <w:pPr>
        <w:autoSpaceDE w:val="0"/>
        <w:autoSpaceDN w:val="0"/>
        <w:adjustRightInd w:val="0"/>
        <w:spacing w:after="0" w:line="240" w:lineRule="auto"/>
        <w:rPr>
          <w:rFonts w:ascii="Times New Roman" w:hAnsi="Times New Roman"/>
          <w:u w:val="single"/>
          <w:lang w:eastAsia="pl-PL"/>
        </w:rPr>
      </w:pPr>
      <w:r w:rsidRPr="00AA70B8">
        <w:rPr>
          <w:rFonts w:ascii="Times New Roman" w:hAnsi="Times New Roman"/>
        </w:rPr>
        <w:t xml:space="preserve">Zamówienie finansowane jest w ramach projektu: </w:t>
      </w:r>
    </w:p>
    <w:p w:rsidR="00CE05FF" w:rsidRDefault="00CE05FF" w:rsidP="004B795A">
      <w:pPr>
        <w:autoSpaceDE w:val="0"/>
        <w:autoSpaceDN w:val="0"/>
        <w:adjustRightInd w:val="0"/>
        <w:spacing w:after="0" w:line="240" w:lineRule="auto"/>
        <w:rPr>
          <w:rFonts w:ascii="Times New Roman" w:eastAsiaTheme="majorEastAsia" w:hAnsi="Times New Roman"/>
          <w:b/>
          <w:bCs/>
        </w:rPr>
      </w:pPr>
      <w:r w:rsidRPr="00E67D18">
        <w:rPr>
          <w:rFonts w:ascii="Times New Roman" w:eastAsiaTheme="majorEastAsia" w:hAnsi="Times New Roman"/>
          <w:b/>
          <w:bCs/>
        </w:rPr>
        <w:t xml:space="preserve">Deinstytucjonalizacja szansą na dobrą zmianę – projekt zintegrowany. </w:t>
      </w:r>
      <w:r>
        <w:rPr>
          <w:rFonts w:ascii="Times New Roman" w:eastAsiaTheme="majorEastAsia" w:hAnsi="Times New Roman"/>
          <w:b/>
          <w:bCs/>
        </w:rPr>
        <w:t>Powiat wielicki.</w:t>
      </w:r>
      <w:r w:rsidRPr="00E67D18">
        <w:rPr>
          <w:rFonts w:ascii="Times New Roman" w:hAnsi="Times New Roman"/>
        </w:rPr>
        <w:t xml:space="preserve"> nr </w:t>
      </w:r>
      <w:r>
        <w:rPr>
          <w:rFonts w:ascii="Times New Roman" w:eastAsiaTheme="majorEastAsia" w:hAnsi="Times New Roman"/>
          <w:b/>
          <w:bCs/>
        </w:rPr>
        <w:t>POWR.04.01.00-00-D206</w:t>
      </w:r>
      <w:r w:rsidRPr="00E67D18">
        <w:rPr>
          <w:rFonts w:ascii="Times New Roman" w:eastAsiaTheme="majorEastAsia" w:hAnsi="Times New Roman"/>
          <w:b/>
          <w:bCs/>
        </w:rPr>
        <w:t>/17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t>§ 1</w:t>
      </w:r>
    </w:p>
    <w:p w:rsidR="004B795A" w:rsidRPr="0098600B" w:rsidRDefault="004B795A" w:rsidP="004B795A">
      <w:pPr>
        <w:numPr>
          <w:ilvl w:val="0"/>
          <w:numId w:val="49"/>
        </w:numPr>
        <w:spacing w:after="0" w:line="240" w:lineRule="auto"/>
        <w:rPr>
          <w:rFonts w:ascii="Times New Roman" w:hAnsi="Times New Roman"/>
        </w:rPr>
      </w:pPr>
      <w:r w:rsidRPr="0098600B">
        <w:rPr>
          <w:rFonts w:ascii="Times New Roman" w:hAnsi="Times New Roman"/>
        </w:rPr>
        <w:t>Wykonawca sprzedaje a Zamawiający nabywa: …………………………………, po cenach jednostkowych określonych w Załączniku Nr 1 do umowy.</w:t>
      </w:r>
    </w:p>
    <w:p w:rsidR="004B795A" w:rsidRPr="0098600B" w:rsidRDefault="004B795A" w:rsidP="004B795A">
      <w:pPr>
        <w:numPr>
          <w:ilvl w:val="0"/>
          <w:numId w:val="49"/>
        </w:numPr>
        <w:autoSpaceDE w:val="0"/>
        <w:autoSpaceDN w:val="0"/>
        <w:adjustRightInd w:val="0"/>
        <w:spacing w:after="0" w:line="240" w:lineRule="auto"/>
        <w:rPr>
          <w:rFonts w:ascii="Times New Roman" w:hAnsi="Times New Roman"/>
        </w:rPr>
      </w:pPr>
      <w:r w:rsidRPr="0098600B">
        <w:rPr>
          <w:rFonts w:ascii="Times New Roman" w:hAnsi="Times New Roman"/>
        </w:rPr>
        <w:t xml:space="preserve">Przedmiotem sprzedaży jest sprzęt fabrycznie nowy, sprawny technicznie, wolny od wad prawnych </w:t>
      </w:r>
      <w:r>
        <w:rPr>
          <w:rFonts w:ascii="Times New Roman" w:hAnsi="Times New Roman"/>
        </w:rPr>
        <w:br/>
      </w:r>
      <w:r w:rsidRPr="0098600B">
        <w:rPr>
          <w:rFonts w:ascii="Times New Roman" w:hAnsi="Times New Roman"/>
        </w:rPr>
        <w:t>i fizycznych oraz zgodny z zaleceniami, normami i obowiązującymi wymaganiami techniczno-eksploatacyjnymi obowiązującymi na terenie Rzeczpospolitej Polskiej.</w:t>
      </w:r>
    </w:p>
    <w:p w:rsidR="004B795A" w:rsidRPr="0098600B" w:rsidRDefault="004B795A" w:rsidP="004B795A">
      <w:pPr>
        <w:numPr>
          <w:ilvl w:val="0"/>
          <w:numId w:val="49"/>
        </w:numPr>
        <w:autoSpaceDE w:val="0"/>
        <w:autoSpaceDN w:val="0"/>
        <w:adjustRightInd w:val="0"/>
        <w:spacing w:after="0" w:line="240" w:lineRule="auto"/>
        <w:rPr>
          <w:rFonts w:ascii="Times New Roman" w:hAnsi="Times New Roman"/>
        </w:rPr>
      </w:pPr>
      <w:r w:rsidRPr="0098600B">
        <w:rPr>
          <w:rFonts w:ascii="Times New Roman" w:hAnsi="Times New Roman"/>
        </w:rPr>
        <w:t>W ramach niniejszej umowy Wykonawca zobowiązuje się do:</w:t>
      </w:r>
    </w:p>
    <w:p w:rsidR="004B795A" w:rsidRPr="0098600B" w:rsidRDefault="004B795A" w:rsidP="004B795A">
      <w:pPr>
        <w:numPr>
          <w:ilvl w:val="0"/>
          <w:numId w:val="50"/>
        </w:numPr>
        <w:autoSpaceDE w:val="0"/>
        <w:autoSpaceDN w:val="0"/>
        <w:adjustRightInd w:val="0"/>
        <w:spacing w:after="0" w:line="240" w:lineRule="auto"/>
        <w:rPr>
          <w:rFonts w:ascii="Times New Roman" w:hAnsi="Times New Roman"/>
        </w:rPr>
      </w:pPr>
      <w:r w:rsidRPr="0098600B">
        <w:rPr>
          <w:rFonts w:ascii="Times New Roman" w:hAnsi="Times New Roman"/>
        </w:rPr>
        <w:t>Dostarczenia sprzętu do siedziby Zamawiającego;</w:t>
      </w:r>
    </w:p>
    <w:p w:rsidR="004B795A" w:rsidRPr="0098600B" w:rsidRDefault="004B795A" w:rsidP="004B795A">
      <w:pPr>
        <w:numPr>
          <w:ilvl w:val="0"/>
          <w:numId w:val="50"/>
        </w:numPr>
        <w:autoSpaceDE w:val="0"/>
        <w:autoSpaceDN w:val="0"/>
        <w:adjustRightInd w:val="0"/>
        <w:spacing w:after="0" w:line="240" w:lineRule="auto"/>
        <w:rPr>
          <w:rFonts w:ascii="Times New Roman" w:hAnsi="Times New Roman"/>
        </w:rPr>
      </w:pPr>
      <w:r w:rsidRPr="0098600B">
        <w:rPr>
          <w:rFonts w:ascii="Times New Roman" w:hAnsi="Times New Roman"/>
        </w:rPr>
        <w:t>dostarczenia instrukcji obsługi (w języku polskim) i dokumentacji technicznej sprzętu w języku polskim/angielskim.</w:t>
      </w:r>
    </w:p>
    <w:p w:rsidR="004B795A" w:rsidRPr="0098600B" w:rsidRDefault="004B795A" w:rsidP="004B795A">
      <w:pPr>
        <w:autoSpaceDE w:val="0"/>
        <w:autoSpaceDN w:val="0"/>
        <w:adjustRightInd w:val="0"/>
        <w:spacing w:after="0" w:line="240" w:lineRule="auto"/>
        <w:rPr>
          <w:rFonts w:ascii="Times New Roman" w:hAnsi="Times New Roman"/>
        </w:rPr>
      </w:pPr>
    </w:p>
    <w:p w:rsidR="004B795A" w:rsidRPr="0098600B" w:rsidRDefault="004B795A" w:rsidP="004B795A">
      <w:pPr>
        <w:numPr>
          <w:ilvl w:val="12"/>
          <w:numId w:val="0"/>
        </w:numPr>
        <w:spacing w:after="0" w:line="240" w:lineRule="auto"/>
        <w:jc w:val="center"/>
        <w:rPr>
          <w:rFonts w:ascii="Times New Roman" w:hAnsi="Times New Roman"/>
        </w:rPr>
      </w:pPr>
      <w:r w:rsidRPr="0098600B">
        <w:rPr>
          <w:rFonts w:ascii="Times New Roman" w:hAnsi="Times New Roman"/>
        </w:rPr>
        <w:t>§ 2</w:t>
      </w:r>
    </w:p>
    <w:p w:rsidR="004B795A" w:rsidRPr="0098600B" w:rsidRDefault="004B795A" w:rsidP="004B795A">
      <w:pPr>
        <w:numPr>
          <w:ilvl w:val="0"/>
          <w:numId w:val="51"/>
        </w:numPr>
        <w:autoSpaceDE w:val="0"/>
        <w:autoSpaceDN w:val="0"/>
        <w:adjustRightInd w:val="0"/>
        <w:spacing w:after="0" w:line="240" w:lineRule="auto"/>
        <w:rPr>
          <w:rFonts w:ascii="Times New Roman" w:hAnsi="Times New Roman"/>
        </w:rPr>
      </w:pPr>
      <w:r w:rsidRPr="0098600B">
        <w:rPr>
          <w:rFonts w:ascii="Times New Roman" w:hAnsi="Times New Roman"/>
        </w:rPr>
        <w:t xml:space="preserve">Dostawa sprzętu nastąpi w </w:t>
      </w:r>
      <w:r>
        <w:rPr>
          <w:rFonts w:ascii="Times New Roman" w:hAnsi="Times New Roman"/>
        </w:rPr>
        <w:t xml:space="preserve">terminie do </w:t>
      </w:r>
      <w:r w:rsidRPr="00AA70B8">
        <w:rPr>
          <w:rFonts w:ascii="Times New Roman" w:hAnsi="Times New Roman"/>
          <w:b/>
        </w:rPr>
        <w:t>……… dni</w:t>
      </w:r>
      <w:r>
        <w:rPr>
          <w:rFonts w:ascii="Times New Roman" w:hAnsi="Times New Roman"/>
        </w:rPr>
        <w:t xml:space="preserve"> od dnia zawarcia umowy</w:t>
      </w:r>
      <w:r w:rsidRPr="0098600B">
        <w:rPr>
          <w:rFonts w:ascii="Times New Roman" w:hAnsi="Times New Roman"/>
        </w:rPr>
        <w:t>:</w:t>
      </w:r>
    </w:p>
    <w:p w:rsidR="004B795A" w:rsidRPr="0098600B" w:rsidRDefault="004B795A" w:rsidP="004B795A">
      <w:pPr>
        <w:numPr>
          <w:ilvl w:val="0"/>
          <w:numId w:val="51"/>
        </w:numPr>
        <w:autoSpaceDE w:val="0"/>
        <w:autoSpaceDN w:val="0"/>
        <w:adjustRightInd w:val="0"/>
        <w:spacing w:after="0" w:line="240" w:lineRule="auto"/>
        <w:rPr>
          <w:rFonts w:ascii="Times New Roman" w:hAnsi="Times New Roman"/>
        </w:rPr>
      </w:pPr>
      <w:r w:rsidRPr="0098600B">
        <w:rPr>
          <w:rFonts w:ascii="Times New Roman" w:hAnsi="Times New Roman"/>
        </w:rPr>
        <w:t>Dostawa sprzętu dokonana będzie do siedziby Zamawiającego (</w:t>
      </w:r>
      <w:r>
        <w:rPr>
          <w:rFonts w:ascii="Times New Roman" w:hAnsi="Times New Roman"/>
        </w:rPr>
        <w:t>…………………</w:t>
      </w:r>
      <w:r w:rsidRPr="0098600B">
        <w:rPr>
          <w:rFonts w:ascii="Times New Roman" w:hAnsi="Times New Roman"/>
        </w:rPr>
        <w:t>)</w:t>
      </w:r>
      <w:r>
        <w:rPr>
          <w:rFonts w:ascii="Times New Roman" w:hAnsi="Times New Roman"/>
        </w:rPr>
        <w:t xml:space="preserve"> </w:t>
      </w:r>
      <w:r w:rsidRPr="0098600B">
        <w:rPr>
          <w:rFonts w:ascii="Times New Roman" w:hAnsi="Times New Roman"/>
        </w:rPr>
        <w:t>w miejscu przez niego wskazanym (</w:t>
      </w:r>
      <w:r>
        <w:rPr>
          <w:rFonts w:ascii="Times New Roman" w:hAnsi="Times New Roman"/>
        </w:rPr>
        <w:t>…………………</w:t>
      </w:r>
      <w:r w:rsidRPr="0098600B">
        <w:rPr>
          <w:rFonts w:ascii="Times New Roman" w:hAnsi="Times New Roman"/>
        </w:rPr>
        <w:t xml:space="preserve">). Konkretny dzień i godzina dostarczenia sprzętu wymaga uzgodnienia </w:t>
      </w:r>
      <w:r>
        <w:rPr>
          <w:rFonts w:ascii="Times New Roman" w:hAnsi="Times New Roman"/>
        </w:rPr>
        <w:br/>
      </w:r>
      <w:r w:rsidRPr="0098600B">
        <w:rPr>
          <w:rFonts w:ascii="Times New Roman" w:hAnsi="Times New Roman"/>
        </w:rPr>
        <w:t xml:space="preserve">z przedstawicielem Zamawiającego, tel.  </w:t>
      </w:r>
      <w:r>
        <w:rPr>
          <w:rFonts w:ascii="Times New Roman" w:hAnsi="Times New Roman"/>
        </w:rPr>
        <w:t>………………, e-mail: ………………</w:t>
      </w:r>
      <w:r w:rsidRPr="0098600B">
        <w:rPr>
          <w:rFonts w:ascii="Times New Roman" w:hAnsi="Times New Roman"/>
        </w:rPr>
        <w:t>.</w:t>
      </w:r>
    </w:p>
    <w:p w:rsidR="004B795A" w:rsidRPr="0098600B" w:rsidRDefault="004B795A" w:rsidP="004B795A">
      <w:pPr>
        <w:numPr>
          <w:ilvl w:val="0"/>
          <w:numId w:val="51"/>
        </w:numPr>
        <w:autoSpaceDE w:val="0"/>
        <w:autoSpaceDN w:val="0"/>
        <w:adjustRightInd w:val="0"/>
        <w:spacing w:after="0" w:line="240" w:lineRule="auto"/>
        <w:ind w:left="284" w:hanging="284"/>
        <w:rPr>
          <w:rFonts w:ascii="Times New Roman" w:hAnsi="Times New Roman"/>
        </w:rPr>
      </w:pPr>
      <w:r w:rsidRPr="0098600B">
        <w:rPr>
          <w:rFonts w:ascii="Times New Roman" w:hAnsi="Times New Roman"/>
        </w:rPr>
        <w:t>Ryzyko dostarczenia sprzętu, w tym związane z transportem i rozładunkiem, ponosi Wykonawca.</w:t>
      </w:r>
    </w:p>
    <w:p w:rsidR="004B795A" w:rsidRPr="0098600B" w:rsidRDefault="004B795A" w:rsidP="004B795A">
      <w:pPr>
        <w:pStyle w:val="Akapitzlist"/>
        <w:numPr>
          <w:ilvl w:val="0"/>
          <w:numId w:val="51"/>
        </w:numPr>
        <w:spacing w:after="0" w:line="240" w:lineRule="auto"/>
        <w:ind w:left="284" w:hanging="284"/>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 xml:space="preserve">Za wszelkie szkody, awarie, uszkodzenia sprzętu komputerowego wynikłe w trakcie dostawy odpowiada Wykonawca oraz zobowiązuje się w przypadku wystąpienia uszkodzeń w czasie dostawy do dostarczenia w pełni sprawnego sprzętu. </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sym w:font="Times New Roman" w:char="00A7"/>
      </w:r>
      <w:r w:rsidRPr="0098600B">
        <w:rPr>
          <w:rFonts w:ascii="Times New Roman" w:hAnsi="Times New Roman"/>
        </w:rPr>
        <w:t xml:space="preserve"> 3</w:t>
      </w:r>
    </w:p>
    <w:p w:rsidR="004B795A" w:rsidRPr="0098600B" w:rsidRDefault="004B795A" w:rsidP="004B795A">
      <w:pPr>
        <w:numPr>
          <w:ilvl w:val="0"/>
          <w:numId w:val="52"/>
        </w:numPr>
        <w:autoSpaceDE w:val="0"/>
        <w:autoSpaceDN w:val="0"/>
        <w:adjustRightInd w:val="0"/>
        <w:spacing w:after="0" w:line="240" w:lineRule="auto"/>
        <w:ind w:left="284"/>
        <w:rPr>
          <w:rFonts w:ascii="Times New Roman" w:hAnsi="Times New Roman"/>
        </w:rPr>
      </w:pPr>
      <w:r w:rsidRPr="0098600B">
        <w:rPr>
          <w:rFonts w:ascii="Times New Roman" w:hAnsi="Times New Roman"/>
          <w:color w:val="000000"/>
          <w:lang w:eastAsia="pl-PL"/>
        </w:rPr>
        <w:t>Odbiór przedmiotu umowy będzie po</w:t>
      </w:r>
      <w:r>
        <w:rPr>
          <w:rFonts w:ascii="Times New Roman" w:hAnsi="Times New Roman"/>
          <w:color w:val="000000"/>
          <w:lang w:eastAsia="pl-PL"/>
        </w:rPr>
        <w:t>twierdzony Protokołami zdawczo-</w:t>
      </w:r>
      <w:r w:rsidRPr="0098600B">
        <w:rPr>
          <w:rFonts w:ascii="Times New Roman" w:hAnsi="Times New Roman"/>
          <w:color w:val="000000"/>
          <w:lang w:eastAsia="pl-PL"/>
        </w:rPr>
        <w:t xml:space="preserve">odbiorczymi podpisywanymi przez przedstawicieli obu stron. </w:t>
      </w:r>
    </w:p>
    <w:p w:rsidR="004B795A" w:rsidRPr="0098600B" w:rsidRDefault="004B795A" w:rsidP="004B795A">
      <w:pPr>
        <w:numPr>
          <w:ilvl w:val="0"/>
          <w:numId w:val="56"/>
        </w:numPr>
        <w:autoSpaceDE w:val="0"/>
        <w:autoSpaceDN w:val="0"/>
        <w:adjustRightInd w:val="0"/>
        <w:spacing w:after="0" w:line="240" w:lineRule="auto"/>
        <w:ind w:left="284"/>
        <w:rPr>
          <w:rFonts w:ascii="Times New Roman" w:hAnsi="Times New Roman"/>
        </w:rPr>
      </w:pPr>
      <w:r w:rsidRPr="0098600B">
        <w:rPr>
          <w:rFonts w:ascii="Times New Roman" w:hAnsi="Times New Roman"/>
        </w:rPr>
        <w:t>Protokolarne przyjęcie sprzętu nastąpi po spełnieniu warunków określonych w § 1 ust. 3 lit. a-b umowy.</w:t>
      </w:r>
    </w:p>
    <w:p w:rsidR="004B795A" w:rsidRPr="0098600B" w:rsidRDefault="004B795A" w:rsidP="004B795A">
      <w:pPr>
        <w:numPr>
          <w:ilvl w:val="0"/>
          <w:numId w:val="56"/>
        </w:numPr>
        <w:autoSpaceDE w:val="0"/>
        <w:autoSpaceDN w:val="0"/>
        <w:adjustRightInd w:val="0"/>
        <w:spacing w:after="0" w:line="240" w:lineRule="auto"/>
        <w:ind w:left="284"/>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 xml:space="preserve">W razie odmowy odbioru przedmiotu umowy przez Zamawiającego, sporządza się protokół podpisany przez obie strony, w którym wskazuje się przyczynę odmowy odbioru. </w:t>
      </w:r>
    </w:p>
    <w:p w:rsidR="004B795A" w:rsidRPr="0098600B" w:rsidRDefault="004B795A" w:rsidP="004B795A">
      <w:pPr>
        <w:numPr>
          <w:ilvl w:val="0"/>
          <w:numId w:val="56"/>
        </w:numPr>
        <w:autoSpaceDE w:val="0"/>
        <w:autoSpaceDN w:val="0"/>
        <w:adjustRightInd w:val="0"/>
        <w:spacing w:after="0" w:line="240" w:lineRule="auto"/>
        <w:ind w:left="284"/>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 xml:space="preserve">Za dzień odbioru przyjmuje się datę odbioru przedmiotu zamówienia bez zastrzeżeń. </w:t>
      </w:r>
    </w:p>
    <w:p w:rsidR="004B795A" w:rsidRPr="0098600B" w:rsidRDefault="004B795A" w:rsidP="004B795A">
      <w:pPr>
        <w:spacing w:after="0" w:line="240" w:lineRule="auto"/>
        <w:rPr>
          <w:rFonts w:ascii="Times New Roman" w:hAnsi="Times New Roman"/>
        </w:rPr>
      </w:pPr>
      <w:r w:rsidRPr="0098600B">
        <w:rPr>
          <w:rFonts w:ascii="Times New Roman" w:hAnsi="Times New Roman"/>
        </w:rPr>
        <w:tab/>
      </w:r>
      <w:r w:rsidRPr="0098600B">
        <w:rPr>
          <w:rFonts w:ascii="Times New Roman" w:hAnsi="Times New Roman"/>
        </w:rPr>
        <w:tab/>
      </w:r>
      <w:r w:rsidRPr="0098600B">
        <w:rPr>
          <w:rFonts w:ascii="Times New Roman" w:hAnsi="Times New Roman"/>
        </w:rPr>
        <w:tab/>
      </w:r>
      <w:r w:rsidRPr="0098600B">
        <w:rPr>
          <w:rFonts w:ascii="Times New Roman" w:hAnsi="Times New Roman"/>
        </w:rPr>
        <w:tab/>
      </w:r>
      <w:r w:rsidRPr="0098600B">
        <w:rPr>
          <w:rFonts w:ascii="Times New Roman" w:hAnsi="Times New Roman"/>
        </w:rPr>
        <w:tab/>
      </w:r>
      <w:r w:rsidRPr="0098600B">
        <w:rPr>
          <w:rFonts w:ascii="Times New Roman" w:hAnsi="Times New Roman"/>
        </w:rPr>
        <w:tab/>
        <w:t xml:space="preserve">  </w:t>
      </w: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t>§ 4</w:t>
      </w:r>
    </w:p>
    <w:p w:rsidR="004B795A" w:rsidRPr="0098600B" w:rsidRDefault="004B795A" w:rsidP="004B795A">
      <w:pPr>
        <w:numPr>
          <w:ilvl w:val="0"/>
          <w:numId w:val="53"/>
        </w:numPr>
        <w:autoSpaceDE w:val="0"/>
        <w:autoSpaceDN w:val="0"/>
        <w:adjustRightInd w:val="0"/>
        <w:spacing w:after="0" w:line="240" w:lineRule="auto"/>
        <w:rPr>
          <w:rFonts w:ascii="Times New Roman" w:hAnsi="Times New Roman"/>
        </w:rPr>
      </w:pPr>
      <w:r w:rsidRPr="0098600B">
        <w:rPr>
          <w:rFonts w:ascii="Times New Roman" w:eastAsia="Lucida Sans Unicode" w:hAnsi="Times New Roman"/>
        </w:rPr>
        <w:t>Wykonawcy za wykonanie przedmiotu niniejszej umowy zgodnie ze złożoną ofertą przysługuje wynagrodzenie</w:t>
      </w:r>
      <w:r w:rsidRPr="0098600B">
        <w:rPr>
          <w:rFonts w:ascii="Times New Roman" w:hAnsi="Times New Roman"/>
        </w:rPr>
        <w:t xml:space="preserve"> w wysokości:</w:t>
      </w:r>
    </w:p>
    <w:p w:rsidR="004B795A" w:rsidRPr="0098600B" w:rsidRDefault="004B795A" w:rsidP="004B795A">
      <w:pPr>
        <w:spacing w:after="0" w:line="240" w:lineRule="auto"/>
        <w:ind w:left="567" w:hanging="283"/>
        <w:rPr>
          <w:rFonts w:ascii="Times New Roman" w:hAnsi="Times New Roman"/>
          <w:bCs/>
        </w:rPr>
      </w:pPr>
      <w:r w:rsidRPr="0098600B">
        <w:rPr>
          <w:rFonts w:ascii="Times New Roman" w:hAnsi="Times New Roman"/>
          <w:bCs/>
        </w:rPr>
        <w:t>netto: .......................... zł</w:t>
      </w:r>
    </w:p>
    <w:p w:rsidR="004B795A" w:rsidRPr="0098600B" w:rsidRDefault="004B795A" w:rsidP="004B795A">
      <w:pPr>
        <w:spacing w:after="0" w:line="240" w:lineRule="auto"/>
        <w:ind w:left="567" w:hanging="283"/>
        <w:rPr>
          <w:rFonts w:ascii="Times New Roman" w:hAnsi="Times New Roman"/>
          <w:bCs/>
        </w:rPr>
      </w:pPr>
      <w:r w:rsidRPr="0098600B">
        <w:rPr>
          <w:rFonts w:ascii="Times New Roman" w:hAnsi="Times New Roman"/>
          <w:bCs/>
        </w:rPr>
        <w:t>słownie: ..................................................................</w:t>
      </w:r>
    </w:p>
    <w:p w:rsidR="004B795A" w:rsidRPr="0098600B" w:rsidRDefault="004B795A" w:rsidP="004B795A">
      <w:pPr>
        <w:spacing w:after="0" w:line="240" w:lineRule="auto"/>
        <w:ind w:left="567" w:hanging="283"/>
        <w:rPr>
          <w:rFonts w:ascii="Times New Roman" w:hAnsi="Times New Roman"/>
        </w:rPr>
      </w:pPr>
      <w:r w:rsidRPr="0098600B">
        <w:rPr>
          <w:rFonts w:ascii="Times New Roman" w:hAnsi="Times New Roman"/>
          <w:bCs/>
        </w:rPr>
        <w:t>podatek VAT w wysoko</w:t>
      </w:r>
      <w:r w:rsidRPr="0098600B">
        <w:rPr>
          <w:rFonts w:ascii="Times New Roman" w:hAnsi="Times New Roman"/>
        </w:rPr>
        <w:t>ś</w:t>
      </w:r>
      <w:r w:rsidRPr="0098600B">
        <w:rPr>
          <w:rFonts w:ascii="Times New Roman" w:hAnsi="Times New Roman"/>
          <w:bCs/>
        </w:rPr>
        <w:t>ci ........%, tj. ...................... zł</w:t>
      </w:r>
    </w:p>
    <w:p w:rsidR="004B795A" w:rsidRPr="0098600B" w:rsidRDefault="004B795A" w:rsidP="004B795A">
      <w:pPr>
        <w:spacing w:after="0" w:line="240" w:lineRule="auto"/>
        <w:ind w:left="567" w:hanging="283"/>
        <w:rPr>
          <w:rFonts w:ascii="Times New Roman" w:hAnsi="Times New Roman"/>
        </w:rPr>
      </w:pPr>
      <w:r w:rsidRPr="0098600B">
        <w:rPr>
          <w:rFonts w:ascii="Times New Roman" w:hAnsi="Times New Roman"/>
        </w:rPr>
        <w:t>słownie: ……………………………………………………………………………</w:t>
      </w:r>
    </w:p>
    <w:p w:rsidR="004B795A" w:rsidRPr="0098600B" w:rsidRDefault="004B795A" w:rsidP="004B795A">
      <w:pPr>
        <w:spacing w:after="0" w:line="240" w:lineRule="auto"/>
        <w:ind w:left="567" w:hanging="283"/>
        <w:rPr>
          <w:rFonts w:ascii="Times New Roman" w:hAnsi="Times New Roman"/>
          <w:bCs/>
        </w:rPr>
      </w:pPr>
      <w:r w:rsidRPr="0098600B">
        <w:rPr>
          <w:rFonts w:ascii="Times New Roman" w:hAnsi="Times New Roman"/>
          <w:bCs/>
        </w:rPr>
        <w:t>brutto: ....................... zł</w:t>
      </w:r>
    </w:p>
    <w:p w:rsidR="004B795A" w:rsidRPr="0098600B" w:rsidRDefault="004B795A" w:rsidP="004B795A">
      <w:pPr>
        <w:spacing w:after="0" w:line="240" w:lineRule="auto"/>
        <w:ind w:left="567" w:hanging="283"/>
        <w:rPr>
          <w:rFonts w:ascii="Times New Roman" w:hAnsi="Times New Roman"/>
        </w:rPr>
      </w:pPr>
      <w:r w:rsidRPr="0098600B">
        <w:rPr>
          <w:rFonts w:ascii="Times New Roman" w:hAnsi="Times New Roman"/>
          <w:bCs/>
        </w:rPr>
        <w:t>słownie: .................................................................</w:t>
      </w:r>
    </w:p>
    <w:p w:rsidR="004B795A" w:rsidRPr="0098600B" w:rsidRDefault="004B795A" w:rsidP="004B795A">
      <w:pPr>
        <w:autoSpaceDE w:val="0"/>
        <w:autoSpaceDN w:val="0"/>
        <w:adjustRightInd w:val="0"/>
        <w:spacing w:after="0" w:line="240" w:lineRule="auto"/>
        <w:ind w:left="328"/>
        <w:rPr>
          <w:rFonts w:ascii="Times New Roman" w:hAnsi="Times New Roman"/>
        </w:rPr>
      </w:pPr>
      <w:r w:rsidRPr="0098600B">
        <w:rPr>
          <w:rFonts w:ascii="Times New Roman" w:hAnsi="Times New Roman"/>
        </w:rPr>
        <w:t>i  jest zgodne z ofertą złożoną w postępowaniu przetargowym ZP-</w:t>
      </w:r>
      <w:r>
        <w:rPr>
          <w:rFonts w:ascii="Times New Roman" w:hAnsi="Times New Roman"/>
        </w:rPr>
        <w:t>………</w:t>
      </w:r>
      <w:r w:rsidRPr="0098600B">
        <w:rPr>
          <w:rFonts w:ascii="Times New Roman" w:hAnsi="Times New Roman"/>
        </w:rPr>
        <w:t>.</w:t>
      </w:r>
    </w:p>
    <w:p w:rsidR="004B795A" w:rsidRPr="0098600B" w:rsidRDefault="004B795A" w:rsidP="004B795A">
      <w:pPr>
        <w:numPr>
          <w:ilvl w:val="0"/>
          <w:numId w:val="53"/>
        </w:numPr>
        <w:overflowPunct w:val="0"/>
        <w:autoSpaceDE w:val="0"/>
        <w:autoSpaceDN w:val="0"/>
        <w:adjustRightInd w:val="0"/>
        <w:spacing w:after="0" w:line="240" w:lineRule="auto"/>
        <w:textAlignment w:val="baseline"/>
        <w:rPr>
          <w:rFonts w:ascii="Times New Roman" w:hAnsi="Times New Roman"/>
        </w:rPr>
      </w:pPr>
      <w:r w:rsidRPr="0098600B">
        <w:rPr>
          <w:rFonts w:ascii="Times New Roman" w:hAnsi="Times New Roman"/>
        </w:rPr>
        <w:t xml:space="preserve">Zamawiający zobowiązuje się do regulowania należności nie później niż w ciągu </w:t>
      </w:r>
      <w:r w:rsidRPr="00A03507">
        <w:rPr>
          <w:rFonts w:ascii="Times New Roman" w:hAnsi="Times New Roman"/>
          <w:b/>
        </w:rPr>
        <w:t>30 dni</w:t>
      </w:r>
      <w:r w:rsidRPr="0098600B">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4B795A" w:rsidRPr="0098600B" w:rsidRDefault="004B795A" w:rsidP="004B795A">
      <w:pPr>
        <w:numPr>
          <w:ilvl w:val="0"/>
          <w:numId w:val="53"/>
        </w:numPr>
        <w:overflowPunct w:val="0"/>
        <w:autoSpaceDE w:val="0"/>
        <w:autoSpaceDN w:val="0"/>
        <w:adjustRightInd w:val="0"/>
        <w:spacing w:after="0" w:line="240" w:lineRule="auto"/>
        <w:textAlignment w:val="baseline"/>
        <w:rPr>
          <w:rFonts w:ascii="Times New Roman" w:hAnsi="Times New Roman"/>
        </w:rPr>
      </w:pPr>
      <w:r w:rsidRPr="0098600B">
        <w:rPr>
          <w:rFonts w:ascii="Times New Roman" w:hAnsi="Times New Roman"/>
        </w:rPr>
        <w:t>Fakturę VAT (oryginał) należy doręczyć Zamawiającemu w jednej z podanych niżej form:</w:t>
      </w:r>
    </w:p>
    <w:p w:rsidR="004B795A" w:rsidRPr="00AA70B8" w:rsidRDefault="004B795A" w:rsidP="004B795A">
      <w:pPr>
        <w:pStyle w:val="Tekstpodstawowywcity"/>
        <w:spacing w:after="0" w:line="240" w:lineRule="auto"/>
        <w:ind w:left="511"/>
        <w:rPr>
          <w:rFonts w:ascii="Times New Roman" w:hAnsi="Times New Roman"/>
        </w:rPr>
      </w:pPr>
      <w:r w:rsidRPr="00AA70B8">
        <w:rPr>
          <w:rFonts w:ascii="Times New Roman" w:hAnsi="Times New Roman"/>
        </w:rPr>
        <w:t xml:space="preserve">a) osobiście do </w:t>
      </w:r>
      <w:r>
        <w:rPr>
          <w:rFonts w:ascii="Times New Roman" w:hAnsi="Times New Roman"/>
        </w:rPr>
        <w:t>………………</w:t>
      </w:r>
      <w:r w:rsidRPr="00AA70B8">
        <w:rPr>
          <w:rFonts w:ascii="Times New Roman" w:hAnsi="Times New Roman"/>
        </w:rPr>
        <w:t xml:space="preserve"> (</w:t>
      </w:r>
      <w:r>
        <w:rPr>
          <w:rFonts w:ascii="Times New Roman" w:hAnsi="Times New Roman"/>
        </w:rPr>
        <w:t>…………………</w:t>
      </w:r>
      <w:r w:rsidRPr="00AA70B8">
        <w:rPr>
          <w:rFonts w:ascii="Times New Roman" w:hAnsi="Times New Roman"/>
        </w:rPr>
        <w:t>),</w:t>
      </w:r>
    </w:p>
    <w:p w:rsidR="004B795A" w:rsidRPr="00AA70B8" w:rsidRDefault="004B795A" w:rsidP="004B795A">
      <w:pPr>
        <w:pStyle w:val="Tekstpodstawowywcity"/>
        <w:spacing w:after="0" w:line="240" w:lineRule="auto"/>
        <w:ind w:left="511"/>
        <w:rPr>
          <w:rFonts w:ascii="Times New Roman" w:hAnsi="Times New Roman"/>
        </w:rPr>
      </w:pPr>
      <w:r w:rsidRPr="00AA70B8">
        <w:rPr>
          <w:rFonts w:ascii="Times New Roman" w:hAnsi="Times New Roman"/>
        </w:rPr>
        <w:t xml:space="preserve">b) drogą pocztową /pocztą kurierską pod adres: </w:t>
      </w:r>
      <w:r>
        <w:rPr>
          <w:rFonts w:ascii="Times New Roman" w:hAnsi="Times New Roman"/>
        </w:rPr>
        <w:t>…………………………</w:t>
      </w:r>
    </w:p>
    <w:p w:rsidR="004B795A" w:rsidRPr="00AA70B8" w:rsidRDefault="004B795A" w:rsidP="004B795A">
      <w:pPr>
        <w:pStyle w:val="Tekstpodstawowywcity"/>
        <w:spacing w:after="0" w:line="240" w:lineRule="auto"/>
        <w:ind w:left="511"/>
        <w:rPr>
          <w:rFonts w:ascii="Times New Roman" w:hAnsi="Times New Roman"/>
        </w:rPr>
      </w:pPr>
      <w:r w:rsidRPr="00AA70B8">
        <w:rPr>
          <w:rFonts w:ascii="Times New Roman" w:hAnsi="Times New Roman"/>
        </w:rPr>
        <w:t xml:space="preserve">c) drogą elektroniczną w formacie PDF pod adres: </w:t>
      </w:r>
      <w:hyperlink r:id="rId20" w:history="1">
        <w:r w:rsidRPr="00AA70B8">
          <w:rPr>
            <w:rStyle w:val="Hipercze"/>
            <w:rFonts w:ascii="Times New Roman" w:hAnsi="Times New Roman"/>
            <w:color w:val="auto"/>
          </w:rPr>
          <w:t>……………………</w:t>
        </w:r>
      </w:hyperlink>
    </w:p>
    <w:p w:rsidR="004B795A" w:rsidRPr="0098600B" w:rsidRDefault="004B795A" w:rsidP="004B795A">
      <w:pPr>
        <w:numPr>
          <w:ilvl w:val="0"/>
          <w:numId w:val="53"/>
        </w:numPr>
        <w:autoSpaceDE w:val="0"/>
        <w:autoSpaceDN w:val="0"/>
        <w:adjustRightInd w:val="0"/>
        <w:spacing w:after="0" w:line="240" w:lineRule="auto"/>
        <w:rPr>
          <w:rFonts w:ascii="Times New Roman" w:hAnsi="Times New Roman"/>
        </w:rPr>
      </w:pPr>
      <w:r w:rsidRPr="0098600B">
        <w:rPr>
          <w:rFonts w:ascii="Times New Roman" w:hAnsi="Times New Roman"/>
        </w:rPr>
        <w:t>Cena, o której mowa w ust. 1 zawiera wszystkie koszty związane z wykonaniem umowy, w tym związane z wykonaniem obowiązków, o których mowa w § 1 ust. 4, § 7 oraz koszty transportu.</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t>§ 5</w:t>
      </w:r>
    </w:p>
    <w:p w:rsidR="004B795A" w:rsidRPr="0098600B" w:rsidRDefault="004B795A" w:rsidP="004B795A">
      <w:pPr>
        <w:numPr>
          <w:ilvl w:val="0"/>
          <w:numId w:val="54"/>
        </w:numPr>
        <w:autoSpaceDE w:val="0"/>
        <w:autoSpaceDN w:val="0"/>
        <w:adjustRightInd w:val="0"/>
        <w:spacing w:after="0" w:line="240" w:lineRule="auto"/>
        <w:rPr>
          <w:rFonts w:ascii="Times New Roman" w:hAnsi="Times New Roman"/>
        </w:rPr>
      </w:pPr>
      <w:r w:rsidRPr="0098600B">
        <w:rPr>
          <w:rFonts w:ascii="Times New Roman" w:hAnsi="Times New Roman"/>
        </w:rPr>
        <w:t xml:space="preserve">W przypadku dostarczenia sprzętu niespełniającego warunków zamówienia Zamawiający zastrzega sobie prawo żądania wymiany wadliwego sprzętu na nowy, wolny od wad. </w:t>
      </w:r>
    </w:p>
    <w:p w:rsidR="004B795A" w:rsidRPr="0098600B" w:rsidRDefault="004B795A" w:rsidP="004B795A">
      <w:pPr>
        <w:numPr>
          <w:ilvl w:val="0"/>
          <w:numId w:val="48"/>
        </w:numPr>
        <w:autoSpaceDE w:val="0"/>
        <w:autoSpaceDN w:val="0"/>
        <w:adjustRightInd w:val="0"/>
        <w:spacing w:after="0" w:line="240" w:lineRule="auto"/>
        <w:rPr>
          <w:rFonts w:ascii="Times New Roman" w:hAnsi="Times New Roman"/>
        </w:rPr>
      </w:pPr>
      <w:r w:rsidRPr="0098600B">
        <w:rPr>
          <w:rFonts w:ascii="Times New Roman" w:hAnsi="Times New Roman"/>
        </w:rPr>
        <w:t>Wszelkie reklamacje Wykonawca zobo</w:t>
      </w:r>
      <w:r>
        <w:rPr>
          <w:rFonts w:ascii="Times New Roman" w:hAnsi="Times New Roman"/>
        </w:rPr>
        <w:t>wiązany jest załatwić w ciągu 7</w:t>
      </w:r>
      <w:r w:rsidRPr="0098600B">
        <w:rPr>
          <w:rFonts w:ascii="Times New Roman" w:hAnsi="Times New Roman"/>
        </w:rPr>
        <w:t xml:space="preserve"> dni roboczych, a po bezskutecznym upływie tego terminu reklamacja uważana będzie za uznaną w całości zgodnie z żądaniem Zamawiającego.</w:t>
      </w:r>
    </w:p>
    <w:p w:rsidR="004B795A" w:rsidRPr="0098600B" w:rsidRDefault="004B795A" w:rsidP="004B795A">
      <w:pPr>
        <w:numPr>
          <w:ilvl w:val="0"/>
          <w:numId w:val="48"/>
        </w:numPr>
        <w:overflowPunct w:val="0"/>
        <w:autoSpaceDE w:val="0"/>
        <w:autoSpaceDN w:val="0"/>
        <w:adjustRightInd w:val="0"/>
        <w:spacing w:after="0" w:line="240" w:lineRule="auto"/>
        <w:rPr>
          <w:rFonts w:ascii="Times New Roman" w:hAnsi="Times New Roman"/>
        </w:rPr>
      </w:pPr>
      <w:r w:rsidRPr="0098600B">
        <w:rPr>
          <w:rFonts w:ascii="Times New Roman" w:hAnsi="Times New Roman"/>
        </w:rPr>
        <w:t xml:space="preserve">W przypadku stwierdzenia przy odbiorze dostawy niezgodnej z zamówieniem, Zamawiający zastrzega sobie prawo do odmowy przyjęcia sprzętu. </w:t>
      </w:r>
    </w:p>
    <w:p w:rsidR="004B795A" w:rsidRPr="0098600B" w:rsidRDefault="004B795A" w:rsidP="004B795A">
      <w:pPr>
        <w:numPr>
          <w:ilvl w:val="0"/>
          <w:numId w:val="48"/>
        </w:numPr>
        <w:overflowPunct w:val="0"/>
        <w:autoSpaceDE w:val="0"/>
        <w:autoSpaceDN w:val="0"/>
        <w:adjustRightInd w:val="0"/>
        <w:spacing w:after="0" w:line="240" w:lineRule="auto"/>
        <w:rPr>
          <w:rFonts w:ascii="Times New Roman" w:hAnsi="Times New Roman"/>
        </w:rPr>
      </w:pPr>
      <w:r w:rsidRPr="0098600B">
        <w:rPr>
          <w:rFonts w:ascii="Times New Roman" w:hAnsi="Times New Roman"/>
        </w:rPr>
        <w:t>Koszty odbioru dostawy, o której mowa w ust. 3 w całości obciążają Wykonawcę.</w:t>
      </w:r>
    </w:p>
    <w:p w:rsidR="004B795A" w:rsidRPr="0098600B" w:rsidRDefault="004B795A" w:rsidP="004B795A">
      <w:pPr>
        <w:spacing w:after="0" w:line="240" w:lineRule="auto"/>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t>§ 6</w:t>
      </w:r>
    </w:p>
    <w:p w:rsidR="004B795A" w:rsidRPr="00A03507" w:rsidRDefault="004B795A" w:rsidP="004B795A">
      <w:pPr>
        <w:numPr>
          <w:ilvl w:val="0"/>
          <w:numId w:val="57"/>
        </w:numPr>
        <w:autoSpaceDE w:val="0"/>
        <w:autoSpaceDN w:val="0"/>
        <w:adjustRightInd w:val="0"/>
        <w:spacing w:after="0" w:line="240" w:lineRule="auto"/>
        <w:rPr>
          <w:rFonts w:ascii="Times New Roman" w:hAnsi="Times New Roman"/>
        </w:rPr>
      </w:pPr>
      <w:r w:rsidRPr="00A03507">
        <w:rPr>
          <w:rFonts w:ascii="Times New Roman" w:eastAsia="Verdana" w:hAnsi="Times New Roman"/>
          <w:shd w:val="clear" w:color="auto" w:fill="FFFFFF"/>
        </w:rPr>
        <w:t xml:space="preserve">Wykonawca zapłaci karę umowną za niedotrzymanie terminów dostawy w wysokości </w:t>
      </w:r>
      <w:r w:rsidR="004B242A" w:rsidRPr="004B242A">
        <w:rPr>
          <w:rFonts w:ascii="Times New Roman" w:eastAsia="Verdana" w:hAnsi="Times New Roman"/>
          <w:shd w:val="clear" w:color="auto" w:fill="FFFFFF"/>
        </w:rPr>
        <w:t>0,5</w:t>
      </w:r>
      <w:r w:rsidR="004B242A">
        <w:rPr>
          <w:rFonts w:ascii="Times New Roman" w:eastAsia="Verdana" w:hAnsi="Times New Roman"/>
          <w:shd w:val="clear" w:color="auto" w:fill="FFFFFF"/>
        </w:rPr>
        <w:t xml:space="preserve"> % wartości</w:t>
      </w:r>
      <w:r w:rsidRPr="004B242A">
        <w:rPr>
          <w:rFonts w:ascii="Times New Roman" w:eastAsia="Verdana" w:hAnsi="Times New Roman"/>
          <w:shd w:val="clear" w:color="auto" w:fill="FFFFFF"/>
        </w:rPr>
        <w:t xml:space="preserve"> </w:t>
      </w:r>
      <w:r w:rsidRPr="00A03507">
        <w:rPr>
          <w:rFonts w:ascii="Times New Roman" w:eastAsia="Verdana" w:hAnsi="Times New Roman"/>
          <w:shd w:val="clear" w:color="auto" w:fill="FFFFFF"/>
        </w:rPr>
        <w:t xml:space="preserve">netto umowy za każdy dzień zwłoki, liczony od ustalonych w umowie </w:t>
      </w:r>
      <w:r w:rsidRPr="00A03507">
        <w:rPr>
          <w:rFonts w:ascii="Times New Roman" w:hAnsi="Times New Roman"/>
          <w:lang w:eastAsia="pl-PL"/>
        </w:rPr>
        <w:t>terminach określonych w § 2 ust. 1 Umowy</w:t>
      </w:r>
      <w:r w:rsidRPr="00A03507">
        <w:rPr>
          <w:rFonts w:ascii="Times New Roman" w:eastAsia="Verdana" w:hAnsi="Times New Roman"/>
          <w:shd w:val="clear" w:color="auto" w:fill="FFFFFF"/>
        </w:rPr>
        <w:t>.</w:t>
      </w:r>
    </w:p>
    <w:p w:rsidR="004B795A" w:rsidRPr="00A03507" w:rsidRDefault="004B795A" w:rsidP="004B795A">
      <w:pPr>
        <w:numPr>
          <w:ilvl w:val="0"/>
          <w:numId w:val="57"/>
        </w:numPr>
        <w:autoSpaceDE w:val="0"/>
        <w:autoSpaceDN w:val="0"/>
        <w:adjustRightInd w:val="0"/>
        <w:spacing w:after="0" w:line="240" w:lineRule="auto"/>
        <w:rPr>
          <w:rFonts w:ascii="Times New Roman" w:hAnsi="Times New Roman"/>
        </w:rPr>
      </w:pPr>
      <w:r w:rsidRPr="00A03507">
        <w:rPr>
          <w:rFonts w:ascii="Times New Roman" w:eastAsia="Verdana" w:hAnsi="Times New Roman"/>
          <w:shd w:val="clear" w:color="auto" w:fill="FFFFFF"/>
        </w:rPr>
        <w:t xml:space="preserve">Wykonawca zapłaci karę umowną za niedotrzymanie terminu naprawy, określonego w </w:t>
      </w:r>
      <w:r w:rsidRPr="00A03507">
        <w:rPr>
          <w:rFonts w:ascii="Times New Roman" w:eastAsia="Arial" w:hAnsi="Times New Roman"/>
          <w:shd w:val="clear" w:color="auto" w:fill="FFFFFF"/>
        </w:rPr>
        <w:t>§</w:t>
      </w:r>
      <w:r w:rsidRPr="00A03507">
        <w:rPr>
          <w:rFonts w:ascii="Times New Roman" w:eastAsia="Verdana" w:hAnsi="Times New Roman"/>
          <w:shd w:val="clear" w:color="auto" w:fill="FFFFFF"/>
        </w:rPr>
        <w:t xml:space="preserve"> 8 ust. 5 niniejszej umowy w wysokości </w:t>
      </w:r>
      <w:r w:rsidR="004B242A" w:rsidRPr="004B242A">
        <w:rPr>
          <w:rFonts w:ascii="Times New Roman" w:eastAsia="Verdana" w:hAnsi="Times New Roman"/>
          <w:shd w:val="clear" w:color="auto" w:fill="FFFFFF"/>
        </w:rPr>
        <w:t>0,5% wartości przedmiotu naprawy</w:t>
      </w:r>
      <w:r w:rsidRPr="00A03507">
        <w:rPr>
          <w:rFonts w:ascii="Times New Roman" w:eastAsia="Verdana" w:hAnsi="Times New Roman"/>
          <w:color w:val="FF0000"/>
          <w:shd w:val="clear" w:color="auto" w:fill="FFFFFF"/>
        </w:rPr>
        <w:t xml:space="preserve"> </w:t>
      </w:r>
      <w:r w:rsidRPr="00A03507">
        <w:rPr>
          <w:rFonts w:ascii="Times New Roman" w:eastAsia="Verdana" w:hAnsi="Times New Roman"/>
          <w:shd w:val="clear" w:color="auto" w:fill="FFFFFF"/>
        </w:rPr>
        <w:t>za każdy dzień zwłoki w podejmo</w:t>
      </w:r>
      <w:r w:rsidR="00A03507">
        <w:rPr>
          <w:rFonts w:ascii="Times New Roman" w:eastAsia="Verdana" w:hAnsi="Times New Roman"/>
          <w:shd w:val="clear" w:color="auto" w:fill="FFFFFF"/>
        </w:rPr>
        <w:t>waniu napraw objętych gwarancją, z wyłączeniem zapisów § 8 ust. 6.</w:t>
      </w:r>
      <w:r w:rsidRPr="00A03507">
        <w:rPr>
          <w:rFonts w:ascii="Times New Roman" w:eastAsia="Verdana" w:hAnsi="Times New Roman"/>
          <w:shd w:val="clear" w:color="auto" w:fill="FFFFFF"/>
        </w:rPr>
        <w:t xml:space="preserve"> </w:t>
      </w:r>
    </w:p>
    <w:p w:rsidR="004B795A" w:rsidRPr="00A03507" w:rsidRDefault="004B795A" w:rsidP="004B795A">
      <w:pPr>
        <w:numPr>
          <w:ilvl w:val="0"/>
          <w:numId w:val="57"/>
        </w:numPr>
        <w:autoSpaceDE w:val="0"/>
        <w:autoSpaceDN w:val="0"/>
        <w:adjustRightInd w:val="0"/>
        <w:spacing w:after="0" w:line="240" w:lineRule="auto"/>
        <w:rPr>
          <w:rFonts w:ascii="Times New Roman" w:hAnsi="Times New Roman"/>
        </w:rPr>
      </w:pPr>
      <w:r w:rsidRPr="00A03507">
        <w:rPr>
          <w:rFonts w:ascii="Times New Roman" w:eastAsia="Verdana" w:hAnsi="Times New Roman"/>
          <w:shd w:val="clear" w:color="auto" w:fill="FFFFFF"/>
        </w:rPr>
        <w:t xml:space="preserve">Wykonawca zapłaci karę umowną za </w:t>
      </w:r>
      <w:r w:rsidRPr="00A03507">
        <w:rPr>
          <w:rFonts w:ascii="Times New Roman" w:hAnsi="Times New Roman"/>
        </w:rPr>
        <w:t xml:space="preserve">każdy dzień zwłoki w przypadku niewstawienia sprzętu zastępczego, </w:t>
      </w:r>
      <w:r w:rsidRPr="00A03507">
        <w:rPr>
          <w:rFonts w:ascii="Times New Roman" w:eastAsia="Verdana" w:hAnsi="Times New Roman"/>
          <w:shd w:val="clear" w:color="auto" w:fill="FFFFFF"/>
        </w:rPr>
        <w:t xml:space="preserve">określonego w </w:t>
      </w:r>
      <w:r w:rsidRPr="00A03507">
        <w:rPr>
          <w:rFonts w:ascii="Times New Roman" w:eastAsia="Arial" w:hAnsi="Times New Roman"/>
          <w:shd w:val="clear" w:color="auto" w:fill="FFFFFF"/>
        </w:rPr>
        <w:t>§</w:t>
      </w:r>
      <w:r w:rsidRPr="00A03507">
        <w:rPr>
          <w:rFonts w:ascii="Times New Roman" w:eastAsia="Verdana" w:hAnsi="Times New Roman"/>
          <w:shd w:val="clear" w:color="auto" w:fill="FFFFFF"/>
        </w:rPr>
        <w:t xml:space="preserve"> 8 ust. 5 niniejszej umowy w wysokości </w:t>
      </w:r>
      <w:r w:rsidR="004B242A" w:rsidRPr="004B242A">
        <w:rPr>
          <w:rFonts w:ascii="Times New Roman" w:eastAsia="Verdana" w:hAnsi="Times New Roman"/>
          <w:shd w:val="clear" w:color="auto" w:fill="FFFFFF"/>
        </w:rPr>
        <w:t>0,5% zł netto przedmiotu naprawy</w:t>
      </w:r>
      <w:r w:rsidRPr="00A03507">
        <w:rPr>
          <w:rFonts w:ascii="Times New Roman" w:eastAsia="Verdana" w:hAnsi="Times New Roman"/>
          <w:color w:val="FF0000"/>
          <w:shd w:val="clear" w:color="auto" w:fill="FFFFFF"/>
        </w:rPr>
        <w:t xml:space="preserve"> </w:t>
      </w:r>
      <w:r w:rsidRPr="00A03507">
        <w:rPr>
          <w:rFonts w:ascii="Times New Roman" w:eastAsia="Verdana" w:hAnsi="Times New Roman"/>
          <w:shd w:val="clear" w:color="auto" w:fill="FFFFFF"/>
        </w:rPr>
        <w:t>za każdy dzień</w:t>
      </w:r>
      <w:r w:rsidR="004B242A">
        <w:rPr>
          <w:rFonts w:ascii="Times New Roman" w:eastAsia="Verdana" w:hAnsi="Times New Roman"/>
          <w:shd w:val="clear" w:color="auto" w:fill="FFFFFF"/>
        </w:rPr>
        <w:t xml:space="preserve"> zwłoki</w:t>
      </w:r>
      <w:r w:rsidRPr="00A03507">
        <w:rPr>
          <w:rFonts w:ascii="Times New Roman" w:hAnsi="Times New Roman"/>
        </w:rPr>
        <w:t>.</w:t>
      </w:r>
    </w:p>
    <w:p w:rsidR="004B795A" w:rsidRPr="006F6496" w:rsidRDefault="004B795A" w:rsidP="004B795A">
      <w:pPr>
        <w:numPr>
          <w:ilvl w:val="0"/>
          <w:numId w:val="57"/>
        </w:numPr>
        <w:autoSpaceDE w:val="0"/>
        <w:autoSpaceDN w:val="0"/>
        <w:adjustRightInd w:val="0"/>
        <w:spacing w:after="0" w:line="240" w:lineRule="auto"/>
        <w:rPr>
          <w:rFonts w:ascii="Times New Roman" w:hAnsi="Times New Roman"/>
        </w:rPr>
      </w:pPr>
      <w:r w:rsidRPr="006F6496">
        <w:rPr>
          <w:rFonts w:ascii="Times New Roman" w:eastAsia="Verdana" w:hAnsi="Times New Roman"/>
          <w:shd w:val="clear" w:color="auto" w:fill="FFFFFF"/>
        </w:rPr>
        <w:t xml:space="preserve">Wykonawca zapłaci Zamawiającemu karę umowną za odstąpienie od umowy przez Zamawiającego </w:t>
      </w:r>
      <w:r w:rsidRPr="006F6496">
        <w:rPr>
          <w:rFonts w:ascii="Times New Roman" w:eastAsia="Verdana" w:hAnsi="Times New Roman"/>
          <w:shd w:val="clear" w:color="auto" w:fill="FFFFFF"/>
        </w:rPr>
        <w:br/>
        <w:t xml:space="preserve">z przyczyn, za które odpowiedzialność ponosi Wykonawca w wysokości 10 % wynagrodzenia umownego netto za przedmiot umowy. </w:t>
      </w:r>
    </w:p>
    <w:p w:rsidR="004B795A" w:rsidRPr="006F6496" w:rsidRDefault="004B795A" w:rsidP="004B795A">
      <w:pPr>
        <w:numPr>
          <w:ilvl w:val="0"/>
          <w:numId w:val="57"/>
        </w:numPr>
        <w:autoSpaceDE w:val="0"/>
        <w:autoSpaceDN w:val="0"/>
        <w:adjustRightInd w:val="0"/>
        <w:spacing w:after="0" w:line="240" w:lineRule="auto"/>
        <w:rPr>
          <w:rFonts w:ascii="Times New Roman" w:hAnsi="Times New Roman"/>
        </w:rPr>
      </w:pPr>
      <w:r w:rsidRPr="006F6496">
        <w:rPr>
          <w:rFonts w:ascii="Times New Roman" w:hAnsi="Times New Roman"/>
        </w:rPr>
        <w:t>Zamawiający uprawniony jest do potrącania kary umownej z płatności wynikających z faktur.</w:t>
      </w:r>
    </w:p>
    <w:p w:rsidR="004B795A" w:rsidRPr="006F6496" w:rsidRDefault="004B795A" w:rsidP="004B795A">
      <w:pPr>
        <w:numPr>
          <w:ilvl w:val="0"/>
          <w:numId w:val="57"/>
        </w:numPr>
        <w:autoSpaceDE w:val="0"/>
        <w:autoSpaceDN w:val="0"/>
        <w:adjustRightInd w:val="0"/>
        <w:spacing w:after="0" w:line="240" w:lineRule="auto"/>
        <w:rPr>
          <w:rFonts w:ascii="Times New Roman" w:hAnsi="Times New Roman"/>
        </w:rPr>
      </w:pPr>
      <w:r w:rsidRPr="006F6496">
        <w:rPr>
          <w:rFonts w:ascii="Times New Roman" w:hAnsi="Times New Roman"/>
        </w:rPr>
        <w:t>Zamawiający może dochodzić na zasadach ogólnych odszkodowania przewyższającego zastrzeżoną powyżej karę umowną.</w:t>
      </w:r>
    </w:p>
    <w:p w:rsidR="004B795A" w:rsidRPr="0098600B" w:rsidRDefault="004B795A" w:rsidP="004B795A">
      <w:pPr>
        <w:autoSpaceDE w:val="0"/>
        <w:autoSpaceDN w:val="0"/>
        <w:adjustRightInd w:val="0"/>
        <w:spacing w:after="0" w:line="240" w:lineRule="auto"/>
        <w:ind w:left="283"/>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t>§ 7</w:t>
      </w:r>
    </w:p>
    <w:p w:rsidR="004B795A" w:rsidRPr="0098600B" w:rsidRDefault="004B795A" w:rsidP="004B795A">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 xml:space="preserve">1. Wykonawca udziela </w:t>
      </w:r>
      <w:r w:rsidRPr="00AA70B8">
        <w:rPr>
          <w:rFonts w:ascii="Times New Roman" w:eastAsia="Verdana" w:hAnsi="Times New Roman"/>
          <w:b/>
          <w:color w:val="000000"/>
          <w:shd w:val="clear" w:color="auto" w:fill="FFFFFF"/>
        </w:rPr>
        <w:t>… miesięcy gwarancji</w:t>
      </w:r>
      <w:r w:rsidRPr="0098600B">
        <w:rPr>
          <w:rFonts w:ascii="Times New Roman" w:eastAsia="Verdana" w:hAnsi="Times New Roman"/>
          <w:color w:val="000000"/>
          <w:shd w:val="clear" w:color="auto" w:fill="FFFFFF"/>
        </w:rPr>
        <w:t xml:space="preserve"> na </w:t>
      </w:r>
      <w:r>
        <w:rPr>
          <w:rFonts w:ascii="Times New Roman" w:eastAsia="Verdana" w:hAnsi="Times New Roman"/>
          <w:color w:val="000000"/>
          <w:shd w:val="clear" w:color="auto" w:fill="FFFFFF"/>
        </w:rPr>
        <w:t>tablety</w:t>
      </w:r>
      <w:r w:rsidRPr="0098600B">
        <w:rPr>
          <w:rFonts w:ascii="Times New Roman" w:hAnsi="Times New Roman"/>
        </w:rPr>
        <w:t>.</w:t>
      </w:r>
      <w:r w:rsidRPr="0098600B">
        <w:rPr>
          <w:rFonts w:ascii="Times New Roman" w:eastAsia="Verdana" w:hAnsi="Times New Roman"/>
          <w:color w:val="000000"/>
          <w:shd w:val="clear" w:color="auto" w:fill="FFFFFF"/>
        </w:rPr>
        <w:t xml:space="preserve"> </w:t>
      </w:r>
      <w:r w:rsidRPr="0098600B">
        <w:rPr>
          <w:rFonts w:ascii="Times New Roman" w:hAnsi="Times New Roman"/>
        </w:rPr>
        <w:t xml:space="preserve">Gwarancja powinna być potwierdzona na piśmie przy sprzedaży sprzętu. Treść dokumentu gwarancyjnego nie może być sprzeczna z postanowieniami niniejszej umowy. Dokument gwarancyjny będzie stanowić załącznik do protokołu odbioru.  </w:t>
      </w:r>
    </w:p>
    <w:p w:rsidR="004B795A" w:rsidRPr="0098600B" w:rsidRDefault="004B795A" w:rsidP="004B795A">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2. Wykonawca udziela Zamawiającemu pisemnej gwarancji zgodnie z opisem przedmiotu zamówienia na prawidłowe działanie wszystkich urządzeń, oprogramowania i akcesoriów składających się na przedmiot zamówienia na prawidłowe działanie wszystkich urządzeń, oprogramowania i akcesoriów składających się na przedmiot zamówienia. Okres gwarancji liczy się od dnia podpisania protokołu zdawczo-odbiorczego.</w:t>
      </w:r>
    </w:p>
    <w:p w:rsidR="004B795A" w:rsidRPr="0098600B" w:rsidRDefault="004B795A" w:rsidP="004B795A">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3. W ramach gwarancji Wykonawca zapewni naprawę reklamowanego elementu przedmiotu umowy lub dostarczy nowy – wolny od wad. W przypadku, gdy wystąpi konieczność 3 krotnej naprawy tego samego sprzętu, podzespołu urządzenia lub innego elementu przedmiotu umowy, Wykonawca będzie zobowiązany do wymiany danego elementu na nowy.</w:t>
      </w:r>
    </w:p>
    <w:p w:rsidR="004B795A" w:rsidRPr="0098600B" w:rsidRDefault="004B795A" w:rsidP="004B795A">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4. Przez skuteczne powiadomienie Wykonawcy o wystąpieniu awarii lub innych przeszkód rozumie się nawiązanie kontaktu w jednym z poniższych sposobów:</w:t>
      </w:r>
    </w:p>
    <w:p w:rsidR="004B795A" w:rsidRPr="0098600B" w:rsidRDefault="004B795A" w:rsidP="004B795A">
      <w:pPr>
        <w:tabs>
          <w:tab w:val="left" w:pos="6885"/>
        </w:tabs>
        <w:spacing w:after="0" w:line="240" w:lineRule="auto"/>
        <w:ind w:left="563"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a) nawiązanie rozmowy telefonicznej z przedstawicielami Wykonawcy skutkującej przyjęciem zgłoszenia awarii,</w:t>
      </w:r>
    </w:p>
    <w:p w:rsidR="004B795A" w:rsidRPr="0098600B" w:rsidRDefault="004B795A" w:rsidP="004B795A">
      <w:pPr>
        <w:tabs>
          <w:tab w:val="left" w:pos="6885"/>
        </w:tabs>
        <w:spacing w:after="0" w:line="240" w:lineRule="auto"/>
        <w:ind w:left="563"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b) wysłanie e-maila na podany adres Wykonawcy …………………………………</w:t>
      </w:r>
    </w:p>
    <w:p w:rsidR="004B795A" w:rsidRPr="0098600B" w:rsidRDefault="004B795A" w:rsidP="004B795A">
      <w:pPr>
        <w:tabs>
          <w:tab w:val="left" w:pos="6885"/>
        </w:tabs>
        <w:spacing w:after="0" w:line="240" w:lineRule="auto"/>
        <w:ind w:left="563"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c) wysłanie faksu pod numer ………………………. i potwierdzenie przez Wykonawcę otrzymania zgłoszenia awarii poprzez jeden z ww. kanałów komunikacji.</w:t>
      </w:r>
    </w:p>
    <w:p w:rsidR="004B795A" w:rsidRPr="0098600B" w:rsidRDefault="004B795A" w:rsidP="004B795A">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 xml:space="preserve">5. Wykonawca zobowiązany jest do naprawy w terminie do następnego dnia roboczego </w:t>
      </w:r>
      <w:r w:rsidRPr="0098600B">
        <w:rPr>
          <w:rFonts w:ascii="Times New Roman" w:hAnsi="Times New Roman"/>
        </w:rPr>
        <w:t xml:space="preserve">po otrzymaniu zgłoszenia </w:t>
      </w:r>
      <w:r w:rsidRPr="0098600B">
        <w:rPr>
          <w:rFonts w:ascii="Times New Roman" w:hAnsi="Times New Roman"/>
          <w:color w:val="000000"/>
        </w:rPr>
        <w:t xml:space="preserve">(przyjmowanie zgłoszeń w dni robocze w godzinach 8.00 - 16.00). </w:t>
      </w:r>
      <w:r w:rsidRPr="0098600B">
        <w:rPr>
          <w:rFonts w:ascii="Times New Roman" w:hAnsi="Times New Roman"/>
          <w:bCs/>
          <w:color w:val="000000"/>
        </w:rPr>
        <w:t xml:space="preserve"> </w:t>
      </w:r>
    </w:p>
    <w:p w:rsidR="004B795A" w:rsidRPr="0098600B" w:rsidRDefault="004B795A" w:rsidP="004B795A">
      <w:pPr>
        <w:tabs>
          <w:tab w:val="left" w:pos="6885"/>
        </w:tabs>
        <w:spacing w:after="0" w:line="240" w:lineRule="auto"/>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sym w:font="Times New Roman" w:char="00A7"/>
      </w:r>
      <w:r w:rsidRPr="0098600B">
        <w:rPr>
          <w:rFonts w:ascii="Times New Roman" w:hAnsi="Times New Roman"/>
        </w:rPr>
        <w:t xml:space="preserve"> 8</w:t>
      </w:r>
    </w:p>
    <w:p w:rsidR="004B795A" w:rsidRPr="0098600B" w:rsidRDefault="004B795A" w:rsidP="004B795A">
      <w:pPr>
        <w:numPr>
          <w:ilvl w:val="0"/>
          <w:numId w:val="58"/>
        </w:numPr>
        <w:autoSpaceDE w:val="0"/>
        <w:autoSpaceDN w:val="0"/>
        <w:adjustRightInd w:val="0"/>
        <w:spacing w:after="0" w:line="240" w:lineRule="auto"/>
        <w:rPr>
          <w:rFonts w:ascii="Times New Roman" w:hAnsi="Times New Roman"/>
        </w:rPr>
      </w:pPr>
      <w:r w:rsidRPr="0098600B">
        <w:rPr>
          <w:rFonts w:ascii="Times New Roman" w:eastAsia="Arial" w:hAnsi="Times New Roman"/>
          <w:color w:val="000000"/>
          <w:shd w:val="clear" w:color="auto" w:fill="FFFFFF"/>
        </w:rPr>
        <w:t>Wymiana rzeczy wadliwej lub dokonanie istotnej naprawy przez Wykonawcę w ramach gwarancji powoduje rozpoczęcie na nowo biegu gwarancji dla danej rzeczy zgodnie z art. 581, § 1 Kodeksu Cywilnego.</w:t>
      </w:r>
    </w:p>
    <w:p w:rsidR="004B795A" w:rsidRPr="0098600B" w:rsidRDefault="004B795A" w:rsidP="004B795A">
      <w:pPr>
        <w:numPr>
          <w:ilvl w:val="0"/>
          <w:numId w:val="58"/>
        </w:numPr>
        <w:autoSpaceDE w:val="0"/>
        <w:autoSpaceDN w:val="0"/>
        <w:adjustRightInd w:val="0"/>
        <w:spacing w:after="0" w:line="240" w:lineRule="auto"/>
        <w:rPr>
          <w:rFonts w:ascii="Times New Roman" w:hAnsi="Times New Roman"/>
        </w:rPr>
      </w:pPr>
      <w:r w:rsidRPr="0098600B">
        <w:rPr>
          <w:rFonts w:ascii="Times New Roman" w:eastAsia="Arial" w:hAnsi="Times New Roman"/>
          <w:color w:val="000000"/>
          <w:shd w:val="clear" w:color="auto" w:fill="FFFFFF"/>
        </w:rPr>
        <w:t>Dostarczony produkt będący przedmiotem zamówienia, określony w ofercie przetargowej musi posiadać poprawnie wypełnioną kartę gwarancyjną jednoznacznie identyfikującą urządzenie. Karty gwarancyjne zostaną przekazane Zamawiającemu.</w:t>
      </w:r>
    </w:p>
    <w:p w:rsidR="004B795A" w:rsidRPr="0098600B" w:rsidRDefault="004B795A" w:rsidP="004B795A">
      <w:pPr>
        <w:numPr>
          <w:ilvl w:val="0"/>
          <w:numId w:val="58"/>
        </w:numPr>
        <w:autoSpaceDE w:val="0"/>
        <w:autoSpaceDN w:val="0"/>
        <w:adjustRightInd w:val="0"/>
        <w:spacing w:after="0" w:line="240" w:lineRule="auto"/>
        <w:rPr>
          <w:rFonts w:ascii="Times New Roman" w:hAnsi="Times New Roman"/>
        </w:rPr>
      </w:pPr>
      <w:r w:rsidRPr="0098600B">
        <w:rPr>
          <w:rFonts w:ascii="Times New Roman" w:eastAsia="Arial" w:hAnsi="Times New Roman"/>
          <w:color w:val="000000"/>
          <w:shd w:val="clear" w:color="auto" w:fill="FFFFFF"/>
        </w:rPr>
        <w:t>Wykonawca odpowiada za wady prawne i fizyczne, ujawnione w wyrobach będących przedmiotem umowy oraz ponosi z tego tytułu wszelkie zobowiązania. Jest odpowiedzialny względem Zamawiającego, jeżeli dostarczone wyroby:</w:t>
      </w:r>
    </w:p>
    <w:p w:rsidR="004B795A" w:rsidRPr="0098600B" w:rsidRDefault="004B795A" w:rsidP="004B795A">
      <w:pPr>
        <w:pStyle w:val="Numeracja3"/>
        <w:numPr>
          <w:ilvl w:val="3"/>
          <w:numId w:val="55"/>
        </w:numPr>
        <w:tabs>
          <w:tab w:val="clear" w:pos="1855"/>
          <w:tab w:val="num" w:pos="709"/>
        </w:tabs>
        <w:spacing w:before="0" w:after="0" w:line="240" w:lineRule="auto"/>
        <w:ind w:left="709" w:hanging="364"/>
        <w:rPr>
          <w:rFonts w:ascii="Times New Roman" w:hAnsi="Times New Roman"/>
          <w:shd w:val="clear" w:color="auto" w:fill="FFFFFF"/>
        </w:rPr>
      </w:pPr>
      <w:r w:rsidRPr="0098600B">
        <w:rPr>
          <w:rFonts w:ascii="Times New Roman" w:hAnsi="Times New Roman"/>
          <w:shd w:val="clear" w:color="auto" w:fill="FFFFFF"/>
        </w:rPr>
        <w:t>stanowią własność osoby trzeciej, jeżeli są obciążone prawem osoby trzeciej,</w:t>
      </w:r>
    </w:p>
    <w:p w:rsidR="004B795A" w:rsidRPr="0098600B" w:rsidRDefault="004B795A" w:rsidP="004B795A">
      <w:pPr>
        <w:pStyle w:val="Numeracja3"/>
        <w:numPr>
          <w:ilvl w:val="3"/>
          <w:numId w:val="55"/>
        </w:numPr>
        <w:tabs>
          <w:tab w:val="clear" w:pos="1855"/>
          <w:tab w:val="num" w:pos="709"/>
        </w:tabs>
        <w:spacing w:before="0" w:after="0" w:line="240" w:lineRule="auto"/>
        <w:ind w:left="709" w:hanging="364"/>
        <w:rPr>
          <w:rFonts w:ascii="Times New Roman" w:hAnsi="Times New Roman"/>
        </w:rPr>
      </w:pPr>
      <w:r w:rsidRPr="0098600B">
        <w:rPr>
          <w:rFonts w:ascii="Times New Roman" w:eastAsia="Arial" w:hAnsi="Times New Roman"/>
          <w:color w:val="000000"/>
          <w:shd w:val="clear" w:color="auto" w:fill="FFFFFF"/>
        </w:rPr>
        <w:t>mają wadę zmniejszającą ich wartość lub użyteczność wynikającą z ich przeznaczenia, nie mają właściwości wymaganych przez Zamawiającego albo jeżeli dostarczono je w stanie nie zupełnym.</w:t>
      </w:r>
    </w:p>
    <w:p w:rsidR="004B795A" w:rsidRPr="0098600B" w:rsidRDefault="004B795A" w:rsidP="004B795A">
      <w:pPr>
        <w:pStyle w:val="Numeracja3"/>
        <w:numPr>
          <w:ilvl w:val="3"/>
          <w:numId w:val="55"/>
        </w:numPr>
        <w:tabs>
          <w:tab w:val="clear" w:pos="1855"/>
          <w:tab w:val="num" w:pos="709"/>
        </w:tabs>
        <w:spacing w:before="0" w:after="0" w:line="240" w:lineRule="auto"/>
        <w:ind w:left="709" w:hanging="364"/>
        <w:rPr>
          <w:rFonts w:ascii="Times New Roman" w:hAnsi="Times New Roman"/>
        </w:rPr>
      </w:pPr>
      <w:r w:rsidRPr="0098600B">
        <w:rPr>
          <w:rFonts w:ascii="Times New Roman" w:eastAsia="TrebuchetMS" w:hAnsi="Times New Roman"/>
          <w:color w:val="000000"/>
        </w:rPr>
        <w:t>Zamawiający po stwierdzeniu wady towaru, może żądać doprowadzenia go do zgodności z umową przez wykonanie nieodpłatnej naprawy lub wymiany towaru na nowy, o ile wymiana lub naprawa jest możliwa. Naprawa nieodpłatna oznacza, że Zamawiający nie może ponosić innych kosztów związanych z demontażem urządzenia, dostarczeniem go do punktu naprawy, kosztami robocizny i materiałów oraz ponownym jego zamontowaniem i uruchomieniem.</w:t>
      </w:r>
    </w:p>
    <w:p w:rsidR="004B795A" w:rsidRPr="0098600B" w:rsidRDefault="004B795A" w:rsidP="004B795A">
      <w:pPr>
        <w:pStyle w:val="Numeracja3"/>
        <w:numPr>
          <w:ilvl w:val="3"/>
          <w:numId w:val="55"/>
        </w:numPr>
        <w:tabs>
          <w:tab w:val="clear" w:pos="1855"/>
          <w:tab w:val="num" w:pos="709"/>
        </w:tabs>
        <w:spacing w:before="0" w:after="0" w:line="240" w:lineRule="auto"/>
        <w:ind w:left="709" w:hanging="364"/>
        <w:rPr>
          <w:rFonts w:ascii="Times New Roman" w:hAnsi="Times New Roman"/>
        </w:rPr>
      </w:pPr>
      <w:r w:rsidRPr="0098600B">
        <w:rPr>
          <w:rFonts w:ascii="Times New Roman" w:eastAsia="TrebuchetMS" w:hAnsi="Times New Roman"/>
          <w:color w:val="000000"/>
        </w:rPr>
        <w:t xml:space="preserve">reklamacje z tytułu niezgodności towaru z umową, Zamawiający może zgłaszać  do Wykonawcy </w:t>
      </w:r>
      <w:r>
        <w:rPr>
          <w:rFonts w:ascii="Times New Roman" w:eastAsia="TrebuchetMS" w:hAnsi="Times New Roman"/>
          <w:color w:val="000000"/>
        </w:rPr>
        <w:br/>
      </w:r>
      <w:r w:rsidRPr="0098600B">
        <w:rPr>
          <w:rFonts w:ascii="Times New Roman" w:eastAsia="TrebuchetMS" w:hAnsi="Times New Roman"/>
          <w:color w:val="000000"/>
        </w:rPr>
        <w:t xml:space="preserve">w okresie do 2 lat od daty jego zakupu. W przypadku wymiany towaru  </w:t>
      </w:r>
      <w:r w:rsidRPr="0098600B">
        <w:rPr>
          <w:rFonts w:ascii="Times New Roman" w:eastAsia="TrebuchetMS" w:hAnsi="Times New Roman"/>
          <w:color w:val="000000"/>
          <w:shd w:val="clear" w:color="auto" w:fill="FFFFFF"/>
        </w:rPr>
        <w:t>na nowy okres reklamacji biegnie na nowo.</w:t>
      </w:r>
    </w:p>
    <w:p w:rsidR="004B795A" w:rsidRDefault="004B795A" w:rsidP="004B795A">
      <w:pPr>
        <w:numPr>
          <w:ilvl w:val="0"/>
          <w:numId w:val="58"/>
        </w:numPr>
        <w:spacing w:after="0" w:line="240" w:lineRule="auto"/>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W okresie objętym gwarancją Wykonawca zobowiązuje się do nieodpłatnego usuwania usterek uszkodzonego sprzętu lub nieodpłatnej dostawy sprzętu wolnego od wad do miejsca wskazanego przez Zamawiającego.</w:t>
      </w:r>
    </w:p>
    <w:p w:rsidR="00A03507" w:rsidRDefault="00A03507" w:rsidP="004B795A">
      <w:pPr>
        <w:numPr>
          <w:ilvl w:val="0"/>
          <w:numId w:val="58"/>
        </w:numPr>
        <w:spacing w:after="0" w:line="240" w:lineRule="auto"/>
        <w:rPr>
          <w:rFonts w:ascii="Times New Roman" w:eastAsia="Arial" w:hAnsi="Times New Roman"/>
          <w:color w:val="000000"/>
          <w:shd w:val="clear" w:color="auto" w:fill="FFFFFF"/>
        </w:rPr>
      </w:pPr>
      <w:r>
        <w:rPr>
          <w:rFonts w:ascii="Times New Roman" w:eastAsia="Arial" w:hAnsi="Times New Roman"/>
          <w:color w:val="000000"/>
          <w:shd w:val="clear" w:color="auto" w:fill="FFFFFF"/>
        </w:rPr>
        <w:t xml:space="preserve">Termin realizacji naprawy sprzętu wynosi </w:t>
      </w:r>
      <w:r w:rsidRPr="00A03507">
        <w:rPr>
          <w:rFonts w:ascii="Times New Roman" w:eastAsia="Arial" w:hAnsi="Times New Roman"/>
          <w:b/>
          <w:color w:val="000000"/>
          <w:shd w:val="clear" w:color="auto" w:fill="FFFFFF"/>
        </w:rPr>
        <w:t>5 dni roboczych</w:t>
      </w:r>
      <w:r>
        <w:rPr>
          <w:rFonts w:ascii="Times New Roman" w:eastAsia="Arial" w:hAnsi="Times New Roman"/>
          <w:color w:val="000000"/>
          <w:shd w:val="clear" w:color="auto" w:fill="FFFFFF"/>
        </w:rPr>
        <w:t xml:space="preserve"> od momentu powiadomienia Wykonawcy </w:t>
      </w:r>
      <w:r>
        <w:rPr>
          <w:rFonts w:ascii="Times New Roman" w:eastAsia="Arial" w:hAnsi="Times New Roman"/>
          <w:color w:val="000000"/>
          <w:shd w:val="clear" w:color="auto" w:fill="FFFFFF"/>
        </w:rPr>
        <w:br/>
        <w:t>o awarii.</w:t>
      </w:r>
    </w:p>
    <w:p w:rsidR="00A03507" w:rsidRPr="0098600B" w:rsidRDefault="00A03507" w:rsidP="004B795A">
      <w:pPr>
        <w:numPr>
          <w:ilvl w:val="0"/>
          <w:numId w:val="58"/>
        </w:numPr>
        <w:spacing w:after="0" w:line="240" w:lineRule="auto"/>
        <w:rPr>
          <w:rFonts w:ascii="Times New Roman" w:eastAsia="Arial" w:hAnsi="Times New Roman"/>
          <w:color w:val="000000"/>
          <w:shd w:val="clear" w:color="auto" w:fill="FFFFFF"/>
        </w:rPr>
      </w:pPr>
      <w:r>
        <w:rPr>
          <w:rFonts w:ascii="Times New Roman" w:eastAsia="Arial" w:hAnsi="Times New Roman"/>
          <w:color w:val="000000"/>
          <w:shd w:val="clear" w:color="auto" w:fill="FFFFFF"/>
        </w:rPr>
        <w:t xml:space="preserve">W przypadku gdy </w:t>
      </w:r>
      <w:r w:rsidR="007532C0">
        <w:rPr>
          <w:rFonts w:ascii="Times New Roman" w:eastAsia="Arial" w:hAnsi="Times New Roman"/>
          <w:color w:val="000000"/>
          <w:shd w:val="clear" w:color="auto" w:fill="FFFFFF"/>
        </w:rPr>
        <w:t>termin naprawy będzie wynosił więcej niż termin wskazany w ust. 5 – Wykonawca zobowiązany jest dostarczyć na czas naprawy sprzęt zastępczy o parametrach nie gorszych niż sprzętu naprawianego.</w:t>
      </w:r>
    </w:p>
    <w:p w:rsidR="004B795A" w:rsidRPr="0098600B" w:rsidRDefault="004B795A" w:rsidP="004B795A">
      <w:pPr>
        <w:spacing w:after="0" w:line="240" w:lineRule="auto"/>
        <w:rPr>
          <w:rFonts w:ascii="Times New Roman" w:eastAsia="Arial" w:hAnsi="Times New Roman"/>
          <w:color w:val="000000"/>
          <w:shd w:val="clear" w:color="auto" w:fill="FFFFFF"/>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sym w:font="Times New Roman" w:char="00A7"/>
      </w:r>
      <w:r w:rsidRPr="0098600B">
        <w:rPr>
          <w:rFonts w:ascii="Times New Roman" w:hAnsi="Times New Roman"/>
        </w:rPr>
        <w:t xml:space="preserve"> 9</w:t>
      </w:r>
    </w:p>
    <w:p w:rsidR="004B795A" w:rsidRPr="0098600B" w:rsidRDefault="004B795A" w:rsidP="004B795A">
      <w:pPr>
        <w:pStyle w:val="Tekstpodstawowy31"/>
        <w:tabs>
          <w:tab w:val="left" w:pos="1560"/>
        </w:tabs>
        <w:jc w:val="both"/>
        <w:rPr>
          <w:sz w:val="22"/>
          <w:szCs w:val="22"/>
        </w:rPr>
      </w:pPr>
      <w:r w:rsidRPr="0098600B">
        <w:rPr>
          <w:color w:val="0D0D0D"/>
          <w:sz w:val="22"/>
          <w:szCs w:val="22"/>
        </w:rPr>
        <w:t>Wykonawca nie może wykonywać swego zobowiązania za pomocą takich osób trzecich, które na podstawie art. 24 ust. 1 ustawy z dnia 29 stycznia 2004 roku Prawo Zam</w:t>
      </w:r>
      <w:r>
        <w:rPr>
          <w:color w:val="0D0D0D"/>
          <w:sz w:val="22"/>
          <w:szCs w:val="22"/>
        </w:rPr>
        <w:t>ówień Publicznych (Dz. U. z 2017</w:t>
      </w:r>
      <w:r w:rsidRPr="0098600B">
        <w:rPr>
          <w:color w:val="0D0D0D"/>
          <w:sz w:val="22"/>
          <w:szCs w:val="22"/>
        </w:rPr>
        <w:t xml:space="preserve"> r. poz. </w:t>
      </w:r>
      <w:r>
        <w:rPr>
          <w:color w:val="0D0D0D"/>
          <w:sz w:val="22"/>
          <w:szCs w:val="22"/>
        </w:rPr>
        <w:t xml:space="preserve">1579 </w:t>
      </w:r>
      <w:r w:rsidRPr="0098600B">
        <w:rPr>
          <w:color w:val="0D0D0D"/>
          <w:sz w:val="22"/>
          <w:szCs w:val="22"/>
        </w:rPr>
        <w:t>z późn.zm., dalej: „Ustawa”) są wykluczone z ubiegania się o udzielenie zamówienia publicznego, a także takich osób trzecich, które na podstawie art. 24 ust. 5 pkt 1, 2 4, oraz 8 ustawy mogą być wykluczone z ubiegania się o udzielenie zamówienia publicznego i taka możliwość została przewidziana przez Zamawiającego w stosunku do Wykonawcy.  Zawinione naruszenie w/w postanowień stanowi podstawę do odstąpienia od umowy przez Zamawiającego. W takim przypadku Zamawiający może skorzystać z prawa do odstąpienia od Umowy w terminie 14 dni licząc od dnia powzięcia informacji o zleceniu podwykonawstwa osobom, o których mowa w zdaniu pierwszym. Odstąpienie od umowy winno nastąpić na piśmie.</w:t>
      </w:r>
    </w:p>
    <w:p w:rsidR="004B795A" w:rsidRPr="0098600B" w:rsidRDefault="004B795A" w:rsidP="004B795A">
      <w:pPr>
        <w:autoSpaceDE w:val="0"/>
        <w:spacing w:after="0" w:line="240" w:lineRule="auto"/>
        <w:rPr>
          <w:rFonts w:ascii="Times New Roman" w:hAnsi="Times New Roman"/>
          <w:color w:val="000000"/>
          <w:shd w:val="clear" w:color="auto" w:fill="FFFFFF"/>
        </w:rPr>
      </w:pPr>
    </w:p>
    <w:p w:rsidR="00946F29" w:rsidRPr="0098600B" w:rsidRDefault="00946F29" w:rsidP="00946F29">
      <w:pPr>
        <w:spacing w:after="0" w:line="240" w:lineRule="auto"/>
        <w:jc w:val="center"/>
        <w:rPr>
          <w:rFonts w:ascii="Times New Roman" w:hAnsi="Times New Roman"/>
        </w:rPr>
      </w:pPr>
      <w:r w:rsidRPr="0098600B">
        <w:rPr>
          <w:rFonts w:ascii="Times New Roman" w:hAnsi="Times New Roman"/>
        </w:rPr>
        <w:sym w:font="Times New Roman" w:char="00A7"/>
      </w:r>
      <w:r>
        <w:rPr>
          <w:rFonts w:ascii="Times New Roman" w:hAnsi="Times New Roman"/>
        </w:rPr>
        <w:t xml:space="preserve"> 10</w:t>
      </w:r>
    </w:p>
    <w:p w:rsidR="003871BB" w:rsidRPr="008E33C1" w:rsidRDefault="003871BB" w:rsidP="00991E15">
      <w:pPr>
        <w:numPr>
          <w:ilvl w:val="0"/>
          <w:numId w:val="68"/>
        </w:numPr>
        <w:autoSpaceDE w:val="0"/>
        <w:autoSpaceDN w:val="0"/>
        <w:adjustRightInd w:val="0"/>
        <w:spacing w:after="0" w:line="240" w:lineRule="auto"/>
        <w:rPr>
          <w:rFonts w:ascii="Times New Roman" w:hAnsi="Times New Roman"/>
        </w:rPr>
      </w:pPr>
      <w:r w:rsidRPr="008E33C1">
        <w:rPr>
          <w:rFonts w:ascii="Times New Roman" w:hAnsi="Times New Roman"/>
        </w:rPr>
        <w:t>Strony zobowiązują się do zachowania w tajemnicy wszelkich informacji uzyskanych w trakcie wykonywania Umowy, w tym danych osobowych oraz sposobów ich zabezpieczenia. Obowiązek ten trwa także po zakończeniu umowy.</w:t>
      </w:r>
    </w:p>
    <w:p w:rsidR="003871BB" w:rsidRPr="008E33C1" w:rsidRDefault="003871BB" w:rsidP="00991E15">
      <w:pPr>
        <w:numPr>
          <w:ilvl w:val="0"/>
          <w:numId w:val="68"/>
        </w:numPr>
        <w:autoSpaceDE w:val="0"/>
        <w:autoSpaceDN w:val="0"/>
        <w:adjustRightInd w:val="0"/>
        <w:spacing w:after="0" w:line="240" w:lineRule="auto"/>
        <w:rPr>
          <w:rFonts w:ascii="Times New Roman" w:hAnsi="Times New Roman"/>
        </w:rPr>
      </w:pPr>
      <w:r w:rsidRPr="008E33C1">
        <w:rPr>
          <w:rFonts w:ascii="Times New Roman" w:hAnsi="Times New Roman"/>
        </w:rPr>
        <w:t xml:space="preserve">Strony odpowiadają za zachowanie tajemnicy, o której mowa w ust. 1, przez wszystkie osoby uczestniczące w procesie realizacji niniejszej umowy. </w:t>
      </w:r>
    </w:p>
    <w:p w:rsidR="003871BB" w:rsidRDefault="003871BB" w:rsidP="00991E15">
      <w:pPr>
        <w:numPr>
          <w:ilvl w:val="0"/>
          <w:numId w:val="68"/>
        </w:numPr>
        <w:autoSpaceDE w:val="0"/>
        <w:autoSpaceDN w:val="0"/>
        <w:adjustRightInd w:val="0"/>
        <w:spacing w:after="0" w:line="240" w:lineRule="auto"/>
        <w:rPr>
          <w:rFonts w:ascii="Times New Roman" w:hAnsi="Times New Roman"/>
        </w:rPr>
      </w:pPr>
      <w:r>
        <w:rPr>
          <w:rFonts w:ascii="Times New Roman" w:hAnsi="Times New Roman"/>
        </w:rPr>
        <w:t xml:space="preserve">Wykonawca </w:t>
      </w:r>
      <w:r w:rsidRPr="008E33C1">
        <w:rPr>
          <w:rFonts w:ascii="Times New Roman" w:hAnsi="Times New Roman"/>
        </w:rPr>
        <w:t>może przetwarzać dane osobowe wyłącznie w zakresie</w:t>
      </w:r>
      <w:r>
        <w:rPr>
          <w:rFonts w:ascii="Times New Roman" w:hAnsi="Times New Roman"/>
        </w:rPr>
        <w:t xml:space="preserve"> i celu przewidzianym w Umowie.</w:t>
      </w:r>
    </w:p>
    <w:p w:rsidR="003871BB" w:rsidRDefault="003871BB" w:rsidP="00991E15">
      <w:pPr>
        <w:numPr>
          <w:ilvl w:val="0"/>
          <w:numId w:val="68"/>
        </w:numPr>
        <w:autoSpaceDE w:val="0"/>
        <w:autoSpaceDN w:val="0"/>
        <w:adjustRightInd w:val="0"/>
        <w:spacing w:after="0" w:line="240" w:lineRule="auto"/>
        <w:rPr>
          <w:rFonts w:ascii="Times New Roman" w:hAnsi="Times New Roman"/>
        </w:rPr>
      </w:pPr>
      <w:r>
        <w:rPr>
          <w:rFonts w:ascii="Times New Roman" w:hAnsi="Times New Roman"/>
        </w:rPr>
        <w:t xml:space="preserve">Wykonawca </w:t>
      </w:r>
      <w:r w:rsidRPr="008E33C1">
        <w:rPr>
          <w:rFonts w:ascii="Times New Roman" w:hAnsi="Times New Roman"/>
        </w:rPr>
        <w:t>zobowiązany jest stosować środki techniczne i organizacyjne zapewniające ochronę przetwarzanych danych, a w szczególności powinien zabezpieczyć dane przed ich udostępnieniem osobom nieupoważnionym, utratą, uszkodzeniem lub zniszczeniem.</w:t>
      </w:r>
    </w:p>
    <w:p w:rsidR="003871BB" w:rsidRPr="002D79B6" w:rsidRDefault="003871BB" w:rsidP="00991E15">
      <w:pPr>
        <w:numPr>
          <w:ilvl w:val="0"/>
          <w:numId w:val="68"/>
        </w:numPr>
        <w:autoSpaceDE w:val="0"/>
        <w:autoSpaceDN w:val="0"/>
        <w:adjustRightInd w:val="0"/>
        <w:spacing w:after="0" w:line="240" w:lineRule="auto"/>
        <w:rPr>
          <w:rFonts w:ascii="Times New Roman" w:hAnsi="Times New Roman"/>
        </w:rPr>
      </w:pPr>
      <w:r w:rsidRPr="002D79B6">
        <w:rPr>
          <w:rFonts w:ascii="Times New Roman" w:hAnsi="Times New Roman"/>
        </w:rPr>
        <w:t>Zasady przetwarzania danych osobowych zostaną uregulowane w odrębnej umowie, sta</w:t>
      </w:r>
      <w:r>
        <w:rPr>
          <w:rFonts w:ascii="Times New Roman" w:hAnsi="Times New Roman"/>
        </w:rPr>
        <w:t>nowiącej załącznik nr 2</w:t>
      </w:r>
      <w:r w:rsidRPr="002D79B6">
        <w:rPr>
          <w:rFonts w:ascii="Times New Roman" w:hAnsi="Times New Roman"/>
        </w:rPr>
        <w:t xml:space="preserve"> do niniejszej umowy. </w:t>
      </w:r>
    </w:p>
    <w:p w:rsidR="00946F29" w:rsidRDefault="00946F29" w:rsidP="003871BB">
      <w:pPr>
        <w:spacing w:after="0" w:line="240" w:lineRule="auto"/>
        <w:rPr>
          <w:rFonts w:ascii="Times New Roman" w:hAnsi="Times New Roman"/>
        </w:rPr>
      </w:pPr>
    </w:p>
    <w:p w:rsidR="004B795A" w:rsidRPr="0098600B" w:rsidRDefault="004B795A" w:rsidP="004B795A">
      <w:pPr>
        <w:spacing w:after="0" w:line="240" w:lineRule="auto"/>
        <w:jc w:val="center"/>
        <w:rPr>
          <w:rFonts w:ascii="Times New Roman" w:hAnsi="Times New Roman"/>
        </w:rPr>
      </w:pPr>
      <w:r w:rsidRPr="0098600B">
        <w:rPr>
          <w:rFonts w:ascii="Times New Roman" w:hAnsi="Times New Roman"/>
        </w:rPr>
        <w:sym w:font="Times New Roman" w:char="00A7"/>
      </w:r>
      <w:r w:rsidR="00946F29">
        <w:rPr>
          <w:rFonts w:ascii="Times New Roman" w:hAnsi="Times New Roman"/>
        </w:rPr>
        <w:t xml:space="preserve"> 11</w:t>
      </w:r>
    </w:p>
    <w:p w:rsidR="004B795A" w:rsidRDefault="004B795A" w:rsidP="004B795A">
      <w:pPr>
        <w:autoSpaceDE w:val="0"/>
        <w:autoSpaceDN w:val="0"/>
        <w:adjustRightInd w:val="0"/>
        <w:spacing w:after="0" w:line="240" w:lineRule="auto"/>
        <w:rPr>
          <w:rFonts w:ascii="Times New Roman" w:hAnsi="Times New Roman"/>
        </w:rPr>
      </w:pPr>
      <w:r w:rsidRPr="0098600B">
        <w:rPr>
          <w:rFonts w:ascii="Times New Roman" w:hAnsi="Times New Roman"/>
        </w:rPr>
        <w:t>Ewentualne spory, mogące powstać w trakcie realizacji niniejszej umowy, rozstrzygać będzie sąd właściwy dla siedziby Zamawiającego.</w:t>
      </w:r>
    </w:p>
    <w:p w:rsidR="004B795A" w:rsidRPr="0098600B" w:rsidRDefault="004B795A" w:rsidP="004B795A">
      <w:pPr>
        <w:autoSpaceDE w:val="0"/>
        <w:autoSpaceDN w:val="0"/>
        <w:adjustRightInd w:val="0"/>
        <w:spacing w:after="0" w:line="240" w:lineRule="auto"/>
        <w:rPr>
          <w:rFonts w:ascii="Times New Roman" w:hAnsi="Times New Roman"/>
        </w:rPr>
      </w:pPr>
    </w:p>
    <w:p w:rsidR="004B795A" w:rsidRPr="0098600B" w:rsidRDefault="00946F29" w:rsidP="004B795A">
      <w:pPr>
        <w:spacing w:after="0" w:line="240" w:lineRule="auto"/>
        <w:jc w:val="center"/>
        <w:rPr>
          <w:rFonts w:ascii="Times New Roman" w:hAnsi="Times New Roman"/>
        </w:rPr>
      </w:pPr>
      <w:r>
        <w:rPr>
          <w:rFonts w:ascii="Times New Roman" w:hAnsi="Times New Roman"/>
        </w:rPr>
        <w:t>§ 12</w:t>
      </w:r>
    </w:p>
    <w:p w:rsidR="004B795A" w:rsidRPr="0098600B" w:rsidRDefault="004B795A" w:rsidP="004B795A">
      <w:pPr>
        <w:spacing w:after="0" w:line="240" w:lineRule="auto"/>
        <w:rPr>
          <w:rFonts w:ascii="Times New Roman" w:hAnsi="Times New Roman"/>
        </w:rPr>
      </w:pPr>
      <w:r w:rsidRPr="0098600B">
        <w:rPr>
          <w:rFonts w:ascii="Times New Roman" w:hAnsi="Times New Roman"/>
        </w:rPr>
        <w:t xml:space="preserve">W razie wystąpienia istotnej zmiany okoliczności powodującej, że wykonanie umowy nie leży </w:t>
      </w:r>
      <w:r w:rsidRPr="0098600B">
        <w:rPr>
          <w:rFonts w:ascii="Times New Roman" w:hAnsi="Times New Roman"/>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4B795A" w:rsidRPr="0098600B" w:rsidRDefault="004B795A" w:rsidP="004B795A">
      <w:pPr>
        <w:spacing w:after="0" w:line="240" w:lineRule="auto"/>
        <w:rPr>
          <w:rFonts w:ascii="Times New Roman" w:hAnsi="Times New Roman"/>
        </w:rPr>
      </w:pPr>
    </w:p>
    <w:p w:rsidR="004B795A" w:rsidRPr="0098600B" w:rsidRDefault="00946F29" w:rsidP="004B795A">
      <w:pPr>
        <w:spacing w:after="0" w:line="240" w:lineRule="auto"/>
        <w:jc w:val="center"/>
        <w:rPr>
          <w:rFonts w:ascii="Times New Roman" w:hAnsi="Times New Roman"/>
        </w:rPr>
      </w:pPr>
      <w:r>
        <w:rPr>
          <w:rFonts w:ascii="Times New Roman" w:hAnsi="Times New Roman"/>
        </w:rPr>
        <w:t>§ 13</w:t>
      </w:r>
    </w:p>
    <w:p w:rsidR="004B795A" w:rsidRPr="0098600B" w:rsidRDefault="004B795A" w:rsidP="004B795A">
      <w:pPr>
        <w:spacing w:after="0" w:line="240" w:lineRule="auto"/>
        <w:rPr>
          <w:rFonts w:ascii="Times New Roman" w:hAnsi="Times New Roman"/>
        </w:rPr>
      </w:pPr>
      <w:r w:rsidRPr="0098600B">
        <w:rPr>
          <w:rFonts w:ascii="Times New Roman" w:hAnsi="Times New Roman"/>
        </w:rPr>
        <w:t>W sprawach nieuregulowanych niniejszą umową będą miały zastosowanie przepisy ustawy z dnia                          29 stycznia 2004 r. Prawo zamówień publicznych, Kodeksu Cywilnego.</w:t>
      </w:r>
    </w:p>
    <w:p w:rsidR="004B795A" w:rsidRPr="0098600B" w:rsidRDefault="004B795A" w:rsidP="004B795A">
      <w:pPr>
        <w:spacing w:after="0" w:line="240" w:lineRule="auto"/>
        <w:rPr>
          <w:rFonts w:ascii="Times New Roman" w:hAnsi="Times New Roman"/>
        </w:rPr>
      </w:pPr>
    </w:p>
    <w:p w:rsidR="004B795A" w:rsidRPr="0098600B" w:rsidRDefault="00946F29" w:rsidP="004B795A">
      <w:pPr>
        <w:spacing w:after="0" w:line="240" w:lineRule="auto"/>
        <w:jc w:val="center"/>
        <w:rPr>
          <w:rFonts w:ascii="Times New Roman" w:hAnsi="Times New Roman"/>
        </w:rPr>
      </w:pPr>
      <w:r>
        <w:rPr>
          <w:rFonts w:ascii="Times New Roman" w:hAnsi="Times New Roman"/>
        </w:rPr>
        <w:t>§ 14</w:t>
      </w:r>
    </w:p>
    <w:p w:rsidR="004B795A" w:rsidRPr="0098600B" w:rsidRDefault="004B795A" w:rsidP="004B795A">
      <w:pPr>
        <w:spacing w:after="0" w:line="240" w:lineRule="auto"/>
        <w:rPr>
          <w:rFonts w:ascii="Times New Roman" w:hAnsi="Times New Roman"/>
        </w:rPr>
      </w:pPr>
      <w:r w:rsidRPr="0098600B">
        <w:rPr>
          <w:rFonts w:ascii="Times New Roman" w:hAnsi="Times New Roman"/>
        </w:rPr>
        <w:t>Umowa została sporządzona w dwóch jednobrzmiących egzemplarzach po jednym dla każdej ze stron.</w:t>
      </w:r>
    </w:p>
    <w:p w:rsidR="004B795A" w:rsidRPr="0098600B" w:rsidRDefault="004B795A" w:rsidP="004B795A">
      <w:pPr>
        <w:spacing w:after="0" w:line="240" w:lineRule="auto"/>
        <w:rPr>
          <w:rFonts w:ascii="Times New Roman" w:hAnsi="Times New Roman"/>
        </w:rPr>
      </w:pPr>
    </w:p>
    <w:p w:rsidR="004B795A" w:rsidRPr="00C275A5" w:rsidRDefault="004B795A" w:rsidP="004B795A">
      <w:pPr>
        <w:tabs>
          <w:tab w:val="center" w:pos="1985"/>
          <w:tab w:val="center" w:pos="7655"/>
        </w:tabs>
        <w:spacing w:after="0" w:line="240" w:lineRule="auto"/>
        <w:rPr>
          <w:rFonts w:ascii="Times New Roman" w:hAnsi="Times New Roman"/>
          <w:b/>
          <w:bCs/>
          <w:lang w:eastAsia="pl-PL"/>
        </w:rPr>
      </w:pPr>
      <w:r>
        <w:rPr>
          <w:rFonts w:ascii="Times New Roman" w:hAnsi="Times New Roman"/>
        </w:rPr>
        <w:tab/>
      </w:r>
      <w:r w:rsidRPr="00C275A5">
        <w:rPr>
          <w:rFonts w:ascii="Times New Roman" w:hAnsi="Times New Roman"/>
          <w:b/>
        </w:rPr>
        <w:t>Wykonawca</w:t>
      </w:r>
      <w:r w:rsidRPr="00C275A5">
        <w:rPr>
          <w:rFonts w:ascii="Times New Roman" w:hAnsi="Times New Roman"/>
          <w:b/>
        </w:rPr>
        <w:tab/>
        <w:t>Zamawiający</w:t>
      </w:r>
    </w:p>
    <w:p w:rsidR="004B795A" w:rsidRDefault="004B795A">
      <w:pPr>
        <w:spacing w:after="200"/>
        <w:jc w:val="left"/>
        <w:rPr>
          <w:rFonts w:ascii="Times New Roman" w:eastAsia="Times New Roman" w:hAnsi="Times New Roman"/>
          <w:b/>
          <w:iCs/>
          <w:lang w:eastAsia="pl-PL"/>
        </w:rPr>
      </w:pPr>
      <w:r>
        <w:rPr>
          <w:rFonts w:ascii="Times New Roman" w:hAnsi="Times New Roman"/>
        </w:rPr>
        <w:br w:type="page"/>
      </w:r>
    </w:p>
    <w:p w:rsidR="00946F29" w:rsidRPr="007B344C" w:rsidRDefault="00946F29" w:rsidP="007B344C">
      <w:pPr>
        <w:spacing w:after="0" w:line="240" w:lineRule="auto"/>
        <w:jc w:val="right"/>
        <w:rPr>
          <w:rFonts w:ascii="Times New Roman" w:hAnsi="Times New Roman"/>
          <w:b/>
        </w:rPr>
      </w:pPr>
      <w:r w:rsidRPr="007B344C">
        <w:rPr>
          <w:rFonts w:ascii="Times New Roman" w:hAnsi="Times New Roman"/>
          <w:b/>
        </w:rPr>
        <w:t>Załącznik nr 2</w:t>
      </w:r>
    </w:p>
    <w:p w:rsidR="00946F29" w:rsidRPr="007B344C" w:rsidRDefault="00946F29" w:rsidP="007B344C">
      <w:pPr>
        <w:spacing w:after="0" w:line="240" w:lineRule="auto"/>
        <w:jc w:val="right"/>
        <w:rPr>
          <w:rFonts w:ascii="Times New Roman" w:hAnsi="Times New Roman"/>
          <w:b/>
        </w:rPr>
      </w:pPr>
      <w:r w:rsidRPr="007B344C">
        <w:rPr>
          <w:rFonts w:ascii="Times New Roman" w:hAnsi="Times New Roman"/>
          <w:b/>
        </w:rPr>
        <w:t>do umowy nr ZP-…………</w:t>
      </w:r>
    </w:p>
    <w:p w:rsidR="00946F29" w:rsidRPr="007B344C" w:rsidRDefault="00946F29" w:rsidP="007B344C">
      <w:pPr>
        <w:spacing w:after="0" w:line="240" w:lineRule="auto"/>
        <w:jc w:val="right"/>
        <w:rPr>
          <w:rFonts w:ascii="Times New Roman" w:hAnsi="Times New Roman"/>
          <w:b/>
        </w:rPr>
      </w:pPr>
    </w:p>
    <w:p w:rsidR="00946F29" w:rsidRPr="007B344C" w:rsidRDefault="00946F29" w:rsidP="007B344C">
      <w:pPr>
        <w:spacing w:after="0" w:line="240" w:lineRule="auto"/>
        <w:jc w:val="center"/>
        <w:rPr>
          <w:rFonts w:ascii="Times New Roman" w:hAnsi="Times New Roman"/>
          <w:b/>
        </w:rPr>
      </w:pPr>
      <w:r w:rsidRPr="007B344C">
        <w:rPr>
          <w:rFonts w:ascii="Times New Roman" w:hAnsi="Times New Roman"/>
          <w:b/>
        </w:rPr>
        <w:t>UMOWA POWIERZENIA PRZETWARZANIA DANYCH OSOBOWYCH</w:t>
      </w:r>
    </w:p>
    <w:p w:rsidR="00946F29" w:rsidRPr="007B344C" w:rsidRDefault="00946F29" w:rsidP="007B344C">
      <w:pPr>
        <w:spacing w:after="0" w:line="240" w:lineRule="auto"/>
        <w:jc w:val="center"/>
        <w:rPr>
          <w:rFonts w:ascii="Times New Roman" w:hAnsi="Times New Roman"/>
          <w:b/>
        </w:rPr>
      </w:pPr>
    </w:p>
    <w:p w:rsidR="00946F29" w:rsidRPr="007B344C" w:rsidRDefault="00946F29" w:rsidP="007B344C">
      <w:pPr>
        <w:spacing w:after="0" w:line="240" w:lineRule="auto"/>
        <w:rPr>
          <w:rFonts w:ascii="Times New Roman" w:hAnsi="Times New Roman"/>
        </w:rPr>
      </w:pPr>
      <w:r w:rsidRPr="007B344C">
        <w:rPr>
          <w:rFonts w:ascii="Times New Roman" w:hAnsi="Times New Roman"/>
        </w:rPr>
        <w:t xml:space="preserve">zawarta w dniu ………………  r. w .................................................................. </w:t>
      </w:r>
    </w:p>
    <w:p w:rsidR="00946F29" w:rsidRPr="007B344C" w:rsidRDefault="00946F29" w:rsidP="007B344C">
      <w:pPr>
        <w:spacing w:after="0" w:line="240" w:lineRule="auto"/>
        <w:rPr>
          <w:rFonts w:ascii="Times New Roman" w:hAnsi="Times New Roman"/>
        </w:rPr>
      </w:pPr>
      <w:r w:rsidRPr="007B344C">
        <w:rPr>
          <w:rFonts w:ascii="Times New Roman" w:hAnsi="Times New Roman"/>
        </w:rPr>
        <w:t>pomiędzy:</w:t>
      </w:r>
    </w:p>
    <w:p w:rsidR="00946F29" w:rsidRPr="007B344C" w:rsidRDefault="00946F29" w:rsidP="007B344C">
      <w:pPr>
        <w:spacing w:after="0" w:line="240" w:lineRule="auto"/>
        <w:rPr>
          <w:rFonts w:ascii="Times New Roman" w:hAnsi="Times New Roman"/>
        </w:rPr>
      </w:pPr>
      <w:r w:rsidRPr="007B344C">
        <w:rPr>
          <w:rFonts w:ascii="Times New Roman" w:hAnsi="Times New Roman"/>
          <w:b/>
        </w:rPr>
        <w:t>……………………………………</w:t>
      </w:r>
    </w:p>
    <w:p w:rsidR="00946F29" w:rsidRPr="007B344C" w:rsidRDefault="00946F29" w:rsidP="007B344C">
      <w:pPr>
        <w:spacing w:after="0" w:line="240" w:lineRule="auto"/>
        <w:rPr>
          <w:rFonts w:ascii="Times New Roman" w:hAnsi="Times New Roman"/>
        </w:rPr>
      </w:pPr>
      <w:r w:rsidRPr="007B344C">
        <w:rPr>
          <w:rFonts w:ascii="Times New Roman" w:hAnsi="Times New Roman"/>
        </w:rPr>
        <w:t>reprezentowanym przez: …………………………………………</w:t>
      </w:r>
    </w:p>
    <w:p w:rsidR="00946F29" w:rsidRPr="007B344C" w:rsidRDefault="00946F29" w:rsidP="007B344C">
      <w:pPr>
        <w:spacing w:after="0" w:line="240" w:lineRule="auto"/>
        <w:rPr>
          <w:rFonts w:ascii="Times New Roman" w:hAnsi="Times New Roman"/>
        </w:rPr>
      </w:pPr>
      <w:r w:rsidRPr="007B344C">
        <w:rPr>
          <w:rFonts w:ascii="Times New Roman" w:hAnsi="Times New Roman"/>
        </w:rPr>
        <w:t>zwanym dalej „Szpitalem” lub „Administratorem”,</w:t>
      </w:r>
    </w:p>
    <w:p w:rsidR="00946F29" w:rsidRPr="007B344C" w:rsidRDefault="00946F29" w:rsidP="007B344C">
      <w:pPr>
        <w:spacing w:after="0" w:line="240" w:lineRule="auto"/>
        <w:rPr>
          <w:rFonts w:ascii="Times New Roman" w:hAnsi="Times New Roman"/>
        </w:rPr>
      </w:pPr>
      <w:r w:rsidRPr="007B344C">
        <w:rPr>
          <w:rFonts w:ascii="Times New Roman" w:hAnsi="Times New Roman"/>
        </w:rPr>
        <w:t xml:space="preserve">a </w:t>
      </w:r>
    </w:p>
    <w:p w:rsidR="00946F29" w:rsidRPr="007B344C" w:rsidRDefault="00946F29" w:rsidP="007B344C">
      <w:pPr>
        <w:spacing w:after="0" w:line="240" w:lineRule="auto"/>
        <w:rPr>
          <w:rFonts w:ascii="Times New Roman" w:hAnsi="Times New Roman"/>
        </w:rPr>
      </w:pPr>
      <w:r w:rsidRPr="007B344C">
        <w:rPr>
          <w:rFonts w:ascii="Times New Roman" w:hAnsi="Times New Roman"/>
        </w:rPr>
        <w:t>.....................................................................................................................................................,</w:t>
      </w:r>
    </w:p>
    <w:p w:rsidR="00946F29" w:rsidRPr="007B344C" w:rsidRDefault="00946F29" w:rsidP="007B344C">
      <w:pPr>
        <w:spacing w:after="0" w:line="240" w:lineRule="auto"/>
        <w:rPr>
          <w:rFonts w:ascii="Times New Roman" w:hAnsi="Times New Roman"/>
        </w:rPr>
      </w:pPr>
      <w:r w:rsidRPr="007B344C">
        <w:rPr>
          <w:rFonts w:ascii="Times New Roman" w:hAnsi="Times New Roman"/>
        </w:rPr>
        <w:t>reprezentowaną*/reprezentowanym*przez: ................................................................................,</w:t>
      </w:r>
    </w:p>
    <w:p w:rsidR="00946F29" w:rsidRPr="007B344C" w:rsidRDefault="00946F29" w:rsidP="007B344C">
      <w:pPr>
        <w:spacing w:after="0" w:line="240" w:lineRule="auto"/>
        <w:rPr>
          <w:rFonts w:ascii="Times New Roman" w:hAnsi="Times New Roman"/>
        </w:rPr>
      </w:pPr>
      <w:r w:rsidRPr="007B344C">
        <w:rPr>
          <w:rFonts w:ascii="Times New Roman" w:hAnsi="Times New Roman"/>
        </w:rPr>
        <w:t>zwaną*/ zwanym* dalej: „Podmiotem przetwarzającym”,</w:t>
      </w:r>
    </w:p>
    <w:p w:rsidR="00946F29" w:rsidRPr="007B344C" w:rsidRDefault="00946F29" w:rsidP="007B344C">
      <w:pPr>
        <w:spacing w:after="0" w:line="240" w:lineRule="auto"/>
        <w:rPr>
          <w:rFonts w:ascii="Times New Roman" w:hAnsi="Times New Roman"/>
        </w:rPr>
      </w:pPr>
      <w:r w:rsidRPr="007B344C">
        <w:rPr>
          <w:rFonts w:ascii="Times New Roman" w:hAnsi="Times New Roman"/>
        </w:rPr>
        <w:t>zwanymi łącznie dalej: „Stronami” o następującej treści:</w:t>
      </w:r>
    </w:p>
    <w:p w:rsidR="00946F29" w:rsidRPr="007B344C" w:rsidRDefault="00946F29" w:rsidP="007B344C">
      <w:pPr>
        <w:spacing w:after="0" w:line="240" w:lineRule="auto"/>
        <w:rPr>
          <w:rFonts w:ascii="Times New Roman" w:hAnsi="Times New Roman"/>
        </w:rPr>
      </w:pPr>
      <w:r w:rsidRPr="007B344C">
        <w:rPr>
          <w:rFonts w:ascii="Times New Roman" w:hAnsi="Times New Roman"/>
        </w:rPr>
        <w:t>Mając na uwadze, że:</w:t>
      </w:r>
    </w:p>
    <w:p w:rsidR="00946F29" w:rsidRPr="007B344C" w:rsidRDefault="00946F29" w:rsidP="007B344C">
      <w:pPr>
        <w:pStyle w:val="Akapitzlist"/>
        <w:numPr>
          <w:ilvl w:val="0"/>
          <w:numId w:val="59"/>
        </w:numPr>
        <w:spacing w:after="0" w:line="240" w:lineRule="auto"/>
        <w:ind w:left="284" w:hanging="284"/>
        <w:contextualSpacing/>
        <w:rPr>
          <w:rFonts w:ascii="Times New Roman" w:hAnsi="Times New Roman"/>
        </w:rPr>
      </w:pPr>
      <w:r w:rsidRPr="007B344C">
        <w:rPr>
          <w:rFonts w:ascii="Times New Roman" w:hAnsi="Times New Roman"/>
        </w:rPr>
        <w:t xml:space="preserve">Strony zawarły umowę .................... </w:t>
      </w:r>
      <w:r w:rsidRPr="007B344C">
        <w:rPr>
          <w:rFonts w:ascii="Times New Roman" w:hAnsi="Times New Roman"/>
          <w:b/>
        </w:rPr>
        <w:t>(„Umowa Podstawowa”</w:t>
      </w:r>
      <w:r w:rsidRPr="007B344C">
        <w:rPr>
          <w:rFonts w:ascii="Times New Roman" w:hAnsi="Times New Roman"/>
        </w:rPr>
        <w:t xml:space="preserve">), w związku, z wykonywaniem której Administrator powierzy Podmiotowi przetwarzającemu przetwarzanie danych osobowych </w:t>
      </w:r>
      <w:r w:rsidRPr="007B344C">
        <w:rPr>
          <w:rFonts w:ascii="Times New Roman" w:hAnsi="Times New Roman"/>
        </w:rPr>
        <w:br/>
        <w:t>w zakresie określonym Umową;</w:t>
      </w:r>
    </w:p>
    <w:p w:rsidR="00946F29" w:rsidRPr="007B344C" w:rsidRDefault="00946F29" w:rsidP="007B344C">
      <w:pPr>
        <w:pStyle w:val="Akapitzlist"/>
        <w:numPr>
          <w:ilvl w:val="0"/>
          <w:numId w:val="59"/>
        </w:numPr>
        <w:spacing w:after="0" w:line="240" w:lineRule="auto"/>
        <w:ind w:left="284" w:hanging="284"/>
        <w:contextualSpacing/>
        <w:rPr>
          <w:rFonts w:ascii="Times New Roman" w:hAnsi="Times New Roman"/>
        </w:rPr>
      </w:pPr>
      <w:r w:rsidRPr="007B344C">
        <w:rPr>
          <w:rFonts w:ascii="Times New Roman" w:hAnsi="Times New Roman"/>
        </w:rPr>
        <w:t>Celem Umowy jest ustalenie warunków, na jakich Podmiot przetwarzający wykonuje operacje przetwarzania danych osobowych w imieniu Administratora;</w:t>
      </w:r>
    </w:p>
    <w:p w:rsidR="00946F29" w:rsidRPr="007B344C" w:rsidRDefault="00946F29" w:rsidP="007B344C">
      <w:pPr>
        <w:pStyle w:val="Akapitzlist"/>
        <w:numPr>
          <w:ilvl w:val="0"/>
          <w:numId w:val="59"/>
        </w:numPr>
        <w:spacing w:after="0" w:line="240" w:lineRule="auto"/>
        <w:ind w:left="284" w:hanging="284"/>
        <w:contextualSpacing/>
        <w:rPr>
          <w:rFonts w:ascii="Times New Roman" w:hAnsi="Times New Roman"/>
        </w:rPr>
      </w:pPr>
      <w:r w:rsidRPr="007B344C">
        <w:rPr>
          <w:rFonts w:ascii="Times New Roman" w:hAnsi="Times New Roman"/>
        </w:rPr>
        <w:t xml:space="preserve">Strony zawierając Umowę dążą do takiego uregulowania zasad przetwarzania danych osobowych, aby odpowiadały one w pełni przepisom rozporządzenia Parlamentu Europejskiego i Rady (UE) 2016/679 z dnia 27 kwietnia 2016 r. w sprawie ochrony osób fizycznych w związku </w:t>
      </w:r>
      <w:r w:rsidRPr="007B344C">
        <w:rPr>
          <w:rFonts w:ascii="Times New Roman" w:hAnsi="Times New Roman"/>
        </w:rPr>
        <w:br/>
        <w:t>z przetwarzaniem danych osobowych i w sprawie swobodnego przepływu takich danych oraz uchylenia dyrektywy 95/46/WE (ogólne rozporządzenie o ochronie danych) (Dz. Urz. UE L 119, s. 1), zwane dalej: „</w:t>
      </w:r>
      <w:r w:rsidRPr="007B344C">
        <w:rPr>
          <w:rFonts w:ascii="Times New Roman" w:hAnsi="Times New Roman"/>
          <w:b/>
        </w:rPr>
        <w:t>RODO”</w:t>
      </w:r>
      <w:r w:rsidRPr="007B344C">
        <w:rPr>
          <w:rFonts w:ascii="Times New Roman" w:hAnsi="Times New Roman"/>
        </w:rPr>
        <w:t>.</w:t>
      </w:r>
    </w:p>
    <w:p w:rsidR="00946F29" w:rsidRPr="007B344C" w:rsidRDefault="00946F29" w:rsidP="007B344C">
      <w:pPr>
        <w:spacing w:after="0" w:line="240" w:lineRule="auto"/>
        <w:rPr>
          <w:rFonts w:ascii="Times New Roman" w:hAnsi="Times New Roman"/>
        </w:rPr>
      </w:pPr>
      <w:r w:rsidRPr="007B344C">
        <w:rPr>
          <w:rFonts w:ascii="Times New Roman" w:hAnsi="Times New Roman"/>
        </w:rPr>
        <w:t>Strony postanowiły zawrzeć Umowę o następującej treści:</w:t>
      </w:r>
    </w:p>
    <w:p w:rsidR="00946F29" w:rsidRPr="007B344C" w:rsidRDefault="00946F29" w:rsidP="007B344C">
      <w:pPr>
        <w:spacing w:after="0" w:line="240" w:lineRule="auto"/>
        <w:rPr>
          <w:rFonts w:ascii="Times New Roman" w:hAnsi="Times New Roman"/>
        </w:rPr>
      </w:pPr>
    </w:p>
    <w:p w:rsidR="00946F29" w:rsidRPr="007B344C" w:rsidRDefault="00946F29" w:rsidP="007B344C">
      <w:pPr>
        <w:spacing w:after="0" w:line="240" w:lineRule="auto"/>
        <w:jc w:val="center"/>
        <w:rPr>
          <w:rFonts w:ascii="Times New Roman" w:hAnsi="Times New Roman"/>
          <w:b/>
        </w:rPr>
      </w:pPr>
      <w:r w:rsidRPr="007B344C">
        <w:rPr>
          <w:rFonts w:ascii="Times New Roman" w:hAnsi="Times New Roman"/>
          <w:b/>
        </w:rPr>
        <w:t>§ 1</w:t>
      </w:r>
    </w:p>
    <w:p w:rsidR="00946F29" w:rsidRPr="007B344C" w:rsidRDefault="00946F29" w:rsidP="007B344C">
      <w:pPr>
        <w:spacing w:after="0" w:line="240" w:lineRule="auto"/>
        <w:rPr>
          <w:rFonts w:ascii="Times New Roman" w:hAnsi="Times New Roman"/>
          <w:b/>
        </w:rPr>
      </w:pPr>
      <w:r w:rsidRPr="007B344C">
        <w:rPr>
          <w:rFonts w:ascii="Times New Roman" w:hAnsi="Times New Roman"/>
          <w:b/>
        </w:rPr>
        <w:t>Oświadczenia Stron</w:t>
      </w:r>
    </w:p>
    <w:p w:rsidR="00946F29" w:rsidRPr="007B344C" w:rsidRDefault="00946F29" w:rsidP="007B344C">
      <w:pPr>
        <w:spacing w:after="0" w:line="240" w:lineRule="auto"/>
        <w:rPr>
          <w:rFonts w:ascii="Times New Roman" w:hAnsi="Times New Roman"/>
        </w:rPr>
      </w:pPr>
      <w:r w:rsidRPr="007B344C">
        <w:rPr>
          <w:rFonts w:ascii="Times New Roman" w:hAnsi="Times New Roman"/>
        </w:rPr>
        <w:t>1. Szpital oświadcza, że jest Administratorem w rozumieniu art. 4 pkt 7 RODO.</w:t>
      </w:r>
    </w:p>
    <w:p w:rsidR="00946F29" w:rsidRPr="007B344C" w:rsidRDefault="00946F29" w:rsidP="007B344C">
      <w:pPr>
        <w:spacing w:after="0" w:line="240" w:lineRule="auto"/>
        <w:rPr>
          <w:rFonts w:ascii="Times New Roman" w:hAnsi="Times New Roman"/>
        </w:rPr>
      </w:pPr>
      <w:r w:rsidRPr="007B344C">
        <w:rPr>
          <w:rFonts w:ascii="Times New Roman" w:hAnsi="Times New Roman"/>
        </w:rPr>
        <w:t>2. 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946F29" w:rsidRPr="007B344C" w:rsidRDefault="00946F29" w:rsidP="007B344C">
      <w:pPr>
        <w:spacing w:after="0" w:line="240" w:lineRule="auto"/>
        <w:rPr>
          <w:rFonts w:ascii="Times New Roman" w:hAnsi="Times New Roman"/>
        </w:rPr>
      </w:pPr>
      <w:r w:rsidRPr="007B344C">
        <w:rPr>
          <w:rFonts w:ascii="Times New Roman" w:hAnsi="Times New Roman"/>
        </w:rPr>
        <w:t xml:space="preserve">3. 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946F29" w:rsidRPr="007B344C" w:rsidRDefault="00946F29" w:rsidP="007B344C">
      <w:pPr>
        <w:spacing w:after="0" w:line="240" w:lineRule="auto"/>
        <w:rPr>
          <w:rFonts w:ascii="Times New Roman" w:hAnsi="Times New Roman"/>
        </w:rPr>
      </w:pPr>
      <w:r w:rsidRPr="007B344C">
        <w:rPr>
          <w:rFonts w:ascii="Times New Roman" w:hAnsi="Times New Roman"/>
        </w:rPr>
        <w:t xml:space="preserve">4. 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946F29" w:rsidRPr="007B344C" w:rsidRDefault="00946F29" w:rsidP="007B344C">
      <w:pPr>
        <w:spacing w:after="0" w:line="240" w:lineRule="auto"/>
        <w:rPr>
          <w:rFonts w:ascii="Times New Roman" w:hAnsi="Times New Roman"/>
          <w:b/>
        </w:rPr>
      </w:pPr>
    </w:p>
    <w:p w:rsidR="00946F29" w:rsidRPr="007B344C" w:rsidRDefault="00946F29" w:rsidP="007B344C">
      <w:pPr>
        <w:spacing w:after="0" w:line="240" w:lineRule="auto"/>
        <w:jc w:val="center"/>
        <w:rPr>
          <w:rFonts w:ascii="Times New Roman" w:hAnsi="Times New Roman"/>
          <w:b/>
        </w:rPr>
      </w:pPr>
      <w:r w:rsidRPr="007B344C">
        <w:rPr>
          <w:rFonts w:ascii="Times New Roman" w:hAnsi="Times New Roman"/>
          <w:b/>
        </w:rPr>
        <w:t>§ 2</w:t>
      </w:r>
    </w:p>
    <w:p w:rsidR="00946F29" w:rsidRPr="007B344C" w:rsidRDefault="00946F29" w:rsidP="007B344C">
      <w:pPr>
        <w:spacing w:after="0" w:line="240" w:lineRule="auto"/>
        <w:rPr>
          <w:rFonts w:ascii="Times New Roman" w:hAnsi="Times New Roman"/>
          <w:b/>
        </w:rPr>
      </w:pPr>
      <w:r w:rsidRPr="007B344C">
        <w:rPr>
          <w:rFonts w:ascii="Times New Roman" w:hAnsi="Times New Roman"/>
          <w:b/>
        </w:rPr>
        <w:t>Opis przetwarzania przedmiot, czas trwania przetwarzania, charakter i cel przetwarzania, rodzaj danych osobowych oraz kateg</w:t>
      </w:r>
      <w:r w:rsidR="007B344C">
        <w:rPr>
          <w:rFonts w:ascii="Times New Roman" w:hAnsi="Times New Roman"/>
          <w:b/>
        </w:rPr>
        <w:t>orie osób, których dane dotyczą</w:t>
      </w: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 xml:space="preserve">Na warunkach określonych niniejszą Umową oraz Umową Podstawową Administrator powierza Podmiotowi przetwarzającemu przetwarzanie w rozumieniu art. 4 pkt 2 RODO, danych osobowych, o których niżej mowa (Przedmiot przetwarzania). </w:t>
      </w: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Przetwarzanie będzie wykonywane w okresie obowiązywania Umowy Podstawowej.</w:t>
      </w: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 xml:space="preserve">Charakter i cel przetwarzania wynikają z Umowy Podstawowej. </w:t>
      </w: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Celem przetwarzania jest:………………………..............................................................</w:t>
      </w:r>
    </w:p>
    <w:p w:rsidR="00946F29" w:rsidRPr="007B344C" w:rsidRDefault="00946F29" w:rsidP="007B344C">
      <w:pPr>
        <w:pStyle w:val="Akapitzlist"/>
        <w:spacing w:after="0" w:line="240" w:lineRule="auto"/>
        <w:ind w:left="284"/>
        <w:rPr>
          <w:rFonts w:ascii="Times New Roman" w:hAnsi="Times New Roman"/>
        </w:rPr>
      </w:pPr>
      <w:r w:rsidRPr="007B344C">
        <w:rPr>
          <w:rFonts w:ascii="Times New Roman" w:hAnsi="Times New Roman"/>
        </w:rPr>
        <w:t>…………………………………………………………………………………………...</w:t>
      </w:r>
    </w:p>
    <w:p w:rsidR="00946F29" w:rsidRPr="007B344C" w:rsidRDefault="00946F29" w:rsidP="007B344C">
      <w:pPr>
        <w:pStyle w:val="Akapitzlist"/>
        <w:spacing w:after="0" w:line="240" w:lineRule="auto"/>
        <w:ind w:left="284" w:hanging="284"/>
        <w:rPr>
          <w:rFonts w:ascii="Times New Roman" w:hAnsi="Times New Roman"/>
          <w:i/>
        </w:rPr>
      </w:pPr>
      <w:r w:rsidRPr="007B344C">
        <w:rPr>
          <w:rFonts w:ascii="Times New Roman" w:hAnsi="Times New Roman"/>
          <w:i/>
        </w:rPr>
        <w:t>[precyzyjne wskazanie celu powierzenia przetwarzania danych osobowych]</w:t>
      </w:r>
    </w:p>
    <w:p w:rsidR="00946F29" w:rsidRPr="007B344C" w:rsidRDefault="00946F29" w:rsidP="007B344C">
      <w:pPr>
        <w:spacing w:after="0" w:line="240" w:lineRule="auto"/>
        <w:rPr>
          <w:rFonts w:ascii="Times New Roman" w:hAnsi="Times New Roman"/>
          <w:i/>
        </w:rPr>
      </w:pP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Charakter przetwarzania obejmuje:………………………………………………………</w:t>
      </w:r>
    </w:p>
    <w:p w:rsidR="00946F29" w:rsidRPr="007B344C" w:rsidRDefault="00946F29" w:rsidP="007B344C">
      <w:pPr>
        <w:pStyle w:val="Akapitzlist"/>
        <w:spacing w:after="0" w:line="240" w:lineRule="auto"/>
        <w:ind w:left="284"/>
        <w:rPr>
          <w:rFonts w:ascii="Times New Roman" w:hAnsi="Times New Roman"/>
        </w:rPr>
      </w:pPr>
      <w:r w:rsidRPr="007B344C">
        <w:rPr>
          <w:rFonts w:ascii="Times New Roman" w:hAnsi="Times New Roman"/>
        </w:rPr>
        <w:t>…………………………………………………………………………………………...</w:t>
      </w:r>
    </w:p>
    <w:p w:rsidR="00946F29" w:rsidRPr="007B344C" w:rsidRDefault="007B344C" w:rsidP="007B344C">
      <w:pPr>
        <w:pStyle w:val="Akapitzlist"/>
        <w:spacing w:after="0" w:line="240" w:lineRule="auto"/>
        <w:ind w:left="284"/>
        <w:rPr>
          <w:rFonts w:ascii="Times New Roman" w:hAnsi="Times New Roman"/>
          <w:i/>
        </w:rPr>
      </w:pPr>
      <w:r w:rsidRPr="007B344C">
        <w:rPr>
          <w:rFonts w:ascii="Times New Roman" w:hAnsi="Times New Roman"/>
          <w:i/>
        </w:rPr>
        <w:t xml:space="preserve"> </w:t>
      </w:r>
      <w:r w:rsidR="00946F29" w:rsidRPr="007B344C">
        <w:rPr>
          <w:rFonts w:ascii="Times New Roman" w:hAnsi="Times New Roman"/>
          <w:i/>
        </w:rPr>
        <w:t>[precyzyjne wskazanie sposobu, w jaki mają być przetwarzane dane osobowe, np. wskazanie konkretnych operacji wykonywanych na danych</w:t>
      </w:r>
      <w:r>
        <w:rPr>
          <w:rFonts w:ascii="Times New Roman" w:hAnsi="Times New Roman"/>
          <w:i/>
        </w:rPr>
        <w:t xml:space="preserve"> osobowych albo sprecyzowanie, </w:t>
      </w:r>
      <w:r w:rsidR="00946F29" w:rsidRPr="007B344C">
        <w:rPr>
          <w:rFonts w:ascii="Times New Roman" w:hAnsi="Times New Roman"/>
          <w:i/>
        </w:rPr>
        <w:t>czy dane osobowe będą przetwarzane w postaci elektronicznej i/lub papierowej]</w:t>
      </w: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Przetwarzanie obejmować będzie następujące rodzaje danych osobowych: …………………………………………………………………………………………...</w:t>
      </w:r>
    </w:p>
    <w:p w:rsidR="00946F29" w:rsidRPr="007B344C" w:rsidRDefault="00946F29" w:rsidP="007B344C">
      <w:pPr>
        <w:pStyle w:val="Akapitzlist"/>
        <w:spacing w:after="0" w:line="240" w:lineRule="auto"/>
        <w:ind w:left="284"/>
        <w:rPr>
          <w:rFonts w:ascii="Times New Roman" w:hAnsi="Times New Roman"/>
          <w:i/>
        </w:rPr>
      </w:pPr>
      <w:r w:rsidRPr="007B344C">
        <w:rPr>
          <w:rFonts w:ascii="Times New Roman" w:hAnsi="Times New Roman"/>
          <w:i/>
        </w:rPr>
        <w:t>[precyzyjne wskazanie rodzaju danych osobowych, np. poprzez wyliczenie  enumeratywne kategorii przetwarzanych danych osobowych, w tym określenie, czy obejmuje ono przetwarzanie tzw. danych zwykłych i/lub szczególnych kategorii danych osobowych, w tym danych dotyczących zdrowia ]</w:t>
      </w:r>
    </w:p>
    <w:p w:rsidR="00946F29" w:rsidRPr="007B344C" w:rsidRDefault="00946F29" w:rsidP="007B344C">
      <w:pPr>
        <w:pStyle w:val="Akapitzlist"/>
        <w:numPr>
          <w:ilvl w:val="0"/>
          <w:numId w:val="60"/>
        </w:numPr>
        <w:spacing w:after="0" w:line="240" w:lineRule="auto"/>
        <w:ind w:left="284" w:hanging="284"/>
        <w:contextualSpacing/>
        <w:rPr>
          <w:rFonts w:ascii="Times New Roman" w:hAnsi="Times New Roman"/>
        </w:rPr>
      </w:pPr>
      <w:r w:rsidRPr="007B344C">
        <w:rPr>
          <w:rFonts w:ascii="Times New Roman" w:hAnsi="Times New Roman"/>
        </w:rPr>
        <w:t>Przetwarzanie danych będzie dotyczyć następujących kategorii osób: …………………………………………………………………………...</w:t>
      </w:r>
    </w:p>
    <w:p w:rsidR="00946F29" w:rsidRPr="007B344C" w:rsidRDefault="00946F29" w:rsidP="007B344C">
      <w:pPr>
        <w:pStyle w:val="Akapitzlist"/>
        <w:spacing w:after="0" w:line="240" w:lineRule="auto"/>
        <w:ind w:left="284"/>
        <w:rPr>
          <w:rFonts w:ascii="Times New Roman" w:hAnsi="Times New Roman"/>
          <w:i/>
        </w:rPr>
      </w:pPr>
      <w:r w:rsidRPr="007B344C">
        <w:rPr>
          <w:rFonts w:ascii="Times New Roman" w:hAnsi="Times New Roman"/>
          <w:i/>
        </w:rPr>
        <w:t>[precyzyjne wskazanie kategorii osób, których dane dotyczą, np. pracownicy Administratora, pacjenci, osoby wykonujące zawód medyczny]</w:t>
      </w:r>
    </w:p>
    <w:p w:rsidR="00946F29" w:rsidRPr="007B344C" w:rsidRDefault="00946F29" w:rsidP="007B344C">
      <w:pPr>
        <w:spacing w:after="0" w:line="240" w:lineRule="auto"/>
        <w:rPr>
          <w:rFonts w:ascii="Times New Roman" w:hAnsi="Times New Roman"/>
        </w:rPr>
      </w:pPr>
    </w:p>
    <w:p w:rsidR="00946F29" w:rsidRPr="007B344C" w:rsidRDefault="00946F29" w:rsidP="005606EF">
      <w:pPr>
        <w:spacing w:after="0" w:line="240" w:lineRule="auto"/>
        <w:jc w:val="center"/>
        <w:rPr>
          <w:rFonts w:ascii="Times New Roman" w:hAnsi="Times New Roman"/>
          <w:b/>
        </w:rPr>
      </w:pPr>
      <w:r w:rsidRPr="007B344C">
        <w:rPr>
          <w:rFonts w:ascii="Times New Roman" w:hAnsi="Times New Roman"/>
          <w:b/>
        </w:rPr>
        <w:t>§ 3</w:t>
      </w:r>
    </w:p>
    <w:p w:rsidR="00946F29" w:rsidRPr="007B344C" w:rsidRDefault="007B344C" w:rsidP="007B344C">
      <w:pPr>
        <w:spacing w:after="0" w:line="240" w:lineRule="auto"/>
        <w:rPr>
          <w:rFonts w:ascii="Times New Roman" w:hAnsi="Times New Roman"/>
          <w:b/>
        </w:rPr>
      </w:pPr>
      <w:r>
        <w:rPr>
          <w:rFonts w:ascii="Times New Roman" w:hAnsi="Times New Roman"/>
          <w:b/>
        </w:rPr>
        <w:t>Podpowierzenie</w:t>
      </w:r>
    </w:p>
    <w:p w:rsidR="00946F29" w:rsidRPr="007B344C" w:rsidRDefault="00946F29" w:rsidP="007B344C">
      <w:pPr>
        <w:pStyle w:val="Akapitzlist"/>
        <w:numPr>
          <w:ilvl w:val="0"/>
          <w:numId w:val="61"/>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nie może korzystać z usług innego podmiotu przetwarzającego </w:t>
      </w:r>
      <w:r w:rsidRPr="007B344C">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946F29" w:rsidRPr="007B344C" w:rsidRDefault="00946F29" w:rsidP="007B344C">
      <w:pPr>
        <w:pStyle w:val="Akapitzlist"/>
        <w:numPr>
          <w:ilvl w:val="0"/>
          <w:numId w:val="61"/>
        </w:numPr>
        <w:spacing w:after="0" w:line="240" w:lineRule="auto"/>
        <w:ind w:left="284" w:hanging="284"/>
        <w:contextualSpacing/>
        <w:rPr>
          <w:rFonts w:ascii="Times New Roman" w:hAnsi="Times New Roman"/>
        </w:rPr>
      </w:pPr>
      <w:r w:rsidRPr="007B344C">
        <w:rPr>
          <w:rFonts w:ascii="Times New Roman" w:hAnsi="Times New Roman"/>
        </w:rPr>
        <w:t>Podmiot przetwarzający może powierzyć konkretne operacje prz</w:t>
      </w:r>
      <w:r w:rsidR="007B344C">
        <w:rPr>
          <w:rFonts w:ascii="Times New Roman" w:hAnsi="Times New Roman"/>
        </w:rPr>
        <w:t xml:space="preserve">etwarzania </w:t>
      </w:r>
      <w:r w:rsidRPr="007B344C">
        <w:rPr>
          <w:rFonts w:ascii="Times New Roman" w:hAnsi="Times New Roman"/>
        </w:rPr>
        <w:t xml:space="preserve">danych („podpowierzenie”) </w:t>
      </w:r>
      <w:r w:rsidR="007B344C">
        <w:rPr>
          <w:rFonts w:ascii="Times New Roman" w:hAnsi="Times New Roman"/>
        </w:rPr>
        <w:br/>
      </w:r>
      <w:r w:rsidRPr="007B344C">
        <w:rPr>
          <w:rFonts w:ascii="Times New Roman" w:hAnsi="Times New Roman"/>
        </w:rPr>
        <w:t>w drodze pisemnej umowy podpowierzenia („Umowa Podpowierzenia”) innym podmiotom przetwarzającym. („Podprzetwarzający”).</w:t>
      </w:r>
    </w:p>
    <w:p w:rsidR="00946F29" w:rsidRPr="007B344C" w:rsidRDefault="00946F29" w:rsidP="007B344C">
      <w:pPr>
        <w:pStyle w:val="Akapitzlist"/>
        <w:numPr>
          <w:ilvl w:val="0"/>
          <w:numId w:val="61"/>
        </w:numPr>
        <w:spacing w:after="0" w:line="240" w:lineRule="auto"/>
        <w:ind w:left="284" w:hanging="284"/>
        <w:contextualSpacing/>
        <w:rPr>
          <w:rFonts w:ascii="Times New Roman" w:hAnsi="Times New Roman"/>
        </w:rPr>
      </w:pPr>
      <w:r w:rsidRPr="007B344C">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946F29" w:rsidRPr="007B344C" w:rsidRDefault="00946F29" w:rsidP="007B344C">
      <w:pPr>
        <w:pStyle w:val="Akapitzlist"/>
        <w:numPr>
          <w:ilvl w:val="0"/>
          <w:numId w:val="61"/>
        </w:numPr>
        <w:spacing w:after="0" w:line="240" w:lineRule="auto"/>
        <w:ind w:left="284" w:hanging="284"/>
        <w:contextualSpacing/>
        <w:rPr>
          <w:rFonts w:ascii="Times New Roman" w:hAnsi="Times New Roman"/>
        </w:rPr>
      </w:pPr>
      <w:r w:rsidRPr="007B344C">
        <w:rPr>
          <w:rFonts w:ascii="Times New Roman" w:hAnsi="Times New Roman"/>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946F29" w:rsidRPr="007B344C" w:rsidRDefault="00946F29" w:rsidP="007B344C">
      <w:pPr>
        <w:pStyle w:val="Akapitzlist"/>
        <w:numPr>
          <w:ilvl w:val="0"/>
          <w:numId w:val="61"/>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nie ma prawa przekazać Podprzetwarzającemu całości wykonania Umowy. </w:t>
      </w:r>
    </w:p>
    <w:p w:rsidR="00946F29" w:rsidRPr="007B344C" w:rsidRDefault="00946F29" w:rsidP="007B344C">
      <w:pPr>
        <w:spacing w:after="0" w:line="240" w:lineRule="auto"/>
        <w:rPr>
          <w:rFonts w:ascii="Times New Roman" w:hAnsi="Times New Roman"/>
        </w:rPr>
      </w:pPr>
    </w:p>
    <w:p w:rsidR="00946F29" w:rsidRPr="007B344C" w:rsidRDefault="00946F29" w:rsidP="005606EF">
      <w:pPr>
        <w:spacing w:after="0" w:line="240" w:lineRule="auto"/>
        <w:jc w:val="center"/>
        <w:rPr>
          <w:rFonts w:ascii="Times New Roman" w:hAnsi="Times New Roman"/>
          <w:b/>
        </w:rPr>
      </w:pPr>
      <w:r w:rsidRPr="007B344C">
        <w:rPr>
          <w:rFonts w:ascii="Times New Roman" w:hAnsi="Times New Roman"/>
          <w:b/>
        </w:rPr>
        <w:t>§ 4</w:t>
      </w:r>
    </w:p>
    <w:p w:rsidR="00946F29" w:rsidRPr="007B344C" w:rsidRDefault="00946F29" w:rsidP="007B344C">
      <w:pPr>
        <w:spacing w:after="0" w:line="240" w:lineRule="auto"/>
        <w:rPr>
          <w:rFonts w:ascii="Times New Roman" w:hAnsi="Times New Roman"/>
          <w:b/>
        </w:rPr>
      </w:pPr>
      <w:r w:rsidRPr="007B344C">
        <w:rPr>
          <w:rFonts w:ascii="Times New Roman" w:hAnsi="Times New Roman"/>
          <w:b/>
        </w:rPr>
        <w:t xml:space="preserve">Obowiązki i </w:t>
      </w:r>
      <w:r w:rsidR="007B344C">
        <w:rPr>
          <w:rFonts w:ascii="Times New Roman" w:hAnsi="Times New Roman"/>
          <w:b/>
        </w:rPr>
        <w:t>prawa Administratora</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Administrator kontroluje sposób przetwarzania</w:t>
      </w:r>
      <w:r w:rsidR="007B344C">
        <w:rPr>
          <w:rFonts w:ascii="Times New Roman" w:hAnsi="Times New Roman"/>
        </w:rPr>
        <w:t xml:space="preserve"> powierzonych danych osobowych </w:t>
      </w:r>
      <w:r w:rsidRPr="007B344C">
        <w:rPr>
          <w:rFonts w:ascii="Times New Roman" w:hAnsi="Times New Roman"/>
        </w:rPr>
        <w:t>po uprzednim poinformowaniu Podmiotu przetwarz</w:t>
      </w:r>
      <w:r w:rsidR="007B344C">
        <w:rPr>
          <w:rFonts w:ascii="Times New Roman" w:hAnsi="Times New Roman"/>
        </w:rPr>
        <w:t xml:space="preserve">ającego o planowanej kontroli, </w:t>
      </w:r>
      <w:r w:rsidRPr="007B344C">
        <w:rPr>
          <w:rFonts w:ascii="Times New Roman" w:hAnsi="Times New Roman"/>
        </w:rPr>
        <w:t>co najmniej 7 dni przed planowanym terminem rozp</w:t>
      </w:r>
      <w:r w:rsidR="007B344C">
        <w:rPr>
          <w:rFonts w:ascii="Times New Roman" w:hAnsi="Times New Roman"/>
        </w:rPr>
        <w:t xml:space="preserve">oczęcia kontroli ze wskazaniem </w:t>
      </w:r>
      <w:r w:rsidRPr="007B344C">
        <w:rPr>
          <w:rFonts w:ascii="Times New Roman" w:hAnsi="Times New Roman"/>
        </w:rPr>
        <w:t>na piśmie osób wyznaczonych przez Administrator</w:t>
      </w:r>
      <w:r w:rsidR="007B344C">
        <w:rPr>
          <w:rFonts w:ascii="Times New Roman" w:hAnsi="Times New Roman"/>
        </w:rPr>
        <w:t xml:space="preserve">a do przeprowadzenia kontroli. </w:t>
      </w:r>
      <w:r w:rsidRPr="007B344C">
        <w:rPr>
          <w:rFonts w:ascii="Times New Roman" w:hAnsi="Times New Roman"/>
        </w:rPr>
        <w:t>Podmiot przetwarzający umożliwia Administratorowi przeprowadzenie kontroli.</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 xml:space="preserve">Administrator jest uprawniony do żądania udzielania wszelkich informacji lub wyjaśnień, </w:t>
      </w:r>
      <w:r w:rsidRPr="007B344C">
        <w:rPr>
          <w:rFonts w:ascii="Times New Roman" w:hAnsi="Times New Roman"/>
        </w:rPr>
        <w:br/>
        <w:t xml:space="preserve">w postaci papierowej lub elektronicznej, dotyczących danych osobowych, powierzonych </w:t>
      </w:r>
      <w:r w:rsidRPr="007B344C">
        <w:rPr>
          <w:rFonts w:ascii="Times New Roman" w:hAnsi="Times New Roman"/>
        </w:rPr>
        <w:br/>
        <w:t>do przetwarzania na podstawie niniejszej Umowy. Podmiot przetwarzający jest zobligowany udzielić wszelkich niezbędnych informacji dotyczących realizacji postanowień niniejszej Umowy.</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niezwłocznie informuje Administratora o wszelkich postępowaniach </w:t>
      </w:r>
      <w:r w:rsidRPr="007B344C">
        <w:rPr>
          <w:rFonts w:ascii="Times New Roman" w:hAnsi="Times New Roman"/>
        </w:rPr>
        <w:b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 xml:space="preserve">W przypadku powzięcia przez Administratora wiadomości o rażącym naruszeniu zobowiązań wynikających z przepisów dotyczących ochrony danych osobowych </w:t>
      </w:r>
      <w:r w:rsidRPr="007B344C">
        <w:rPr>
          <w:rFonts w:ascii="Times New Roman" w:hAnsi="Times New Roman"/>
        </w:rPr>
        <w:br/>
        <w:t>lub niniejszej Umowy, Podmiot przetwarzający umożliwi Administratorowi przeprowadzenie niezapowiedzianej kontroli.</w:t>
      </w:r>
    </w:p>
    <w:p w:rsidR="00946F29" w:rsidRPr="007B344C" w:rsidRDefault="00946F29" w:rsidP="007B344C">
      <w:pPr>
        <w:pStyle w:val="Akapitzlist"/>
        <w:numPr>
          <w:ilvl w:val="0"/>
          <w:numId w:val="62"/>
        </w:numPr>
        <w:spacing w:after="0" w:line="240" w:lineRule="auto"/>
        <w:ind w:left="284" w:hanging="284"/>
        <w:contextualSpacing/>
        <w:rPr>
          <w:rFonts w:ascii="Times New Roman" w:hAnsi="Times New Roman"/>
        </w:rPr>
      </w:pPr>
      <w:r w:rsidRPr="007B344C">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946F29" w:rsidRPr="007B344C" w:rsidRDefault="00946F29" w:rsidP="007B344C">
      <w:pPr>
        <w:spacing w:after="0" w:line="240" w:lineRule="auto"/>
        <w:rPr>
          <w:rFonts w:ascii="Times New Roman" w:hAnsi="Times New Roman"/>
        </w:rPr>
      </w:pPr>
    </w:p>
    <w:p w:rsidR="00946F29" w:rsidRPr="007B344C" w:rsidRDefault="00946F29" w:rsidP="005606EF">
      <w:pPr>
        <w:spacing w:after="0" w:line="240" w:lineRule="auto"/>
        <w:jc w:val="center"/>
        <w:rPr>
          <w:rFonts w:ascii="Times New Roman" w:hAnsi="Times New Roman"/>
          <w:b/>
        </w:rPr>
      </w:pPr>
      <w:r w:rsidRPr="007B344C">
        <w:rPr>
          <w:rFonts w:ascii="Times New Roman" w:hAnsi="Times New Roman"/>
          <w:b/>
        </w:rPr>
        <w:t>§ 5</w:t>
      </w:r>
    </w:p>
    <w:p w:rsidR="00946F29" w:rsidRPr="007B344C" w:rsidRDefault="00946F29" w:rsidP="007B344C">
      <w:pPr>
        <w:spacing w:after="0" w:line="240" w:lineRule="auto"/>
        <w:rPr>
          <w:rFonts w:ascii="Times New Roman" w:hAnsi="Times New Roman"/>
          <w:b/>
        </w:rPr>
      </w:pPr>
      <w:r w:rsidRPr="007B344C">
        <w:rPr>
          <w:rFonts w:ascii="Times New Roman" w:hAnsi="Times New Roman"/>
          <w:b/>
        </w:rPr>
        <w:t>Obow</w:t>
      </w:r>
      <w:r w:rsidR="005606EF">
        <w:rPr>
          <w:rFonts w:ascii="Times New Roman" w:hAnsi="Times New Roman"/>
          <w:b/>
        </w:rPr>
        <w:t>iązki Podmiotu przetwarzającego</w:t>
      </w:r>
    </w:p>
    <w:p w:rsidR="00946F29" w:rsidRPr="007B344C" w:rsidRDefault="00946F29" w:rsidP="007B344C">
      <w:pPr>
        <w:spacing w:after="0" w:line="240" w:lineRule="auto"/>
        <w:rPr>
          <w:rFonts w:ascii="Times New Roman" w:hAnsi="Times New Roman"/>
        </w:rPr>
      </w:pPr>
      <w:r w:rsidRPr="007B344C">
        <w:rPr>
          <w:rFonts w:ascii="Times New Roman" w:hAnsi="Times New Roman"/>
        </w:rPr>
        <w:t>Podmiot przetwarzający ma następujące obowiązki:</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przetwarza dane wyłącznie zgodnie udokumentowanymi poleceniami lub instrukcjami Administratora;</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oświadcza, że nie przekazu</w:t>
      </w:r>
      <w:r w:rsidR="005606EF">
        <w:rPr>
          <w:rFonts w:ascii="Times New Roman" w:hAnsi="Times New Roman"/>
        </w:rPr>
        <w:t xml:space="preserve">je danych do państwa trzeciego </w:t>
      </w:r>
      <w:r w:rsidRPr="007B344C">
        <w:rPr>
          <w:rFonts w:ascii="Times New Roman" w:hAnsi="Times New Roman"/>
        </w:rPr>
        <w:t xml:space="preserve">lub organizacji międzynarodowej (czyli poza Europejski Obszar Gospodarczy </w:t>
      </w:r>
      <w:r w:rsidR="005606EF">
        <w:rPr>
          <w:rFonts w:ascii="Times New Roman" w:hAnsi="Times New Roman"/>
        </w:rPr>
        <w:t xml:space="preserve">(„EOG”). Podmiot przetwarzający </w:t>
      </w:r>
      <w:r w:rsidRPr="007B344C">
        <w:rPr>
          <w:rFonts w:ascii="Times New Roman" w:hAnsi="Times New Roman"/>
        </w:rPr>
        <w:t>oświadcza również, że</w:t>
      </w:r>
      <w:r w:rsidR="005606EF">
        <w:rPr>
          <w:rFonts w:ascii="Times New Roman" w:hAnsi="Times New Roman"/>
        </w:rPr>
        <w:t xml:space="preserve"> nie korzysta z podwykonawców, </w:t>
      </w:r>
      <w:r w:rsidRPr="007B344C">
        <w:rPr>
          <w:rFonts w:ascii="Times New Roman" w:hAnsi="Times New Roman"/>
        </w:rPr>
        <w:t>którzy przekazują dane poza EOG;</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uzyskuje od osób, które z</w:t>
      </w:r>
      <w:r w:rsidR="005606EF">
        <w:rPr>
          <w:rFonts w:ascii="Times New Roman" w:hAnsi="Times New Roman"/>
        </w:rPr>
        <w:t xml:space="preserve">ostały przez niego upoważnione </w:t>
      </w:r>
      <w:r w:rsidRPr="007B344C">
        <w:rPr>
          <w:rFonts w:ascii="Times New Roman" w:hAnsi="Times New Roman"/>
        </w:rPr>
        <w:t>do przetwarzania danych w celu wykonaniu Umow</w:t>
      </w:r>
      <w:r w:rsidR="005606EF">
        <w:rPr>
          <w:rFonts w:ascii="Times New Roman" w:hAnsi="Times New Roman"/>
        </w:rPr>
        <w:t xml:space="preserve">y, udokumentowane zobowiązania </w:t>
      </w:r>
      <w:r w:rsidRPr="007B344C">
        <w:rPr>
          <w:rFonts w:ascii="Times New Roman" w:hAnsi="Times New Roman"/>
        </w:rPr>
        <w:t>do zachowania tajemnicy, ewentualnie upewnia się, że te osoby podlegają ustawowemu obowiązkowi zachowania tajemnicy;</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zapewnia ochronę danych i podejmuje środki ochrony danych, o których mowa w art. 32 RODO, zgodnie z dalszymi postanowieniami Umowy;</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zobowiązuje się wobec Administratora do odpowi</w:t>
      </w:r>
      <w:r w:rsidR="005606EF">
        <w:rPr>
          <w:rFonts w:ascii="Times New Roman" w:hAnsi="Times New Roman"/>
        </w:rPr>
        <w:t xml:space="preserve">adania na żądania osoby, której </w:t>
      </w:r>
      <w:r w:rsidRPr="007B344C">
        <w:rPr>
          <w:rFonts w:ascii="Times New Roman" w:hAnsi="Times New Roman"/>
        </w:rPr>
        <w:t>dane dotyczą, w zakresie wykonywani</w:t>
      </w:r>
      <w:r w:rsidR="005606EF">
        <w:rPr>
          <w:rFonts w:ascii="Times New Roman" w:hAnsi="Times New Roman"/>
        </w:rPr>
        <w:t xml:space="preserve">a praw określonych w rozdziale </w:t>
      </w:r>
      <w:r w:rsidRPr="007B344C">
        <w:rPr>
          <w:rFonts w:ascii="Times New Roman" w:hAnsi="Times New Roman"/>
        </w:rPr>
        <w:t>III RODO („Prawa osoby, której dane dotyczą”). Podmiot przetwarzający ośw</w:t>
      </w:r>
      <w:r w:rsidR="005606EF">
        <w:rPr>
          <w:rFonts w:ascii="Times New Roman" w:hAnsi="Times New Roman"/>
        </w:rPr>
        <w:t xml:space="preserve">iadcza, </w:t>
      </w:r>
      <w:r w:rsidRPr="007B344C">
        <w:rPr>
          <w:rFonts w:ascii="Times New Roman" w:hAnsi="Times New Roman"/>
        </w:rPr>
        <w:t>że zapewnia obsługę praw jednostki w odniesieniu do powierzonych danych;</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przestrzega warunków korzystania z usług innego podmiotu przetwarzającego (Podprzetwarzającego);</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t>
      </w:r>
      <w:r w:rsidR="005606EF">
        <w:rPr>
          <w:rFonts w:ascii="Times New Roman" w:hAnsi="Times New Roman"/>
        </w:rPr>
        <w:br/>
      </w:r>
      <w:r w:rsidRPr="007B344C">
        <w:rPr>
          <w:rFonts w:ascii="Times New Roman" w:hAnsi="Times New Roman"/>
        </w:rPr>
        <w:t>w rozdziale III RODO („Prawa osoby, której dane dotyczą”);</w:t>
      </w:r>
    </w:p>
    <w:p w:rsidR="00946F29" w:rsidRPr="007B344C" w:rsidRDefault="00946F29" w:rsidP="007B344C">
      <w:pPr>
        <w:pStyle w:val="Akapitzlist"/>
        <w:numPr>
          <w:ilvl w:val="0"/>
          <w:numId w:val="63"/>
        </w:numPr>
        <w:spacing w:after="0" w:line="240" w:lineRule="auto"/>
        <w:ind w:left="284" w:hanging="284"/>
        <w:contextualSpacing/>
        <w:rPr>
          <w:rFonts w:ascii="Times New Roman" w:hAnsi="Times New Roman"/>
        </w:rPr>
      </w:pPr>
      <w:r w:rsidRPr="007B344C">
        <w:rPr>
          <w:rFonts w:ascii="Times New Roman" w:hAnsi="Times New Roman"/>
        </w:rPr>
        <w:t>Podmiot przetwarzający współpracuje z Ad</w:t>
      </w:r>
      <w:r w:rsidR="005606EF">
        <w:rPr>
          <w:rFonts w:ascii="Times New Roman" w:hAnsi="Times New Roman"/>
        </w:rPr>
        <w:t xml:space="preserve">ministratorem przy wykonywaniu </w:t>
      </w:r>
      <w:r w:rsidRPr="007B344C">
        <w:rPr>
          <w:rFonts w:ascii="Times New Roman" w:hAnsi="Times New Roman"/>
        </w:rPr>
        <w:t xml:space="preserve">przez Administratora obowiązków określonych w art. 32−36 RODO; </w:t>
      </w:r>
    </w:p>
    <w:p w:rsidR="00946F29" w:rsidRPr="007B344C" w:rsidRDefault="00946F29" w:rsidP="007B344C">
      <w:pPr>
        <w:pStyle w:val="Akapitzlist"/>
        <w:numPr>
          <w:ilvl w:val="0"/>
          <w:numId w:val="63"/>
        </w:numPr>
        <w:spacing w:after="0" w:line="240" w:lineRule="auto"/>
        <w:ind w:left="284" w:hanging="426"/>
        <w:contextualSpacing/>
        <w:rPr>
          <w:rFonts w:ascii="Times New Roman" w:hAnsi="Times New Roman"/>
        </w:rPr>
      </w:pPr>
      <w:r w:rsidRPr="007B344C">
        <w:rPr>
          <w:rFonts w:ascii="Times New Roman" w:hAnsi="Times New Roman"/>
        </w:rPr>
        <w:t>Podmiot przetwarzający zobowiązuje się do ograniczenia dostępu do danych osobowych wyłą</w:t>
      </w:r>
      <w:r w:rsidR="00682AD9">
        <w:rPr>
          <w:rFonts w:ascii="Times New Roman" w:hAnsi="Times New Roman"/>
        </w:rPr>
        <w:t xml:space="preserve">cznie do </w:t>
      </w:r>
      <w:r w:rsidRPr="007B344C">
        <w:rPr>
          <w:rFonts w:ascii="Times New Roman" w:hAnsi="Times New Roman"/>
        </w:rPr>
        <w:t>osób, których dostęp do danych jest n</w:t>
      </w:r>
      <w:r w:rsidR="00682AD9">
        <w:rPr>
          <w:rFonts w:ascii="Times New Roman" w:hAnsi="Times New Roman"/>
        </w:rPr>
        <w:t xml:space="preserve">iezbędny dla realizacji Umowy. </w:t>
      </w:r>
      <w:r w:rsidRPr="007B344C">
        <w:rPr>
          <w:rFonts w:ascii="Times New Roman" w:hAnsi="Times New Roman"/>
        </w:rPr>
        <w:t>Podmiot przetwarzający ma obowiązek zapewnić osobom upoważnionym do przetwarzania danych odpowiednie szkolenie z zakresu ochrony danych osobowych;</w:t>
      </w:r>
    </w:p>
    <w:p w:rsidR="00946F29" w:rsidRPr="007B344C" w:rsidRDefault="00946F29" w:rsidP="007B344C">
      <w:pPr>
        <w:pStyle w:val="Akapitzlist"/>
        <w:numPr>
          <w:ilvl w:val="0"/>
          <w:numId w:val="63"/>
        </w:numPr>
        <w:spacing w:after="0" w:line="240" w:lineRule="auto"/>
        <w:ind w:left="284" w:hanging="426"/>
        <w:contextualSpacing/>
        <w:rPr>
          <w:rFonts w:ascii="Times New Roman" w:hAnsi="Times New Roman"/>
        </w:rPr>
      </w:pPr>
      <w:r w:rsidRPr="007B344C">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946F29" w:rsidRPr="007B344C" w:rsidRDefault="00946F29" w:rsidP="007B344C">
      <w:pPr>
        <w:pStyle w:val="Akapitzlist"/>
        <w:numPr>
          <w:ilvl w:val="0"/>
          <w:numId w:val="63"/>
        </w:numPr>
        <w:spacing w:after="0" w:line="240" w:lineRule="auto"/>
        <w:ind w:left="284" w:hanging="426"/>
        <w:contextualSpacing/>
        <w:rPr>
          <w:rFonts w:ascii="Times New Roman" w:hAnsi="Times New Roman"/>
        </w:rPr>
      </w:pPr>
      <w:r w:rsidRPr="007B344C">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w:t>
      </w:r>
      <w:r w:rsidR="00682AD9">
        <w:rPr>
          <w:rFonts w:ascii="Times New Roman" w:hAnsi="Times New Roman"/>
        </w:rPr>
        <w:t xml:space="preserve">czącą naruszenia, aby umożliwić </w:t>
      </w:r>
      <w:r w:rsidRPr="007B344C">
        <w:rPr>
          <w:rFonts w:ascii="Times New Roman" w:hAnsi="Times New Roman"/>
        </w:rPr>
        <w:t>Administratorowi spełnienie obowiązku powiadomienia organ nadzorczego.</w:t>
      </w:r>
    </w:p>
    <w:p w:rsidR="00946F29" w:rsidRPr="007B344C" w:rsidRDefault="00946F29" w:rsidP="007B344C">
      <w:pPr>
        <w:spacing w:after="0" w:line="240" w:lineRule="auto"/>
        <w:rPr>
          <w:rFonts w:ascii="Times New Roman" w:hAnsi="Times New Roman"/>
        </w:rPr>
      </w:pPr>
    </w:p>
    <w:p w:rsidR="00946F29" w:rsidRPr="007B344C" w:rsidRDefault="00946F29" w:rsidP="00682AD9">
      <w:pPr>
        <w:spacing w:after="0" w:line="240" w:lineRule="auto"/>
        <w:jc w:val="center"/>
        <w:rPr>
          <w:rFonts w:ascii="Times New Roman" w:hAnsi="Times New Roman"/>
          <w:b/>
        </w:rPr>
      </w:pPr>
      <w:r w:rsidRPr="007B344C">
        <w:rPr>
          <w:rFonts w:ascii="Times New Roman" w:hAnsi="Times New Roman"/>
          <w:b/>
        </w:rPr>
        <w:t>§ 6</w:t>
      </w:r>
    </w:p>
    <w:p w:rsidR="00946F29" w:rsidRPr="007B344C" w:rsidRDefault="00682AD9" w:rsidP="007B344C">
      <w:pPr>
        <w:spacing w:after="0" w:line="240" w:lineRule="auto"/>
        <w:rPr>
          <w:rFonts w:ascii="Times New Roman" w:hAnsi="Times New Roman"/>
          <w:b/>
        </w:rPr>
      </w:pPr>
      <w:r>
        <w:rPr>
          <w:rFonts w:ascii="Times New Roman" w:hAnsi="Times New Roman"/>
          <w:b/>
        </w:rPr>
        <w:t>Odpowiedzialność Stron</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Administrator ponosi odpowiedzialność za przestrzeganie przepisów prawa w zakresie ochrony danych osobowych zgodnie z RODO.</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Podmiot przetwarzający ponosi odpowiedzialność za przetwarzanie danych niezgodnie z niniejszą Umową.</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odpowiada za szkody spowodowane swoim działaniem w związku </w:t>
      </w:r>
      <w:r w:rsidR="00682AD9">
        <w:rPr>
          <w:rFonts w:ascii="Times New Roman" w:hAnsi="Times New Roman"/>
        </w:rPr>
        <w:br/>
      </w:r>
      <w:r w:rsidRPr="007B344C">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Podmiot przetwarzający odpowiada za szkody spowodowane niezastosowaniem właściwych środków bezpieczeństwa.</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946F29" w:rsidRPr="007B344C" w:rsidRDefault="00946F29" w:rsidP="007B344C">
      <w:pPr>
        <w:pStyle w:val="Akapitzlist"/>
        <w:numPr>
          <w:ilvl w:val="0"/>
          <w:numId w:val="64"/>
        </w:numPr>
        <w:spacing w:after="0" w:line="240" w:lineRule="auto"/>
        <w:ind w:left="284" w:hanging="284"/>
        <w:contextualSpacing/>
        <w:rPr>
          <w:rFonts w:ascii="Times New Roman" w:hAnsi="Times New Roman"/>
        </w:rPr>
      </w:pPr>
      <w:r w:rsidRPr="007B344C">
        <w:rPr>
          <w:rFonts w:ascii="Times New Roman" w:hAnsi="Times New Roman"/>
        </w:rPr>
        <w:t>W celu uniknięcia wątpliwości Podmiot przetwarzający ponosi odpowiedzialność za działania swoich pracowników i innych osób, przy pomocy których przetwarza dane osobowe, jak za własne działanie i zaniechanie.</w:t>
      </w:r>
    </w:p>
    <w:p w:rsidR="00946F29" w:rsidRPr="00682AD9" w:rsidRDefault="00946F29" w:rsidP="00682AD9">
      <w:pPr>
        <w:spacing w:after="0" w:line="240" w:lineRule="auto"/>
        <w:rPr>
          <w:rFonts w:ascii="Times New Roman" w:hAnsi="Times New Roman"/>
        </w:rPr>
      </w:pPr>
    </w:p>
    <w:p w:rsidR="00946F29" w:rsidRPr="007B344C" w:rsidRDefault="00946F29" w:rsidP="00682AD9">
      <w:pPr>
        <w:spacing w:after="0" w:line="240" w:lineRule="auto"/>
        <w:jc w:val="center"/>
        <w:rPr>
          <w:rFonts w:ascii="Times New Roman" w:hAnsi="Times New Roman"/>
          <w:b/>
        </w:rPr>
      </w:pPr>
      <w:r w:rsidRPr="007B344C">
        <w:rPr>
          <w:rFonts w:ascii="Times New Roman" w:hAnsi="Times New Roman"/>
          <w:b/>
        </w:rPr>
        <w:t>§7</w:t>
      </w:r>
    </w:p>
    <w:p w:rsidR="00946F29" w:rsidRPr="007B344C" w:rsidRDefault="00682AD9" w:rsidP="007B344C">
      <w:pPr>
        <w:spacing w:after="0" w:line="240" w:lineRule="auto"/>
        <w:rPr>
          <w:rFonts w:ascii="Times New Roman" w:hAnsi="Times New Roman"/>
          <w:b/>
        </w:rPr>
      </w:pPr>
      <w:r>
        <w:rPr>
          <w:rFonts w:ascii="Times New Roman" w:hAnsi="Times New Roman"/>
          <w:b/>
        </w:rPr>
        <w:t>Zasady zachowania poufności</w:t>
      </w:r>
    </w:p>
    <w:p w:rsidR="00946F29" w:rsidRPr="007B344C" w:rsidRDefault="00946F29" w:rsidP="007B344C">
      <w:pPr>
        <w:pStyle w:val="Akapitzlist"/>
        <w:numPr>
          <w:ilvl w:val="0"/>
          <w:numId w:val="65"/>
        </w:numPr>
        <w:spacing w:after="0" w:line="240" w:lineRule="auto"/>
        <w:ind w:left="284" w:hanging="284"/>
        <w:contextualSpacing/>
        <w:rPr>
          <w:rFonts w:ascii="Times New Roman" w:hAnsi="Times New Roman"/>
        </w:rPr>
      </w:pPr>
      <w:r w:rsidRPr="007B344C">
        <w:rPr>
          <w:rFonts w:ascii="Times New Roman" w:hAnsi="Times New Roman"/>
        </w:rPr>
        <w:t>Podmiot przetwarzający zobowiązuje się do zachowania w tajemnicy wszelkich informacji, danych, materiałów, dokumentów i danych osobowych</w:t>
      </w:r>
      <w:r w:rsidR="00682AD9">
        <w:rPr>
          <w:rFonts w:ascii="Times New Roman" w:hAnsi="Times New Roman"/>
        </w:rPr>
        <w:t xml:space="preserve"> otrzymanych od Administratora </w:t>
      </w:r>
      <w:r w:rsidRPr="007B344C">
        <w:rPr>
          <w:rFonts w:ascii="Times New Roman" w:hAnsi="Times New Roman"/>
        </w:rPr>
        <w:t xml:space="preserve">i od współpracujących </w:t>
      </w:r>
      <w:r w:rsidR="00682AD9">
        <w:rPr>
          <w:rFonts w:ascii="Times New Roman" w:hAnsi="Times New Roman"/>
        </w:rPr>
        <w:br/>
      </w:r>
      <w:r w:rsidRPr="007B344C">
        <w:rPr>
          <w:rFonts w:ascii="Times New Roman" w:hAnsi="Times New Roman"/>
        </w:rPr>
        <w:t>z nim osób oraz danych uzyskanych w jakikolwiek inny sposób, zamierzony czy przypadkowy w postaci papierowej lub elektronicznej („dane poufne”).</w:t>
      </w:r>
    </w:p>
    <w:p w:rsidR="00946F29" w:rsidRPr="007B344C" w:rsidRDefault="00946F29" w:rsidP="007B344C">
      <w:pPr>
        <w:pStyle w:val="Akapitzlist"/>
        <w:numPr>
          <w:ilvl w:val="0"/>
          <w:numId w:val="65"/>
        </w:numPr>
        <w:spacing w:after="0" w:line="240" w:lineRule="auto"/>
        <w:ind w:left="284" w:hanging="284"/>
        <w:contextualSpacing/>
        <w:rPr>
          <w:rFonts w:ascii="Times New Roman" w:hAnsi="Times New Roman"/>
        </w:rPr>
      </w:pPr>
      <w:r w:rsidRPr="007B344C">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46F29" w:rsidRPr="007B344C" w:rsidRDefault="00946F29" w:rsidP="00682AD9">
      <w:pPr>
        <w:spacing w:after="0" w:line="240" w:lineRule="auto"/>
        <w:jc w:val="center"/>
        <w:rPr>
          <w:rFonts w:ascii="Times New Roman" w:hAnsi="Times New Roman"/>
        </w:rPr>
      </w:pPr>
    </w:p>
    <w:p w:rsidR="00946F29" w:rsidRPr="007B344C" w:rsidRDefault="00946F29" w:rsidP="00682AD9">
      <w:pPr>
        <w:spacing w:after="0" w:line="240" w:lineRule="auto"/>
        <w:jc w:val="center"/>
        <w:rPr>
          <w:rFonts w:ascii="Times New Roman" w:hAnsi="Times New Roman"/>
          <w:b/>
        </w:rPr>
      </w:pPr>
      <w:r w:rsidRPr="007B344C">
        <w:rPr>
          <w:rFonts w:ascii="Times New Roman" w:hAnsi="Times New Roman"/>
          <w:b/>
        </w:rPr>
        <w:t>§ 8</w:t>
      </w:r>
    </w:p>
    <w:p w:rsidR="00946F29" w:rsidRPr="007B344C" w:rsidRDefault="00946F29" w:rsidP="007B344C">
      <w:pPr>
        <w:spacing w:after="0" w:line="240" w:lineRule="auto"/>
        <w:rPr>
          <w:rFonts w:ascii="Times New Roman" w:hAnsi="Times New Roman"/>
          <w:b/>
        </w:rPr>
      </w:pPr>
      <w:r w:rsidRPr="007B344C">
        <w:rPr>
          <w:rFonts w:ascii="Times New Roman" w:hAnsi="Times New Roman"/>
          <w:b/>
        </w:rPr>
        <w:t>Postanowienia końcowe</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 xml:space="preserve">Administrator jest uprawniony do rozwiązania niniejszej Umowy ze skutkiem natychmiastowym, w przypadku: </w:t>
      </w:r>
    </w:p>
    <w:p w:rsidR="00946F29" w:rsidRPr="007B344C" w:rsidRDefault="00946F29" w:rsidP="007B344C">
      <w:pPr>
        <w:pStyle w:val="Akapitzlist"/>
        <w:numPr>
          <w:ilvl w:val="0"/>
          <w:numId w:val="67"/>
        </w:numPr>
        <w:spacing w:after="0" w:line="240" w:lineRule="auto"/>
        <w:ind w:left="567" w:hanging="283"/>
        <w:contextualSpacing/>
        <w:rPr>
          <w:rFonts w:ascii="Times New Roman" w:hAnsi="Times New Roman"/>
        </w:rPr>
      </w:pPr>
      <w:r w:rsidRPr="007B344C">
        <w:rPr>
          <w:rFonts w:ascii="Times New Roman" w:hAnsi="Times New Roman"/>
        </w:rPr>
        <w:t>rażącego naruszenia przez Podmiot przetwarzający postanowień określonych w niniejszej Umowie;</w:t>
      </w:r>
    </w:p>
    <w:p w:rsidR="00946F29" w:rsidRPr="007B344C" w:rsidRDefault="00946F29" w:rsidP="007B344C">
      <w:pPr>
        <w:pStyle w:val="Akapitzlist"/>
        <w:numPr>
          <w:ilvl w:val="0"/>
          <w:numId w:val="67"/>
        </w:numPr>
        <w:spacing w:after="0" w:line="240" w:lineRule="auto"/>
        <w:ind w:left="567" w:hanging="283"/>
        <w:contextualSpacing/>
        <w:rPr>
          <w:rFonts w:ascii="Times New Roman" w:hAnsi="Times New Roman"/>
        </w:rPr>
      </w:pPr>
      <w:r w:rsidRPr="007B344C">
        <w:rPr>
          <w:rFonts w:ascii="Times New Roman" w:hAnsi="Times New Roman"/>
        </w:rPr>
        <w:t>gdy w wyniku kontroli pracowników Prezesa Urzędu Ochrony Danych Osobowych zostanie stwierdzone naruszenia przepisów o ochronie danych osobowych.</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Wszelkie zmiany lub uzupełnienia niniejszej Umowy wymagają zachowania formy pisemnej pod rygorem nieważności.</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W przypadku, gdy niniejsza Umowa odwołuje się do przepisów prawa, oznacza to również inne przepisy dotyczące ochrony danych osobowych,</w:t>
      </w:r>
      <w:r w:rsidR="00682AD9">
        <w:rPr>
          <w:rFonts w:ascii="Times New Roman" w:hAnsi="Times New Roman"/>
        </w:rPr>
        <w:t xml:space="preserve"> a także wszelkie nowelizacje, </w:t>
      </w:r>
      <w:r w:rsidRPr="007B344C">
        <w:rPr>
          <w:rFonts w:ascii="Times New Roman" w:hAnsi="Times New Roman"/>
        </w:rPr>
        <w:t>jakie wejdą w życie po dniu zawarcia Umowy, jak również akty prawne, które zastąpią wskazane ustawy i rozporządzenia.</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W sprawach nieuregulowanych niniejszą Umową zastosowanie mają obowiązujące przepisy prawa, w szczególności ustawa o ochronie danych osobowych oraz Kodeks cywilny.</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Umowa wchodzi w życie z dniem jej podpisania przez Strony.</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Sądem właściwym dla rozstrzygania sporów powstałych w związku z realizacją niniejszej Umowy jest sąd właściwy dla siedziby Administratora.</w:t>
      </w:r>
    </w:p>
    <w:p w:rsidR="00946F29" w:rsidRPr="007B344C" w:rsidRDefault="00946F29" w:rsidP="007B344C">
      <w:pPr>
        <w:pStyle w:val="Akapitzlist"/>
        <w:numPr>
          <w:ilvl w:val="0"/>
          <w:numId w:val="66"/>
        </w:numPr>
        <w:spacing w:after="0" w:line="240" w:lineRule="auto"/>
        <w:ind w:left="284" w:hanging="284"/>
        <w:contextualSpacing/>
        <w:rPr>
          <w:rFonts w:ascii="Times New Roman" w:hAnsi="Times New Roman"/>
        </w:rPr>
      </w:pPr>
      <w:r w:rsidRPr="007B344C">
        <w:rPr>
          <w:rFonts w:ascii="Times New Roman" w:hAnsi="Times New Roman"/>
        </w:rPr>
        <w:t>Umowę sporządzono w dwóch jednobrzmiących egzem</w:t>
      </w:r>
      <w:r w:rsidR="00682AD9">
        <w:rPr>
          <w:rFonts w:ascii="Times New Roman" w:hAnsi="Times New Roman"/>
        </w:rPr>
        <w:t xml:space="preserve">plarzach, po jednym dla każdej </w:t>
      </w:r>
      <w:r w:rsidRPr="007B344C">
        <w:rPr>
          <w:rFonts w:ascii="Times New Roman" w:hAnsi="Times New Roman"/>
        </w:rPr>
        <w:t>ze Stron.</w:t>
      </w:r>
    </w:p>
    <w:p w:rsidR="00946F29" w:rsidRPr="007B344C" w:rsidRDefault="00946F29" w:rsidP="007B344C">
      <w:pPr>
        <w:spacing w:after="0" w:line="240" w:lineRule="auto"/>
        <w:ind w:left="284" w:hanging="284"/>
        <w:rPr>
          <w:rFonts w:ascii="Times New Roman" w:hAnsi="Times New Roman"/>
        </w:rPr>
      </w:pPr>
    </w:p>
    <w:p w:rsidR="00946F29" w:rsidRPr="007B344C" w:rsidRDefault="00946F29" w:rsidP="007B344C">
      <w:pPr>
        <w:spacing w:after="0" w:line="240" w:lineRule="auto"/>
        <w:ind w:left="284" w:hanging="284"/>
        <w:rPr>
          <w:rFonts w:ascii="Times New Roman" w:hAnsi="Times New Roman"/>
        </w:rPr>
      </w:pPr>
    </w:p>
    <w:p w:rsidR="00946F29" w:rsidRPr="007B344C" w:rsidRDefault="00946F29" w:rsidP="007B344C">
      <w:pPr>
        <w:spacing w:after="0" w:line="240" w:lineRule="auto"/>
        <w:rPr>
          <w:rFonts w:ascii="Times New Roman" w:hAnsi="Times New Roman"/>
        </w:rPr>
      </w:pPr>
      <w:r w:rsidRPr="007B344C">
        <w:rPr>
          <w:rFonts w:ascii="Times New Roman" w:hAnsi="Times New Roman"/>
        </w:rPr>
        <w:t>………………………………</w:t>
      </w:r>
      <w:r w:rsidRPr="007B344C">
        <w:rPr>
          <w:rFonts w:ascii="Times New Roman" w:hAnsi="Times New Roman"/>
        </w:rPr>
        <w:tab/>
      </w:r>
      <w:r w:rsidRPr="007B344C">
        <w:rPr>
          <w:rFonts w:ascii="Times New Roman" w:hAnsi="Times New Roman"/>
        </w:rPr>
        <w:tab/>
      </w:r>
      <w:r w:rsidRPr="007B344C">
        <w:rPr>
          <w:rFonts w:ascii="Times New Roman" w:hAnsi="Times New Roman"/>
        </w:rPr>
        <w:tab/>
        <w:t xml:space="preserve"> ……………………………………..</w:t>
      </w:r>
    </w:p>
    <w:p w:rsidR="00946F29" w:rsidRPr="007B344C" w:rsidRDefault="00946F29" w:rsidP="007B344C">
      <w:pPr>
        <w:spacing w:after="0" w:line="240" w:lineRule="auto"/>
        <w:ind w:firstLine="709"/>
        <w:rPr>
          <w:rFonts w:ascii="Times New Roman" w:hAnsi="Times New Roman"/>
        </w:rPr>
      </w:pPr>
      <w:r w:rsidRPr="007B344C">
        <w:rPr>
          <w:rFonts w:ascii="Times New Roman" w:hAnsi="Times New Roman"/>
        </w:rPr>
        <w:t>Administrator</w:t>
      </w:r>
      <w:r w:rsidRPr="007B344C">
        <w:rPr>
          <w:rFonts w:ascii="Times New Roman" w:hAnsi="Times New Roman"/>
        </w:rPr>
        <w:tab/>
      </w:r>
      <w:r w:rsidRPr="007B344C">
        <w:rPr>
          <w:rFonts w:ascii="Times New Roman" w:hAnsi="Times New Roman"/>
        </w:rPr>
        <w:tab/>
      </w:r>
      <w:r w:rsidRPr="007B344C">
        <w:rPr>
          <w:rFonts w:ascii="Times New Roman" w:hAnsi="Times New Roman"/>
        </w:rPr>
        <w:tab/>
      </w:r>
      <w:r w:rsidRPr="007B344C">
        <w:rPr>
          <w:rFonts w:ascii="Times New Roman" w:hAnsi="Times New Roman"/>
        </w:rPr>
        <w:tab/>
      </w:r>
      <w:r w:rsidRPr="007B344C">
        <w:rPr>
          <w:rFonts w:ascii="Times New Roman" w:hAnsi="Times New Roman"/>
        </w:rPr>
        <w:tab/>
      </w:r>
      <w:r w:rsidRPr="007B344C">
        <w:rPr>
          <w:rFonts w:ascii="Times New Roman" w:hAnsi="Times New Roman"/>
        </w:rPr>
        <w:tab/>
        <w:t>Podmiot przetwarzający</w:t>
      </w:r>
    </w:p>
    <w:p w:rsidR="00946F29" w:rsidRPr="007B344C" w:rsidRDefault="00946F29" w:rsidP="007B344C">
      <w:pPr>
        <w:tabs>
          <w:tab w:val="center" w:pos="7655"/>
        </w:tabs>
        <w:spacing w:after="0" w:line="240" w:lineRule="auto"/>
        <w:rPr>
          <w:rFonts w:ascii="Times New Roman" w:hAnsi="Times New Roman"/>
          <w:b/>
          <w:i/>
        </w:rPr>
      </w:pPr>
    </w:p>
    <w:p w:rsidR="00946F29" w:rsidRDefault="00946F29">
      <w:pPr>
        <w:spacing w:after="200"/>
        <w:jc w:val="left"/>
        <w:rPr>
          <w:rFonts w:ascii="Times New Roman" w:eastAsia="Times New Roman" w:hAnsi="Times New Roman"/>
          <w:b/>
          <w:iCs/>
          <w:lang w:eastAsia="pl-PL"/>
        </w:rPr>
      </w:pPr>
    </w:p>
    <w:p w:rsidR="00946F29" w:rsidRDefault="00946F29">
      <w:pPr>
        <w:spacing w:after="200"/>
        <w:jc w:val="left"/>
        <w:rPr>
          <w:rFonts w:ascii="Times New Roman" w:eastAsia="Times New Roman" w:hAnsi="Times New Roman"/>
          <w:b/>
          <w:iCs/>
          <w:lang w:eastAsia="pl-PL"/>
        </w:rPr>
      </w:pPr>
      <w:r>
        <w:rPr>
          <w:rFonts w:ascii="Times New Roman" w:hAnsi="Times New Roman"/>
        </w:rPr>
        <w:br w:type="page"/>
      </w:r>
    </w:p>
    <w:p w:rsidR="0098600B" w:rsidRPr="0098600B" w:rsidRDefault="0098600B" w:rsidP="00AA70B8">
      <w:pPr>
        <w:pStyle w:val="rozdzia0"/>
        <w:spacing w:after="0"/>
        <w:rPr>
          <w:rFonts w:ascii="Times New Roman" w:hAnsi="Times New Roman" w:cs="Times New Roman"/>
        </w:rPr>
      </w:pPr>
      <w:r w:rsidRPr="0098600B">
        <w:rPr>
          <w:rFonts w:ascii="Times New Roman" w:hAnsi="Times New Roman" w:cs="Times New Roman"/>
        </w:rPr>
        <w:t>WZÓR UMOWY</w:t>
      </w:r>
      <w:r w:rsidR="004B795A">
        <w:rPr>
          <w:rFonts w:ascii="Times New Roman" w:hAnsi="Times New Roman" w:cs="Times New Roman"/>
        </w:rPr>
        <w:t xml:space="preserve"> – pakiet 2</w:t>
      </w:r>
    </w:p>
    <w:p w:rsidR="0098600B" w:rsidRPr="0098600B" w:rsidRDefault="0098600B" w:rsidP="00AA70B8">
      <w:pPr>
        <w:widowControl w:val="0"/>
        <w:spacing w:after="0" w:line="240" w:lineRule="auto"/>
        <w:ind w:left="800" w:hanging="400"/>
        <w:jc w:val="center"/>
        <w:rPr>
          <w:rFonts w:ascii="Times New Roman" w:hAnsi="Times New Roman"/>
          <w:color w:val="000000"/>
        </w:rPr>
      </w:pPr>
      <w:r w:rsidRPr="0098600B">
        <w:rPr>
          <w:rFonts w:ascii="Times New Roman" w:hAnsi="Times New Roman"/>
          <w:color w:val="000000"/>
        </w:rPr>
        <w:t xml:space="preserve">           </w:t>
      </w:r>
    </w:p>
    <w:p w:rsidR="0098600B" w:rsidRDefault="0098600B" w:rsidP="00AA70B8">
      <w:pPr>
        <w:spacing w:after="0" w:line="240" w:lineRule="auto"/>
        <w:rPr>
          <w:rFonts w:ascii="Times New Roman" w:hAnsi="Times New Roman"/>
        </w:rPr>
      </w:pPr>
      <w:r w:rsidRPr="0098600B">
        <w:rPr>
          <w:rFonts w:ascii="Times New Roman" w:hAnsi="Times New Roman"/>
        </w:rPr>
        <w:t xml:space="preserve">zawarta w dniu </w:t>
      </w:r>
      <w:r>
        <w:rPr>
          <w:rFonts w:ascii="Times New Roman" w:hAnsi="Times New Roman"/>
        </w:rPr>
        <w:t xml:space="preserve">…………… </w:t>
      </w:r>
      <w:r w:rsidRPr="0098600B">
        <w:rPr>
          <w:rFonts w:ascii="Times New Roman" w:hAnsi="Times New Roman"/>
        </w:rPr>
        <w:t xml:space="preserve"> roku w Warszawie, pomiędzy</w:t>
      </w:r>
      <w:r>
        <w:rPr>
          <w:rFonts w:ascii="Times New Roman" w:hAnsi="Times New Roman"/>
        </w:rPr>
        <w:t>:</w:t>
      </w:r>
    </w:p>
    <w:p w:rsidR="0098600B" w:rsidRDefault="0098600B" w:rsidP="00AA70B8">
      <w:pPr>
        <w:spacing w:after="0" w:line="240" w:lineRule="auto"/>
        <w:rPr>
          <w:rFonts w:ascii="Times New Roman" w:hAnsi="Times New Roman"/>
        </w:rPr>
      </w:pPr>
      <w:r>
        <w:rPr>
          <w:rFonts w:ascii="Times New Roman" w:hAnsi="Times New Roman"/>
        </w:rPr>
        <w:t>………………………………………………………</w:t>
      </w:r>
      <w:r w:rsidRPr="0098600B">
        <w:rPr>
          <w:rFonts w:ascii="Times New Roman" w:hAnsi="Times New Roman"/>
        </w:rPr>
        <w:t xml:space="preserve">, </w:t>
      </w:r>
    </w:p>
    <w:p w:rsid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r w:rsidRPr="0098600B">
        <w:rPr>
          <w:rFonts w:ascii="Times New Roman" w:hAnsi="Times New Roman"/>
        </w:rPr>
        <w:t>zwanym dalej Zamawiającym, reprezentowanym przez:</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r>
        <w:rPr>
          <w:rFonts w:ascii="Times New Roman" w:hAnsi="Times New Roman"/>
        </w:rPr>
        <w:t>………………………………………</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r w:rsidRPr="0098600B">
        <w:rPr>
          <w:rFonts w:ascii="Times New Roman" w:hAnsi="Times New Roman"/>
        </w:rPr>
        <w:t>a</w:t>
      </w:r>
      <w:r w:rsidRPr="0098600B">
        <w:rPr>
          <w:rFonts w:ascii="Times New Roman" w:hAnsi="Times New Roman"/>
          <w:color w:val="000000"/>
        </w:rPr>
        <w:t xml:space="preserve">            </w:t>
      </w:r>
    </w:p>
    <w:p w:rsidR="0098600B" w:rsidRPr="0098600B" w:rsidRDefault="0098600B" w:rsidP="00AA70B8">
      <w:pPr>
        <w:spacing w:after="0" w:line="240" w:lineRule="auto"/>
        <w:rPr>
          <w:rFonts w:ascii="Times New Roman" w:hAnsi="Times New Roman"/>
        </w:rPr>
      </w:pPr>
      <w:r w:rsidRPr="0098600B">
        <w:rPr>
          <w:rFonts w:ascii="Times New Roman" w:hAnsi="Times New Roman"/>
        </w:rPr>
        <w:t>firmą ......................... z siedzibą w .............................. , REGON: …. NIP ……. zwaną dalej Wykonawcą, reprezentowaną przez:</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r w:rsidRPr="0098600B">
        <w:rPr>
          <w:rFonts w:ascii="Times New Roman" w:hAnsi="Times New Roman"/>
        </w:rPr>
        <w:t>......................................................................................................</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rPr>
          <w:rFonts w:ascii="Times New Roman" w:hAnsi="Times New Roman"/>
        </w:rPr>
      </w:pPr>
      <w:r w:rsidRPr="0098600B">
        <w:rPr>
          <w:rFonts w:ascii="Times New Roman" w:hAnsi="Times New Roman"/>
        </w:rPr>
        <w:t xml:space="preserve">Umowa dotyczy realizacji zamówienia publicznego </w:t>
      </w:r>
      <w:r w:rsidR="005641BA">
        <w:rPr>
          <w:rFonts w:ascii="Times New Roman" w:hAnsi="Times New Roman"/>
          <w:b/>
        </w:rPr>
        <w:t>ZP-05/2019</w:t>
      </w:r>
      <w:r w:rsidRPr="0098600B">
        <w:rPr>
          <w:rFonts w:ascii="Times New Roman" w:hAnsi="Times New Roman"/>
        </w:rPr>
        <w:t xml:space="preserve"> przeprowadzonego w trybie przetargu nieograniczonego </w:t>
      </w:r>
      <w:r w:rsidRPr="00F02F9C">
        <w:rPr>
          <w:rFonts w:ascii="Times New Roman" w:hAnsi="Times New Roman"/>
          <w:b/>
        </w:rPr>
        <w:t xml:space="preserve">na dostawę tabletów i komputerów </w:t>
      </w:r>
      <w:r w:rsidR="00A619FC">
        <w:rPr>
          <w:rFonts w:ascii="Times New Roman" w:hAnsi="Times New Roman"/>
          <w:b/>
        </w:rPr>
        <w:t xml:space="preserve">II </w:t>
      </w:r>
      <w:r w:rsidRPr="00F02F9C">
        <w:rPr>
          <w:rFonts w:ascii="Times New Roman" w:hAnsi="Times New Roman"/>
          <w:b/>
        </w:rPr>
        <w:t>(zakup grupowy).</w:t>
      </w:r>
      <w:r w:rsidRPr="0098600B">
        <w:rPr>
          <w:rFonts w:ascii="Times New Roman" w:hAnsi="Times New Roman"/>
        </w:rPr>
        <w:t xml:space="preserve"> </w:t>
      </w:r>
    </w:p>
    <w:p w:rsidR="00AA70B8" w:rsidRDefault="00AA70B8" w:rsidP="00AA70B8">
      <w:pPr>
        <w:autoSpaceDE w:val="0"/>
        <w:autoSpaceDN w:val="0"/>
        <w:adjustRightInd w:val="0"/>
        <w:spacing w:after="0" w:line="240" w:lineRule="auto"/>
        <w:rPr>
          <w:rFonts w:ascii="Times New Roman" w:hAnsi="Times New Roman"/>
        </w:rPr>
      </w:pPr>
    </w:p>
    <w:p w:rsidR="00AA70B8" w:rsidRPr="00AA70B8" w:rsidRDefault="00AA70B8" w:rsidP="00AA70B8">
      <w:pPr>
        <w:autoSpaceDE w:val="0"/>
        <w:autoSpaceDN w:val="0"/>
        <w:adjustRightInd w:val="0"/>
        <w:spacing w:after="0" w:line="240" w:lineRule="auto"/>
        <w:rPr>
          <w:rFonts w:ascii="Times New Roman" w:hAnsi="Times New Roman"/>
          <w:u w:val="single"/>
          <w:lang w:eastAsia="pl-PL"/>
        </w:rPr>
      </w:pPr>
      <w:r w:rsidRPr="00AA70B8">
        <w:rPr>
          <w:rFonts w:ascii="Times New Roman" w:hAnsi="Times New Roman"/>
        </w:rPr>
        <w:t xml:space="preserve">Zamówienie finansowane jest w ramach projektu: </w:t>
      </w:r>
    </w:p>
    <w:p w:rsidR="00AA70B8" w:rsidRDefault="00AA70B8" w:rsidP="00AA70B8">
      <w:pPr>
        <w:autoSpaceDE w:val="0"/>
        <w:autoSpaceDN w:val="0"/>
        <w:adjustRightInd w:val="0"/>
        <w:spacing w:after="0" w:line="240" w:lineRule="auto"/>
        <w:rPr>
          <w:rFonts w:ascii="Times New Roman" w:eastAsiaTheme="majorEastAsia" w:hAnsi="Times New Roman"/>
          <w:b/>
          <w:bCs/>
        </w:rPr>
      </w:pPr>
      <w:r w:rsidRPr="00E67D18">
        <w:rPr>
          <w:rFonts w:ascii="Times New Roman" w:eastAsiaTheme="majorEastAsia" w:hAnsi="Times New Roman"/>
          <w:b/>
          <w:bCs/>
        </w:rPr>
        <w:t>Deinstytucjonalizacja szansą na dobrą zmianę – projekt zintegrowany. Dzielnica Bielany m.st. Warszawa</w:t>
      </w:r>
      <w:r w:rsidRPr="00E67D18">
        <w:rPr>
          <w:rFonts w:ascii="Times New Roman" w:hAnsi="Times New Roman"/>
        </w:rPr>
        <w:t xml:space="preserve">  nr </w:t>
      </w:r>
      <w:r w:rsidRPr="00E67D18">
        <w:rPr>
          <w:rFonts w:ascii="Times New Roman" w:eastAsiaTheme="majorEastAsia" w:hAnsi="Times New Roman"/>
          <w:b/>
          <w:bCs/>
        </w:rPr>
        <w:t>POWR.04.01.00-00-D207/17</w:t>
      </w:r>
      <w:r w:rsidRPr="00E67D18">
        <w:rPr>
          <w:rFonts w:ascii="Times New Roman" w:hAnsi="Times New Roman"/>
        </w:rPr>
        <w:t xml:space="preserve"> w ramach działania </w:t>
      </w:r>
      <w:r w:rsidRPr="00E67D18">
        <w:rPr>
          <w:rFonts w:ascii="Times New Roman" w:eastAsiaTheme="majorEastAsia" w:hAnsi="Times New Roman"/>
          <w:b/>
          <w:bCs/>
        </w:rPr>
        <w:t xml:space="preserve">4.1 Innowacje społeczne </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t>§ 1</w:t>
      </w:r>
    </w:p>
    <w:p w:rsidR="0098600B" w:rsidRPr="0098600B" w:rsidRDefault="0098600B" w:rsidP="007C1979">
      <w:pPr>
        <w:numPr>
          <w:ilvl w:val="0"/>
          <w:numId w:val="78"/>
        </w:numPr>
        <w:spacing w:after="0" w:line="240" w:lineRule="auto"/>
        <w:rPr>
          <w:rFonts w:ascii="Times New Roman" w:hAnsi="Times New Roman"/>
        </w:rPr>
      </w:pPr>
      <w:r w:rsidRPr="0098600B">
        <w:rPr>
          <w:rFonts w:ascii="Times New Roman" w:hAnsi="Times New Roman"/>
        </w:rPr>
        <w:t>Wykonawca sprzedaje a Zamawiający nabywa: …………………………………, po cenach jednostkowych określonych w Załączniku Nr 1 do umowy.</w:t>
      </w:r>
    </w:p>
    <w:p w:rsidR="0098600B" w:rsidRPr="0098600B" w:rsidRDefault="0098600B" w:rsidP="007C1979">
      <w:pPr>
        <w:numPr>
          <w:ilvl w:val="0"/>
          <w:numId w:val="78"/>
        </w:numPr>
        <w:autoSpaceDE w:val="0"/>
        <w:autoSpaceDN w:val="0"/>
        <w:adjustRightInd w:val="0"/>
        <w:spacing w:after="0" w:line="240" w:lineRule="auto"/>
        <w:rPr>
          <w:rFonts w:ascii="Times New Roman" w:hAnsi="Times New Roman"/>
        </w:rPr>
      </w:pPr>
      <w:r w:rsidRPr="0098600B">
        <w:rPr>
          <w:rFonts w:ascii="Times New Roman" w:hAnsi="Times New Roman"/>
        </w:rPr>
        <w:t xml:space="preserve">Przedmiotem sprzedaży jest sprzęt fabrycznie nowy, sprawny technicznie, wolny od wad prawnych </w:t>
      </w:r>
      <w:r w:rsidR="00AA70B8">
        <w:rPr>
          <w:rFonts w:ascii="Times New Roman" w:hAnsi="Times New Roman"/>
        </w:rPr>
        <w:br/>
      </w:r>
      <w:r w:rsidRPr="0098600B">
        <w:rPr>
          <w:rFonts w:ascii="Times New Roman" w:hAnsi="Times New Roman"/>
        </w:rPr>
        <w:t>i fizycznych oraz zgodny z zaleceniami, normami i obowiązującymi wymaganiami techniczno-eksploatacyjnymi obowiązującymi na terenie Rzeczpospolitej Polskiej.</w:t>
      </w:r>
    </w:p>
    <w:p w:rsidR="0098600B" w:rsidRPr="0098600B" w:rsidRDefault="0098600B" w:rsidP="007C1979">
      <w:pPr>
        <w:numPr>
          <w:ilvl w:val="0"/>
          <w:numId w:val="78"/>
        </w:numPr>
        <w:autoSpaceDE w:val="0"/>
        <w:autoSpaceDN w:val="0"/>
        <w:adjustRightInd w:val="0"/>
        <w:spacing w:after="0" w:line="240" w:lineRule="auto"/>
        <w:rPr>
          <w:rFonts w:ascii="Times New Roman" w:hAnsi="Times New Roman"/>
        </w:rPr>
      </w:pPr>
      <w:r w:rsidRPr="0098600B">
        <w:rPr>
          <w:rFonts w:ascii="Times New Roman" w:hAnsi="Times New Roman"/>
        </w:rPr>
        <w:t>W ramach niniejszej umowy Wykonawca zobowiązuje się do:</w:t>
      </w:r>
    </w:p>
    <w:p w:rsidR="0098600B" w:rsidRPr="0098600B" w:rsidRDefault="0098600B" w:rsidP="00AA70B8">
      <w:pPr>
        <w:numPr>
          <w:ilvl w:val="0"/>
          <w:numId w:val="50"/>
        </w:numPr>
        <w:autoSpaceDE w:val="0"/>
        <w:autoSpaceDN w:val="0"/>
        <w:adjustRightInd w:val="0"/>
        <w:spacing w:after="0" w:line="240" w:lineRule="auto"/>
        <w:rPr>
          <w:rFonts w:ascii="Times New Roman" w:hAnsi="Times New Roman"/>
        </w:rPr>
      </w:pPr>
      <w:r w:rsidRPr="0098600B">
        <w:rPr>
          <w:rFonts w:ascii="Times New Roman" w:hAnsi="Times New Roman"/>
        </w:rPr>
        <w:t>Dostarczenia sprzętu do siedziby Zamawiającego;</w:t>
      </w:r>
    </w:p>
    <w:p w:rsidR="0098600B" w:rsidRPr="0098600B" w:rsidRDefault="0098600B" w:rsidP="00AA70B8">
      <w:pPr>
        <w:numPr>
          <w:ilvl w:val="0"/>
          <w:numId w:val="50"/>
        </w:numPr>
        <w:autoSpaceDE w:val="0"/>
        <w:autoSpaceDN w:val="0"/>
        <w:adjustRightInd w:val="0"/>
        <w:spacing w:after="0" w:line="240" w:lineRule="auto"/>
        <w:rPr>
          <w:rFonts w:ascii="Times New Roman" w:hAnsi="Times New Roman"/>
        </w:rPr>
      </w:pPr>
      <w:r w:rsidRPr="0098600B">
        <w:rPr>
          <w:rFonts w:ascii="Times New Roman" w:hAnsi="Times New Roman"/>
        </w:rPr>
        <w:t>dostarczenia instrukcji obsługi (w języku polskim) i dokumentacji technicznej sprzętu w języku polskim/angielskim.</w:t>
      </w:r>
    </w:p>
    <w:p w:rsidR="0098600B" w:rsidRPr="0098600B" w:rsidRDefault="0098600B" w:rsidP="00AA70B8">
      <w:pPr>
        <w:autoSpaceDE w:val="0"/>
        <w:autoSpaceDN w:val="0"/>
        <w:adjustRightInd w:val="0"/>
        <w:spacing w:after="0" w:line="240" w:lineRule="auto"/>
        <w:rPr>
          <w:rFonts w:ascii="Times New Roman" w:hAnsi="Times New Roman"/>
        </w:rPr>
      </w:pPr>
    </w:p>
    <w:p w:rsidR="0098600B" w:rsidRPr="0098600B" w:rsidRDefault="0098600B" w:rsidP="00AA70B8">
      <w:pPr>
        <w:numPr>
          <w:ilvl w:val="12"/>
          <w:numId w:val="0"/>
        </w:numPr>
        <w:spacing w:after="0" w:line="240" w:lineRule="auto"/>
        <w:jc w:val="center"/>
        <w:rPr>
          <w:rFonts w:ascii="Times New Roman" w:hAnsi="Times New Roman"/>
        </w:rPr>
      </w:pPr>
      <w:r w:rsidRPr="0098600B">
        <w:rPr>
          <w:rFonts w:ascii="Times New Roman" w:hAnsi="Times New Roman"/>
        </w:rPr>
        <w:t>§ 2</w:t>
      </w:r>
    </w:p>
    <w:p w:rsidR="0098600B" w:rsidRPr="0098600B" w:rsidRDefault="0098600B" w:rsidP="007C1979">
      <w:pPr>
        <w:numPr>
          <w:ilvl w:val="0"/>
          <w:numId w:val="79"/>
        </w:numPr>
        <w:autoSpaceDE w:val="0"/>
        <w:autoSpaceDN w:val="0"/>
        <w:adjustRightInd w:val="0"/>
        <w:spacing w:after="0" w:line="240" w:lineRule="auto"/>
        <w:rPr>
          <w:rFonts w:ascii="Times New Roman" w:hAnsi="Times New Roman"/>
        </w:rPr>
      </w:pPr>
      <w:r w:rsidRPr="0098600B">
        <w:rPr>
          <w:rFonts w:ascii="Times New Roman" w:hAnsi="Times New Roman"/>
        </w:rPr>
        <w:t xml:space="preserve">Dostawa sprzętu nastąpi w </w:t>
      </w:r>
      <w:r w:rsidR="00AA70B8">
        <w:rPr>
          <w:rFonts w:ascii="Times New Roman" w:hAnsi="Times New Roman"/>
        </w:rPr>
        <w:t xml:space="preserve">terminie do </w:t>
      </w:r>
      <w:r w:rsidR="00AA70B8" w:rsidRPr="00AA70B8">
        <w:rPr>
          <w:rFonts w:ascii="Times New Roman" w:hAnsi="Times New Roman"/>
          <w:b/>
        </w:rPr>
        <w:t>……… dni</w:t>
      </w:r>
      <w:r w:rsidR="00AA70B8">
        <w:rPr>
          <w:rFonts w:ascii="Times New Roman" w:hAnsi="Times New Roman"/>
        </w:rPr>
        <w:t xml:space="preserve"> od dnia zawarcia umowy</w:t>
      </w:r>
      <w:r w:rsidRPr="0098600B">
        <w:rPr>
          <w:rFonts w:ascii="Times New Roman" w:hAnsi="Times New Roman"/>
        </w:rPr>
        <w:t>:</w:t>
      </w:r>
    </w:p>
    <w:p w:rsidR="0098600B" w:rsidRPr="0098600B" w:rsidRDefault="0098600B" w:rsidP="007C1979">
      <w:pPr>
        <w:numPr>
          <w:ilvl w:val="0"/>
          <w:numId w:val="79"/>
        </w:numPr>
        <w:autoSpaceDE w:val="0"/>
        <w:autoSpaceDN w:val="0"/>
        <w:adjustRightInd w:val="0"/>
        <w:spacing w:after="0" w:line="240" w:lineRule="auto"/>
        <w:rPr>
          <w:rFonts w:ascii="Times New Roman" w:hAnsi="Times New Roman"/>
        </w:rPr>
      </w:pPr>
      <w:r w:rsidRPr="0098600B">
        <w:rPr>
          <w:rFonts w:ascii="Times New Roman" w:hAnsi="Times New Roman"/>
        </w:rPr>
        <w:t>Dostawa sprzętu dokonana będzie do siedziby Zamawiającego (</w:t>
      </w:r>
      <w:r w:rsidR="00AA70B8">
        <w:rPr>
          <w:rFonts w:ascii="Times New Roman" w:hAnsi="Times New Roman"/>
        </w:rPr>
        <w:t>…………………</w:t>
      </w:r>
      <w:r w:rsidRPr="0098600B">
        <w:rPr>
          <w:rFonts w:ascii="Times New Roman" w:hAnsi="Times New Roman"/>
        </w:rPr>
        <w:t>)</w:t>
      </w:r>
      <w:r w:rsidR="00AA70B8">
        <w:rPr>
          <w:rFonts w:ascii="Times New Roman" w:hAnsi="Times New Roman"/>
        </w:rPr>
        <w:t xml:space="preserve"> </w:t>
      </w:r>
      <w:r w:rsidRPr="0098600B">
        <w:rPr>
          <w:rFonts w:ascii="Times New Roman" w:hAnsi="Times New Roman"/>
        </w:rPr>
        <w:t>w miejscu przez niego wskazanym (</w:t>
      </w:r>
      <w:r w:rsidR="00AA70B8">
        <w:rPr>
          <w:rFonts w:ascii="Times New Roman" w:hAnsi="Times New Roman"/>
        </w:rPr>
        <w:t>…………………</w:t>
      </w:r>
      <w:r w:rsidRPr="0098600B">
        <w:rPr>
          <w:rFonts w:ascii="Times New Roman" w:hAnsi="Times New Roman"/>
        </w:rPr>
        <w:t xml:space="preserve">). Konkretny dzień i godzina dostarczenia sprzętu wymaga uzgodnienia </w:t>
      </w:r>
      <w:r w:rsidR="00AA70B8">
        <w:rPr>
          <w:rFonts w:ascii="Times New Roman" w:hAnsi="Times New Roman"/>
        </w:rPr>
        <w:br/>
      </w:r>
      <w:r w:rsidRPr="0098600B">
        <w:rPr>
          <w:rFonts w:ascii="Times New Roman" w:hAnsi="Times New Roman"/>
        </w:rPr>
        <w:t xml:space="preserve">z przedstawicielem Zamawiającego, tel.  </w:t>
      </w:r>
      <w:r w:rsidR="00AA70B8">
        <w:rPr>
          <w:rFonts w:ascii="Times New Roman" w:hAnsi="Times New Roman"/>
        </w:rPr>
        <w:t>………………, e-mail: ………………</w:t>
      </w:r>
      <w:r w:rsidRPr="0098600B">
        <w:rPr>
          <w:rFonts w:ascii="Times New Roman" w:hAnsi="Times New Roman"/>
        </w:rPr>
        <w:t>.</w:t>
      </w:r>
    </w:p>
    <w:p w:rsidR="0098600B" w:rsidRPr="0098600B" w:rsidRDefault="0098600B" w:rsidP="007C1979">
      <w:pPr>
        <w:numPr>
          <w:ilvl w:val="0"/>
          <w:numId w:val="79"/>
        </w:numPr>
        <w:autoSpaceDE w:val="0"/>
        <w:autoSpaceDN w:val="0"/>
        <w:adjustRightInd w:val="0"/>
        <w:spacing w:after="0" w:line="240" w:lineRule="auto"/>
        <w:ind w:left="284" w:hanging="284"/>
        <w:rPr>
          <w:rFonts w:ascii="Times New Roman" w:hAnsi="Times New Roman"/>
        </w:rPr>
      </w:pPr>
      <w:r w:rsidRPr="0098600B">
        <w:rPr>
          <w:rFonts w:ascii="Times New Roman" w:hAnsi="Times New Roman"/>
        </w:rPr>
        <w:t>Ryzyko dostarczenia sprzętu, w tym związane z transportem i rozładunkiem, ponosi Wykonawca.</w:t>
      </w:r>
    </w:p>
    <w:p w:rsidR="0098600B" w:rsidRPr="0098600B" w:rsidRDefault="0098600B" w:rsidP="007C1979">
      <w:pPr>
        <w:pStyle w:val="Akapitzlist"/>
        <w:numPr>
          <w:ilvl w:val="0"/>
          <w:numId w:val="79"/>
        </w:numPr>
        <w:spacing w:after="0" w:line="240" w:lineRule="auto"/>
        <w:ind w:left="284" w:hanging="284"/>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 xml:space="preserve">Za wszelkie szkody, awarie, uszkodzenia sprzętu komputerowego wynikłe w trakcie dostawy odpowiada Wykonawca oraz zobowiązuje się w przypadku wystąpienia uszkodzeń w czasie dostawy do dostarczenia w pełni sprawnego sprzętu. </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sym w:font="Times New Roman" w:char="00A7"/>
      </w:r>
      <w:r w:rsidRPr="0098600B">
        <w:rPr>
          <w:rFonts w:ascii="Times New Roman" w:hAnsi="Times New Roman"/>
        </w:rPr>
        <w:t xml:space="preserve"> 3</w:t>
      </w:r>
    </w:p>
    <w:p w:rsidR="0098600B" w:rsidRPr="0098600B" w:rsidRDefault="0098600B" w:rsidP="00AA70B8">
      <w:pPr>
        <w:numPr>
          <w:ilvl w:val="0"/>
          <w:numId w:val="52"/>
        </w:numPr>
        <w:autoSpaceDE w:val="0"/>
        <w:autoSpaceDN w:val="0"/>
        <w:adjustRightInd w:val="0"/>
        <w:spacing w:after="0" w:line="240" w:lineRule="auto"/>
        <w:ind w:left="284"/>
        <w:rPr>
          <w:rFonts w:ascii="Times New Roman" w:hAnsi="Times New Roman"/>
        </w:rPr>
      </w:pPr>
      <w:r w:rsidRPr="0098600B">
        <w:rPr>
          <w:rFonts w:ascii="Times New Roman" w:hAnsi="Times New Roman"/>
          <w:color w:val="000000"/>
          <w:lang w:eastAsia="pl-PL"/>
        </w:rPr>
        <w:t>Odbiór przedmiotu umowy będzie po</w:t>
      </w:r>
      <w:r w:rsidR="00AA70B8">
        <w:rPr>
          <w:rFonts w:ascii="Times New Roman" w:hAnsi="Times New Roman"/>
          <w:color w:val="000000"/>
          <w:lang w:eastAsia="pl-PL"/>
        </w:rPr>
        <w:t>twierdzony Protokołami zdawczo-</w:t>
      </w:r>
      <w:r w:rsidRPr="0098600B">
        <w:rPr>
          <w:rFonts w:ascii="Times New Roman" w:hAnsi="Times New Roman"/>
          <w:color w:val="000000"/>
          <w:lang w:eastAsia="pl-PL"/>
        </w:rPr>
        <w:t xml:space="preserve">odbiorczymi podpisywanymi przez przedstawicieli obu stron. </w:t>
      </w:r>
    </w:p>
    <w:p w:rsidR="0098600B" w:rsidRPr="0098600B" w:rsidRDefault="0098600B" w:rsidP="00AA70B8">
      <w:pPr>
        <w:numPr>
          <w:ilvl w:val="0"/>
          <w:numId w:val="56"/>
        </w:numPr>
        <w:autoSpaceDE w:val="0"/>
        <w:autoSpaceDN w:val="0"/>
        <w:adjustRightInd w:val="0"/>
        <w:spacing w:after="0" w:line="240" w:lineRule="auto"/>
        <w:ind w:left="284"/>
        <w:rPr>
          <w:rFonts w:ascii="Times New Roman" w:hAnsi="Times New Roman"/>
        </w:rPr>
      </w:pPr>
      <w:r w:rsidRPr="0098600B">
        <w:rPr>
          <w:rFonts w:ascii="Times New Roman" w:hAnsi="Times New Roman"/>
        </w:rPr>
        <w:t>Protokolarne przyjęcie sprzętu nastąpi po spełnieniu warunków określonych w § 1 ust. 3 lit. a-b umowy.</w:t>
      </w:r>
    </w:p>
    <w:p w:rsidR="0098600B" w:rsidRPr="0098600B" w:rsidRDefault="0098600B" w:rsidP="00AA70B8">
      <w:pPr>
        <w:numPr>
          <w:ilvl w:val="0"/>
          <w:numId w:val="56"/>
        </w:numPr>
        <w:autoSpaceDE w:val="0"/>
        <w:autoSpaceDN w:val="0"/>
        <w:adjustRightInd w:val="0"/>
        <w:spacing w:after="0" w:line="240" w:lineRule="auto"/>
        <w:ind w:left="284"/>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 xml:space="preserve">W razie odmowy odbioru przedmiotu umowy przez Zamawiającego, sporządza się protokół podpisany przez obie strony, w którym wskazuje się przyczynę odmowy odbioru. </w:t>
      </w:r>
    </w:p>
    <w:p w:rsidR="0098600B" w:rsidRPr="0098600B" w:rsidRDefault="0098600B" w:rsidP="00AA70B8">
      <w:pPr>
        <w:numPr>
          <w:ilvl w:val="0"/>
          <w:numId w:val="56"/>
        </w:numPr>
        <w:autoSpaceDE w:val="0"/>
        <w:autoSpaceDN w:val="0"/>
        <w:adjustRightInd w:val="0"/>
        <w:spacing w:after="0" w:line="240" w:lineRule="auto"/>
        <w:ind w:left="284"/>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 xml:space="preserve">Za dzień odbioru przyjmuje się datę odbioru przedmiotu zamówienia bez zastrzeżeń. </w:t>
      </w:r>
    </w:p>
    <w:p w:rsidR="0098600B" w:rsidRPr="0098600B" w:rsidRDefault="0098600B" w:rsidP="00AA70B8">
      <w:pPr>
        <w:spacing w:after="0" w:line="240" w:lineRule="auto"/>
        <w:rPr>
          <w:rFonts w:ascii="Times New Roman" w:hAnsi="Times New Roman"/>
        </w:rPr>
      </w:pPr>
      <w:r w:rsidRPr="0098600B">
        <w:rPr>
          <w:rFonts w:ascii="Times New Roman" w:hAnsi="Times New Roman"/>
        </w:rPr>
        <w:tab/>
      </w:r>
      <w:r w:rsidRPr="0098600B">
        <w:rPr>
          <w:rFonts w:ascii="Times New Roman" w:hAnsi="Times New Roman"/>
        </w:rPr>
        <w:tab/>
      </w:r>
      <w:r w:rsidRPr="0098600B">
        <w:rPr>
          <w:rFonts w:ascii="Times New Roman" w:hAnsi="Times New Roman"/>
        </w:rPr>
        <w:tab/>
      </w:r>
      <w:r w:rsidRPr="0098600B">
        <w:rPr>
          <w:rFonts w:ascii="Times New Roman" w:hAnsi="Times New Roman"/>
        </w:rPr>
        <w:tab/>
      </w:r>
      <w:r w:rsidRPr="0098600B">
        <w:rPr>
          <w:rFonts w:ascii="Times New Roman" w:hAnsi="Times New Roman"/>
        </w:rPr>
        <w:tab/>
      </w:r>
      <w:r w:rsidRPr="0098600B">
        <w:rPr>
          <w:rFonts w:ascii="Times New Roman" w:hAnsi="Times New Roman"/>
        </w:rPr>
        <w:tab/>
        <w:t xml:space="preserve">  </w:t>
      </w: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t>§ 4</w:t>
      </w:r>
    </w:p>
    <w:p w:rsidR="0098600B" w:rsidRPr="0098600B" w:rsidRDefault="0098600B" w:rsidP="0070099F">
      <w:pPr>
        <w:numPr>
          <w:ilvl w:val="0"/>
          <w:numId w:val="80"/>
        </w:numPr>
        <w:autoSpaceDE w:val="0"/>
        <w:autoSpaceDN w:val="0"/>
        <w:adjustRightInd w:val="0"/>
        <w:spacing w:after="0" w:line="240" w:lineRule="auto"/>
        <w:rPr>
          <w:rFonts w:ascii="Times New Roman" w:hAnsi="Times New Roman"/>
        </w:rPr>
      </w:pPr>
      <w:r w:rsidRPr="0098600B">
        <w:rPr>
          <w:rFonts w:ascii="Times New Roman" w:eastAsia="Lucida Sans Unicode" w:hAnsi="Times New Roman"/>
        </w:rPr>
        <w:t>Wykonawcy za wykonanie przedmiotu niniejszej umowy zgodnie ze złożoną ofertą przysługuje wynagrodzenie</w:t>
      </w:r>
      <w:r w:rsidRPr="0098600B">
        <w:rPr>
          <w:rFonts w:ascii="Times New Roman" w:hAnsi="Times New Roman"/>
        </w:rPr>
        <w:t xml:space="preserve"> w wysokości:</w:t>
      </w:r>
    </w:p>
    <w:p w:rsidR="0098600B" w:rsidRPr="0098600B" w:rsidRDefault="0098600B" w:rsidP="00AA70B8">
      <w:pPr>
        <w:spacing w:after="0" w:line="240" w:lineRule="auto"/>
        <w:ind w:left="567" w:hanging="283"/>
        <w:rPr>
          <w:rFonts w:ascii="Times New Roman" w:hAnsi="Times New Roman"/>
          <w:bCs/>
        </w:rPr>
      </w:pPr>
      <w:r w:rsidRPr="0098600B">
        <w:rPr>
          <w:rFonts w:ascii="Times New Roman" w:hAnsi="Times New Roman"/>
          <w:bCs/>
        </w:rPr>
        <w:t>netto: .......................... zł</w:t>
      </w:r>
    </w:p>
    <w:p w:rsidR="0098600B" w:rsidRPr="0098600B" w:rsidRDefault="0098600B" w:rsidP="00AA70B8">
      <w:pPr>
        <w:spacing w:after="0" w:line="240" w:lineRule="auto"/>
        <w:ind w:left="567" w:hanging="283"/>
        <w:rPr>
          <w:rFonts w:ascii="Times New Roman" w:hAnsi="Times New Roman"/>
          <w:bCs/>
        </w:rPr>
      </w:pPr>
      <w:r w:rsidRPr="0098600B">
        <w:rPr>
          <w:rFonts w:ascii="Times New Roman" w:hAnsi="Times New Roman"/>
          <w:bCs/>
        </w:rPr>
        <w:t>słownie: ..................................................................</w:t>
      </w:r>
    </w:p>
    <w:p w:rsidR="0098600B" w:rsidRPr="0098600B" w:rsidRDefault="0098600B" w:rsidP="00AA70B8">
      <w:pPr>
        <w:spacing w:after="0" w:line="240" w:lineRule="auto"/>
        <w:ind w:left="567" w:hanging="283"/>
        <w:rPr>
          <w:rFonts w:ascii="Times New Roman" w:hAnsi="Times New Roman"/>
        </w:rPr>
      </w:pPr>
      <w:r w:rsidRPr="0098600B">
        <w:rPr>
          <w:rFonts w:ascii="Times New Roman" w:hAnsi="Times New Roman"/>
          <w:bCs/>
        </w:rPr>
        <w:t>podatek VAT w wysoko</w:t>
      </w:r>
      <w:r w:rsidRPr="0098600B">
        <w:rPr>
          <w:rFonts w:ascii="Times New Roman" w:hAnsi="Times New Roman"/>
        </w:rPr>
        <w:t>ś</w:t>
      </w:r>
      <w:r w:rsidRPr="0098600B">
        <w:rPr>
          <w:rFonts w:ascii="Times New Roman" w:hAnsi="Times New Roman"/>
          <w:bCs/>
        </w:rPr>
        <w:t>ci ........%, tj. ...................... zł</w:t>
      </w:r>
    </w:p>
    <w:p w:rsidR="0098600B" w:rsidRPr="0098600B" w:rsidRDefault="0098600B" w:rsidP="00AA70B8">
      <w:pPr>
        <w:spacing w:after="0" w:line="240" w:lineRule="auto"/>
        <w:ind w:left="567" w:hanging="283"/>
        <w:rPr>
          <w:rFonts w:ascii="Times New Roman" w:hAnsi="Times New Roman"/>
        </w:rPr>
      </w:pPr>
      <w:r w:rsidRPr="0098600B">
        <w:rPr>
          <w:rFonts w:ascii="Times New Roman" w:hAnsi="Times New Roman"/>
        </w:rPr>
        <w:t>słownie: ……………………………………………………………………………</w:t>
      </w:r>
    </w:p>
    <w:p w:rsidR="0098600B" w:rsidRPr="0098600B" w:rsidRDefault="0098600B" w:rsidP="00AA70B8">
      <w:pPr>
        <w:spacing w:after="0" w:line="240" w:lineRule="auto"/>
        <w:ind w:left="567" w:hanging="283"/>
        <w:rPr>
          <w:rFonts w:ascii="Times New Roman" w:hAnsi="Times New Roman"/>
          <w:bCs/>
        </w:rPr>
      </w:pPr>
      <w:r w:rsidRPr="0098600B">
        <w:rPr>
          <w:rFonts w:ascii="Times New Roman" w:hAnsi="Times New Roman"/>
          <w:bCs/>
        </w:rPr>
        <w:t>brutto: ....................... zł</w:t>
      </w:r>
    </w:p>
    <w:p w:rsidR="0098600B" w:rsidRPr="0098600B" w:rsidRDefault="0098600B" w:rsidP="00AA70B8">
      <w:pPr>
        <w:spacing w:after="0" w:line="240" w:lineRule="auto"/>
        <w:ind w:left="567" w:hanging="283"/>
        <w:rPr>
          <w:rFonts w:ascii="Times New Roman" w:hAnsi="Times New Roman"/>
        </w:rPr>
      </w:pPr>
      <w:r w:rsidRPr="0098600B">
        <w:rPr>
          <w:rFonts w:ascii="Times New Roman" w:hAnsi="Times New Roman"/>
          <w:bCs/>
        </w:rPr>
        <w:t>słownie: .................................................................</w:t>
      </w:r>
    </w:p>
    <w:p w:rsidR="0098600B" w:rsidRPr="0098600B" w:rsidRDefault="0098600B" w:rsidP="00AA70B8">
      <w:pPr>
        <w:autoSpaceDE w:val="0"/>
        <w:autoSpaceDN w:val="0"/>
        <w:adjustRightInd w:val="0"/>
        <w:spacing w:after="0" w:line="240" w:lineRule="auto"/>
        <w:ind w:left="328"/>
        <w:rPr>
          <w:rFonts w:ascii="Times New Roman" w:hAnsi="Times New Roman"/>
        </w:rPr>
      </w:pPr>
      <w:r w:rsidRPr="0098600B">
        <w:rPr>
          <w:rFonts w:ascii="Times New Roman" w:hAnsi="Times New Roman"/>
        </w:rPr>
        <w:t>i  jest zgodne z ofertą złożoną w postępowaniu przetargowym ZP-</w:t>
      </w:r>
      <w:r w:rsidR="00AA70B8">
        <w:rPr>
          <w:rFonts w:ascii="Times New Roman" w:hAnsi="Times New Roman"/>
        </w:rPr>
        <w:t>………</w:t>
      </w:r>
      <w:r w:rsidRPr="0098600B">
        <w:rPr>
          <w:rFonts w:ascii="Times New Roman" w:hAnsi="Times New Roman"/>
        </w:rPr>
        <w:t>.</w:t>
      </w:r>
    </w:p>
    <w:p w:rsidR="0098600B" w:rsidRPr="0098600B" w:rsidRDefault="0098600B" w:rsidP="0070099F">
      <w:pPr>
        <w:numPr>
          <w:ilvl w:val="0"/>
          <w:numId w:val="80"/>
        </w:numPr>
        <w:overflowPunct w:val="0"/>
        <w:autoSpaceDE w:val="0"/>
        <w:autoSpaceDN w:val="0"/>
        <w:adjustRightInd w:val="0"/>
        <w:spacing w:after="0" w:line="240" w:lineRule="auto"/>
        <w:textAlignment w:val="baseline"/>
        <w:rPr>
          <w:rFonts w:ascii="Times New Roman" w:hAnsi="Times New Roman"/>
        </w:rPr>
      </w:pPr>
      <w:r w:rsidRPr="0098600B">
        <w:rPr>
          <w:rFonts w:ascii="Times New Roman" w:hAnsi="Times New Roman"/>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98600B" w:rsidRPr="0098600B" w:rsidRDefault="0098600B" w:rsidP="0070099F">
      <w:pPr>
        <w:numPr>
          <w:ilvl w:val="0"/>
          <w:numId w:val="80"/>
        </w:numPr>
        <w:overflowPunct w:val="0"/>
        <w:autoSpaceDE w:val="0"/>
        <w:autoSpaceDN w:val="0"/>
        <w:adjustRightInd w:val="0"/>
        <w:spacing w:after="0" w:line="240" w:lineRule="auto"/>
        <w:textAlignment w:val="baseline"/>
        <w:rPr>
          <w:rFonts w:ascii="Times New Roman" w:hAnsi="Times New Roman"/>
        </w:rPr>
      </w:pPr>
      <w:r w:rsidRPr="0098600B">
        <w:rPr>
          <w:rFonts w:ascii="Times New Roman" w:hAnsi="Times New Roman"/>
        </w:rPr>
        <w:t>Fakturę VAT (oryginał) należy doręczyć Zamawiającemu w jednej z podanych niżej form:</w:t>
      </w:r>
    </w:p>
    <w:p w:rsidR="0098600B" w:rsidRPr="00AA70B8" w:rsidRDefault="0098600B" w:rsidP="00AA70B8">
      <w:pPr>
        <w:pStyle w:val="Tekstpodstawowywcity"/>
        <w:spacing w:after="0" w:line="240" w:lineRule="auto"/>
        <w:ind w:left="511"/>
        <w:rPr>
          <w:rFonts w:ascii="Times New Roman" w:hAnsi="Times New Roman"/>
        </w:rPr>
      </w:pPr>
      <w:r w:rsidRPr="00AA70B8">
        <w:rPr>
          <w:rFonts w:ascii="Times New Roman" w:hAnsi="Times New Roman"/>
        </w:rPr>
        <w:t xml:space="preserve">a) osobiście do </w:t>
      </w:r>
      <w:r w:rsidR="00AA70B8">
        <w:rPr>
          <w:rFonts w:ascii="Times New Roman" w:hAnsi="Times New Roman"/>
        </w:rPr>
        <w:t>………………</w:t>
      </w:r>
      <w:r w:rsidRPr="00AA70B8">
        <w:rPr>
          <w:rFonts w:ascii="Times New Roman" w:hAnsi="Times New Roman"/>
        </w:rPr>
        <w:t xml:space="preserve"> (</w:t>
      </w:r>
      <w:r w:rsidR="00AA70B8">
        <w:rPr>
          <w:rFonts w:ascii="Times New Roman" w:hAnsi="Times New Roman"/>
        </w:rPr>
        <w:t>…………………</w:t>
      </w:r>
      <w:r w:rsidRPr="00AA70B8">
        <w:rPr>
          <w:rFonts w:ascii="Times New Roman" w:hAnsi="Times New Roman"/>
        </w:rPr>
        <w:t>),</w:t>
      </w:r>
    </w:p>
    <w:p w:rsidR="0098600B" w:rsidRPr="00AA70B8" w:rsidRDefault="0098600B" w:rsidP="00AA70B8">
      <w:pPr>
        <w:pStyle w:val="Tekstpodstawowywcity"/>
        <w:spacing w:after="0" w:line="240" w:lineRule="auto"/>
        <w:ind w:left="511"/>
        <w:rPr>
          <w:rFonts w:ascii="Times New Roman" w:hAnsi="Times New Roman"/>
        </w:rPr>
      </w:pPr>
      <w:r w:rsidRPr="00AA70B8">
        <w:rPr>
          <w:rFonts w:ascii="Times New Roman" w:hAnsi="Times New Roman"/>
        </w:rPr>
        <w:t xml:space="preserve">b) drogą pocztową /pocztą kurierską pod adres: </w:t>
      </w:r>
      <w:r w:rsidR="00AA70B8">
        <w:rPr>
          <w:rFonts w:ascii="Times New Roman" w:hAnsi="Times New Roman"/>
        </w:rPr>
        <w:t>…………………………</w:t>
      </w:r>
    </w:p>
    <w:p w:rsidR="00AA70B8" w:rsidRPr="00AA70B8" w:rsidRDefault="0098600B" w:rsidP="00C83DE7">
      <w:pPr>
        <w:pStyle w:val="Tekstpodstawowywcity"/>
        <w:spacing w:after="0" w:line="240" w:lineRule="auto"/>
        <w:ind w:left="511"/>
        <w:rPr>
          <w:rFonts w:ascii="Times New Roman" w:hAnsi="Times New Roman"/>
        </w:rPr>
      </w:pPr>
      <w:r w:rsidRPr="00AA70B8">
        <w:rPr>
          <w:rFonts w:ascii="Times New Roman" w:hAnsi="Times New Roman"/>
        </w:rPr>
        <w:t xml:space="preserve">c) drogą elektroniczną w formacie PDF pod adres: </w:t>
      </w:r>
      <w:hyperlink r:id="rId21" w:history="1">
        <w:r w:rsidR="00AA70B8" w:rsidRPr="00AA70B8">
          <w:rPr>
            <w:rStyle w:val="Hipercze"/>
            <w:rFonts w:ascii="Times New Roman" w:hAnsi="Times New Roman"/>
            <w:color w:val="auto"/>
          </w:rPr>
          <w:t>……………………</w:t>
        </w:r>
      </w:hyperlink>
    </w:p>
    <w:p w:rsidR="0098600B" w:rsidRPr="0098600B" w:rsidRDefault="0098600B" w:rsidP="0070099F">
      <w:pPr>
        <w:numPr>
          <w:ilvl w:val="0"/>
          <w:numId w:val="80"/>
        </w:numPr>
        <w:autoSpaceDE w:val="0"/>
        <w:autoSpaceDN w:val="0"/>
        <w:adjustRightInd w:val="0"/>
        <w:spacing w:after="0" w:line="240" w:lineRule="auto"/>
        <w:rPr>
          <w:rFonts w:ascii="Times New Roman" w:hAnsi="Times New Roman"/>
        </w:rPr>
      </w:pPr>
      <w:r w:rsidRPr="0098600B">
        <w:rPr>
          <w:rFonts w:ascii="Times New Roman" w:hAnsi="Times New Roman"/>
        </w:rPr>
        <w:t>Cena, o której mowa w ust. 1 zawiera wszystkie koszty związane z wykonaniem umowy, w tym związane z wykonaniem obowiązków, o których mowa w § 1 ust. 4, § 7 oraz koszty transportu.</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t>§ 5</w:t>
      </w:r>
    </w:p>
    <w:p w:rsidR="0098600B" w:rsidRPr="0098600B" w:rsidRDefault="0098600B" w:rsidP="00AA70B8">
      <w:pPr>
        <w:numPr>
          <w:ilvl w:val="0"/>
          <w:numId w:val="54"/>
        </w:numPr>
        <w:autoSpaceDE w:val="0"/>
        <w:autoSpaceDN w:val="0"/>
        <w:adjustRightInd w:val="0"/>
        <w:spacing w:after="0" w:line="240" w:lineRule="auto"/>
        <w:rPr>
          <w:rFonts w:ascii="Times New Roman" w:hAnsi="Times New Roman"/>
        </w:rPr>
      </w:pPr>
      <w:r w:rsidRPr="0098600B">
        <w:rPr>
          <w:rFonts w:ascii="Times New Roman" w:hAnsi="Times New Roman"/>
        </w:rPr>
        <w:t xml:space="preserve">W przypadku dostarczenia sprzętu niespełniającego warunków zamówienia Zamawiający zastrzega sobie prawo żądania wymiany wadliwego sprzętu na nowy, wolny od wad. </w:t>
      </w:r>
    </w:p>
    <w:p w:rsidR="0098600B" w:rsidRPr="0098600B" w:rsidRDefault="0098600B" w:rsidP="00AA70B8">
      <w:pPr>
        <w:numPr>
          <w:ilvl w:val="0"/>
          <w:numId w:val="48"/>
        </w:numPr>
        <w:autoSpaceDE w:val="0"/>
        <w:autoSpaceDN w:val="0"/>
        <w:adjustRightInd w:val="0"/>
        <w:spacing w:after="0" w:line="240" w:lineRule="auto"/>
        <w:rPr>
          <w:rFonts w:ascii="Times New Roman" w:hAnsi="Times New Roman"/>
        </w:rPr>
      </w:pPr>
      <w:r w:rsidRPr="0098600B">
        <w:rPr>
          <w:rFonts w:ascii="Times New Roman" w:hAnsi="Times New Roman"/>
        </w:rPr>
        <w:t>Wszelkie reklamacje Wykonawca zobo</w:t>
      </w:r>
      <w:r w:rsidR="00AA70B8">
        <w:rPr>
          <w:rFonts w:ascii="Times New Roman" w:hAnsi="Times New Roman"/>
        </w:rPr>
        <w:t>wiązany jest załatwić w ciągu 7</w:t>
      </w:r>
      <w:r w:rsidRPr="0098600B">
        <w:rPr>
          <w:rFonts w:ascii="Times New Roman" w:hAnsi="Times New Roman"/>
        </w:rPr>
        <w:t xml:space="preserve"> dni roboczych, a po bezskutecznym upływie tego terminu reklamacja uważana będzie za uznaną w całości zgodnie z żądaniem Zamawiającego.</w:t>
      </w:r>
    </w:p>
    <w:p w:rsidR="0098600B" w:rsidRPr="0098600B" w:rsidRDefault="0098600B" w:rsidP="00AA70B8">
      <w:pPr>
        <w:numPr>
          <w:ilvl w:val="0"/>
          <w:numId w:val="48"/>
        </w:numPr>
        <w:overflowPunct w:val="0"/>
        <w:autoSpaceDE w:val="0"/>
        <w:autoSpaceDN w:val="0"/>
        <w:adjustRightInd w:val="0"/>
        <w:spacing w:after="0" w:line="240" w:lineRule="auto"/>
        <w:rPr>
          <w:rFonts w:ascii="Times New Roman" w:hAnsi="Times New Roman"/>
        </w:rPr>
      </w:pPr>
      <w:r w:rsidRPr="0098600B">
        <w:rPr>
          <w:rFonts w:ascii="Times New Roman" w:hAnsi="Times New Roman"/>
        </w:rPr>
        <w:t xml:space="preserve">W przypadku stwierdzenia przy odbiorze dostawy niezgodnej z zamówieniem, Zamawiający zastrzega sobie prawo do odmowy przyjęcia sprzętu. </w:t>
      </w:r>
    </w:p>
    <w:p w:rsidR="0098600B" w:rsidRPr="0098600B" w:rsidRDefault="0098600B" w:rsidP="00AA70B8">
      <w:pPr>
        <w:numPr>
          <w:ilvl w:val="0"/>
          <w:numId w:val="48"/>
        </w:numPr>
        <w:overflowPunct w:val="0"/>
        <w:autoSpaceDE w:val="0"/>
        <w:autoSpaceDN w:val="0"/>
        <w:adjustRightInd w:val="0"/>
        <w:spacing w:after="0" w:line="240" w:lineRule="auto"/>
        <w:rPr>
          <w:rFonts w:ascii="Times New Roman" w:hAnsi="Times New Roman"/>
        </w:rPr>
      </w:pPr>
      <w:r w:rsidRPr="0098600B">
        <w:rPr>
          <w:rFonts w:ascii="Times New Roman" w:hAnsi="Times New Roman"/>
        </w:rPr>
        <w:t>Koszty odbioru dostawy, o której mowa w ust. 3 w całości obciążają Wykonawcę.</w:t>
      </w:r>
    </w:p>
    <w:p w:rsidR="0098600B" w:rsidRPr="0098600B" w:rsidRDefault="0098600B" w:rsidP="00AA70B8">
      <w:pPr>
        <w:spacing w:after="0" w:line="240" w:lineRule="auto"/>
        <w:rPr>
          <w:rFonts w:ascii="Times New Roman" w:hAnsi="Times New Roman"/>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t>§ 6</w:t>
      </w:r>
    </w:p>
    <w:p w:rsidR="0098600B" w:rsidRPr="0098600B" w:rsidRDefault="0098600B" w:rsidP="00D05E93">
      <w:pPr>
        <w:numPr>
          <w:ilvl w:val="0"/>
          <w:numId w:val="81"/>
        </w:numPr>
        <w:autoSpaceDE w:val="0"/>
        <w:autoSpaceDN w:val="0"/>
        <w:adjustRightInd w:val="0"/>
        <w:spacing w:after="0" w:line="240" w:lineRule="auto"/>
        <w:rPr>
          <w:rFonts w:ascii="Times New Roman" w:hAnsi="Times New Roman"/>
        </w:rPr>
      </w:pPr>
      <w:r w:rsidRPr="0098600B">
        <w:rPr>
          <w:rFonts w:ascii="Times New Roman" w:eastAsia="Verdana" w:hAnsi="Times New Roman"/>
          <w:color w:val="000000"/>
          <w:shd w:val="clear" w:color="auto" w:fill="FFFFFF"/>
        </w:rPr>
        <w:t xml:space="preserve">Wykonawca zapłaci karę umowną za niedotrzymanie terminów dostawy w wysokości 0,2 % wartość netto umowy za każdy dzień zwłoki, liczony od ustalonych w umowie </w:t>
      </w:r>
      <w:r w:rsidRPr="0098600B">
        <w:rPr>
          <w:rFonts w:ascii="Times New Roman" w:hAnsi="Times New Roman"/>
          <w:color w:val="000000"/>
          <w:lang w:eastAsia="pl-PL"/>
        </w:rPr>
        <w:t>terminach określonych w § 2 ust. 1 Umowy</w:t>
      </w:r>
      <w:r w:rsidRPr="0098600B">
        <w:rPr>
          <w:rFonts w:ascii="Times New Roman" w:eastAsia="Verdana" w:hAnsi="Times New Roman"/>
          <w:color w:val="000000"/>
          <w:shd w:val="clear" w:color="auto" w:fill="FFFFFF"/>
        </w:rPr>
        <w:t>.</w:t>
      </w:r>
    </w:p>
    <w:p w:rsidR="0098600B" w:rsidRPr="0098600B" w:rsidRDefault="0098600B" w:rsidP="00D05E93">
      <w:pPr>
        <w:numPr>
          <w:ilvl w:val="0"/>
          <w:numId w:val="81"/>
        </w:numPr>
        <w:autoSpaceDE w:val="0"/>
        <w:autoSpaceDN w:val="0"/>
        <w:adjustRightInd w:val="0"/>
        <w:spacing w:after="0" w:line="240" w:lineRule="auto"/>
        <w:rPr>
          <w:rFonts w:ascii="Times New Roman" w:hAnsi="Times New Roman"/>
        </w:rPr>
      </w:pPr>
      <w:r w:rsidRPr="0098600B">
        <w:rPr>
          <w:rFonts w:ascii="Times New Roman" w:eastAsia="Verdana" w:hAnsi="Times New Roman"/>
          <w:color w:val="000000"/>
          <w:shd w:val="clear" w:color="auto" w:fill="FFFFFF"/>
        </w:rPr>
        <w:t xml:space="preserve">Wykonawca zapłaci karę umowną za niedotrzymanie terminu naprawy, określonego w </w:t>
      </w:r>
      <w:r w:rsidRPr="0098600B">
        <w:rPr>
          <w:rFonts w:ascii="Times New Roman" w:eastAsia="Arial" w:hAnsi="Times New Roman"/>
          <w:color w:val="000000"/>
          <w:shd w:val="clear" w:color="auto" w:fill="FFFFFF"/>
        </w:rPr>
        <w:t>§</w:t>
      </w:r>
      <w:r w:rsidRPr="0098600B">
        <w:rPr>
          <w:rFonts w:ascii="Times New Roman" w:eastAsia="Verdana" w:hAnsi="Times New Roman"/>
          <w:color w:val="000000"/>
          <w:shd w:val="clear" w:color="auto" w:fill="FFFFFF"/>
        </w:rPr>
        <w:t xml:space="preserve"> 8 ust. 5 niniejszej umowy w wysokości 50 złotych netto za każdy dzień zwłoki w podejmowaniu napraw objętych gwarancją. </w:t>
      </w:r>
    </w:p>
    <w:p w:rsidR="0098600B" w:rsidRPr="0098600B" w:rsidRDefault="0098600B" w:rsidP="00D05E93">
      <w:pPr>
        <w:numPr>
          <w:ilvl w:val="0"/>
          <w:numId w:val="81"/>
        </w:numPr>
        <w:autoSpaceDE w:val="0"/>
        <w:autoSpaceDN w:val="0"/>
        <w:adjustRightInd w:val="0"/>
        <w:spacing w:after="0" w:line="240" w:lineRule="auto"/>
        <w:rPr>
          <w:rFonts w:ascii="Times New Roman" w:hAnsi="Times New Roman"/>
        </w:rPr>
      </w:pPr>
      <w:r w:rsidRPr="0098600B">
        <w:rPr>
          <w:rFonts w:ascii="Times New Roman" w:eastAsia="Verdana" w:hAnsi="Times New Roman"/>
          <w:color w:val="000000"/>
          <w:shd w:val="clear" w:color="auto" w:fill="FFFFFF"/>
        </w:rPr>
        <w:t xml:space="preserve">Wykonawca zapłaci karę umowną za </w:t>
      </w:r>
      <w:r w:rsidRPr="0098600B">
        <w:rPr>
          <w:rFonts w:ascii="Times New Roman" w:hAnsi="Times New Roman"/>
        </w:rPr>
        <w:t xml:space="preserve">każdy dzień zwłoki w przypadku niewstawienia sprzętu zastępczego, </w:t>
      </w:r>
      <w:r w:rsidRPr="0098600B">
        <w:rPr>
          <w:rFonts w:ascii="Times New Roman" w:eastAsia="Verdana" w:hAnsi="Times New Roman"/>
          <w:color w:val="000000"/>
          <w:shd w:val="clear" w:color="auto" w:fill="FFFFFF"/>
        </w:rPr>
        <w:t xml:space="preserve">określonego w </w:t>
      </w:r>
      <w:r w:rsidRPr="0098600B">
        <w:rPr>
          <w:rFonts w:ascii="Times New Roman" w:eastAsia="Arial" w:hAnsi="Times New Roman"/>
          <w:color w:val="000000"/>
          <w:shd w:val="clear" w:color="auto" w:fill="FFFFFF"/>
        </w:rPr>
        <w:t>§</w:t>
      </w:r>
      <w:r w:rsidRPr="0098600B">
        <w:rPr>
          <w:rFonts w:ascii="Times New Roman" w:eastAsia="Verdana" w:hAnsi="Times New Roman"/>
          <w:color w:val="000000"/>
          <w:shd w:val="clear" w:color="auto" w:fill="FFFFFF"/>
        </w:rPr>
        <w:t xml:space="preserve"> 8 ust. 5 niniejszej umowy w wysokości 50 złotych nettto za każdy dzień zwłoki, </w:t>
      </w:r>
      <w:r w:rsidR="00AA70B8">
        <w:rPr>
          <w:rFonts w:ascii="Times New Roman" w:eastAsia="Verdana" w:hAnsi="Times New Roman"/>
          <w:color w:val="000000"/>
          <w:shd w:val="clear" w:color="auto" w:fill="FFFFFF"/>
        </w:rPr>
        <w:br/>
      </w:r>
      <w:r w:rsidRPr="0098600B">
        <w:rPr>
          <w:rFonts w:ascii="Times New Roman" w:hAnsi="Times New Roman"/>
        </w:rPr>
        <w:t>z zastrzeżeniem § 1 ust. 2 przedmiotowej umowy.</w:t>
      </w:r>
    </w:p>
    <w:p w:rsidR="0098600B" w:rsidRPr="0098600B" w:rsidRDefault="0098600B" w:rsidP="00D05E93">
      <w:pPr>
        <w:numPr>
          <w:ilvl w:val="0"/>
          <w:numId w:val="81"/>
        </w:numPr>
        <w:autoSpaceDE w:val="0"/>
        <w:autoSpaceDN w:val="0"/>
        <w:adjustRightInd w:val="0"/>
        <w:spacing w:after="0" w:line="240" w:lineRule="auto"/>
        <w:rPr>
          <w:rFonts w:ascii="Times New Roman" w:hAnsi="Times New Roman"/>
        </w:rPr>
      </w:pPr>
      <w:r w:rsidRPr="0098600B">
        <w:rPr>
          <w:rFonts w:ascii="Times New Roman" w:eastAsia="Verdana" w:hAnsi="Times New Roman"/>
          <w:color w:val="000000"/>
          <w:shd w:val="clear" w:color="auto" w:fill="FFFFFF"/>
        </w:rPr>
        <w:t xml:space="preserve">Wykonawca zapłaci Zamawiającemu karę umowną za odstąpienie od umowy przez Zamawiającego </w:t>
      </w:r>
      <w:r w:rsidR="00AA70B8">
        <w:rPr>
          <w:rFonts w:ascii="Times New Roman" w:eastAsia="Verdana" w:hAnsi="Times New Roman"/>
          <w:color w:val="000000"/>
          <w:shd w:val="clear" w:color="auto" w:fill="FFFFFF"/>
        </w:rPr>
        <w:br/>
      </w:r>
      <w:r w:rsidRPr="0098600B">
        <w:rPr>
          <w:rFonts w:ascii="Times New Roman" w:eastAsia="Verdana" w:hAnsi="Times New Roman"/>
          <w:color w:val="000000"/>
          <w:shd w:val="clear" w:color="auto" w:fill="FFFFFF"/>
        </w:rPr>
        <w:t xml:space="preserve">z przyczyn, za które odpowiedzialność ponosi Wykonawca w wysokości 10 % wynagrodzenia umownego netto za przedmiot umowy. </w:t>
      </w:r>
    </w:p>
    <w:p w:rsidR="0098600B" w:rsidRPr="0098600B" w:rsidRDefault="0098600B" w:rsidP="00D05E93">
      <w:pPr>
        <w:numPr>
          <w:ilvl w:val="0"/>
          <w:numId w:val="81"/>
        </w:numPr>
        <w:autoSpaceDE w:val="0"/>
        <w:autoSpaceDN w:val="0"/>
        <w:adjustRightInd w:val="0"/>
        <w:spacing w:after="0" w:line="240" w:lineRule="auto"/>
        <w:rPr>
          <w:rFonts w:ascii="Times New Roman" w:hAnsi="Times New Roman"/>
        </w:rPr>
      </w:pPr>
      <w:r w:rsidRPr="0098600B">
        <w:rPr>
          <w:rFonts w:ascii="Times New Roman" w:hAnsi="Times New Roman"/>
        </w:rPr>
        <w:t>Zamawiający uprawniony jest do potrącania kary umownej z płatności wynikających z faktur.</w:t>
      </w:r>
    </w:p>
    <w:p w:rsidR="0098600B" w:rsidRDefault="0098600B" w:rsidP="00D05E93">
      <w:pPr>
        <w:numPr>
          <w:ilvl w:val="0"/>
          <w:numId w:val="81"/>
        </w:numPr>
        <w:autoSpaceDE w:val="0"/>
        <w:autoSpaceDN w:val="0"/>
        <w:adjustRightInd w:val="0"/>
        <w:spacing w:after="0" w:line="240" w:lineRule="auto"/>
        <w:rPr>
          <w:rFonts w:ascii="Times New Roman" w:hAnsi="Times New Roman"/>
        </w:rPr>
      </w:pPr>
      <w:r w:rsidRPr="0098600B">
        <w:rPr>
          <w:rFonts w:ascii="Times New Roman" w:hAnsi="Times New Roman"/>
        </w:rPr>
        <w:t>Zamawiający może dochodzić na zasadach ogólnych odszkodowania przewyższającego zastrzeżoną powyżej karę umowną.</w:t>
      </w:r>
    </w:p>
    <w:p w:rsidR="00AA70B8" w:rsidRPr="0098600B" w:rsidRDefault="00AA70B8" w:rsidP="00AA70B8">
      <w:pPr>
        <w:autoSpaceDE w:val="0"/>
        <w:autoSpaceDN w:val="0"/>
        <w:adjustRightInd w:val="0"/>
        <w:spacing w:after="0" w:line="240" w:lineRule="auto"/>
        <w:ind w:left="283"/>
        <w:rPr>
          <w:rFonts w:ascii="Times New Roman" w:hAnsi="Times New Roman"/>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t>§ 7</w:t>
      </w:r>
    </w:p>
    <w:p w:rsidR="0098600B" w:rsidRPr="0098600B" w:rsidRDefault="0098600B" w:rsidP="00AA70B8">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 xml:space="preserve">1. Wykonawca udziela </w:t>
      </w:r>
      <w:r w:rsidR="00AA70B8" w:rsidRPr="00AA70B8">
        <w:rPr>
          <w:rFonts w:ascii="Times New Roman" w:eastAsia="Verdana" w:hAnsi="Times New Roman"/>
          <w:b/>
          <w:color w:val="000000"/>
          <w:shd w:val="clear" w:color="auto" w:fill="FFFFFF"/>
        </w:rPr>
        <w:t xml:space="preserve">… miesięcy </w:t>
      </w:r>
      <w:r w:rsidRPr="00AA70B8">
        <w:rPr>
          <w:rFonts w:ascii="Times New Roman" w:eastAsia="Verdana" w:hAnsi="Times New Roman"/>
          <w:b/>
          <w:color w:val="000000"/>
          <w:shd w:val="clear" w:color="auto" w:fill="FFFFFF"/>
        </w:rPr>
        <w:t>gwarancji</w:t>
      </w:r>
      <w:r w:rsidRPr="0098600B">
        <w:rPr>
          <w:rFonts w:ascii="Times New Roman" w:eastAsia="Verdana" w:hAnsi="Times New Roman"/>
          <w:color w:val="000000"/>
          <w:shd w:val="clear" w:color="auto" w:fill="FFFFFF"/>
        </w:rPr>
        <w:t xml:space="preserve"> na </w:t>
      </w:r>
      <w:r w:rsidRPr="0098600B">
        <w:rPr>
          <w:rFonts w:ascii="Times New Roman" w:hAnsi="Times New Roman"/>
        </w:rPr>
        <w:t>komputery stacjonarne wraz z monitorami, świadczoną na miejscu u Zamawiającego.</w:t>
      </w:r>
      <w:r w:rsidRPr="0098600B">
        <w:rPr>
          <w:rFonts w:ascii="Times New Roman" w:eastAsia="Verdana" w:hAnsi="Times New Roman"/>
          <w:color w:val="000000"/>
          <w:shd w:val="clear" w:color="auto" w:fill="FFFFFF"/>
        </w:rPr>
        <w:t xml:space="preserve"> </w:t>
      </w:r>
      <w:r w:rsidRPr="0098600B">
        <w:rPr>
          <w:rFonts w:ascii="Times New Roman" w:hAnsi="Times New Roman"/>
        </w:rPr>
        <w:t xml:space="preserve">Gwarancja powinna być potwierdzona na piśmie przy sprzedaży sprzętu. Treść dokumentu gwarancyjnego nie może być sprzeczna z postanowieniami niniejszej umowy. Dokument gwarancyjny będzie stanowić załącznik do protokołu odbioru.  </w:t>
      </w:r>
    </w:p>
    <w:p w:rsidR="0098600B" w:rsidRPr="0098600B" w:rsidRDefault="0098600B" w:rsidP="00AA70B8">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2. Wykonawca udziela Zamawiającemu pisemnej gwarancji zgodnie z opisem przedmiotu zamówienia na prawidłowe działanie wszystkich urządzeń, oprogramowania i akcesoriów składających się na przedmiot zamówienia na prawidłowe działanie wszystkich urządzeń, oprogramowania i akcesoriów składających się na przedmiot zamówienia. Okres gwarancji liczy się od dnia podpisania protokołu zdawczo-odbiorczego.</w:t>
      </w:r>
    </w:p>
    <w:p w:rsidR="0098600B" w:rsidRPr="0098600B" w:rsidRDefault="0098600B" w:rsidP="00AA70B8">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3. W ramach gwarancji Wykonawca zapewni naprawę reklamowanego elementu przedmiotu umowy lub dostarczy nowy – wolny od wad. W przypadku, gdy wystąpi konieczność 3 krotnej naprawy tego samego sprzętu, podzespołu urządzenia lub innego elementu przedmiotu umowy, Wykonawca będzie zobowiązany do wymiany danego elementu na nowy.</w:t>
      </w:r>
    </w:p>
    <w:p w:rsidR="0098600B" w:rsidRPr="0098600B" w:rsidRDefault="0098600B" w:rsidP="00AA70B8">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4. Przez skuteczne powiadomienie Wykonawcy o wystąpieniu awarii lub innych przeszkód rozumie się nawiązanie kontaktu w jednym z poniższych sposobów:</w:t>
      </w:r>
    </w:p>
    <w:p w:rsidR="0098600B" w:rsidRPr="0098600B" w:rsidRDefault="0098600B" w:rsidP="00AA70B8">
      <w:pPr>
        <w:tabs>
          <w:tab w:val="left" w:pos="6885"/>
        </w:tabs>
        <w:spacing w:after="0" w:line="240" w:lineRule="auto"/>
        <w:ind w:left="563"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a) nawiązanie rozmowy telefonicznej z przedstawicielami Wykonawcy skutkującej przyjęciem zgłoszenia awarii,</w:t>
      </w:r>
    </w:p>
    <w:p w:rsidR="0098600B" w:rsidRPr="0098600B" w:rsidRDefault="0098600B" w:rsidP="00AA70B8">
      <w:pPr>
        <w:tabs>
          <w:tab w:val="left" w:pos="6885"/>
        </w:tabs>
        <w:spacing w:after="0" w:line="240" w:lineRule="auto"/>
        <w:ind w:left="563"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b) wysłanie e-maila na podany adres Wykonawcy …………………………………</w:t>
      </w:r>
    </w:p>
    <w:p w:rsidR="0098600B" w:rsidRPr="0098600B" w:rsidRDefault="0098600B" w:rsidP="00AA70B8">
      <w:pPr>
        <w:tabs>
          <w:tab w:val="left" w:pos="6885"/>
        </w:tabs>
        <w:spacing w:after="0" w:line="240" w:lineRule="auto"/>
        <w:ind w:left="563"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c) wysłanie faksu pod numer ………………………. i potwierdzenie przez Wykonawcę otrzymania zgłoszenia awarii poprzez jeden z ww. kanałów komunikacji.</w:t>
      </w:r>
    </w:p>
    <w:p w:rsidR="0098600B" w:rsidRPr="0098600B" w:rsidRDefault="0098600B" w:rsidP="00AA70B8">
      <w:pPr>
        <w:tabs>
          <w:tab w:val="left" w:pos="6885"/>
        </w:tabs>
        <w:spacing w:after="0" w:line="240" w:lineRule="auto"/>
        <w:ind w:left="288" w:hanging="272"/>
        <w:rPr>
          <w:rFonts w:ascii="Times New Roman" w:eastAsia="Verdana" w:hAnsi="Times New Roman"/>
          <w:color w:val="000000"/>
          <w:shd w:val="clear" w:color="auto" w:fill="FFFFFF"/>
        </w:rPr>
      </w:pPr>
      <w:r w:rsidRPr="0098600B">
        <w:rPr>
          <w:rFonts w:ascii="Times New Roman" w:eastAsia="Verdana" w:hAnsi="Times New Roman"/>
          <w:color w:val="000000"/>
          <w:shd w:val="clear" w:color="auto" w:fill="FFFFFF"/>
        </w:rPr>
        <w:t xml:space="preserve">5. Wykonawca zobowiązany jest do naprawy w terminie do następnego dnia roboczego </w:t>
      </w:r>
      <w:r w:rsidRPr="0098600B">
        <w:rPr>
          <w:rFonts w:ascii="Times New Roman" w:hAnsi="Times New Roman"/>
        </w:rPr>
        <w:t xml:space="preserve">po otrzymaniu zgłoszenia </w:t>
      </w:r>
      <w:r w:rsidRPr="0098600B">
        <w:rPr>
          <w:rFonts w:ascii="Times New Roman" w:hAnsi="Times New Roman"/>
          <w:color w:val="000000"/>
        </w:rPr>
        <w:t xml:space="preserve">(przyjmowanie zgłoszeń w dni robocze w godzinach 8.00 - 16.00). </w:t>
      </w:r>
      <w:r w:rsidRPr="0098600B">
        <w:rPr>
          <w:rFonts w:ascii="Times New Roman" w:hAnsi="Times New Roman"/>
          <w:bCs/>
          <w:color w:val="000000"/>
        </w:rPr>
        <w:t xml:space="preserve"> </w:t>
      </w:r>
    </w:p>
    <w:p w:rsidR="0098600B" w:rsidRPr="0098600B" w:rsidRDefault="0098600B" w:rsidP="00AA70B8">
      <w:pPr>
        <w:tabs>
          <w:tab w:val="left" w:pos="6885"/>
        </w:tabs>
        <w:spacing w:after="0" w:line="240" w:lineRule="auto"/>
        <w:rPr>
          <w:rFonts w:ascii="Times New Roman" w:hAnsi="Times New Roman"/>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sym w:font="Times New Roman" w:char="00A7"/>
      </w:r>
      <w:r w:rsidRPr="0098600B">
        <w:rPr>
          <w:rFonts w:ascii="Times New Roman" w:hAnsi="Times New Roman"/>
        </w:rPr>
        <w:t xml:space="preserve"> 8</w:t>
      </w:r>
    </w:p>
    <w:p w:rsidR="0098600B" w:rsidRPr="0098600B" w:rsidRDefault="0098600B" w:rsidP="008359CA">
      <w:pPr>
        <w:numPr>
          <w:ilvl w:val="0"/>
          <w:numId w:val="82"/>
        </w:numPr>
        <w:autoSpaceDE w:val="0"/>
        <w:autoSpaceDN w:val="0"/>
        <w:adjustRightInd w:val="0"/>
        <w:spacing w:after="0" w:line="240" w:lineRule="auto"/>
        <w:rPr>
          <w:rFonts w:ascii="Times New Roman" w:hAnsi="Times New Roman"/>
        </w:rPr>
      </w:pPr>
      <w:r w:rsidRPr="0098600B">
        <w:rPr>
          <w:rFonts w:ascii="Times New Roman" w:eastAsia="Arial" w:hAnsi="Times New Roman"/>
          <w:color w:val="000000"/>
          <w:shd w:val="clear" w:color="auto" w:fill="FFFFFF"/>
        </w:rPr>
        <w:t>Wymiana rzeczy wadliwej lub dokonanie istotnej naprawy przez Wykonawcę w ramach gwarancji powoduje rozpoczęcie na nowo biegu gwarancji dla danej rzeczy zgodnie z art. 581, § 1 Kodeksu Cywilnego.</w:t>
      </w:r>
    </w:p>
    <w:p w:rsidR="0098600B" w:rsidRPr="0098600B" w:rsidRDefault="0098600B" w:rsidP="008359CA">
      <w:pPr>
        <w:numPr>
          <w:ilvl w:val="0"/>
          <w:numId w:val="82"/>
        </w:numPr>
        <w:autoSpaceDE w:val="0"/>
        <w:autoSpaceDN w:val="0"/>
        <w:adjustRightInd w:val="0"/>
        <w:spacing w:after="0" w:line="240" w:lineRule="auto"/>
        <w:rPr>
          <w:rFonts w:ascii="Times New Roman" w:hAnsi="Times New Roman"/>
        </w:rPr>
      </w:pPr>
      <w:r w:rsidRPr="0098600B">
        <w:rPr>
          <w:rFonts w:ascii="Times New Roman" w:eastAsia="Arial" w:hAnsi="Times New Roman"/>
          <w:color w:val="000000"/>
          <w:shd w:val="clear" w:color="auto" w:fill="FFFFFF"/>
        </w:rPr>
        <w:t>Dostarczony produkt będący przedmiotem zamówienia, określony w ofercie przetargowej musi posiadać poprawnie wypełnioną kartę gwarancyjną jednoznacznie identyfikującą urządzenie. Karty gwarancyjne zostaną przekazane Zamawiającemu.</w:t>
      </w:r>
    </w:p>
    <w:p w:rsidR="0098600B" w:rsidRPr="0098600B" w:rsidRDefault="0098600B" w:rsidP="008359CA">
      <w:pPr>
        <w:numPr>
          <w:ilvl w:val="0"/>
          <w:numId w:val="82"/>
        </w:numPr>
        <w:autoSpaceDE w:val="0"/>
        <w:autoSpaceDN w:val="0"/>
        <w:adjustRightInd w:val="0"/>
        <w:spacing w:after="0" w:line="240" w:lineRule="auto"/>
        <w:rPr>
          <w:rFonts w:ascii="Times New Roman" w:hAnsi="Times New Roman"/>
        </w:rPr>
      </w:pPr>
      <w:r w:rsidRPr="0098600B">
        <w:rPr>
          <w:rFonts w:ascii="Times New Roman" w:eastAsia="Arial" w:hAnsi="Times New Roman"/>
          <w:color w:val="000000"/>
          <w:shd w:val="clear" w:color="auto" w:fill="FFFFFF"/>
        </w:rPr>
        <w:t>Wykonawca odpowiada za wady prawne i fizyczne, ujawnione w wyrobach będących przedmiotem umowy oraz ponosi z tego tytułu wszelkie zobowiązania. Jest odpowiedzialny względem Zamawiającego, jeżeli dostarczone wyroby:</w:t>
      </w:r>
    </w:p>
    <w:p w:rsidR="0098600B" w:rsidRPr="0098600B" w:rsidRDefault="0098600B" w:rsidP="00AD41EA">
      <w:pPr>
        <w:pStyle w:val="Numeracja3"/>
        <w:numPr>
          <w:ilvl w:val="3"/>
          <w:numId w:val="83"/>
        </w:numPr>
        <w:tabs>
          <w:tab w:val="clear" w:pos="1855"/>
        </w:tabs>
        <w:spacing w:before="0" w:after="0" w:line="240" w:lineRule="auto"/>
        <w:ind w:left="709" w:hanging="425"/>
        <w:rPr>
          <w:rFonts w:ascii="Times New Roman" w:hAnsi="Times New Roman"/>
          <w:shd w:val="clear" w:color="auto" w:fill="FFFFFF"/>
        </w:rPr>
      </w:pPr>
      <w:r w:rsidRPr="0098600B">
        <w:rPr>
          <w:rFonts w:ascii="Times New Roman" w:hAnsi="Times New Roman"/>
          <w:shd w:val="clear" w:color="auto" w:fill="FFFFFF"/>
        </w:rPr>
        <w:t>stanowią własność osoby trzeciej, jeżeli są obciążone prawem osoby trzeciej,</w:t>
      </w:r>
    </w:p>
    <w:p w:rsidR="0098600B" w:rsidRPr="0098600B" w:rsidRDefault="0098600B" w:rsidP="00AD41EA">
      <w:pPr>
        <w:pStyle w:val="Numeracja3"/>
        <w:numPr>
          <w:ilvl w:val="3"/>
          <w:numId w:val="83"/>
        </w:numPr>
        <w:spacing w:before="0" w:after="0" w:line="240" w:lineRule="auto"/>
        <w:ind w:left="709" w:hanging="364"/>
        <w:rPr>
          <w:rFonts w:ascii="Times New Roman" w:hAnsi="Times New Roman"/>
        </w:rPr>
      </w:pPr>
      <w:r w:rsidRPr="0098600B">
        <w:rPr>
          <w:rFonts w:ascii="Times New Roman" w:eastAsia="Arial" w:hAnsi="Times New Roman"/>
          <w:color w:val="000000"/>
          <w:shd w:val="clear" w:color="auto" w:fill="FFFFFF"/>
        </w:rPr>
        <w:t>mają wadę zmniejszającą ich wartość lub użyteczność wynikającą z ich przeznaczenia, nie mają właściwości wymaganych przez Zamawiającego albo jeżeli dostarczono je w stanie nie zupełnym.</w:t>
      </w:r>
    </w:p>
    <w:p w:rsidR="0098600B" w:rsidRPr="0098600B" w:rsidRDefault="0098600B" w:rsidP="00AD41EA">
      <w:pPr>
        <w:pStyle w:val="Numeracja3"/>
        <w:numPr>
          <w:ilvl w:val="3"/>
          <w:numId w:val="83"/>
        </w:numPr>
        <w:spacing w:before="0" w:after="0" w:line="240" w:lineRule="auto"/>
        <w:ind w:left="709" w:hanging="364"/>
        <w:rPr>
          <w:rFonts w:ascii="Times New Roman" w:hAnsi="Times New Roman"/>
        </w:rPr>
      </w:pPr>
      <w:r w:rsidRPr="0098600B">
        <w:rPr>
          <w:rFonts w:ascii="Times New Roman" w:eastAsia="TrebuchetMS" w:hAnsi="Times New Roman"/>
          <w:color w:val="000000"/>
        </w:rPr>
        <w:t>Zamawiający po stwierdzeniu wady towaru, może żądać doprowadzenia go do zgodności z umową przez wykonanie nieodpłatnej naprawy lub wymiany towaru na nowy, o ile wymiana lub naprawa jest możliwa. Naprawa nieodpłatna oznacza, że Zamawiający nie może ponosić innych kosztów związanych z demontażem urządzenia, dostarczeniem go do punktu naprawy, kosztami robocizny i materiałów oraz ponownym jego zamontowaniem i uruchomieniem.</w:t>
      </w:r>
    </w:p>
    <w:p w:rsidR="0098600B" w:rsidRPr="0098600B" w:rsidRDefault="0098600B" w:rsidP="00AD41EA">
      <w:pPr>
        <w:pStyle w:val="Numeracja3"/>
        <w:numPr>
          <w:ilvl w:val="3"/>
          <w:numId w:val="83"/>
        </w:numPr>
        <w:spacing w:before="0" w:after="0" w:line="240" w:lineRule="auto"/>
        <w:ind w:left="709" w:hanging="364"/>
        <w:rPr>
          <w:rFonts w:ascii="Times New Roman" w:hAnsi="Times New Roman"/>
        </w:rPr>
      </w:pPr>
      <w:r w:rsidRPr="0098600B">
        <w:rPr>
          <w:rFonts w:ascii="Times New Roman" w:eastAsia="TrebuchetMS" w:hAnsi="Times New Roman"/>
          <w:color w:val="000000"/>
        </w:rPr>
        <w:t xml:space="preserve">reklamacje z tytułu niezgodności towaru z umową, Zamawiający może zgłaszać  do Wykonawcy </w:t>
      </w:r>
      <w:r w:rsidR="00AA70B8">
        <w:rPr>
          <w:rFonts w:ascii="Times New Roman" w:eastAsia="TrebuchetMS" w:hAnsi="Times New Roman"/>
          <w:color w:val="000000"/>
        </w:rPr>
        <w:br/>
      </w:r>
      <w:r w:rsidRPr="0098600B">
        <w:rPr>
          <w:rFonts w:ascii="Times New Roman" w:eastAsia="TrebuchetMS" w:hAnsi="Times New Roman"/>
          <w:color w:val="000000"/>
        </w:rPr>
        <w:t xml:space="preserve">w okresie do 2 lat od daty jego zakupu. W przypadku wymiany towaru  </w:t>
      </w:r>
      <w:r w:rsidRPr="0098600B">
        <w:rPr>
          <w:rFonts w:ascii="Times New Roman" w:eastAsia="TrebuchetMS" w:hAnsi="Times New Roman"/>
          <w:color w:val="000000"/>
          <w:shd w:val="clear" w:color="auto" w:fill="FFFFFF"/>
        </w:rPr>
        <w:t>na nowy okres reklamacji biegnie na nowo.</w:t>
      </w:r>
    </w:p>
    <w:p w:rsidR="0098600B" w:rsidRPr="0098600B" w:rsidRDefault="0098600B" w:rsidP="008359CA">
      <w:pPr>
        <w:numPr>
          <w:ilvl w:val="0"/>
          <w:numId w:val="82"/>
        </w:numPr>
        <w:spacing w:after="0" w:line="240" w:lineRule="auto"/>
        <w:rPr>
          <w:rFonts w:ascii="Times New Roman" w:eastAsia="Arial" w:hAnsi="Times New Roman"/>
          <w:color w:val="000000"/>
          <w:shd w:val="clear" w:color="auto" w:fill="FFFFFF"/>
        </w:rPr>
      </w:pPr>
      <w:r w:rsidRPr="0098600B">
        <w:rPr>
          <w:rFonts w:ascii="Times New Roman" w:eastAsia="Arial" w:hAnsi="Times New Roman"/>
          <w:color w:val="000000"/>
          <w:shd w:val="clear" w:color="auto" w:fill="FFFFFF"/>
        </w:rPr>
        <w:t>W okresie objętym gwarancją Wykonawca zobowiązuje się do nieodpłatnego usuwania usterek uszkodzonego sprzętu lub nieodpłatnej dostawy sprzętu wolnego od wad do miejsca wskazanego przez Zamawiającego.</w:t>
      </w:r>
    </w:p>
    <w:p w:rsidR="0098600B" w:rsidRPr="0098600B" w:rsidRDefault="0098600B" w:rsidP="00AA70B8">
      <w:pPr>
        <w:spacing w:after="0" w:line="240" w:lineRule="auto"/>
        <w:rPr>
          <w:rFonts w:ascii="Times New Roman" w:eastAsia="Arial" w:hAnsi="Times New Roman"/>
          <w:color w:val="000000"/>
          <w:shd w:val="clear" w:color="auto" w:fill="FFFFFF"/>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sym w:font="Times New Roman" w:char="00A7"/>
      </w:r>
      <w:r w:rsidRPr="0098600B">
        <w:rPr>
          <w:rFonts w:ascii="Times New Roman" w:hAnsi="Times New Roman"/>
        </w:rPr>
        <w:t xml:space="preserve"> 9</w:t>
      </w:r>
    </w:p>
    <w:p w:rsidR="0098600B" w:rsidRPr="0098600B" w:rsidRDefault="0098600B" w:rsidP="00AA70B8">
      <w:pPr>
        <w:pStyle w:val="Tekstpodstawowy31"/>
        <w:tabs>
          <w:tab w:val="left" w:pos="1560"/>
        </w:tabs>
        <w:jc w:val="both"/>
        <w:rPr>
          <w:sz w:val="22"/>
          <w:szCs w:val="22"/>
        </w:rPr>
      </w:pPr>
      <w:r w:rsidRPr="0098600B">
        <w:rPr>
          <w:color w:val="0D0D0D"/>
          <w:sz w:val="22"/>
          <w:szCs w:val="22"/>
        </w:rPr>
        <w:t>Wykonawca nie może wykonywać swego zobowiązania za pomocą takich osób trzecich, które na podstawie art. 24 ust. 1 ustawy z dnia 29 stycznia 2004 roku Prawo Zam</w:t>
      </w:r>
      <w:r w:rsidR="00AA70B8">
        <w:rPr>
          <w:color w:val="0D0D0D"/>
          <w:sz w:val="22"/>
          <w:szCs w:val="22"/>
        </w:rPr>
        <w:t>ówień Publicznych (Dz. U. z 2017</w:t>
      </w:r>
      <w:r w:rsidRPr="0098600B">
        <w:rPr>
          <w:color w:val="0D0D0D"/>
          <w:sz w:val="22"/>
          <w:szCs w:val="22"/>
        </w:rPr>
        <w:t xml:space="preserve"> r. poz. </w:t>
      </w:r>
      <w:r w:rsidR="00AA70B8">
        <w:rPr>
          <w:color w:val="0D0D0D"/>
          <w:sz w:val="22"/>
          <w:szCs w:val="22"/>
        </w:rPr>
        <w:t xml:space="preserve">1579 </w:t>
      </w:r>
      <w:r w:rsidRPr="0098600B">
        <w:rPr>
          <w:color w:val="0D0D0D"/>
          <w:sz w:val="22"/>
          <w:szCs w:val="22"/>
        </w:rPr>
        <w:t>z późn.zm., dalej: „Ustawa”) są wykluczone z ubiegania się o udzielenie zamówienia publicznego, a także takich osób trzecich, które na podstawie art. 24 ust. 5 pkt 1, 2 4, oraz 8 ustawy mogą być wykluczone z ubiegania się o udzielenie zamówienia publicznego i taka możliwość została przewidziana przez Zamawiającego w stosunku do Wykonawcy.  Zawinione naruszenie w/w postanowień stanowi podstawę do odstąpienia od umowy przez Zamawiającego. W takim przypadku Zamawiający może skorzystać z prawa do odstąpienia od Umowy w terminie 14 dni licząc od dnia powzięcia informacji o zleceniu podwykonawstwa osobom, o których mowa w zdaniu pierwszym. Odstąpienie od umowy winno nastąpić na piśmie.</w:t>
      </w:r>
    </w:p>
    <w:p w:rsidR="0098600B" w:rsidRDefault="0098600B" w:rsidP="00AA70B8">
      <w:pPr>
        <w:autoSpaceDE w:val="0"/>
        <w:spacing w:after="0" w:line="240" w:lineRule="auto"/>
        <w:rPr>
          <w:rFonts w:ascii="Times New Roman" w:hAnsi="Times New Roman"/>
          <w:color w:val="000000"/>
          <w:shd w:val="clear" w:color="auto" w:fill="FFFFFF"/>
        </w:rPr>
      </w:pPr>
    </w:p>
    <w:p w:rsidR="00991E15" w:rsidRPr="0098600B" w:rsidRDefault="00991E15" w:rsidP="00991E15">
      <w:pPr>
        <w:spacing w:after="0" w:line="240" w:lineRule="auto"/>
        <w:jc w:val="center"/>
        <w:rPr>
          <w:rFonts w:ascii="Times New Roman" w:hAnsi="Times New Roman"/>
        </w:rPr>
      </w:pPr>
      <w:r w:rsidRPr="0098600B">
        <w:rPr>
          <w:rFonts w:ascii="Times New Roman" w:hAnsi="Times New Roman"/>
        </w:rPr>
        <w:sym w:font="Times New Roman" w:char="00A7"/>
      </w:r>
      <w:r>
        <w:rPr>
          <w:rFonts w:ascii="Times New Roman" w:hAnsi="Times New Roman"/>
        </w:rPr>
        <w:t xml:space="preserve"> 10</w:t>
      </w:r>
    </w:p>
    <w:p w:rsidR="00991E15" w:rsidRPr="008E33C1" w:rsidRDefault="00991E15" w:rsidP="00991E15">
      <w:pPr>
        <w:numPr>
          <w:ilvl w:val="0"/>
          <w:numId w:val="69"/>
        </w:numPr>
        <w:autoSpaceDE w:val="0"/>
        <w:autoSpaceDN w:val="0"/>
        <w:adjustRightInd w:val="0"/>
        <w:spacing w:after="0" w:line="240" w:lineRule="auto"/>
        <w:rPr>
          <w:rFonts w:ascii="Times New Roman" w:hAnsi="Times New Roman"/>
        </w:rPr>
      </w:pPr>
      <w:r w:rsidRPr="008E33C1">
        <w:rPr>
          <w:rFonts w:ascii="Times New Roman" w:hAnsi="Times New Roman"/>
        </w:rPr>
        <w:t>Strony zobowiązują się do zachowania w tajemnicy wszelkich informacji uzyskanych w trakcie wykonywania Umowy, w tym danych osobowych oraz sposobów ich zabezpieczenia. Obowiązek ten trwa także po zakończeniu umowy.</w:t>
      </w:r>
    </w:p>
    <w:p w:rsidR="00991E15" w:rsidRPr="008E33C1" w:rsidRDefault="00991E15" w:rsidP="00991E15">
      <w:pPr>
        <w:numPr>
          <w:ilvl w:val="0"/>
          <w:numId w:val="69"/>
        </w:numPr>
        <w:autoSpaceDE w:val="0"/>
        <w:autoSpaceDN w:val="0"/>
        <w:adjustRightInd w:val="0"/>
        <w:spacing w:after="0" w:line="240" w:lineRule="auto"/>
        <w:rPr>
          <w:rFonts w:ascii="Times New Roman" w:hAnsi="Times New Roman"/>
        </w:rPr>
      </w:pPr>
      <w:r w:rsidRPr="008E33C1">
        <w:rPr>
          <w:rFonts w:ascii="Times New Roman" w:hAnsi="Times New Roman"/>
        </w:rPr>
        <w:t xml:space="preserve">Strony odpowiadają za zachowanie tajemnicy, o której mowa w ust. 1, przez wszystkie osoby uczestniczące w procesie realizacji niniejszej umowy. </w:t>
      </w:r>
    </w:p>
    <w:p w:rsidR="00991E15" w:rsidRDefault="00991E15" w:rsidP="00991E15">
      <w:pPr>
        <w:numPr>
          <w:ilvl w:val="0"/>
          <w:numId w:val="69"/>
        </w:numPr>
        <w:autoSpaceDE w:val="0"/>
        <w:autoSpaceDN w:val="0"/>
        <w:adjustRightInd w:val="0"/>
        <w:spacing w:after="0" w:line="240" w:lineRule="auto"/>
        <w:rPr>
          <w:rFonts w:ascii="Times New Roman" w:hAnsi="Times New Roman"/>
        </w:rPr>
      </w:pPr>
      <w:r>
        <w:rPr>
          <w:rFonts w:ascii="Times New Roman" w:hAnsi="Times New Roman"/>
        </w:rPr>
        <w:t xml:space="preserve">Wykonawca </w:t>
      </w:r>
      <w:r w:rsidRPr="008E33C1">
        <w:rPr>
          <w:rFonts w:ascii="Times New Roman" w:hAnsi="Times New Roman"/>
        </w:rPr>
        <w:t>może przetwarzać dane osobowe wyłącznie w zakresie</w:t>
      </w:r>
      <w:r>
        <w:rPr>
          <w:rFonts w:ascii="Times New Roman" w:hAnsi="Times New Roman"/>
        </w:rPr>
        <w:t xml:space="preserve"> i celu przewidzianym w Umowie.</w:t>
      </w:r>
    </w:p>
    <w:p w:rsidR="00991E15" w:rsidRDefault="00991E15" w:rsidP="00991E15">
      <w:pPr>
        <w:numPr>
          <w:ilvl w:val="0"/>
          <w:numId w:val="69"/>
        </w:numPr>
        <w:autoSpaceDE w:val="0"/>
        <w:autoSpaceDN w:val="0"/>
        <w:adjustRightInd w:val="0"/>
        <w:spacing w:after="0" w:line="240" w:lineRule="auto"/>
        <w:rPr>
          <w:rFonts w:ascii="Times New Roman" w:hAnsi="Times New Roman"/>
        </w:rPr>
      </w:pPr>
      <w:r>
        <w:rPr>
          <w:rFonts w:ascii="Times New Roman" w:hAnsi="Times New Roman"/>
        </w:rPr>
        <w:t xml:space="preserve">Wykonawca </w:t>
      </w:r>
      <w:r w:rsidRPr="008E33C1">
        <w:rPr>
          <w:rFonts w:ascii="Times New Roman" w:hAnsi="Times New Roman"/>
        </w:rPr>
        <w:t>zobowiązany jest stosować środki techniczne i organizacyjne zapewniające ochronę przetwarzanych danych, a w szczególności powinien zabezpieczyć dane przed ich udostępnieniem osobom nieupoważnionym, utratą, uszkodzeniem lub zniszczeniem.</w:t>
      </w:r>
    </w:p>
    <w:p w:rsidR="00991E15" w:rsidRPr="002D79B6" w:rsidRDefault="00991E15" w:rsidP="00991E15">
      <w:pPr>
        <w:numPr>
          <w:ilvl w:val="0"/>
          <w:numId w:val="69"/>
        </w:numPr>
        <w:autoSpaceDE w:val="0"/>
        <w:autoSpaceDN w:val="0"/>
        <w:adjustRightInd w:val="0"/>
        <w:spacing w:after="0" w:line="240" w:lineRule="auto"/>
        <w:rPr>
          <w:rFonts w:ascii="Times New Roman" w:hAnsi="Times New Roman"/>
        </w:rPr>
      </w:pPr>
      <w:r w:rsidRPr="002D79B6">
        <w:rPr>
          <w:rFonts w:ascii="Times New Roman" w:hAnsi="Times New Roman"/>
        </w:rPr>
        <w:t>Zasady przetwarzania danych osobowych zostaną uregulowane w odrębnej umowie, sta</w:t>
      </w:r>
      <w:r>
        <w:rPr>
          <w:rFonts w:ascii="Times New Roman" w:hAnsi="Times New Roman"/>
        </w:rPr>
        <w:t>nowiącej załącznik nr 2</w:t>
      </w:r>
      <w:r w:rsidRPr="002D79B6">
        <w:rPr>
          <w:rFonts w:ascii="Times New Roman" w:hAnsi="Times New Roman"/>
        </w:rPr>
        <w:t xml:space="preserve"> do niniejszej umowy. </w:t>
      </w:r>
    </w:p>
    <w:p w:rsidR="00991E15" w:rsidRPr="0098600B" w:rsidRDefault="00991E15" w:rsidP="00AA70B8">
      <w:pPr>
        <w:autoSpaceDE w:val="0"/>
        <w:spacing w:after="0" w:line="240" w:lineRule="auto"/>
        <w:rPr>
          <w:rFonts w:ascii="Times New Roman" w:hAnsi="Times New Roman"/>
          <w:color w:val="000000"/>
          <w:shd w:val="clear" w:color="auto" w:fill="FFFFFF"/>
        </w:rPr>
      </w:pPr>
    </w:p>
    <w:p w:rsidR="0098600B" w:rsidRPr="0098600B" w:rsidRDefault="0098600B" w:rsidP="00AA70B8">
      <w:pPr>
        <w:spacing w:after="0" w:line="240" w:lineRule="auto"/>
        <w:jc w:val="center"/>
        <w:rPr>
          <w:rFonts w:ascii="Times New Roman" w:hAnsi="Times New Roman"/>
        </w:rPr>
      </w:pPr>
      <w:r w:rsidRPr="0098600B">
        <w:rPr>
          <w:rFonts w:ascii="Times New Roman" w:hAnsi="Times New Roman"/>
        </w:rPr>
        <w:sym w:font="Times New Roman" w:char="00A7"/>
      </w:r>
      <w:r w:rsidR="00991E15">
        <w:rPr>
          <w:rFonts w:ascii="Times New Roman" w:hAnsi="Times New Roman"/>
        </w:rPr>
        <w:t xml:space="preserve"> 11</w:t>
      </w:r>
    </w:p>
    <w:p w:rsidR="0098600B" w:rsidRDefault="0098600B" w:rsidP="00AA70B8">
      <w:pPr>
        <w:autoSpaceDE w:val="0"/>
        <w:autoSpaceDN w:val="0"/>
        <w:adjustRightInd w:val="0"/>
        <w:spacing w:after="0" w:line="240" w:lineRule="auto"/>
        <w:rPr>
          <w:rFonts w:ascii="Times New Roman" w:hAnsi="Times New Roman"/>
        </w:rPr>
      </w:pPr>
      <w:r w:rsidRPr="0098600B">
        <w:rPr>
          <w:rFonts w:ascii="Times New Roman" w:hAnsi="Times New Roman"/>
        </w:rPr>
        <w:t>Ewentualne spory, mogące powstać w trakcie realizacji niniejszej umowy, rozstrzygać będzie sąd właściwy dla siedziby Zamawiającego.</w:t>
      </w:r>
    </w:p>
    <w:p w:rsidR="00AA70B8" w:rsidRPr="0098600B" w:rsidRDefault="00AA70B8" w:rsidP="00AA70B8">
      <w:pPr>
        <w:autoSpaceDE w:val="0"/>
        <w:autoSpaceDN w:val="0"/>
        <w:adjustRightInd w:val="0"/>
        <w:spacing w:after="0" w:line="240" w:lineRule="auto"/>
        <w:rPr>
          <w:rFonts w:ascii="Times New Roman" w:hAnsi="Times New Roman"/>
        </w:rPr>
      </w:pPr>
    </w:p>
    <w:p w:rsidR="0098600B" w:rsidRPr="0098600B" w:rsidRDefault="00991E15" w:rsidP="00AA70B8">
      <w:pPr>
        <w:spacing w:after="0" w:line="240" w:lineRule="auto"/>
        <w:jc w:val="center"/>
        <w:rPr>
          <w:rFonts w:ascii="Times New Roman" w:hAnsi="Times New Roman"/>
        </w:rPr>
      </w:pPr>
      <w:r>
        <w:rPr>
          <w:rFonts w:ascii="Times New Roman" w:hAnsi="Times New Roman"/>
        </w:rPr>
        <w:t>§ 12</w:t>
      </w:r>
    </w:p>
    <w:p w:rsidR="0098600B" w:rsidRPr="0098600B" w:rsidRDefault="0098600B" w:rsidP="00AA70B8">
      <w:pPr>
        <w:spacing w:after="0" w:line="240" w:lineRule="auto"/>
        <w:rPr>
          <w:rFonts w:ascii="Times New Roman" w:hAnsi="Times New Roman"/>
        </w:rPr>
      </w:pPr>
      <w:r w:rsidRPr="0098600B">
        <w:rPr>
          <w:rFonts w:ascii="Times New Roman" w:hAnsi="Times New Roman"/>
        </w:rPr>
        <w:t xml:space="preserve">W razie wystąpienia istotnej zmiany okoliczności powodującej, że wykonanie umowy nie leży </w:t>
      </w:r>
      <w:r w:rsidRPr="0098600B">
        <w:rPr>
          <w:rFonts w:ascii="Times New Roman" w:hAnsi="Times New Roman"/>
        </w:rPr>
        <w:br/>
        <w:t>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98600B" w:rsidRPr="0098600B" w:rsidRDefault="0098600B" w:rsidP="00AA70B8">
      <w:pPr>
        <w:spacing w:after="0" w:line="240" w:lineRule="auto"/>
        <w:rPr>
          <w:rFonts w:ascii="Times New Roman" w:hAnsi="Times New Roman"/>
        </w:rPr>
      </w:pPr>
    </w:p>
    <w:p w:rsidR="0098600B" w:rsidRPr="0098600B" w:rsidRDefault="00991E15" w:rsidP="00AA70B8">
      <w:pPr>
        <w:spacing w:after="0" w:line="240" w:lineRule="auto"/>
        <w:jc w:val="center"/>
        <w:rPr>
          <w:rFonts w:ascii="Times New Roman" w:hAnsi="Times New Roman"/>
        </w:rPr>
      </w:pPr>
      <w:r>
        <w:rPr>
          <w:rFonts w:ascii="Times New Roman" w:hAnsi="Times New Roman"/>
        </w:rPr>
        <w:t>§ 13</w:t>
      </w:r>
    </w:p>
    <w:p w:rsidR="0098600B" w:rsidRPr="0098600B" w:rsidRDefault="0098600B" w:rsidP="00AA70B8">
      <w:pPr>
        <w:spacing w:after="0" w:line="240" w:lineRule="auto"/>
        <w:rPr>
          <w:rFonts w:ascii="Times New Roman" w:hAnsi="Times New Roman"/>
        </w:rPr>
      </w:pPr>
      <w:r w:rsidRPr="0098600B">
        <w:rPr>
          <w:rFonts w:ascii="Times New Roman" w:hAnsi="Times New Roman"/>
        </w:rPr>
        <w:t>W sprawach nieuregulowanych niniejszą umową będą miały zastosowanie przepisy ustawy z dnia 29 stycznia 2004 r. Prawo zamówień publicznych, Kodeksu Cywilnego.</w:t>
      </w:r>
    </w:p>
    <w:p w:rsidR="0098600B" w:rsidRPr="0098600B" w:rsidRDefault="0098600B" w:rsidP="00AA70B8">
      <w:pPr>
        <w:spacing w:after="0" w:line="240" w:lineRule="auto"/>
        <w:rPr>
          <w:rFonts w:ascii="Times New Roman" w:hAnsi="Times New Roman"/>
        </w:rPr>
      </w:pPr>
    </w:p>
    <w:p w:rsidR="0098600B" w:rsidRPr="0098600B" w:rsidRDefault="00991E15" w:rsidP="00AA70B8">
      <w:pPr>
        <w:spacing w:after="0" w:line="240" w:lineRule="auto"/>
        <w:jc w:val="center"/>
        <w:rPr>
          <w:rFonts w:ascii="Times New Roman" w:hAnsi="Times New Roman"/>
        </w:rPr>
      </w:pPr>
      <w:r>
        <w:rPr>
          <w:rFonts w:ascii="Times New Roman" w:hAnsi="Times New Roman"/>
        </w:rPr>
        <w:t>§ 14</w:t>
      </w:r>
    </w:p>
    <w:p w:rsidR="0098600B" w:rsidRPr="0098600B" w:rsidRDefault="0098600B" w:rsidP="00AA70B8">
      <w:pPr>
        <w:spacing w:after="0" w:line="240" w:lineRule="auto"/>
        <w:rPr>
          <w:rFonts w:ascii="Times New Roman" w:hAnsi="Times New Roman"/>
        </w:rPr>
      </w:pPr>
      <w:r w:rsidRPr="0098600B">
        <w:rPr>
          <w:rFonts w:ascii="Times New Roman" w:hAnsi="Times New Roman"/>
        </w:rPr>
        <w:t>Umowa została sporządzona w dwóch jednobrzmiących egzemplarzach po jednym dla każdej ze stron.</w:t>
      </w:r>
    </w:p>
    <w:p w:rsidR="0098600B" w:rsidRPr="0098600B" w:rsidRDefault="0098600B" w:rsidP="00AA70B8">
      <w:pPr>
        <w:spacing w:after="0" w:line="240" w:lineRule="auto"/>
        <w:rPr>
          <w:rFonts w:ascii="Times New Roman" w:hAnsi="Times New Roman"/>
        </w:rPr>
      </w:pPr>
    </w:p>
    <w:p w:rsidR="0098600B" w:rsidRPr="00C275A5" w:rsidRDefault="00AA70B8" w:rsidP="00AA70B8">
      <w:pPr>
        <w:tabs>
          <w:tab w:val="center" w:pos="1985"/>
          <w:tab w:val="center" w:pos="7655"/>
        </w:tabs>
        <w:spacing w:after="0" w:line="240" w:lineRule="auto"/>
        <w:rPr>
          <w:rFonts w:ascii="Times New Roman" w:hAnsi="Times New Roman"/>
          <w:b/>
          <w:bCs/>
          <w:lang w:eastAsia="pl-PL"/>
        </w:rPr>
      </w:pPr>
      <w:r>
        <w:rPr>
          <w:rFonts w:ascii="Times New Roman" w:hAnsi="Times New Roman"/>
        </w:rPr>
        <w:tab/>
      </w:r>
      <w:r w:rsidRPr="00C275A5">
        <w:rPr>
          <w:rFonts w:ascii="Times New Roman" w:hAnsi="Times New Roman"/>
          <w:b/>
        </w:rPr>
        <w:t>Wykonawca</w:t>
      </w:r>
      <w:r w:rsidRPr="00C275A5">
        <w:rPr>
          <w:rFonts w:ascii="Times New Roman" w:hAnsi="Times New Roman"/>
          <w:b/>
        </w:rPr>
        <w:tab/>
        <w:t>Zamawiający</w:t>
      </w:r>
    </w:p>
    <w:p w:rsidR="007B344C" w:rsidRDefault="007B344C">
      <w:pPr>
        <w:spacing w:after="200"/>
        <w:jc w:val="left"/>
        <w:rPr>
          <w:rFonts w:ascii="Times New Roman" w:hAnsi="Times New Roman"/>
          <w:b/>
          <w:i/>
          <w:u w:val="single"/>
        </w:rPr>
      </w:pPr>
      <w:r>
        <w:rPr>
          <w:rFonts w:ascii="Times New Roman" w:hAnsi="Times New Roman"/>
          <w:b/>
          <w:i/>
          <w:u w:val="single"/>
        </w:rPr>
        <w:br w:type="page"/>
      </w:r>
    </w:p>
    <w:p w:rsidR="007B344C" w:rsidRPr="00946F29" w:rsidRDefault="007B344C" w:rsidP="007B344C">
      <w:pPr>
        <w:spacing w:line="240" w:lineRule="auto"/>
        <w:jc w:val="right"/>
        <w:rPr>
          <w:rFonts w:ascii="Times New Roman" w:hAnsi="Times New Roman"/>
          <w:b/>
          <w:sz w:val="20"/>
          <w:szCs w:val="20"/>
        </w:rPr>
      </w:pPr>
      <w:r>
        <w:rPr>
          <w:rFonts w:ascii="Times New Roman" w:hAnsi="Times New Roman"/>
          <w:b/>
          <w:sz w:val="20"/>
          <w:szCs w:val="20"/>
        </w:rPr>
        <w:t>Załącznik nr 2</w:t>
      </w:r>
    </w:p>
    <w:p w:rsidR="007B344C" w:rsidRPr="00946F29" w:rsidRDefault="007B344C" w:rsidP="007B344C">
      <w:pPr>
        <w:spacing w:line="240" w:lineRule="auto"/>
        <w:jc w:val="right"/>
        <w:rPr>
          <w:rFonts w:ascii="Times New Roman" w:hAnsi="Times New Roman"/>
          <w:b/>
          <w:sz w:val="20"/>
          <w:szCs w:val="20"/>
        </w:rPr>
      </w:pPr>
      <w:r w:rsidRPr="00946F29">
        <w:rPr>
          <w:rFonts w:ascii="Times New Roman" w:hAnsi="Times New Roman"/>
          <w:b/>
          <w:sz w:val="20"/>
          <w:szCs w:val="20"/>
        </w:rPr>
        <w:t>do umowy nr ZP-…………</w:t>
      </w:r>
    </w:p>
    <w:p w:rsidR="007B344C" w:rsidRPr="00946F29" w:rsidRDefault="007B344C" w:rsidP="007B344C">
      <w:pPr>
        <w:spacing w:line="240" w:lineRule="auto"/>
        <w:jc w:val="right"/>
        <w:rPr>
          <w:rFonts w:ascii="Times New Roman" w:hAnsi="Times New Roman"/>
          <w:b/>
        </w:rPr>
      </w:pPr>
    </w:p>
    <w:p w:rsidR="007B344C" w:rsidRPr="00946F29" w:rsidRDefault="007B344C" w:rsidP="007B344C">
      <w:pPr>
        <w:spacing w:line="240" w:lineRule="auto"/>
        <w:jc w:val="center"/>
        <w:rPr>
          <w:rFonts w:ascii="Times New Roman" w:hAnsi="Times New Roman"/>
          <w:b/>
        </w:rPr>
      </w:pPr>
      <w:r w:rsidRPr="00946F29">
        <w:rPr>
          <w:rFonts w:ascii="Times New Roman" w:hAnsi="Times New Roman"/>
          <w:b/>
        </w:rPr>
        <w:t>UMOWA POWIERZENIA PRZETWARZANIA DANYCH OSOBOWYCH</w:t>
      </w:r>
    </w:p>
    <w:p w:rsidR="007B344C" w:rsidRPr="00946F29" w:rsidRDefault="007B344C" w:rsidP="007B344C">
      <w:pPr>
        <w:spacing w:line="240" w:lineRule="auto"/>
        <w:jc w:val="center"/>
        <w:rPr>
          <w:rFonts w:ascii="Times New Roman" w:hAnsi="Times New Roman"/>
          <w:b/>
        </w:rPr>
      </w:pPr>
    </w:p>
    <w:p w:rsidR="007B344C" w:rsidRPr="007B344C" w:rsidRDefault="007B344C" w:rsidP="007B344C">
      <w:pPr>
        <w:spacing w:after="0" w:line="240" w:lineRule="auto"/>
        <w:rPr>
          <w:rFonts w:ascii="Times New Roman" w:hAnsi="Times New Roman"/>
        </w:rPr>
      </w:pPr>
      <w:r w:rsidRPr="007B344C">
        <w:rPr>
          <w:rFonts w:ascii="Times New Roman" w:hAnsi="Times New Roman"/>
        </w:rPr>
        <w:t xml:space="preserve">zawarta w dniu ………………  r. w .................................................................. </w:t>
      </w:r>
    </w:p>
    <w:p w:rsidR="007B344C" w:rsidRPr="007B344C" w:rsidRDefault="007B344C" w:rsidP="007B344C">
      <w:pPr>
        <w:spacing w:after="0" w:line="240" w:lineRule="auto"/>
        <w:rPr>
          <w:rFonts w:ascii="Times New Roman" w:hAnsi="Times New Roman"/>
        </w:rPr>
      </w:pPr>
      <w:r w:rsidRPr="007B344C">
        <w:rPr>
          <w:rFonts w:ascii="Times New Roman" w:hAnsi="Times New Roman"/>
        </w:rPr>
        <w:t>pomiędzy:</w:t>
      </w:r>
    </w:p>
    <w:p w:rsidR="007B344C" w:rsidRPr="007B344C" w:rsidRDefault="007B344C" w:rsidP="007B344C">
      <w:pPr>
        <w:spacing w:after="0" w:line="240" w:lineRule="auto"/>
        <w:rPr>
          <w:rFonts w:ascii="Times New Roman" w:hAnsi="Times New Roman"/>
        </w:rPr>
      </w:pPr>
      <w:r w:rsidRPr="007B344C">
        <w:rPr>
          <w:rFonts w:ascii="Times New Roman" w:hAnsi="Times New Roman"/>
          <w:b/>
        </w:rPr>
        <w:t>……………………………………</w:t>
      </w:r>
    </w:p>
    <w:p w:rsidR="007B344C" w:rsidRPr="007B344C" w:rsidRDefault="007B344C" w:rsidP="007B344C">
      <w:pPr>
        <w:spacing w:after="0" w:line="240" w:lineRule="auto"/>
        <w:rPr>
          <w:rFonts w:ascii="Times New Roman" w:hAnsi="Times New Roman"/>
        </w:rPr>
      </w:pPr>
      <w:r w:rsidRPr="007B344C">
        <w:rPr>
          <w:rFonts w:ascii="Times New Roman" w:hAnsi="Times New Roman"/>
        </w:rPr>
        <w:t>reprezentowanym przez: …………………………………………</w:t>
      </w:r>
    </w:p>
    <w:p w:rsidR="007B344C" w:rsidRPr="007B344C" w:rsidRDefault="007B344C" w:rsidP="007B344C">
      <w:pPr>
        <w:spacing w:after="0" w:line="240" w:lineRule="auto"/>
        <w:rPr>
          <w:rFonts w:ascii="Times New Roman" w:hAnsi="Times New Roman"/>
        </w:rPr>
      </w:pPr>
      <w:r w:rsidRPr="007B344C">
        <w:rPr>
          <w:rFonts w:ascii="Times New Roman" w:hAnsi="Times New Roman"/>
        </w:rPr>
        <w:t>zwanym dalej „Szpitalem” lub „Administratorem”,</w:t>
      </w:r>
    </w:p>
    <w:p w:rsidR="007B344C" w:rsidRPr="007B344C" w:rsidRDefault="007B344C" w:rsidP="007B344C">
      <w:pPr>
        <w:spacing w:after="0" w:line="240" w:lineRule="auto"/>
        <w:rPr>
          <w:rFonts w:ascii="Times New Roman" w:hAnsi="Times New Roman"/>
        </w:rPr>
      </w:pPr>
      <w:r w:rsidRPr="007B344C">
        <w:rPr>
          <w:rFonts w:ascii="Times New Roman" w:hAnsi="Times New Roman"/>
        </w:rPr>
        <w:t xml:space="preserve">a </w:t>
      </w:r>
    </w:p>
    <w:p w:rsidR="007B344C" w:rsidRPr="007B344C" w:rsidRDefault="007B344C" w:rsidP="007B344C">
      <w:pPr>
        <w:spacing w:after="0" w:line="240" w:lineRule="auto"/>
        <w:rPr>
          <w:rFonts w:ascii="Times New Roman" w:hAnsi="Times New Roman"/>
        </w:rPr>
      </w:pPr>
      <w:r w:rsidRPr="007B344C">
        <w:rPr>
          <w:rFonts w:ascii="Times New Roman" w:hAnsi="Times New Roman"/>
        </w:rPr>
        <w:t>.....................................................................................................................................................,</w:t>
      </w:r>
    </w:p>
    <w:p w:rsidR="007B344C" w:rsidRPr="007B344C" w:rsidRDefault="007B344C" w:rsidP="007B344C">
      <w:pPr>
        <w:spacing w:after="0" w:line="240" w:lineRule="auto"/>
        <w:rPr>
          <w:rFonts w:ascii="Times New Roman" w:hAnsi="Times New Roman"/>
        </w:rPr>
      </w:pPr>
      <w:r w:rsidRPr="007B344C">
        <w:rPr>
          <w:rFonts w:ascii="Times New Roman" w:hAnsi="Times New Roman"/>
        </w:rPr>
        <w:t>reprezentowaną*/reprezentowanym*przez: ................................................................................,</w:t>
      </w:r>
    </w:p>
    <w:p w:rsidR="007B344C" w:rsidRPr="007B344C" w:rsidRDefault="007B344C" w:rsidP="007B344C">
      <w:pPr>
        <w:spacing w:after="0" w:line="240" w:lineRule="auto"/>
        <w:rPr>
          <w:rFonts w:ascii="Times New Roman" w:hAnsi="Times New Roman"/>
        </w:rPr>
      </w:pPr>
      <w:r w:rsidRPr="007B344C">
        <w:rPr>
          <w:rFonts w:ascii="Times New Roman" w:hAnsi="Times New Roman"/>
        </w:rPr>
        <w:t>zwaną*/ zwanym* dalej: „Podmiotem przetwarzającym”,</w:t>
      </w:r>
    </w:p>
    <w:p w:rsidR="007B344C" w:rsidRPr="007B344C" w:rsidRDefault="007B344C" w:rsidP="007B344C">
      <w:pPr>
        <w:spacing w:after="0" w:line="240" w:lineRule="auto"/>
        <w:rPr>
          <w:rFonts w:ascii="Times New Roman" w:hAnsi="Times New Roman"/>
        </w:rPr>
      </w:pPr>
      <w:r w:rsidRPr="007B344C">
        <w:rPr>
          <w:rFonts w:ascii="Times New Roman" w:hAnsi="Times New Roman"/>
        </w:rPr>
        <w:t>zwanymi łącznie dalej: „Stronami” o następującej treści:</w:t>
      </w:r>
    </w:p>
    <w:p w:rsidR="007B344C" w:rsidRPr="007B344C" w:rsidRDefault="007B344C" w:rsidP="007B344C">
      <w:pPr>
        <w:spacing w:after="0" w:line="240" w:lineRule="auto"/>
        <w:rPr>
          <w:rFonts w:ascii="Times New Roman" w:hAnsi="Times New Roman"/>
        </w:rPr>
      </w:pPr>
      <w:r w:rsidRPr="007B344C">
        <w:rPr>
          <w:rFonts w:ascii="Times New Roman" w:hAnsi="Times New Roman"/>
        </w:rPr>
        <w:t>Mając na uwadze, że:</w:t>
      </w:r>
    </w:p>
    <w:p w:rsidR="007B344C" w:rsidRPr="007B344C" w:rsidRDefault="007B344C" w:rsidP="00AD41EA">
      <w:pPr>
        <w:pStyle w:val="Akapitzlist"/>
        <w:numPr>
          <w:ilvl w:val="0"/>
          <w:numId w:val="84"/>
        </w:numPr>
        <w:spacing w:after="0" w:line="240" w:lineRule="auto"/>
        <w:contextualSpacing/>
        <w:rPr>
          <w:rFonts w:ascii="Times New Roman" w:hAnsi="Times New Roman"/>
        </w:rPr>
      </w:pPr>
      <w:r w:rsidRPr="007B344C">
        <w:rPr>
          <w:rFonts w:ascii="Times New Roman" w:hAnsi="Times New Roman"/>
        </w:rPr>
        <w:t xml:space="preserve">Strony zawarły umowę .................... </w:t>
      </w:r>
      <w:r w:rsidRPr="007B344C">
        <w:rPr>
          <w:rFonts w:ascii="Times New Roman" w:hAnsi="Times New Roman"/>
          <w:b/>
        </w:rPr>
        <w:t>(„Umowa Podstawowa”</w:t>
      </w:r>
      <w:r w:rsidRPr="007B344C">
        <w:rPr>
          <w:rFonts w:ascii="Times New Roman" w:hAnsi="Times New Roman"/>
        </w:rPr>
        <w:t xml:space="preserve">), w związku, z wykonywaniem której Administrator powierzy Podmiotowi przetwarzającemu </w:t>
      </w:r>
      <w:r>
        <w:rPr>
          <w:rFonts w:ascii="Times New Roman" w:hAnsi="Times New Roman"/>
        </w:rPr>
        <w:t xml:space="preserve">przetwarzanie danych osobowych </w:t>
      </w:r>
      <w:r w:rsidRPr="007B344C">
        <w:rPr>
          <w:rFonts w:ascii="Times New Roman" w:hAnsi="Times New Roman"/>
        </w:rPr>
        <w:t>w zakresie określonym Umową;</w:t>
      </w:r>
    </w:p>
    <w:p w:rsidR="007B344C" w:rsidRPr="007B344C" w:rsidRDefault="007B344C" w:rsidP="00AD41EA">
      <w:pPr>
        <w:pStyle w:val="Akapitzlist"/>
        <w:numPr>
          <w:ilvl w:val="0"/>
          <w:numId w:val="84"/>
        </w:numPr>
        <w:spacing w:after="0" w:line="240" w:lineRule="auto"/>
        <w:ind w:left="284" w:hanging="284"/>
        <w:contextualSpacing/>
        <w:rPr>
          <w:rFonts w:ascii="Times New Roman" w:hAnsi="Times New Roman"/>
        </w:rPr>
      </w:pPr>
      <w:r w:rsidRPr="007B344C">
        <w:rPr>
          <w:rFonts w:ascii="Times New Roman" w:hAnsi="Times New Roman"/>
        </w:rPr>
        <w:t>Celem Umowy jest ustalenie warunków, na jakich Podmiot przetwarzający wykonuje operacje przetwarzania danych osobowych w imieniu Administratora;</w:t>
      </w:r>
    </w:p>
    <w:p w:rsidR="007B344C" w:rsidRPr="007B344C" w:rsidRDefault="007B344C" w:rsidP="00AD41EA">
      <w:pPr>
        <w:pStyle w:val="Akapitzlist"/>
        <w:numPr>
          <w:ilvl w:val="0"/>
          <w:numId w:val="84"/>
        </w:numPr>
        <w:spacing w:after="0" w:line="240" w:lineRule="auto"/>
        <w:ind w:left="284" w:hanging="284"/>
        <w:contextualSpacing/>
        <w:rPr>
          <w:rFonts w:ascii="Times New Roman" w:hAnsi="Times New Roman"/>
        </w:rPr>
      </w:pPr>
      <w:r w:rsidRPr="007B344C">
        <w:rPr>
          <w:rFonts w:ascii="Times New Roman" w:hAnsi="Times New Roman"/>
        </w:rPr>
        <w:t>Strony zawierając Umowę dążą do takiego uregulowania zasad przetwarzania danych osobowych, aby odpowiadały one w pełni przepisom rozporządzenia Parlamentu Europejskiego i Rady (UE) 2016/679 z dnia 27 kwietnia 2016 r. w sprawie och</w:t>
      </w:r>
      <w:r>
        <w:rPr>
          <w:rFonts w:ascii="Times New Roman" w:hAnsi="Times New Roman"/>
        </w:rPr>
        <w:t xml:space="preserve">rony osób fizycznych w związku </w:t>
      </w:r>
      <w:r w:rsidRPr="007B344C">
        <w:rPr>
          <w:rFonts w:ascii="Times New Roman" w:hAnsi="Times New Roman"/>
        </w:rPr>
        <w:t>z przetwarzaniem danych osobowych i w sprawie swobodnego przepływu takich danych oraz uchylenia dyrektywy 95/46/WE (ogólne rozporządzenie o ochronie danych) (Dz. Urz. UE L 119, s. 1), zwane dalej: „</w:t>
      </w:r>
      <w:r w:rsidRPr="007B344C">
        <w:rPr>
          <w:rFonts w:ascii="Times New Roman" w:hAnsi="Times New Roman"/>
          <w:b/>
        </w:rPr>
        <w:t>RODO”</w:t>
      </w:r>
      <w:r w:rsidRPr="007B344C">
        <w:rPr>
          <w:rFonts w:ascii="Times New Roman" w:hAnsi="Times New Roman"/>
        </w:rPr>
        <w:t>.</w:t>
      </w:r>
    </w:p>
    <w:p w:rsidR="007B344C" w:rsidRPr="007B344C" w:rsidRDefault="007B344C" w:rsidP="007B344C">
      <w:pPr>
        <w:spacing w:after="0" w:line="240" w:lineRule="auto"/>
        <w:rPr>
          <w:rFonts w:ascii="Times New Roman" w:hAnsi="Times New Roman"/>
        </w:rPr>
      </w:pPr>
      <w:r w:rsidRPr="007B344C">
        <w:rPr>
          <w:rFonts w:ascii="Times New Roman" w:hAnsi="Times New Roman"/>
        </w:rPr>
        <w:t>Strony postanowiły zawrzeć Umowę o następującej treści:</w:t>
      </w:r>
    </w:p>
    <w:p w:rsidR="007B344C" w:rsidRPr="007B344C" w:rsidRDefault="007B344C" w:rsidP="007B344C">
      <w:pPr>
        <w:spacing w:after="0" w:line="240" w:lineRule="auto"/>
        <w:rPr>
          <w:rFonts w:ascii="Times New Roman" w:hAnsi="Times New Roman"/>
        </w:rPr>
      </w:pPr>
    </w:p>
    <w:p w:rsidR="007B344C" w:rsidRPr="007B344C" w:rsidRDefault="007B344C" w:rsidP="00682AD9">
      <w:pPr>
        <w:spacing w:after="0" w:line="240" w:lineRule="auto"/>
        <w:jc w:val="center"/>
        <w:rPr>
          <w:rFonts w:ascii="Times New Roman" w:hAnsi="Times New Roman"/>
          <w:b/>
        </w:rPr>
      </w:pPr>
      <w:r w:rsidRPr="007B344C">
        <w:rPr>
          <w:rFonts w:ascii="Times New Roman" w:hAnsi="Times New Roman"/>
          <w:b/>
        </w:rPr>
        <w:t>§ 1</w:t>
      </w:r>
    </w:p>
    <w:p w:rsidR="007B344C" w:rsidRPr="007B344C" w:rsidRDefault="007B344C" w:rsidP="007B344C">
      <w:pPr>
        <w:spacing w:after="0" w:line="240" w:lineRule="auto"/>
        <w:rPr>
          <w:rFonts w:ascii="Times New Roman" w:hAnsi="Times New Roman"/>
          <w:b/>
        </w:rPr>
      </w:pPr>
      <w:r w:rsidRPr="007B344C">
        <w:rPr>
          <w:rFonts w:ascii="Times New Roman" w:hAnsi="Times New Roman"/>
          <w:b/>
        </w:rPr>
        <w:t>Oświadczenia Stron</w:t>
      </w:r>
    </w:p>
    <w:p w:rsidR="007B344C" w:rsidRPr="007B344C" w:rsidRDefault="007B344C" w:rsidP="007B344C">
      <w:pPr>
        <w:spacing w:after="0" w:line="240" w:lineRule="auto"/>
        <w:rPr>
          <w:rFonts w:ascii="Times New Roman" w:hAnsi="Times New Roman"/>
        </w:rPr>
      </w:pPr>
      <w:r w:rsidRPr="007B344C">
        <w:rPr>
          <w:rFonts w:ascii="Times New Roman" w:hAnsi="Times New Roman"/>
        </w:rPr>
        <w:t>1. Szpital oświadcza, że jest Administratorem w rozumieniu art. 4 pkt 7 RODO.</w:t>
      </w:r>
    </w:p>
    <w:p w:rsidR="007B344C" w:rsidRPr="007B344C" w:rsidRDefault="007B344C" w:rsidP="007B344C">
      <w:pPr>
        <w:spacing w:after="0" w:line="240" w:lineRule="auto"/>
        <w:rPr>
          <w:rFonts w:ascii="Times New Roman" w:hAnsi="Times New Roman"/>
        </w:rPr>
      </w:pPr>
      <w:r w:rsidRPr="007B344C">
        <w:rPr>
          <w:rFonts w:ascii="Times New Roman" w:hAnsi="Times New Roman"/>
        </w:rPr>
        <w:t>2. 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7B344C" w:rsidRPr="007B344C" w:rsidRDefault="007B344C" w:rsidP="007B344C">
      <w:pPr>
        <w:spacing w:after="0" w:line="240" w:lineRule="auto"/>
        <w:rPr>
          <w:rFonts w:ascii="Times New Roman" w:hAnsi="Times New Roman"/>
        </w:rPr>
      </w:pPr>
      <w:r w:rsidRPr="007B344C">
        <w:rPr>
          <w:rFonts w:ascii="Times New Roman" w:hAnsi="Times New Roman"/>
        </w:rPr>
        <w:t xml:space="preserve">3. 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7B344C" w:rsidRPr="007B344C" w:rsidRDefault="007B344C" w:rsidP="007B344C">
      <w:pPr>
        <w:spacing w:after="0" w:line="240" w:lineRule="auto"/>
        <w:rPr>
          <w:rFonts w:ascii="Times New Roman" w:hAnsi="Times New Roman"/>
        </w:rPr>
      </w:pPr>
      <w:r w:rsidRPr="007B344C">
        <w:rPr>
          <w:rFonts w:ascii="Times New Roman" w:hAnsi="Times New Roman"/>
        </w:rPr>
        <w:t xml:space="preserve">4. 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7B344C" w:rsidRPr="007B344C" w:rsidRDefault="007B344C" w:rsidP="007B344C">
      <w:pPr>
        <w:spacing w:after="0" w:line="240" w:lineRule="auto"/>
        <w:rPr>
          <w:rFonts w:ascii="Times New Roman" w:hAnsi="Times New Roman"/>
          <w:b/>
        </w:rPr>
      </w:pPr>
    </w:p>
    <w:p w:rsidR="007B344C" w:rsidRPr="007B344C" w:rsidRDefault="007B344C" w:rsidP="00682AD9">
      <w:pPr>
        <w:spacing w:after="0" w:line="240" w:lineRule="auto"/>
        <w:jc w:val="center"/>
        <w:rPr>
          <w:rFonts w:ascii="Times New Roman" w:hAnsi="Times New Roman"/>
          <w:b/>
        </w:rPr>
      </w:pPr>
      <w:r w:rsidRPr="007B344C">
        <w:rPr>
          <w:rFonts w:ascii="Times New Roman" w:hAnsi="Times New Roman"/>
          <w:b/>
        </w:rPr>
        <w:t>§ 2</w:t>
      </w:r>
    </w:p>
    <w:p w:rsidR="007B344C" w:rsidRPr="007B344C" w:rsidRDefault="007B344C" w:rsidP="007B344C">
      <w:pPr>
        <w:spacing w:after="0" w:line="240" w:lineRule="auto"/>
        <w:rPr>
          <w:rFonts w:ascii="Times New Roman" w:hAnsi="Times New Roman"/>
          <w:b/>
        </w:rPr>
      </w:pPr>
      <w:r w:rsidRPr="007B344C">
        <w:rPr>
          <w:rFonts w:ascii="Times New Roman" w:hAnsi="Times New Roman"/>
          <w:b/>
        </w:rPr>
        <w:t>Opis przetwarzania przedmiot, czas trwania przetwarzania, charakter i cel przetwarzania, rodzaj danych osobowych oraz kateg</w:t>
      </w:r>
      <w:r w:rsidR="00682AD9">
        <w:rPr>
          <w:rFonts w:ascii="Times New Roman" w:hAnsi="Times New Roman"/>
          <w:b/>
        </w:rPr>
        <w:t>orie osób, których dane dotyczą</w:t>
      </w:r>
    </w:p>
    <w:p w:rsidR="007B344C" w:rsidRPr="007B344C" w:rsidRDefault="007B344C" w:rsidP="007C1979">
      <w:pPr>
        <w:pStyle w:val="Akapitzlist"/>
        <w:numPr>
          <w:ilvl w:val="0"/>
          <w:numId w:val="71"/>
        </w:numPr>
        <w:spacing w:after="0" w:line="240" w:lineRule="auto"/>
        <w:ind w:left="284"/>
        <w:contextualSpacing/>
        <w:rPr>
          <w:rFonts w:ascii="Times New Roman" w:hAnsi="Times New Roman"/>
        </w:rPr>
      </w:pPr>
      <w:r w:rsidRPr="007B344C">
        <w:rPr>
          <w:rFonts w:ascii="Times New Roman" w:hAnsi="Times New Roman"/>
        </w:rPr>
        <w:t xml:space="preserve">Na warunkach określonych niniejszą Umową oraz Umową Podstawową Administrator powierza Podmiotowi przetwarzającemu przetwarzanie w rozumieniu art. 4 pkt 2 RODO, danych osobowych, o których niżej mowa (Przedmiot przetwarzania). </w:t>
      </w:r>
    </w:p>
    <w:p w:rsidR="007B344C" w:rsidRPr="007B344C" w:rsidRDefault="007B344C" w:rsidP="007C1979">
      <w:pPr>
        <w:pStyle w:val="Akapitzlist"/>
        <w:numPr>
          <w:ilvl w:val="0"/>
          <w:numId w:val="71"/>
        </w:numPr>
        <w:spacing w:after="0" w:line="240" w:lineRule="auto"/>
        <w:ind w:left="284" w:hanging="284"/>
        <w:contextualSpacing/>
        <w:rPr>
          <w:rFonts w:ascii="Times New Roman" w:hAnsi="Times New Roman"/>
        </w:rPr>
      </w:pPr>
      <w:r w:rsidRPr="007B344C">
        <w:rPr>
          <w:rFonts w:ascii="Times New Roman" w:hAnsi="Times New Roman"/>
        </w:rPr>
        <w:t>Przetwarzanie będzie wykonywane w okresie obowiązywania Umowy Podstawowej.</w:t>
      </w:r>
    </w:p>
    <w:p w:rsidR="007B344C" w:rsidRPr="007B344C" w:rsidRDefault="007B344C" w:rsidP="007C1979">
      <w:pPr>
        <w:pStyle w:val="Akapitzlist"/>
        <w:numPr>
          <w:ilvl w:val="0"/>
          <w:numId w:val="71"/>
        </w:numPr>
        <w:spacing w:after="0" w:line="240" w:lineRule="auto"/>
        <w:ind w:left="284" w:hanging="284"/>
        <w:contextualSpacing/>
        <w:rPr>
          <w:rFonts w:ascii="Times New Roman" w:hAnsi="Times New Roman"/>
        </w:rPr>
      </w:pPr>
      <w:r w:rsidRPr="007B344C">
        <w:rPr>
          <w:rFonts w:ascii="Times New Roman" w:hAnsi="Times New Roman"/>
        </w:rPr>
        <w:t xml:space="preserve">Charakter i cel przetwarzania wynikają z Umowy Podstawowej. </w:t>
      </w:r>
    </w:p>
    <w:p w:rsidR="007B344C" w:rsidRPr="007B344C" w:rsidRDefault="007B344C" w:rsidP="007C1979">
      <w:pPr>
        <w:pStyle w:val="Akapitzlist"/>
        <w:numPr>
          <w:ilvl w:val="0"/>
          <w:numId w:val="71"/>
        </w:numPr>
        <w:spacing w:after="0" w:line="240" w:lineRule="auto"/>
        <w:ind w:left="284" w:hanging="284"/>
        <w:contextualSpacing/>
        <w:rPr>
          <w:rFonts w:ascii="Times New Roman" w:hAnsi="Times New Roman"/>
        </w:rPr>
      </w:pPr>
      <w:r w:rsidRPr="007B344C">
        <w:rPr>
          <w:rFonts w:ascii="Times New Roman" w:hAnsi="Times New Roman"/>
        </w:rPr>
        <w:t>Celem przetwarzania jest:………………………..............................................................</w:t>
      </w:r>
    </w:p>
    <w:p w:rsidR="007B344C" w:rsidRPr="007B344C" w:rsidRDefault="007B344C" w:rsidP="007B344C">
      <w:pPr>
        <w:pStyle w:val="Akapitzlist"/>
        <w:spacing w:after="0" w:line="240" w:lineRule="auto"/>
        <w:ind w:left="284"/>
        <w:rPr>
          <w:rFonts w:ascii="Times New Roman" w:hAnsi="Times New Roman"/>
        </w:rPr>
      </w:pPr>
      <w:r w:rsidRPr="007B344C">
        <w:rPr>
          <w:rFonts w:ascii="Times New Roman" w:hAnsi="Times New Roman"/>
        </w:rPr>
        <w:t>…………………………………………………………………………………………...</w:t>
      </w:r>
    </w:p>
    <w:p w:rsidR="007B344C" w:rsidRPr="007B344C" w:rsidRDefault="007B344C" w:rsidP="007B344C">
      <w:pPr>
        <w:pStyle w:val="Akapitzlist"/>
        <w:spacing w:after="0" w:line="240" w:lineRule="auto"/>
        <w:ind w:left="284" w:hanging="284"/>
        <w:rPr>
          <w:rFonts w:ascii="Times New Roman" w:hAnsi="Times New Roman"/>
          <w:i/>
        </w:rPr>
      </w:pPr>
      <w:r w:rsidRPr="007B344C">
        <w:rPr>
          <w:rFonts w:ascii="Times New Roman" w:hAnsi="Times New Roman"/>
          <w:i/>
        </w:rPr>
        <w:t>[precyzyjne wskazanie celu powierzenia przetwarzania danych osobowych]</w:t>
      </w:r>
    </w:p>
    <w:p w:rsidR="007B344C" w:rsidRPr="007B344C" w:rsidRDefault="007B344C" w:rsidP="007B344C">
      <w:pPr>
        <w:spacing w:after="0" w:line="240" w:lineRule="auto"/>
        <w:rPr>
          <w:rFonts w:ascii="Times New Roman" w:hAnsi="Times New Roman"/>
          <w:i/>
        </w:rPr>
      </w:pPr>
    </w:p>
    <w:p w:rsidR="007B344C" w:rsidRPr="007B344C" w:rsidRDefault="007B344C" w:rsidP="007C1979">
      <w:pPr>
        <w:pStyle w:val="Akapitzlist"/>
        <w:numPr>
          <w:ilvl w:val="0"/>
          <w:numId w:val="71"/>
        </w:numPr>
        <w:spacing w:after="0" w:line="240" w:lineRule="auto"/>
        <w:ind w:left="284" w:hanging="284"/>
        <w:contextualSpacing/>
        <w:rPr>
          <w:rFonts w:ascii="Times New Roman" w:hAnsi="Times New Roman"/>
        </w:rPr>
      </w:pPr>
      <w:r w:rsidRPr="007B344C">
        <w:rPr>
          <w:rFonts w:ascii="Times New Roman" w:hAnsi="Times New Roman"/>
        </w:rPr>
        <w:t>Charakter przetwarzania obejmuje:………………………………………………………</w:t>
      </w:r>
    </w:p>
    <w:p w:rsidR="007B344C" w:rsidRPr="007B344C" w:rsidRDefault="007B344C" w:rsidP="007B344C">
      <w:pPr>
        <w:pStyle w:val="Akapitzlist"/>
        <w:spacing w:after="0" w:line="240" w:lineRule="auto"/>
        <w:ind w:left="284"/>
        <w:rPr>
          <w:rFonts w:ascii="Times New Roman" w:hAnsi="Times New Roman"/>
        </w:rPr>
      </w:pPr>
      <w:r w:rsidRPr="007B344C">
        <w:rPr>
          <w:rFonts w:ascii="Times New Roman" w:hAnsi="Times New Roman"/>
        </w:rPr>
        <w:t>…………………………………………………………………………………………...</w:t>
      </w:r>
    </w:p>
    <w:p w:rsidR="007B344C" w:rsidRPr="007B344C" w:rsidRDefault="007B344C" w:rsidP="007B344C">
      <w:pPr>
        <w:pStyle w:val="Akapitzlist"/>
        <w:spacing w:after="0" w:line="240" w:lineRule="auto"/>
        <w:ind w:left="284"/>
        <w:rPr>
          <w:rFonts w:ascii="Times New Roman" w:hAnsi="Times New Roman"/>
          <w:i/>
        </w:rPr>
      </w:pPr>
      <w:r w:rsidRPr="007B344C">
        <w:rPr>
          <w:rFonts w:ascii="Times New Roman" w:hAnsi="Times New Roman"/>
          <w:i/>
        </w:rPr>
        <w:t xml:space="preserve">konkretnych operacji wykonywanych na danych osobowych albo sprecyzowanie, </w:t>
      </w:r>
      <w:r w:rsidRPr="007B344C">
        <w:rPr>
          <w:rFonts w:ascii="Times New Roman" w:hAnsi="Times New Roman"/>
          <w:i/>
        </w:rPr>
        <w:br/>
        <w:t>czy dane osobowe będą przetwarzane w postaci elektronicznej i/lub papierowej]</w:t>
      </w:r>
    </w:p>
    <w:p w:rsidR="007B344C" w:rsidRPr="007B344C" w:rsidRDefault="007B344C" w:rsidP="007C1979">
      <w:pPr>
        <w:pStyle w:val="Akapitzlist"/>
        <w:numPr>
          <w:ilvl w:val="0"/>
          <w:numId w:val="71"/>
        </w:numPr>
        <w:spacing w:after="0" w:line="240" w:lineRule="auto"/>
        <w:ind w:left="284" w:hanging="284"/>
        <w:contextualSpacing/>
        <w:rPr>
          <w:rFonts w:ascii="Times New Roman" w:hAnsi="Times New Roman"/>
        </w:rPr>
      </w:pPr>
      <w:r w:rsidRPr="007B344C">
        <w:rPr>
          <w:rFonts w:ascii="Times New Roman" w:hAnsi="Times New Roman"/>
        </w:rPr>
        <w:t>Przetwarzanie obejmować będzie następujące rodzaje danych osobowych: …………………………………………………………………………………………...</w:t>
      </w:r>
    </w:p>
    <w:p w:rsidR="007B344C" w:rsidRPr="007B344C" w:rsidRDefault="007B344C" w:rsidP="007B344C">
      <w:pPr>
        <w:pStyle w:val="Akapitzlist"/>
        <w:spacing w:after="0" w:line="240" w:lineRule="auto"/>
        <w:ind w:left="284"/>
        <w:rPr>
          <w:rFonts w:ascii="Times New Roman" w:hAnsi="Times New Roman"/>
          <w:i/>
        </w:rPr>
      </w:pPr>
      <w:r w:rsidRPr="007B344C">
        <w:rPr>
          <w:rFonts w:ascii="Times New Roman" w:hAnsi="Times New Roman"/>
          <w:i/>
        </w:rPr>
        <w:t>[precyzyjne wskazanie rodzaju danych osobowych, np. poprzez wyliczenie  enumeratywne kategorii przetwarzanych danych osobowych, w tym określenie, czy obejmuje ono przetwarzanie tzw. danych zwykłych i/lub szczególnych kategorii danych osobowych, w tym danych dotyczących zdrowia ]</w:t>
      </w:r>
    </w:p>
    <w:p w:rsidR="007B344C" w:rsidRPr="007B344C" w:rsidRDefault="007B344C" w:rsidP="007C1979">
      <w:pPr>
        <w:pStyle w:val="Akapitzlist"/>
        <w:numPr>
          <w:ilvl w:val="0"/>
          <w:numId w:val="71"/>
        </w:numPr>
        <w:spacing w:after="0" w:line="240" w:lineRule="auto"/>
        <w:ind w:left="284" w:hanging="284"/>
        <w:contextualSpacing/>
        <w:rPr>
          <w:rFonts w:ascii="Times New Roman" w:hAnsi="Times New Roman"/>
        </w:rPr>
      </w:pPr>
      <w:r w:rsidRPr="007B344C">
        <w:rPr>
          <w:rFonts w:ascii="Times New Roman" w:hAnsi="Times New Roman"/>
        </w:rPr>
        <w:t>Przetwarzanie danych będzie dotyczyć następujących kategorii osób: …………………………………………………………………………………………...</w:t>
      </w:r>
    </w:p>
    <w:p w:rsidR="007B344C" w:rsidRPr="007B344C" w:rsidRDefault="007B344C" w:rsidP="007B344C">
      <w:pPr>
        <w:pStyle w:val="Akapitzlist"/>
        <w:spacing w:after="0" w:line="240" w:lineRule="auto"/>
        <w:ind w:left="284"/>
        <w:rPr>
          <w:rFonts w:ascii="Times New Roman" w:hAnsi="Times New Roman"/>
          <w:i/>
        </w:rPr>
      </w:pPr>
      <w:r w:rsidRPr="007B344C">
        <w:rPr>
          <w:rFonts w:ascii="Times New Roman" w:hAnsi="Times New Roman"/>
          <w:i/>
        </w:rPr>
        <w:t>[precyzyjne wskazanie kategorii osób, których dane dotyczą, np. pracownicy Administratora, pacjenci, osoby wykonujące zawód medyczny]</w:t>
      </w:r>
    </w:p>
    <w:p w:rsidR="007B344C" w:rsidRPr="007B344C" w:rsidRDefault="007B344C" w:rsidP="007B344C">
      <w:pPr>
        <w:spacing w:after="0" w:line="240" w:lineRule="auto"/>
        <w:rPr>
          <w:rFonts w:ascii="Times New Roman" w:hAnsi="Times New Roman"/>
        </w:rPr>
      </w:pPr>
    </w:p>
    <w:p w:rsidR="007B344C" w:rsidRPr="007B344C" w:rsidRDefault="007B344C" w:rsidP="00682AD9">
      <w:pPr>
        <w:spacing w:after="0" w:line="240" w:lineRule="auto"/>
        <w:jc w:val="center"/>
        <w:rPr>
          <w:rFonts w:ascii="Times New Roman" w:hAnsi="Times New Roman"/>
          <w:b/>
        </w:rPr>
      </w:pPr>
      <w:r w:rsidRPr="007B344C">
        <w:rPr>
          <w:rFonts w:ascii="Times New Roman" w:hAnsi="Times New Roman"/>
          <w:b/>
        </w:rPr>
        <w:t>§ 3</w:t>
      </w:r>
    </w:p>
    <w:p w:rsidR="007B344C" w:rsidRPr="007B344C" w:rsidRDefault="007B344C" w:rsidP="007B344C">
      <w:pPr>
        <w:spacing w:after="0" w:line="240" w:lineRule="auto"/>
        <w:rPr>
          <w:rFonts w:ascii="Times New Roman" w:hAnsi="Times New Roman"/>
          <w:b/>
        </w:rPr>
      </w:pPr>
      <w:r>
        <w:rPr>
          <w:rFonts w:ascii="Times New Roman" w:hAnsi="Times New Roman"/>
          <w:b/>
        </w:rPr>
        <w:t>Podpowierzenie</w:t>
      </w:r>
    </w:p>
    <w:p w:rsidR="007B344C" w:rsidRPr="007B344C" w:rsidRDefault="007B344C" w:rsidP="007C1979">
      <w:pPr>
        <w:pStyle w:val="Akapitzlist"/>
        <w:numPr>
          <w:ilvl w:val="0"/>
          <w:numId w:val="70"/>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nie może korzystać z usług innego podmiotu przetwarzającego </w:t>
      </w:r>
      <w:r w:rsidRPr="007B344C">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7B344C" w:rsidRPr="007B344C" w:rsidRDefault="007B344C" w:rsidP="007C1979">
      <w:pPr>
        <w:pStyle w:val="Akapitzlist"/>
        <w:numPr>
          <w:ilvl w:val="0"/>
          <w:numId w:val="70"/>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może powierzyć konkretne operacje przetwarzania </w:t>
      </w:r>
      <w:r w:rsidRPr="007B344C">
        <w:rPr>
          <w:rFonts w:ascii="Times New Roman" w:hAnsi="Times New Roman"/>
        </w:rPr>
        <w:br/>
        <w:t>danych („podpowierzenie”) w drodze pisemnej umowy podpowierzenia („Umowa Podpowierzenia”) innym podmiotom przetwarzającym. („Podprzetwarzający”).</w:t>
      </w:r>
    </w:p>
    <w:p w:rsidR="007B344C" w:rsidRPr="007B344C" w:rsidRDefault="007B344C" w:rsidP="007C1979">
      <w:pPr>
        <w:pStyle w:val="Akapitzlist"/>
        <w:numPr>
          <w:ilvl w:val="0"/>
          <w:numId w:val="70"/>
        </w:numPr>
        <w:spacing w:after="0" w:line="240" w:lineRule="auto"/>
        <w:ind w:left="284" w:hanging="284"/>
        <w:contextualSpacing/>
        <w:rPr>
          <w:rFonts w:ascii="Times New Roman" w:hAnsi="Times New Roman"/>
        </w:rPr>
      </w:pPr>
      <w:r w:rsidRPr="007B344C">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7B344C" w:rsidRPr="007B344C" w:rsidRDefault="007B344C" w:rsidP="007C1979">
      <w:pPr>
        <w:pStyle w:val="Akapitzlist"/>
        <w:numPr>
          <w:ilvl w:val="0"/>
          <w:numId w:val="70"/>
        </w:numPr>
        <w:spacing w:after="0" w:line="240" w:lineRule="auto"/>
        <w:ind w:left="284" w:hanging="284"/>
        <w:contextualSpacing/>
        <w:rPr>
          <w:rFonts w:ascii="Times New Roman" w:hAnsi="Times New Roman"/>
        </w:rPr>
      </w:pPr>
      <w:r w:rsidRPr="007B344C">
        <w:rPr>
          <w:rFonts w:ascii="Times New Roman" w:hAnsi="Times New Roman"/>
        </w:rPr>
        <w:t xml:space="preserve">Dokonując podpowierzenia Podmiot przetwarzający ma obowiązek zobowiązać Podprzetwarzającego do realizacji wszystkich obowiązków Podmiotu przetwarzającego wynikających z niniejszej Umowy powierzenia, z wyjątkiem tych, które nie mają zastosowania ze względu na naturę konkretnego podpowierzenia. </w:t>
      </w:r>
    </w:p>
    <w:p w:rsidR="007B344C" w:rsidRPr="007B344C" w:rsidRDefault="007B344C" w:rsidP="007C1979">
      <w:pPr>
        <w:pStyle w:val="Akapitzlist"/>
        <w:numPr>
          <w:ilvl w:val="0"/>
          <w:numId w:val="70"/>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nie ma prawa przekazać Podprzetwarzającemu całości wykonania Umowy. </w:t>
      </w:r>
    </w:p>
    <w:p w:rsidR="007B344C" w:rsidRPr="007B344C" w:rsidRDefault="007B344C" w:rsidP="007B344C">
      <w:pPr>
        <w:spacing w:after="0" w:line="240" w:lineRule="auto"/>
        <w:rPr>
          <w:rFonts w:ascii="Times New Roman" w:hAnsi="Times New Roman"/>
        </w:rPr>
      </w:pPr>
    </w:p>
    <w:p w:rsidR="007B344C" w:rsidRPr="007B344C" w:rsidRDefault="007B344C" w:rsidP="00682AD9">
      <w:pPr>
        <w:spacing w:after="0" w:line="240" w:lineRule="auto"/>
        <w:jc w:val="center"/>
        <w:rPr>
          <w:rFonts w:ascii="Times New Roman" w:hAnsi="Times New Roman"/>
          <w:b/>
        </w:rPr>
      </w:pPr>
      <w:r w:rsidRPr="007B344C">
        <w:rPr>
          <w:rFonts w:ascii="Times New Roman" w:hAnsi="Times New Roman"/>
          <w:b/>
        </w:rPr>
        <w:t>§ 4</w:t>
      </w:r>
    </w:p>
    <w:p w:rsidR="007B344C" w:rsidRPr="007B344C" w:rsidRDefault="007B344C" w:rsidP="007B344C">
      <w:pPr>
        <w:spacing w:after="0" w:line="240" w:lineRule="auto"/>
        <w:rPr>
          <w:rFonts w:ascii="Times New Roman" w:hAnsi="Times New Roman"/>
          <w:b/>
        </w:rPr>
      </w:pPr>
      <w:r w:rsidRPr="007B344C">
        <w:rPr>
          <w:rFonts w:ascii="Times New Roman" w:hAnsi="Times New Roman"/>
          <w:b/>
        </w:rPr>
        <w:t xml:space="preserve">Obowiązki i </w:t>
      </w:r>
      <w:r>
        <w:rPr>
          <w:rFonts w:ascii="Times New Roman" w:hAnsi="Times New Roman"/>
          <w:b/>
        </w:rPr>
        <w:t>prawa Administratora</w:t>
      </w:r>
    </w:p>
    <w:p w:rsidR="007B344C" w:rsidRPr="007B344C" w:rsidRDefault="007B344C" w:rsidP="007C197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7B344C" w:rsidRPr="007B344C" w:rsidRDefault="007B344C" w:rsidP="007C197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 xml:space="preserve">Administrator kontroluje sposób przetwarzania powierzonych danych osobowych </w:t>
      </w:r>
      <w:r w:rsidRPr="007B344C">
        <w:rPr>
          <w:rFonts w:ascii="Times New Roman" w:hAnsi="Times New Roman"/>
        </w:rPr>
        <w:br/>
        <w:t>po uprzednim poinformowaniu Podmiotu przetwarz</w:t>
      </w:r>
      <w:r w:rsidR="006D315D">
        <w:rPr>
          <w:rFonts w:ascii="Times New Roman" w:hAnsi="Times New Roman"/>
        </w:rPr>
        <w:t xml:space="preserve">ającego o planowanej kontroli, </w:t>
      </w:r>
      <w:r w:rsidRPr="007B344C">
        <w:rPr>
          <w:rFonts w:ascii="Times New Roman" w:hAnsi="Times New Roman"/>
        </w:rPr>
        <w:t>co najmniej 7 dni przed planowanym terminem rozp</w:t>
      </w:r>
      <w:r w:rsidR="006D315D">
        <w:rPr>
          <w:rFonts w:ascii="Times New Roman" w:hAnsi="Times New Roman"/>
        </w:rPr>
        <w:t xml:space="preserve">oczęcia kontroli ze wskazaniem </w:t>
      </w:r>
      <w:r w:rsidRPr="007B344C">
        <w:rPr>
          <w:rFonts w:ascii="Times New Roman" w:hAnsi="Times New Roman"/>
        </w:rPr>
        <w:t>na piśmie osób wyznaczonych przez Administrator</w:t>
      </w:r>
      <w:r w:rsidR="006D315D">
        <w:rPr>
          <w:rFonts w:ascii="Times New Roman" w:hAnsi="Times New Roman"/>
        </w:rPr>
        <w:t xml:space="preserve">a do przeprowadzenia kontroli. </w:t>
      </w:r>
      <w:r w:rsidRPr="007B344C">
        <w:rPr>
          <w:rFonts w:ascii="Times New Roman" w:hAnsi="Times New Roman"/>
        </w:rPr>
        <w:t>Podmiot przetwarzający umożliwia Administratorowi przeprowadzenie kontroli.</w:t>
      </w:r>
    </w:p>
    <w:p w:rsidR="007B344C" w:rsidRPr="007B344C" w:rsidRDefault="007B344C" w:rsidP="007C197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7B344C" w:rsidRPr="007B344C" w:rsidRDefault="007B344C" w:rsidP="007C197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 xml:space="preserve">Administrator jest uprawniony do żądania udzielania wszelkich informacji lub wyjaśnień, </w:t>
      </w:r>
      <w:r w:rsidRPr="007B344C">
        <w:rPr>
          <w:rFonts w:ascii="Times New Roman" w:hAnsi="Times New Roman"/>
        </w:rPr>
        <w:br/>
        <w:t xml:space="preserve">w postaci papierowej lub elektronicznej, dotyczących danych osobowych, powierzonych </w:t>
      </w:r>
      <w:r w:rsidRPr="007B344C">
        <w:rPr>
          <w:rFonts w:ascii="Times New Roman" w:hAnsi="Times New Roman"/>
        </w:rPr>
        <w:br/>
        <w:t>do przetwarzania na podstawie niniejszej Umowy. Podmiot przetwarzający jest zobligowany udzielić wszelkich niezbędnych informacji dotyczących realizacji postanowień niniejszej Umowy.</w:t>
      </w:r>
    </w:p>
    <w:p w:rsidR="007B344C" w:rsidRPr="007B344C" w:rsidRDefault="007B344C" w:rsidP="007C197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W przypadku wystąpienia zagrożeń mogących mieć wpływ na odpowiedzialność Administratora za przetwarzanie powierzonych danych osobowych Podmiot przetwarzający zobowiązany jest niezwłocznie podjąć działania w celu ich usunięcia oraz natychmiast poinformować o nich Administratora.</w:t>
      </w:r>
    </w:p>
    <w:p w:rsidR="007B344C" w:rsidRPr="007B344C" w:rsidRDefault="007B344C" w:rsidP="007C197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niezwłocznie informuje Administratora o wszelkich postępowaniach </w:t>
      </w:r>
      <w:r w:rsidRPr="007B344C">
        <w:rPr>
          <w:rFonts w:ascii="Times New Roman" w:hAnsi="Times New Roman"/>
        </w:rPr>
        <w:br/>
        <w:t>w sprawie naruszenia przepisów o ochronie danych osobowych lub podejrzenia takiego naruszenia, prowadzonych przez pracowników Prezesa Urzędu Ochrony Danych Osobowych dotyczących danych osobowych, powierzonych do przetwarzania na podstawie niniejszej Umowy.</w:t>
      </w:r>
    </w:p>
    <w:p w:rsidR="007B344C" w:rsidRPr="007B344C" w:rsidRDefault="007B344C" w:rsidP="007C197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W przypadku powzięcia przez Administratora wiadomości o rażącym naruszeniu zobowiązań wynikających z przepisów dotyczących ochrony danych osobo</w:t>
      </w:r>
      <w:r w:rsidR="00682AD9">
        <w:rPr>
          <w:rFonts w:ascii="Times New Roman" w:hAnsi="Times New Roman"/>
        </w:rPr>
        <w:t xml:space="preserve">wych </w:t>
      </w:r>
      <w:r w:rsidRPr="007B344C">
        <w:rPr>
          <w:rFonts w:ascii="Times New Roman" w:hAnsi="Times New Roman"/>
        </w:rPr>
        <w:t>lub niniejszej Umowy, Podmiot przetwarzający umożliwi Administratorowi przeprowadzenie niezapowiedzianej kontroli.</w:t>
      </w:r>
    </w:p>
    <w:p w:rsidR="007B344C" w:rsidRPr="007B344C" w:rsidRDefault="007B344C" w:rsidP="007C1979">
      <w:pPr>
        <w:pStyle w:val="Akapitzlist"/>
        <w:numPr>
          <w:ilvl w:val="0"/>
          <w:numId w:val="72"/>
        </w:numPr>
        <w:spacing w:after="0" w:line="240" w:lineRule="auto"/>
        <w:ind w:left="284" w:hanging="284"/>
        <w:contextualSpacing/>
        <w:rPr>
          <w:rFonts w:ascii="Times New Roman" w:hAnsi="Times New Roman"/>
        </w:rPr>
      </w:pPr>
      <w:r w:rsidRPr="007B344C">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7B344C" w:rsidRPr="007B344C" w:rsidRDefault="007B344C" w:rsidP="007B344C">
      <w:pPr>
        <w:spacing w:after="0" w:line="240" w:lineRule="auto"/>
        <w:rPr>
          <w:rFonts w:ascii="Times New Roman" w:hAnsi="Times New Roman"/>
        </w:rPr>
      </w:pPr>
    </w:p>
    <w:p w:rsidR="007B344C" w:rsidRPr="007B344C" w:rsidRDefault="007B344C" w:rsidP="00682AD9">
      <w:pPr>
        <w:spacing w:after="0" w:line="240" w:lineRule="auto"/>
        <w:jc w:val="center"/>
        <w:rPr>
          <w:rFonts w:ascii="Times New Roman" w:hAnsi="Times New Roman"/>
          <w:b/>
        </w:rPr>
      </w:pPr>
      <w:r w:rsidRPr="007B344C">
        <w:rPr>
          <w:rFonts w:ascii="Times New Roman" w:hAnsi="Times New Roman"/>
          <w:b/>
        </w:rPr>
        <w:t>§ 5</w:t>
      </w:r>
    </w:p>
    <w:p w:rsidR="007B344C" w:rsidRPr="007B344C" w:rsidRDefault="007B344C" w:rsidP="007B344C">
      <w:pPr>
        <w:spacing w:after="0" w:line="240" w:lineRule="auto"/>
        <w:rPr>
          <w:rFonts w:ascii="Times New Roman" w:hAnsi="Times New Roman"/>
          <w:b/>
        </w:rPr>
      </w:pPr>
      <w:r w:rsidRPr="007B344C">
        <w:rPr>
          <w:rFonts w:ascii="Times New Roman" w:hAnsi="Times New Roman"/>
          <w:b/>
        </w:rPr>
        <w:t>Obow</w:t>
      </w:r>
      <w:r w:rsidR="00682AD9">
        <w:rPr>
          <w:rFonts w:ascii="Times New Roman" w:hAnsi="Times New Roman"/>
          <w:b/>
        </w:rPr>
        <w:t>iązki Podmiotu przetwarzającego</w:t>
      </w:r>
    </w:p>
    <w:p w:rsidR="007B344C" w:rsidRPr="007B344C" w:rsidRDefault="007B344C" w:rsidP="007B344C">
      <w:pPr>
        <w:spacing w:after="0" w:line="240" w:lineRule="auto"/>
        <w:rPr>
          <w:rFonts w:ascii="Times New Roman" w:hAnsi="Times New Roman"/>
        </w:rPr>
      </w:pPr>
      <w:r w:rsidRPr="007B344C">
        <w:rPr>
          <w:rFonts w:ascii="Times New Roman" w:hAnsi="Times New Roman"/>
        </w:rPr>
        <w:t>Podmiot przetwarzający ma następujące obowiązki:</w:t>
      </w:r>
    </w:p>
    <w:p w:rsidR="007B344C" w:rsidRPr="007B344C" w:rsidRDefault="007B344C" w:rsidP="007C197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Podmiot przetwarzający przetwarza dane wyłącznie zgodnie udokumentowanymi poleceniami lub instrukcjami Administratora;</w:t>
      </w:r>
    </w:p>
    <w:p w:rsidR="007B344C" w:rsidRPr="007B344C" w:rsidRDefault="007B344C" w:rsidP="007C197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oświadcza, że nie przekazuje danych do państwa trzeciego </w:t>
      </w:r>
      <w:r w:rsidRPr="007B344C">
        <w:rPr>
          <w:rFonts w:ascii="Times New Roman" w:hAnsi="Times New Roman"/>
        </w:rPr>
        <w:br/>
        <w:t>lub organizacji międzynarodowej (czyli poza Europejski Obsz</w:t>
      </w:r>
      <w:r w:rsidR="00D13486">
        <w:rPr>
          <w:rFonts w:ascii="Times New Roman" w:hAnsi="Times New Roman"/>
        </w:rPr>
        <w:t xml:space="preserve">ar Gospodarczy („EOG”). Podmiot </w:t>
      </w:r>
      <w:r w:rsidRPr="007B344C">
        <w:rPr>
          <w:rFonts w:ascii="Times New Roman" w:hAnsi="Times New Roman"/>
        </w:rPr>
        <w:t>przetwarzający oświadcza również, że</w:t>
      </w:r>
      <w:r w:rsidR="00D13486">
        <w:rPr>
          <w:rFonts w:ascii="Times New Roman" w:hAnsi="Times New Roman"/>
        </w:rPr>
        <w:t xml:space="preserve"> nie korzysta z podwykonawców, </w:t>
      </w:r>
      <w:r w:rsidRPr="007B344C">
        <w:rPr>
          <w:rFonts w:ascii="Times New Roman" w:hAnsi="Times New Roman"/>
        </w:rPr>
        <w:t>którzy przekazują dane poza EOG;</w:t>
      </w:r>
    </w:p>
    <w:p w:rsidR="007B344C" w:rsidRPr="007B344C" w:rsidRDefault="007B344C" w:rsidP="007C197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Jeżeli Podmiot przetwarzający ma zamiar lub obowiązek przekazywać dane poza EOG, informuje o tym Administratora, w celu umożliwienia Administratorowi podjęcia decyzji i  działań niezbędnych do zapewnienia zgodności przetwarzania z prawem lub zakończenia powierzenia przetwarzania;</w:t>
      </w:r>
    </w:p>
    <w:p w:rsidR="007B344C" w:rsidRPr="007B344C" w:rsidRDefault="007B344C" w:rsidP="007C197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uzyskuje od osób, które zostały przez niego upoważnione </w:t>
      </w:r>
      <w:r w:rsidRPr="007B344C">
        <w:rPr>
          <w:rFonts w:ascii="Times New Roman" w:hAnsi="Times New Roman"/>
        </w:rPr>
        <w:br/>
        <w:t xml:space="preserve">do przetwarzania danych w celu wykonaniu Umowy, udokumentowane zobowiązania </w:t>
      </w:r>
      <w:r w:rsidRPr="007B344C">
        <w:rPr>
          <w:rFonts w:ascii="Times New Roman" w:hAnsi="Times New Roman"/>
        </w:rPr>
        <w:br/>
        <w:t>do zachowania tajemnicy, ewentualnie upewnia się, że te osoby podlegają ustawowemu obowiązkowi zachowania tajemnicy;</w:t>
      </w:r>
    </w:p>
    <w:p w:rsidR="007B344C" w:rsidRPr="007B344C" w:rsidRDefault="007B344C" w:rsidP="007C197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Podmiot przetwarzający zapewnia ochronę danych i podejmuje środki ochrony danych, o których mowa w art. 32 RODO, zgodnie z dalszymi postanowieniami Umowy;</w:t>
      </w:r>
    </w:p>
    <w:p w:rsidR="007B344C" w:rsidRPr="007B344C" w:rsidRDefault="007B344C" w:rsidP="007C197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zobowiązuje się wobec Administratora do odpowiadania na żądania osoby, której dane dotyczą, w zakresie wykonywania praw określonych w rozdziale </w:t>
      </w:r>
      <w:r w:rsidRPr="007B344C">
        <w:rPr>
          <w:rFonts w:ascii="Times New Roman" w:hAnsi="Times New Roman"/>
        </w:rPr>
        <w:br/>
        <w:t xml:space="preserve">III RODO („Prawa osoby, której dane dotyczą”). Podmiot przetwarzający oświadcza, </w:t>
      </w:r>
      <w:r w:rsidRPr="007B344C">
        <w:rPr>
          <w:rFonts w:ascii="Times New Roman" w:hAnsi="Times New Roman"/>
        </w:rPr>
        <w:br/>
        <w:t>że zapewnia obsługę praw jednostki w odniesieniu do powierzonych danych;</w:t>
      </w:r>
    </w:p>
    <w:p w:rsidR="007B344C" w:rsidRPr="007B344C" w:rsidRDefault="007B344C" w:rsidP="007C197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Podmiot przetwarzający przestrzega warunków korzystania z usług innego podmiotu przetwarzającego (Podprzetwarzającego);</w:t>
      </w:r>
    </w:p>
    <w:p w:rsidR="007B344C" w:rsidRPr="007B344C" w:rsidRDefault="007B344C" w:rsidP="007C197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 rozdziale III RODO („Prawa osoby, której dane dotyczą”);</w:t>
      </w:r>
    </w:p>
    <w:p w:rsidR="007B344C" w:rsidRPr="007B344C" w:rsidRDefault="007B344C" w:rsidP="007C1979">
      <w:pPr>
        <w:pStyle w:val="Akapitzlist"/>
        <w:numPr>
          <w:ilvl w:val="0"/>
          <w:numId w:val="73"/>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współpracuje z Administratorem przy wykonywaniu </w:t>
      </w:r>
      <w:r w:rsidRPr="007B344C">
        <w:rPr>
          <w:rFonts w:ascii="Times New Roman" w:hAnsi="Times New Roman"/>
        </w:rPr>
        <w:br/>
        <w:t xml:space="preserve">przez Administratora obowiązków określonych w art. 32−36 RODO; </w:t>
      </w:r>
    </w:p>
    <w:p w:rsidR="007B344C" w:rsidRPr="007B344C" w:rsidRDefault="007B344C" w:rsidP="007C1979">
      <w:pPr>
        <w:pStyle w:val="Akapitzlist"/>
        <w:numPr>
          <w:ilvl w:val="0"/>
          <w:numId w:val="73"/>
        </w:numPr>
        <w:spacing w:after="0" w:line="240" w:lineRule="auto"/>
        <w:ind w:left="284" w:hanging="426"/>
        <w:contextualSpacing/>
        <w:rPr>
          <w:rFonts w:ascii="Times New Roman" w:hAnsi="Times New Roman"/>
        </w:rPr>
      </w:pPr>
      <w:r w:rsidRPr="007B344C">
        <w:rPr>
          <w:rFonts w:ascii="Times New Roman" w:hAnsi="Times New Roman"/>
        </w:rPr>
        <w:t xml:space="preserve">Podmiot przetwarzający zobowiązuje się do ograniczenia dostępu do danych osobowych wyłącznie do osób, których dostęp do danych jest niezbędny dla realizacji Umowy. </w:t>
      </w:r>
      <w:r w:rsidRPr="007B344C">
        <w:rPr>
          <w:rFonts w:ascii="Times New Roman" w:hAnsi="Times New Roman"/>
        </w:rPr>
        <w:br/>
        <w:t>Podmiot przetwarzający ma obowiązek zapewnić osobom upoważnionym do przetwarzania danych odpowiednie szkolenie z zakresu ochrony danych osobowych;</w:t>
      </w:r>
    </w:p>
    <w:p w:rsidR="007B344C" w:rsidRPr="007B344C" w:rsidRDefault="007B344C" w:rsidP="007C1979">
      <w:pPr>
        <w:pStyle w:val="Akapitzlist"/>
        <w:numPr>
          <w:ilvl w:val="0"/>
          <w:numId w:val="73"/>
        </w:numPr>
        <w:spacing w:after="0" w:line="240" w:lineRule="auto"/>
        <w:ind w:left="284" w:hanging="426"/>
        <w:contextualSpacing/>
        <w:rPr>
          <w:rFonts w:ascii="Times New Roman" w:hAnsi="Times New Roman"/>
        </w:rPr>
      </w:pPr>
      <w:r w:rsidRPr="007B344C">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7B344C" w:rsidRPr="007B344C" w:rsidRDefault="007B344C" w:rsidP="007C1979">
      <w:pPr>
        <w:pStyle w:val="Akapitzlist"/>
        <w:numPr>
          <w:ilvl w:val="0"/>
          <w:numId w:val="73"/>
        </w:numPr>
        <w:spacing w:after="0" w:line="240" w:lineRule="auto"/>
        <w:ind w:left="284" w:hanging="426"/>
        <w:contextualSpacing/>
        <w:rPr>
          <w:rFonts w:ascii="Times New Roman" w:hAnsi="Times New Roman"/>
        </w:rPr>
      </w:pPr>
      <w:r w:rsidRPr="007B344C">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7B344C" w:rsidRPr="007B344C" w:rsidRDefault="007B344C" w:rsidP="007B344C">
      <w:pPr>
        <w:spacing w:after="0" w:line="240" w:lineRule="auto"/>
        <w:rPr>
          <w:rFonts w:ascii="Times New Roman" w:hAnsi="Times New Roman"/>
        </w:rPr>
      </w:pPr>
    </w:p>
    <w:p w:rsidR="007B344C" w:rsidRPr="007B344C" w:rsidRDefault="007B344C" w:rsidP="00D13486">
      <w:pPr>
        <w:spacing w:after="0" w:line="240" w:lineRule="auto"/>
        <w:jc w:val="center"/>
        <w:rPr>
          <w:rFonts w:ascii="Times New Roman" w:hAnsi="Times New Roman"/>
          <w:b/>
        </w:rPr>
      </w:pPr>
      <w:r w:rsidRPr="007B344C">
        <w:rPr>
          <w:rFonts w:ascii="Times New Roman" w:hAnsi="Times New Roman"/>
          <w:b/>
        </w:rPr>
        <w:t>§ 6</w:t>
      </w:r>
    </w:p>
    <w:p w:rsidR="007B344C" w:rsidRPr="007B344C" w:rsidRDefault="00D13486" w:rsidP="007B344C">
      <w:pPr>
        <w:spacing w:after="0" w:line="240" w:lineRule="auto"/>
        <w:rPr>
          <w:rFonts w:ascii="Times New Roman" w:hAnsi="Times New Roman"/>
          <w:b/>
        </w:rPr>
      </w:pPr>
      <w:r>
        <w:rPr>
          <w:rFonts w:ascii="Times New Roman" w:hAnsi="Times New Roman"/>
          <w:b/>
        </w:rPr>
        <w:t>Odpowiedzialność Stron</w:t>
      </w:r>
    </w:p>
    <w:p w:rsidR="007B344C" w:rsidRPr="007B344C" w:rsidRDefault="007B344C" w:rsidP="007C1979">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Administrator ponosi odpowiedzialność za przestrzeganie przepisów prawa w zakresie ochrony danych osobowych zgodnie z RODO.</w:t>
      </w:r>
    </w:p>
    <w:p w:rsidR="007B344C" w:rsidRPr="007B344C" w:rsidRDefault="007B344C" w:rsidP="007C1979">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Podmiot przetwarzający ponosi odpowiedzialność za przetwarzanie danych niezgodnie z niniejszą Umową.</w:t>
      </w:r>
    </w:p>
    <w:p w:rsidR="007B344C" w:rsidRPr="007B344C" w:rsidRDefault="007B344C" w:rsidP="007C1979">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odpowiada za szkody spowodowane swoim działaniem w związku z niedopełnieniem obowiązków, które RODO nakłada bezpośrednio na Podmiot przetwarzający lub gdy działał poza zgodnymi z prawem instrukcjami Administratora lub wbrew tym instrukcjom. </w:t>
      </w:r>
    </w:p>
    <w:p w:rsidR="007B344C" w:rsidRPr="007B344C" w:rsidRDefault="007B344C" w:rsidP="007C1979">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Podmiot przetwarzający odpowiada za szkody spowodowane niezastosowaniem właściwych środków bezpieczeństwa.</w:t>
      </w:r>
    </w:p>
    <w:p w:rsidR="007B344C" w:rsidRPr="007B344C" w:rsidRDefault="007B344C" w:rsidP="007C1979">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7B344C" w:rsidRPr="007B344C" w:rsidRDefault="007B344C" w:rsidP="007C1979">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Każda ze Stron odpowiada za szkody wyrządzone drugiej Stronie oraz osobom trzecim w  związku 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7B344C" w:rsidRPr="007B344C" w:rsidRDefault="007B344C" w:rsidP="007C1979">
      <w:pPr>
        <w:pStyle w:val="Akapitzlist"/>
        <w:numPr>
          <w:ilvl w:val="0"/>
          <w:numId w:val="74"/>
        </w:numPr>
        <w:spacing w:after="0" w:line="240" w:lineRule="auto"/>
        <w:ind w:left="284" w:hanging="284"/>
        <w:contextualSpacing/>
        <w:rPr>
          <w:rFonts w:ascii="Times New Roman" w:hAnsi="Times New Roman"/>
        </w:rPr>
      </w:pPr>
      <w:r w:rsidRPr="007B344C">
        <w:rPr>
          <w:rFonts w:ascii="Times New Roman" w:hAnsi="Times New Roman"/>
        </w:rPr>
        <w:t>W celu uniknięcia wątpliwości Podmiot przetwarzający ponosi odpowiedzialność za działania swoich pracowników i innych osób, przy pomocy których przetwarza dane osobowe, jak za własne działanie i zaniechanie.</w:t>
      </w:r>
    </w:p>
    <w:p w:rsidR="007B344C" w:rsidRPr="00D13486" w:rsidRDefault="007B344C" w:rsidP="00D13486">
      <w:pPr>
        <w:spacing w:after="0" w:line="240" w:lineRule="auto"/>
        <w:rPr>
          <w:rFonts w:ascii="Times New Roman" w:hAnsi="Times New Roman"/>
        </w:rPr>
      </w:pPr>
    </w:p>
    <w:p w:rsidR="007B344C" w:rsidRPr="007B344C" w:rsidRDefault="007B344C" w:rsidP="00D13486">
      <w:pPr>
        <w:spacing w:after="0" w:line="240" w:lineRule="auto"/>
        <w:jc w:val="center"/>
        <w:rPr>
          <w:rFonts w:ascii="Times New Roman" w:hAnsi="Times New Roman"/>
          <w:b/>
        </w:rPr>
      </w:pPr>
      <w:r w:rsidRPr="007B344C">
        <w:rPr>
          <w:rFonts w:ascii="Times New Roman" w:hAnsi="Times New Roman"/>
          <w:b/>
        </w:rPr>
        <w:t>§7</w:t>
      </w:r>
    </w:p>
    <w:p w:rsidR="007B344C" w:rsidRPr="007B344C" w:rsidRDefault="00D13486" w:rsidP="007B344C">
      <w:pPr>
        <w:spacing w:after="0" w:line="240" w:lineRule="auto"/>
        <w:rPr>
          <w:rFonts w:ascii="Times New Roman" w:hAnsi="Times New Roman"/>
          <w:b/>
        </w:rPr>
      </w:pPr>
      <w:r>
        <w:rPr>
          <w:rFonts w:ascii="Times New Roman" w:hAnsi="Times New Roman"/>
          <w:b/>
        </w:rPr>
        <w:t>Zasady zachowania poufności</w:t>
      </w:r>
    </w:p>
    <w:p w:rsidR="007B344C" w:rsidRPr="007B344C" w:rsidRDefault="007B344C" w:rsidP="007C1979">
      <w:pPr>
        <w:pStyle w:val="Akapitzlist"/>
        <w:numPr>
          <w:ilvl w:val="0"/>
          <w:numId w:val="75"/>
        </w:numPr>
        <w:spacing w:after="0" w:line="240" w:lineRule="auto"/>
        <w:ind w:left="284" w:hanging="284"/>
        <w:contextualSpacing/>
        <w:rPr>
          <w:rFonts w:ascii="Times New Roman" w:hAnsi="Times New Roman"/>
        </w:rPr>
      </w:pPr>
      <w:r w:rsidRPr="007B344C">
        <w:rPr>
          <w:rFonts w:ascii="Times New Roman" w:hAnsi="Times New Roman"/>
        </w:rPr>
        <w:t xml:space="preserve">Podmiot przetwarzający zobowiązuje się do zachowania w tajemnicy wszelkich informacji, danych, materiałów, dokumentów i danych osobowych otrzymanych od Administratora </w:t>
      </w:r>
      <w:r w:rsidRPr="007B344C">
        <w:rPr>
          <w:rFonts w:ascii="Times New Roman" w:hAnsi="Times New Roman"/>
        </w:rPr>
        <w:br/>
        <w:t>i od współpracujących z nim osób oraz danych uzyskanych w jakikolwiek inny sposób, zamierzony czy przypadkowy w postaci papierowej lub elektronicznej („dane poufne”).</w:t>
      </w:r>
    </w:p>
    <w:p w:rsidR="007B344C" w:rsidRPr="00D13486" w:rsidRDefault="007B344C" w:rsidP="007C1979">
      <w:pPr>
        <w:pStyle w:val="Akapitzlist"/>
        <w:numPr>
          <w:ilvl w:val="0"/>
          <w:numId w:val="75"/>
        </w:numPr>
        <w:spacing w:after="0" w:line="240" w:lineRule="auto"/>
        <w:ind w:left="284" w:hanging="284"/>
        <w:contextualSpacing/>
        <w:rPr>
          <w:rFonts w:ascii="Times New Roman" w:hAnsi="Times New Roman"/>
        </w:rPr>
      </w:pPr>
      <w:r w:rsidRPr="007B344C">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7B344C" w:rsidRPr="007B344C" w:rsidRDefault="007B344C" w:rsidP="007B344C">
      <w:pPr>
        <w:spacing w:after="0" w:line="240" w:lineRule="auto"/>
        <w:rPr>
          <w:rFonts w:ascii="Times New Roman" w:hAnsi="Times New Roman"/>
        </w:rPr>
      </w:pPr>
    </w:p>
    <w:p w:rsidR="007B344C" w:rsidRPr="007B344C" w:rsidRDefault="007B344C" w:rsidP="00D13486">
      <w:pPr>
        <w:spacing w:after="0" w:line="240" w:lineRule="auto"/>
        <w:jc w:val="center"/>
        <w:rPr>
          <w:rFonts w:ascii="Times New Roman" w:hAnsi="Times New Roman"/>
          <w:b/>
        </w:rPr>
      </w:pPr>
      <w:r w:rsidRPr="007B344C">
        <w:rPr>
          <w:rFonts w:ascii="Times New Roman" w:hAnsi="Times New Roman"/>
          <w:b/>
        </w:rPr>
        <w:t>§ 8</w:t>
      </w:r>
    </w:p>
    <w:p w:rsidR="007B344C" w:rsidRPr="007B344C" w:rsidRDefault="007B344C" w:rsidP="007B344C">
      <w:pPr>
        <w:spacing w:after="0" w:line="240" w:lineRule="auto"/>
        <w:rPr>
          <w:rFonts w:ascii="Times New Roman" w:hAnsi="Times New Roman"/>
          <w:b/>
        </w:rPr>
      </w:pPr>
      <w:r w:rsidRPr="007B344C">
        <w:rPr>
          <w:rFonts w:ascii="Times New Roman" w:hAnsi="Times New Roman"/>
          <w:b/>
        </w:rPr>
        <w:t>Postanowienia końcowe</w:t>
      </w:r>
    </w:p>
    <w:p w:rsidR="007B344C" w:rsidRPr="007B344C" w:rsidRDefault="007B344C" w:rsidP="007C1979">
      <w:pPr>
        <w:pStyle w:val="Akapitzlist"/>
        <w:numPr>
          <w:ilvl w:val="0"/>
          <w:numId w:val="76"/>
        </w:numPr>
        <w:spacing w:after="0" w:line="240" w:lineRule="auto"/>
        <w:ind w:left="284" w:hanging="284"/>
        <w:contextualSpacing/>
        <w:rPr>
          <w:rFonts w:ascii="Times New Roman" w:hAnsi="Times New Roman"/>
        </w:rPr>
      </w:pPr>
      <w:r w:rsidRPr="007B344C">
        <w:rPr>
          <w:rFonts w:ascii="Times New Roman" w:hAnsi="Times New Roman"/>
        </w:rPr>
        <w:t xml:space="preserve">Administrator jest uprawniony do rozwiązania niniejszej Umowy ze skutkiem natychmiastowym, w przypadku: </w:t>
      </w:r>
    </w:p>
    <w:p w:rsidR="007B344C" w:rsidRPr="007B344C" w:rsidRDefault="007B344C" w:rsidP="007C1979">
      <w:pPr>
        <w:pStyle w:val="Akapitzlist"/>
        <w:numPr>
          <w:ilvl w:val="0"/>
          <w:numId w:val="77"/>
        </w:numPr>
        <w:spacing w:after="0" w:line="240" w:lineRule="auto"/>
        <w:ind w:left="567" w:hanging="283"/>
        <w:contextualSpacing/>
        <w:rPr>
          <w:rFonts w:ascii="Times New Roman" w:hAnsi="Times New Roman"/>
        </w:rPr>
      </w:pPr>
      <w:r w:rsidRPr="007B344C">
        <w:rPr>
          <w:rFonts w:ascii="Times New Roman" w:hAnsi="Times New Roman"/>
        </w:rPr>
        <w:t>rażącego naruszenia przez Podmiot przetwarzający postanowień określonych w niniejszej Umowie;</w:t>
      </w:r>
    </w:p>
    <w:p w:rsidR="007B344C" w:rsidRPr="007B344C" w:rsidRDefault="007B344C" w:rsidP="007C1979">
      <w:pPr>
        <w:pStyle w:val="Akapitzlist"/>
        <w:numPr>
          <w:ilvl w:val="0"/>
          <w:numId w:val="77"/>
        </w:numPr>
        <w:spacing w:after="0" w:line="240" w:lineRule="auto"/>
        <w:ind w:left="567" w:hanging="283"/>
        <w:contextualSpacing/>
        <w:rPr>
          <w:rFonts w:ascii="Times New Roman" w:hAnsi="Times New Roman"/>
        </w:rPr>
      </w:pPr>
      <w:r w:rsidRPr="007B344C">
        <w:rPr>
          <w:rFonts w:ascii="Times New Roman" w:hAnsi="Times New Roman"/>
        </w:rPr>
        <w:t>gdy w wyniku kontroli pracowników Prezesa Urzędu Ochrony Danych Osobowych zostanie stwierdzone naruszenia przepisów o ochronie danych osobowych.</w:t>
      </w:r>
    </w:p>
    <w:p w:rsidR="007B344C" w:rsidRPr="007B344C" w:rsidRDefault="007B344C" w:rsidP="007C1979">
      <w:pPr>
        <w:pStyle w:val="Akapitzlist"/>
        <w:numPr>
          <w:ilvl w:val="0"/>
          <w:numId w:val="76"/>
        </w:numPr>
        <w:spacing w:after="0" w:line="240" w:lineRule="auto"/>
        <w:ind w:left="284" w:hanging="284"/>
        <w:contextualSpacing/>
        <w:rPr>
          <w:rFonts w:ascii="Times New Roman" w:hAnsi="Times New Roman"/>
        </w:rPr>
      </w:pPr>
      <w:r w:rsidRPr="007B344C">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7B344C" w:rsidRPr="007B344C" w:rsidRDefault="007B344C" w:rsidP="007C1979">
      <w:pPr>
        <w:pStyle w:val="Akapitzlist"/>
        <w:numPr>
          <w:ilvl w:val="0"/>
          <w:numId w:val="76"/>
        </w:numPr>
        <w:spacing w:after="0" w:line="240" w:lineRule="auto"/>
        <w:ind w:left="284" w:hanging="284"/>
        <w:contextualSpacing/>
        <w:rPr>
          <w:rFonts w:ascii="Times New Roman" w:hAnsi="Times New Roman"/>
        </w:rPr>
      </w:pPr>
      <w:r w:rsidRPr="007B344C">
        <w:rPr>
          <w:rFonts w:ascii="Times New Roman" w:hAnsi="Times New Roman"/>
        </w:rPr>
        <w:t>Wszelkie zmiany lub uzupełnienia niniejszej Umowy wymagają zachowania formy pisemnej pod rygorem nieważności.</w:t>
      </w:r>
    </w:p>
    <w:p w:rsidR="007B344C" w:rsidRPr="007B344C" w:rsidRDefault="007B344C" w:rsidP="007C1979">
      <w:pPr>
        <w:pStyle w:val="Akapitzlist"/>
        <w:numPr>
          <w:ilvl w:val="0"/>
          <w:numId w:val="76"/>
        </w:numPr>
        <w:spacing w:after="0" w:line="240" w:lineRule="auto"/>
        <w:ind w:left="284" w:hanging="284"/>
        <w:contextualSpacing/>
        <w:rPr>
          <w:rFonts w:ascii="Times New Roman" w:hAnsi="Times New Roman"/>
        </w:rPr>
      </w:pPr>
      <w:r w:rsidRPr="007B344C">
        <w:rPr>
          <w:rFonts w:ascii="Times New Roman" w:hAnsi="Times New Roman"/>
        </w:rPr>
        <w:t xml:space="preserve">W przypadku, gdy niniejsza Umowa odwołuje się do przepisów prawa, oznacza to również inne przepisy dotyczące ochrony danych osobowych, </w:t>
      </w:r>
      <w:r w:rsidR="00D13486">
        <w:rPr>
          <w:rFonts w:ascii="Times New Roman" w:hAnsi="Times New Roman"/>
        </w:rPr>
        <w:t>a także wszelkie nowelizacje, j</w:t>
      </w:r>
      <w:r w:rsidRPr="007B344C">
        <w:rPr>
          <w:rFonts w:ascii="Times New Roman" w:hAnsi="Times New Roman"/>
        </w:rPr>
        <w:t>akie wejdą w życie po dniu zawarcia Umowy, jak również akty prawne, które zastąpią wskazane ustawy i rozporządzenia.</w:t>
      </w:r>
    </w:p>
    <w:p w:rsidR="007B344C" w:rsidRPr="007B344C" w:rsidRDefault="007B344C" w:rsidP="007C1979">
      <w:pPr>
        <w:pStyle w:val="Akapitzlist"/>
        <w:numPr>
          <w:ilvl w:val="0"/>
          <w:numId w:val="76"/>
        </w:numPr>
        <w:spacing w:after="0" w:line="240" w:lineRule="auto"/>
        <w:ind w:left="284" w:hanging="284"/>
        <w:contextualSpacing/>
        <w:rPr>
          <w:rFonts w:ascii="Times New Roman" w:hAnsi="Times New Roman"/>
        </w:rPr>
      </w:pPr>
      <w:r w:rsidRPr="007B344C">
        <w:rPr>
          <w:rFonts w:ascii="Times New Roman" w:hAnsi="Times New Roman"/>
        </w:rPr>
        <w:t>W sprawach nieuregulowanych niniejszą Umową zastosowanie mają obowiązujące przepisy prawa, w szczególności ustawa o ochronie danych osobowych oraz Kodeks cywilny.</w:t>
      </w:r>
    </w:p>
    <w:p w:rsidR="007B344C" w:rsidRPr="007B344C" w:rsidRDefault="007B344C" w:rsidP="007C1979">
      <w:pPr>
        <w:pStyle w:val="Akapitzlist"/>
        <w:numPr>
          <w:ilvl w:val="0"/>
          <w:numId w:val="76"/>
        </w:numPr>
        <w:spacing w:after="0" w:line="240" w:lineRule="auto"/>
        <w:ind w:left="284" w:hanging="284"/>
        <w:contextualSpacing/>
        <w:rPr>
          <w:rFonts w:ascii="Times New Roman" w:hAnsi="Times New Roman"/>
        </w:rPr>
      </w:pPr>
      <w:r w:rsidRPr="007B344C">
        <w:rPr>
          <w:rFonts w:ascii="Times New Roman" w:hAnsi="Times New Roman"/>
        </w:rPr>
        <w:t>Umowa wchodzi w życie z dniem jej podpisania przez Strony.</w:t>
      </w:r>
    </w:p>
    <w:p w:rsidR="007B344C" w:rsidRPr="007B344C" w:rsidRDefault="007B344C" w:rsidP="007C1979">
      <w:pPr>
        <w:pStyle w:val="Akapitzlist"/>
        <w:numPr>
          <w:ilvl w:val="0"/>
          <w:numId w:val="76"/>
        </w:numPr>
        <w:spacing w:after="0" w:line="240" w:lineRule="auto"/>
        <w:ind w:left="284" w:hanging="284"/>
        <w:contextualSpacing/>
        <w:rPr>
          <w:rFonts w:ascii="Times New Roman" w:hAnsi="Times New Roman"/>
        </w:rPr>
      </w:pPr>
      <w:r w:rsidRPr="007B344C">
        <w:rPr>
          <w:rFonts w:ascii="Times New Roman" w:hAnsi="Times New Roman"/>
        </w:rPr>
        <w:t>Sądem właściwym dla rozstrzygania sporów powstałych w związku z realizacją niniejszej Umowy jest sąd właściwy dla siedziby Administratora.</w:t>
      </w:r>
    </w:p>
    <w:p w:rsidR="007B344C" w:rsidRPr="007B344C" w:rsidRDefault="007B344C" w:rsidP="007C1979">
      <w:pPr>
        <w:pStyle w:val="Akapitzlist"/>
        <w:numPr>
          <w:ilvl w:val="0"/>
          <w:numId w:val="76"/>
        </w:numPr>
        <w:spacing w:after="0" w:line="240" w:lineRule="auto"/>
        <w:ind w:left="284" w:hanging="284"/>
        <w:contextualSpacing/>
        <w:rPr>
          <w:rFonts w:ascii="Times New Roman" w:hAnsi="Times New Roman"/>
        </w:rPr>
      </w:pPr>
      <w:r w:rsidRPr="007B344C">
        <w:rPr>
          <w:rFonts w:ascii="Times New Roman" w:hAnsi="Times New Roman"/>
        </w:rPr>
        <w:t xml:space="preserve">Umowę sporządzono w dwóch jednobrzmiących egzemplarzach, po jednym dla każdej </w:t>
      </w:r>
      <w:r w:rsidRPr="007B344C">
        <w:rPr>
          <w:rFonts w:ascii="Times New Roman" w:hAnsi="Times New Roman"/>
        </w:rPr>
        <w:br/>
        <w:t>ze Stron.</w:t>
      </w:r>
    </w:p>
    <w:p w:rsidR="007B344C" w:rsidRPr="007B344C" w:rsidRDefault="007B344C" w:rsidP="007B344C">
      <w:pPr>
        <w:spacing w:after="0" w:line="240" w:lineRule="auto"/>
        <w:ind w:left="284" w:hanging="284"/>
        <w:rPr>
          <w:rFonts w:ascii="Times New Roman" w:hAnsi="Times New Roman"/>
        </w:rPr>
      </w:pPr>
    </w:p>
    <w:p w:rsidR="007B344C" w:rsidRPr="007B344C" w:rsidRDefault="007B344C" w:rsidP="007B344C">
      <w:pPr>
        <w:spacing w:after="0" w:line="240" w:lineRule="auto"/>
        <w:ind w:left="284" w:hanging="284"/>
        <w:rPr>
          <w:rFonts w:ascii="Times New Roman" w:hAnsi="Times New Roman"/>
        </w:rPr>
      </w:pPr>
    </w:p>
    <w:p w:rsidR="007B344C" w:rsidRPr="007B344C" w:rsidRDefault="007B344C" w:rsidP="007B344C">
      <w:pPr>
        <w:spacing w:after="0" w:line="240" w:lineRule="auto"/>
        <w:rPr>
          <w:rFonts w:ascii="Times New Roman" w:hAnsi="Times New Roman"/>
        </w:rPr>
      </w:pPr>
      <w:r w:rsidRPr="007B344C">
        <w:rPr>
          <w:rFonts w:ascii="Times New Roman" w:hAnsi="Times New Roman"/>
        </w:rPr>
        <w:t>………………………………</w:t>
      </w:r>
      <w:r w:rsidRPr="007B344C">
        <w:rPr>
          <w:rFonts w:ascii="Times New Roman" w:hAnsi="Times New Roman"/>
        </w:rPr>
        <w:tab/>
      </w:r>
      <w:r w:rsidRPr="007B344C">
        <w:rPr>
          <w:rFonts w:ascii="Times New Roman" w:hAnsi="Times New Roman"/>
        </w:rPr>
        <w:tab/>
      </w:r>
      <w:r w:rsidRPr="007B344C">
        <w:rPr>
          <w:rFonts w:ascii="Times New Roman" w:hAnsi="Times New Roman"/>
        </w:rPr>
        <w:tab/>
        <w:t xml:space="preserve"> ……………………………………..</w:t>
      </w:r>
    </w:p>
    <w:p w:rsidR="007B344C" w:rsidRPr="007B344C" w:rsidRDefault="007B344C" w:rsidP="007B344C">
      <w:pPr>
        <w:spacing w:after="0" w:line="240" w:lineRule="auto"/>
        <w:ind w:firstLine="709"/>
        <w:rPr>
          <w:rFonts w:ascii="Times New Roman" w:hAnsi="Times New Roman"/>
        </w:rPr>
      </w:pPr>
      <w:r w:rsidRPr="007B344C">
        <w:rPr>
          <w:rFonts w:ascii="Times New Roman" w:hAnsi="Times New Roman"/>
        </w:rPr>
        <w:t>Administrator</w:t>
      </w:r>
      <w:r w:rsidRPr="007B344C">
        <w:rPr>
          <w:rFonts w:ascii="Times New Roman" w:hAnsi="Times New Roman"/>
        </w:rPr>
        <w:tab/>
      </w:r>
      <w:r w:rsidRPr="007B344C">
        <w:rPr>
          <w:rFonts w:ascii="Times New Roman" w:hAnsi="Times New Roman"/>
        </w:rPr>
        <w:tab/>
      </w:r>
      <w:r w:rsidRPr="007B344C">
        <w:rPr>
          <w:rFonts w:ascii="Times New Roman" w:hAnsi="Times New Roman"/>
        </w:rPr>
        <w:tab/>
      </w:r>
      <w:r w:rsidRPr="007B344C">
        <w:rPr>
          <w:rFonts w:ascii="Times New Roman" w:hAnsi="Times New Roman"/>
        </w:rPr>
        <w:tab/>
      </w:r>
      <w:r w:rsidRPr="007B344C">
        <w:rPr>
          <w:rFonts w:ascii="Times New Roman" w:hAnsi="Times New Roman"/>
        </w:rPr>
        <w:tab/>
      </w:r>
      <w:r w:rsidRPr="007B344C">
        <w:rPr>
          <w:rFonts w:ascii="Times New Roman" w:hAnsi="Times New Roman"/>
        </w:rPr>
        <w:tab/>
        <w:t>Podmiot przetwarzający</w:t>
      </w:r>
    </w:p>
    <w:p w:rsidR="007B344C" w:rsidRPr="002B777C" w:rsidRDefault="007B344C" w:rsidP="007B344C">
      <w:pPr>
        <w:tabs>
          <w:tab w:val="center" w:pos="7655"/>
        </w:tabs>
        <w:rPr>
          <w:b/>
          <w:i/>
        </w:rPr>
      </w:pPr>
    </w:p>
    <w:p w:rsidR="00EE07C6" w:rsidRPr="00C275A5" w:rsidRDefault="00EE07C6" w:rsidP="00AA70B8">
      <w:pPr>
        <w:tabs>
          <w:tab w:val="center" w:pos="1985"/>
          <w:tab w:val="center" w:pos="7655"/>
        </w:tabs>
        <w:spacing w:after="200"/>
        <w:rPr>
          <w:rFonts w:ascii="Times New Roman" w:hAnsi="Times New Roman"/>
          <w:b/>
          <w:i/>
          <w:u w:val="single"/>
        </w:rPr>
      </w:pPr>
    </w:p>
    <w:sectPr w:rsidR="00EE07C6" w:rsidRPr="00C275A5" w:rsidSect="008761D4">
      <w:pgSz w:w="11907" w:h="16840" w:code="9"/>
      <w:pgMar w:top="1418" w:right="1134" w:bottom="1134" w:left="1134" w:header="1417"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07" w:rsidRDefault="00A03507" w:rsidP="002C5D46">
      <w:pPr>
        <w:spacing w:after="0" w:line="240" w:lineRule="auto"/>
      </w:pPr>
      <w:r>
        <w:separator/>
      </w:r>
    </w:p>
  </w:endnote>
  <w:endnote w:type="continuationSeparator" w:id="0">
    <w:p w:rsidR="00A03507" w:rsidRDefault="00A03507"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Myriad Pro">
    <w:altName w:val="Arial"/>
    <w:charset w:val="EE"/>
    <w:family w:val="swiss"/>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rebuchet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07" w:rsidRDefault="00A03507">
    <w:pPr>
      <w:pStyle w:val="Stopka"/>
    </w:pPr>
    <w:r>
      <w:rPr>
        <w:noProof/>
        <w:lang w:eastAsia="pl-PL"/>
      </w:rPr>
      <w:drawing>
        <wp:anchor distT="0" distB="0" distL="114300" distR="114300" simplePos="0" relativeHeight="251674624" behindDoc="1" locked="0" layoutInCell="1" allowOverlap="1" wp14:anchorId="10B4CBDC" wp14:editId="02FD708C">
          <wp:simplePos x="0" y="0"/>
          <wp:positionH relativeFrom="column">
            <wp:align>center</wp:align>
          </wp:positionH>
          <wp:positionV relativeFrom="paragraph">
            <wp:posOffset>0</wp:posOffset>
          </wp:positionV>
          <wp:extent cx="5734800" cy="7128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800" cy="712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07" w:rsidRDefault="00A03507">
    <w:pPr>
      <w:pStyle w:val="Stopka"/>
    </w:pPr>
    <w:r>
      <w:rPr>
        <w:noProof/>
        <w:lang w:eastAsia="pl-PL"/>
      </w:rPr>
      <w:drawing>
        <wp:anchor distT="0" distB="0" distL="114300" distR="114300" simplePos="0" relativeHeight="251672576" behindDoc="1" locked="0" layoutInCell="1" allowOverlap="1">
          <wp:simplePos x="0" y="0"/>
          <wp:positionH relativeFrom="column">
            <wp:align>center</wp:align>
          </wp:positionH>
          <wp:positionV relativeFrom="paragraph">
            <wp:posOffset>25400</wp:posOffset>
          </wp:positionV>
          <wp:extent cx="5734800" cy="71280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800" cy="7128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07" w:rsidRDefault="00A03507" w:rsidP="002C5D46">
      <w:pPr>
        <w:spacing w:after="0" w:line="240" w:lineRule="auto"/>
      </w:pPr>
      <w:r>
        <w:separator/>
      </w:r>
    </w:p>
  </w:footnote>
  <w:footnote w:type="continuationSeparator" w:id="0">
    <w:p w:rsidR="00A03507" w:rsidRDefault="00A03507"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07" w:rsidRDefault="00A03507" w:rsidP="00054BA2">
    <w:pPr>
      <w:pStyle w:val="Nagwek"/>
      <w:tabs>
        <w:tab w:val="clear" w:pos="4536"/>
        <w:tab w:val="clear" w:pos="9072"/>
        <w:tab w:val="left" w:pos="5910"/>
      </w:tabs>
    </w:pPr>
    <w:r>
      <w:rPr>
        <w:noProof/>
        <w:lang w:eastAsia="pl-PL"/>
      </w:rPr>
      <w:drawing>
        <wp:anchor distT="0" distB="0" distL="114300" distR="114300" simplePos="0" relativeHeight="251665408" behindDoc="0" locked="0" layoutInCell="1" allowOverlap="1" wp14:anchorId="098BBCD1" wp14:editId="50D7415E">
          <wp:simplePos x="0" y="0"/>
          <wp:positionH relativeFrom="column">
            <wp:align>center</wp:align>
          </wp:positionH>
          <wp:positionV relativeFrom="page">
            <wp:posOffset>360045</wp:posOffset>
          </wp:positionV>
          <wp:extent cx="1602000" cy="4392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2000" cy="43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07" w:rsidRDefault="00A03507" w:rsidP="006F0FEB">
    <w:pPr>
      <w:jc w:val="center"/>
      <w:rPr>
        <w:b/>
        <w:color w:val="970303"/>
        <w:sz w:val="16"/>
        <w:szCs w:val="16"/>
      </w:rPr>
    </w:pPr>
  </w:p>
  <w:p w:rsidR="00A03507" w:rsidRDefault="00A03507" w:rsidP="006F0FEB">
    <w:pPr>
      <w:jc w:val="center"/>
      <w:rPr>
        <w:b/>
        <w:color w:val="970303"/>
        <w:sz w:val="16"/>
        <w:szCs w:val="16"/>
      </w:rPr>
    </w:pPr>
  </w:p>
  <w:p w:rsidR="00A03507" w:rsidRDefault="00A03507" w:rsidP="006F0FEB">
    <w:pPr>
      <w:jc w:val="center"/>
      <w:rPr>
        <w:b/>
        <w:color w:val="970303"/>
        <w:sz w:val="16"/>
        <w:szCs w:val="16"/>
      </w:rPr>
    </w:pPr>
  </w:p>
  <w:p w:rsidR="00A03507" w:rsidRPr="00744A03" w:rsidRDefault="00A03507" w:rsidP="006F0FEB">
    <w:pPr>
      <w:jc w:val="center"/>
    </w:pPr>
    <w:r>
      <w:rPr>
        <w:noProof/>
        <w:lang w:eastAsia="pl-PL"/>
      </w:rPr>
      <w:drawing>
        <wp:anchor distT="0" distB="0" distL="114300" distR="114300" simplePos="0" relativeHeight="251667456" behindDoc="0" locked="0" layoutInCell="1" allowOverlap="1" wp14:anchorId="45483BB4" wp14:editId="7F273A6F">
          <wp:simplePos x="0" y="0"/>
          <wp:positionH relativeFrom="column">
            <wp:posOffset>-419735</wp:posOffset>
          </wp:positionH>
          <wp:positionV relativeFrom="paragraph">
            <wp:posOffset>-967740</wp:posOffset>
          </wp:positionV>
          <wp:extent cx="2057400" cy="809625"/>
          <wp:effectExtent l="0" t="0" r="0" b="9525"/>
          <wp:wrapNone/>
          <wp:docPr id="5" name="Obraz 5" descr="Strona Główna Szpitala Bielańskiego w Warszawie">
            <a:hlinkClick xmlns:a="http://schemas.openxmlformats.org/drawingml/2006/main" r:id="rId1"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1" tooltip="Szpital Bielanski - Strona Główna"/>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9504" behindDoc="0" locked="0" layoutInCell="1" allowOverlap="1" wp14:anchorId="49E8414D" wp14:editId="6E1DF412">
              <wp:simplePos x="0" y="0"/>
              <wp:positionH relativeFrom="margin">
                <wp:posOffset>1724025</wp:posOffset>
              </wp:positionH>
              <wp:positionV relativeFrom="paragraph">
                <wp:posOffset>-1125855</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03507" w:rsidRPr="00E524B6" w:rsidRDefault="00A03507" w:rsidP="006F0FEB">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03507" w:rsidRPr="00E524B6" w:rsidRDefault="00A03507" w:rsidP="006F0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8414D" id="_x0000_t202" coordsize="21600,21600" o:spt="202" path="m,l,21600r21600,l21600,xe">
              <v:stroke joinstyle="miter"/>
              <v:path gradientshapeok="t" o:connecttype="rect"/>
            </v:shapetype>
            <v:shape id="Pole tekstowe 10" o:spid="_x0000_s1027" type="#_x0000_t202" style="position:absolute;left:0;text-align:left;margin-left:135.75pt;margin-top:-88.65pt;width:297.4pt;height:8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" stroked="f">
              <v:textbox>
                <w:txbxContent>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A03507" w:rsidRPr="00E449D7" w:rsidRDefault="00A03507" w:rsidP="006F0FEB">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A03507" w:rsidRPr="00E524B6" w:rsidRDefault="00A03507" w:rsidP="006F0FEB">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A03507" w:rsidRPr="00E524B6" w:rsidRDefault="00A03507" w:rsidP="006F0FEB"/>
                </w:txbxContent>
              </v:textbox>
              <w10:wrap anchorx="margin"/>
            </v:shape>
          </w:pict>
        </mc:Fallback>
      </mc:AlternateContent>
    </w:r>
    <w:r>
      <w:rPr>
        <w:rFonts w:cs="Arial"/>
        <w:b/>
        <w:noProof/>
        <w:sz w:val="24"/>
        <w:szCs w:val="24"/>
        <w:lang w:eastAsia="pl-PL"/>
      </w:rPr>
      <w:drawing>
        <wp:anchor distT="0" distB="0" distL="114300" distR="114300" simplePos="0" relativeHeight="251671552" behindDoc="0" locked="0" layoutInCell="1" allowOverlap="1" wp14:anchorId="50780FDB" wp14:editId="290529B7">
          <wp:simplePos x="0" y="0"/>
          <wp:positionH relativeFrom="margin">
            <wp:posOffset>5676900</wp:posOffset>
          </wp:positionH>
          <wp:positionV relativeFrom="paragraph">
            <wp:posOffset>-1143000</wp:posOffset>
          </wp:positionV>
          <wp:extent cx="619125" cy="1028700"/>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0"/>
    <w:multiLevelType w:val="multilevel"/>
    <w:tmpl w:val="00000010"/>
    <w:name w:val="WWNum26"/>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11"/>
    <w:multiLevelType w:val="multilevel"/>
    <w:tmpl w:val="00000011"/>
    <w:name w:val="WWNum27"/>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334279"/>
    <w:multiLevelType w:val="hybridMultilevel"/>
    <w:tmpl w:val="1E9CC7F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AB5F4E"/>
    <w:multiLevelType w:val="hybridMultilevel"/>
    <w:tmpl w:val="5D142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3CA08F0"/>
    <w:multiLevelType w:val="hybridMultilevel"/>
    <w:tmpl w:val="1E9CC7F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054E427C"/>
    <w:multiLevelType w:val="hybridMultilevel"/>
    <w:tmpl w:val="29CCC1C0"/>
    <w:name w:val="WW8Num58"/>
    <w:lvl w:ilvl="0" w:tplc="8436697C">
      <w:start w:val="1"/>
      <w:numFmt w:val="decimal"/>
      <w:lvlText w:val="%1."/>
      <w:lvlJc w:val="left"/>
      <w:pPr>
        <w:ind w:left="1490" w:hanging="360"/>
      </w:pPr>
      <w:rPr>
        <w:b w:val="0"/>
      </w:rPr>
    </w:lvl>
    <w:lvl w:ilvl="1" w:tplc="7FF42556">
      <w:start w:val="1"/>
      <w:numFmt w:val="decimal"/>
      <w:lvlText w:val="%2)"/>
      <w:lvlJc w:val="left"/>
      <w:pPr>
        <w:ind w:left="1070" w:hanging="360"/>
      </w:pPr>
      <w:rPr>
        <w:rFonts w:ascii="Arial" w:eastAsia="Times New Roman" w:hAnsi="Arial" w:cs="Arial"/>
      </w:rPr>
    </w:lvl>
    <w:lvl w:ilvl="2" w:tplc="6430EBB8">
      <w:start w:val="1"/>
      <w:numFmt w:val="lowerRoman"/>
      <w:lvlText w:val="%3."/>
      <w:lvlJc w:val="right"/>
      <w:pPr>
        <w:ind w:left="2160" w:hanging="180"/>
      </w:pPr>
    </w:lvl>
    <w:lvl w:ilvl="3" w:tplc="75B08280">
      <w:start w:val="1"/>
      <w:numFmt w:val="decimal"/>
      <w:lvlText w:val="%4."/>
      <w:lvlJc w:val="left"/>
      <w:pPr>
        <w:ind w:left="2880" w:hanging="360"/>
      </w:pPr>
    </w:lvl>
    <w:lvl w:ilvl="4" w:tplc="F9F8214A">
      <w:start w:val="1"/>
      <w:numFmt w:val="lowerLetter"/>
      <w:lvlText w:val="%5."/>
      <w:lvlJc w:val="left"/>
      <w:pPr>
        <w:ind w:left="3600" w:hanging="360"/>
      </w:pPr>
    </w:lvl>
    <w:lvl w:ilvl="5" w:tplc="712C177A">
      <w:start w:val="1"/>
      <w:numFmt w:val="lowerRoman"/>
      <w:lvlText w:val="%6."/>
      <w:lvlJc w:val="right"/>
      <w:pPr>
        <w:ind w:left="4320" w:hanging="180"/>
      </w:pPr>
    </w:lvl>
    <w:lvl w:ilvl="6" w:tplc="F9025E20">
      <w:start w:val="1"/>
      <w:numFmt w:val="decimal"/>
      <w:lvlText w:val="%7."/>
      <w:lvlJc w:val="left"/>
      <w:pPr>
        <w:ind w:left="5040" w:hanging="360"/>
      </w:pPr>
    </w:lvl>
    <w:lvl w:ilvl="7" w:tplc="56B82D32">
      <w:start w:val="1"/>
      <w:numFmt w:val="lowerLetter"/>
      <w:lvlText w:val="%8."/>
      <w:lvlJc w:val="left"/>
      <w:pPr>
        <w:ind w:left="5760" w:hanging="360"/>
      </w:pPr>
    </w:lvl>
    <w:lvl w:ilvl="8" w:tplc="51942F12">
      <w:start w:val="1"/>
      <w:numFmt w:val="lowerRoman"/>
      <w:lvlText w:val="%9."/>
      <w:lvlJc w:val="right"/>
      <w:pPr>
        <w:ind w:left="6480" w:hanging="180"/>
      </w:pPr>
    </w:lvl>
  </w:abstractNum>
  <w:abstractNum w:abstractNumId="20"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22"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3" w15:restartNumberingAfterBreak="0">
    <w:nsid w:val="0B31169C"/>
    <w:multiLevelType w:val="multilevel"/>
    <w:tmpl w:val="5E123598"/>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4" w15:restartNumberingAfterBreak="0">
    <w:nsid w:val="0CFC507A"/>
    <w:multiLevelType w:val="hybridMultilevel"/>
    <w:tmpl w:val="FF60CB84"/>
    <w:lvl w:ilvl="0" w:tplc="56AA2EDE">
      <w:start w:val="1"/>
      <w:numFmt w:val="decimal"/>
      <w:lvlText w:val="%1."/>
      <w:lvlJc w:val="left"/>
      <w:pPr>
        <w:ind w:left="720" w:hanging="360"/>
      </w:pPr>
      <w:rPr>
        <w:rFonts w:cs="Times New Roman" w:hint="default"/>
        <w:sz w:val="20"/>
        <w:szCs w:val="20"/>
      </w:rPr>
    </w:lvl>
    <w:lvl w:ilvl="1" w:tplc="7FAED25A" w:tentative="1">
      <w:start w:val="1"/>
      <w:numFmt w:val="lowerLetter"/>
      <w:lvlText w:val="%2."/>
      <w:lvlJc w:val="left"/>
      <w:pPr>
        <w:ind w:left="1440" w:hanging="360"/>
      </w:pPr>
    </w:lvl>
    <w:lvl w:ilvl="2" w:tplc="801C1CC0" w:tentative="1">
      <w:start w:val="1"/>
      <w:numFmt w:val="lowerRoman"/>
      <w:lvlText w:val="%3."/>
      <w:lvlJc w:val="right"/>
      <w:pPr>
        <w:ind w:left="2160" w:hanging="180"/>
      </w:pPr>
    </w:lvl>
    <w:lvl w:ilvl="3" w:tplc="638A1582" w:tentative="1">
      <w:start w:val="1"/>
      <w:numFmt w:val="decimal"/>
      <w:lvlText w:val="%4."/>
      <w:lvlJc w:val="left"/>
      <w:pPr>
        <w:ind w:left="2880" w:hanging="360"/>
      </w:pPr>
    </w:lvl>
    <w:lvl w:ilvl="4" w:tplc="6B168FA4" w:tentative="1">
      <w:start w:val="1"/>
      <w:numFmt w:val="lowerLetter"/>
      <w:lvlText w:val="%5."/>
      <w:lvlJc w:val="left"/>
      <w:pPr>
        <w:ind w:left="3600" w:hanging="360"/>
      </w:pPr>
    </w:lvl>
    <w:lvl w:ilvl="5" w:tplc="1D7690EA" w:tentative="1">
      <w:start w:val="1"/>
      <w:numFmt w:val="lowerRoman"/>
      <w:lvlText w:val="%6."/>
      <w:lvlJc w:val="right"/>
      <w:pPr>
        <w:ind w:left="4320" w:hanging="180"/>
      </w:pPr>
    </w:lvl>
    <w:lvl w:ilvl="6" w:tplc="FC804D0A" w:tentative="1">
      <w:start w:val="1"/>
      <w:numFmt w:val="decimal"/>
      <w:lvlText w:val="%7."/>
      <w:lvlJc w:val="left"/>
      <w:pPr>
        <w:ind w:left="5040" w:hanging="360"/>
      </w:pPr>
    </w:lvl>
    <w:lvl w:ilvl="7" w:tplc="D0943702" w:tentative="1">
      <w:start w:val="1"/>
      <w:numFmt w:val="lowerLetter"/>
      <w:lvlText w:val="%8."/>
      <w:lvlJc w:val="left"/>
      <w:pPr>
        <w:ind w:left="5760" w:hanging="360"/>
      </w:pPr>
    </w:lvl>
    <w:lvl w:ilvl="8" w:tplc="AB242E62" w:tentative="1">
      <w:start w:val="1"/>
      <w:numFmt w:val="lowerRoman"/>
      <w:lvlText w:val="%9."/>
      <w:lvlJc w:val="right"/>
      <w:pPr>
        <w:ind w:left="6480" w:hanging="180"/>
      </w:pPr>
    </w:lvl>
  </w:abstractNum>
  <w:abstractNum w:abstractNumId="25"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6"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7"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0B3B2A"/>
    <w:multiLevelType w:val="hybridMultilevel"/>
    <w:tmpl w:val="EF3A1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46B0DEA"/>
    <w:multiLevelType w:val="hybridMultilevel"/>
    <w:tmpl w:val="0C2AE246"/>
    <w:lvl w:ilvl="0" w:tplc="4A40FE74">
      <w:start w:val="1"/>
      <w:numFmt w:val="lowerLetter"/>
      <w:lvlText w:val="%1)"/>
      <w:lvlJc w:val="left"/>
      <w:pPr>
        <w:ind w:left="1069" w:hanging="360"/>
      </w:pPr>
      <w:rPr>
        <w:rFonts w:hint="default"/>
        <w:i w:val="0"/>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1699202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34"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FE13658"/>
    <w:multiLevelType w:val="hybridMultilevel"/>
    <w:tmpl w:val="CEE49218"/>
    <w:lvl w:ilvl="0" w:tplc="13ACEFDC">
      <w:start w:val="1"/>
      <w:numFmt w:val="upperLetter"/>
      <w:lvlText w:val="%1."/>
      <w:lvlJc w:val="left"/>
      <w:pPr>
        <w:ind w:left="720" w:hanging="360"/>
      </w:pPr>
      <w:rPr>
        <w:rFonts w:hint="default"/>
      </w:rPr>
    </w:lvl>
    <w:lvl w:ilvl="1" w:tplc="6CB6EA36" w:tentative="1">
      <w:start w:val="1"/>
      <w:numFmt w:val="lowerLetter"/>
      <w:lvlText w:val="%2."/>
      <w:lvlJc w:val="left"/>
      <w:pPr>
        <w:ind w:left="1440" w:hanging="360"/>
      </w:pPr>
    </w:lvl>
    <w:lvl w:ilvl="2" w:tplc="9C001BDA" w:tentative="1">
      <w:start w:val="1"/>
      <w:numFmt w:val="lowerRoman"/>
      <w:lvlText w:val="%3."/>
      <w:lvlJc w:val="right"/>
      <w:pPr>
        <w:ind w:left="2160" w:hanging="180"/>
      </w:pPr>
    </w:lvl>
    <w:lvl w:ilvl="3" w:tplc="EF460440" w:tentative="1">
      <w:start w:val="1"/>
      <w:numFmt w:val="decimal"/>
      <w:lvlText w:val="%4."/>
      <w:lvlJc w:val="left"/>
      <w:pPr>
        <w:ind w:left="2880" w:hanging="360"/>
      </w:pPr>
    </w:lvl>
    <w:lvl w:ilvl="4" w:tplc="4DBEC456" w:tentative="1">
      <w:start w:val="1"/>
      <w:numFmt w:val="lowerLetter"/>
      <w:lvlText w:val="%5."/>
      <w:lvlJc w:val="left"/>
      <w:pPr>
        <w:ind w:left="3600" w:hanging="360"/>
      </w:pPr>
    </w:lvl>
    <w:lvl w:ilvl="5" w:tplc="8AB0E842" w:tentative="1">
      <w:start w:val="1"/>
      <w:numFmt w:val="lowerRoman"/>
      <w:lvlText w:val="%6."/>
      <w:lvlJc w:val="right"/>
      <w:pPr>
        <w:ind w:left="4320" w:hanging="180"/>
      </w:pPr>
    </w:lvl>
    <w:lvl w:ilvl="6" w:tplc="DFB84DDA" w:tentative="1">
      <w:start w:val="1"/>
      <w:numFmt w:val="decimal"/>
      <w:lvlText w:val="%7."/>
      <w:lvlJc w:val="left"/>
      <w:pPr>
        <w:ind w:left="5040" w:hanging="360"/>
      </w:pPr>
    </w:lvl>
    <w:lvl w:ilvl="7" w:tplc="0902D81A" w:tentative="1">
      <w:start w:val="1"/>
      <w:numFmt w:val="lowerLetter"/>
      <w:lvlText w:val="%8."/>
      <w:lvlJc w:val="left"/>
      <w:pPr>
        <w:ind w:left="5760" w:hanging="360"/>
      </w:pPr>
    </w:lvl>
    <w:lvl w:ilvl="8" w:tplc="083651BC" w:tentative="1">
      <w:start w:val="1"/>
      <w:numFmt w:val="lowerRoman"/>
      <w:lvlText w:val="%9."/>
      <w:lvlJc w:val="right"/>
      <w:pPr>
        <w:ind w:left="6480" w:hanging="180"/>
      </w:pPr>
    </w:lvl>
  </w:abstractNum>
  <w:abstractNum w:abstractNumId="36"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606A6A"/>
    <w:multiLevelType w:val="hybridMultilevel"/>
    <w:tmpl w:val="5D142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6DD2878"/>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94455FA"/>
    <w:multiLevelType w:val="multilevel"/>
    <w:tmpl w:val="5E123598"/>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1" w15:restartNumberingAfterBreak="0">
    <w:nsid w:val="2AAA76E7"/>
    <w:multiLevelType w:val="hybridMultilevel"/>
    <w:tmpl w:val="8EAE2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Calibri"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C92A83"/>
    <w:multiLevelType w:val="hybridMultilevel"/>
    <w:tmpl w:val="51E2E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8"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1CB4A2A"/>
    <w:multiLevelType w:val="hybridMultilevel"/>
    <w:tmpl w:val="8EAE25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52" w15:restartNumberingAfterBreak="0">
    <w:nsid w:val="466718D6"/>
    <w:multiLevelType w:val="hybridMultilevel"/>
    <w:tmpl w:val="EF3A14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7641485"/>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54" w15:restartNumberingAfterBreak="0">
    <w:nsid w:val="47C466A4"/>
    <w:multiLevelType w:val="hybridMultilevel"/>
    <w:tmpl w:val="AFB2E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B63DDE"/>
    <w:multiLevelType w:val="multilevel"/>
    <w:tmpl w:val="52806A8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1855"/>
        </w:tabs>
        <w:ind w:left="1783" w:hanging="648"/>
      </w:pPr>
      <w:rPr>
        <w:rFonts w:ascii="Times New Roman" w:eastAsia="Calibri" w:hAnsi="Times New Roman" w:cs="Times New Roman"/>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4C617155"/>
    <w:multiLevelType w:val="hybridMultilevel"/>
    <w:tmpl w:val="368282EC"/>
    <w:lvl w:ilvl="0" w:tplc="1A42BEC8">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58" w15:restartNumberingAfterBreak="0">
    <w:nsid w:val="4F3869A7"/>
    <w:multiLevelType w:val="hybridMultilevel"/>
    <w:tmpl w:val="C62AD3B0"/>
    <w:lvl w:ilvl="0" w:tplc="826CFB04">
      <w:start w:val="1"/>
      <w:numFmt w:val="decimal"/>
      <w:lvlText w:val="%1."/>
      <w:lvlJc w:val="left"/>
      <w:pPr>
        <w:tabs>
          <w:tab w:val="num" w:pos="511"/>
        </w:tabs>
        <w:ind w:left="511" w:hanging="360"/>
      </w:pPr>
      <w:rPr>
        <w:rFonts w:ascii="Times New Roman" w:eastAsia="Times New Roman" w:hAnsi="Times New Roman" w:cs="Times New Roman"/>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518F1F2E"/>
    <w:multiLevelType w:val="multilevel"/>
    <w:tmpl w:val="BB7CFD8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62" w15:restartNumberingAfterBreak="0">
    <w:nsid w:val="521B1ABF"/>
    <w:multiLevelType w:val="hybridMultilevel"/>
    <w:tmpl w:val="873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4"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5"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6"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7"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0223173"/>
    <w:multiLevelType w:val="hybridMultilevel"/>
    <w:tmpl w:val="368282EC"/>
    <w:lvl w:ilvl="0" w:tplc="1A42BEC8">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3" w15:restartNumberingAfterBreak="0">
    <w:nsid w:val="60F67EE3"/>
    <w:multiLevelType w:val="multilevel"/>
    <w:tmpl w:val="2E421D54"/>
    <w:lvl w:ilvl="0">
      <w:start w:val="3"/>
      <w:numFmt w:val="decimal"/>
      <w:lvlText w:val="Rozdział %1."/>
      <w:lvlJc w:val="left"/>
      <w:pPr>
        <w:tabs>
          <w:tab w:val="num" w:pos="360"/>
        </w:tabs>
        <w:ind w:left="360" w:hanging="360"/>
      </w:pPr>
      <w:rPr>
        <w:rFonts w:ascii="Arial" w:hAnsi="Arial" w:cs="Times New Roman" w:hint="default"/>
        <w:b/>
        <w:i w:val="0"/>
        <w:caps w:val="0"/>
        <w:strike w:val="0"/>
        <w:dstrike w:val="0"/>
        <w:outline w:val="0"/>
        <w:shadow w:val="0"/>
        <w:emboss w:val="0"/>
        <w:imprint w:val="0"/>
        <w:vanish w:val="0"/>
        <w:color w:val="auto"/>
        <w:kern w:val="0"/>
        <w:sz w:val="22"/>
        <w:u w:val="none"/>
        <w:vertAlign w:val="baseline"/>
      </w:rPr>
    </w:lvl>
    <w:lvl w:ilvl="1">
      <w:start w:val="1"/>
      <w:numFmt w:val="decimal"/>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61500DBB"/>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75" w15:restartNumberingAfterBreak="0">
    <w:nsid w:val="617E5CAB"/>
    <w:multiLevelType w:val="hybridMultilevel"/>
    <w:tmpl w:val="AFB2EC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3A20549"/>
    <w:multiLevelType w:val="hybridMultilevel"/>
    <w:tmpl w:val="873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73069D7"/>
    <w:multiLevelType w:val="hybridMultilevel"/>
    <w:tmpl w:val="51C0B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BDC2DD6"/>
    <w:multiLevelType w:val="hybridMultilevel"/>
    <w:tmpl w:val="35FC89C0"/>
    <w:lvl w:ilvl="0" w:tplc="BD70E138">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3" w15:restartNumberingAfterBreak="0">
    <w:nsid w:val="75190906"/>
    <w:multiLevelType w:val="hybridMultilevel"/>
    <w:tmpl w:val="3814D160"/>
    <w:lvl w:ilvl="0" w:tplc="BB007A30">
      <w:start w:val="1"/>
      <w:numFmt w:val="lowerLetter"/>
      <w:lvlText w:val="%1)"/>
      <w:lvlJc w:val="left"/>
      <w:pPr>
        <w:ind w:left="1069" w:hanging="360"/>
      </w:pPr>
      <w:rPr>
        <w:rFonts w:hint="default"/>
        <w:b/>
        <w:i w:val="0"/>
        <w:u w:val="singl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7" w15:restartNumberingAfterBreak="0">
    <w:nsid w:val="7AFC58E4"/>
    <w:multiLevelType w:val="hybridMultilevel"/>
    <w:tmpl w:val="DB82923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8" w15:restartNumberingAfterBreak="0">
    <w:nsid w:val="7BD2011B"/>
    <w:multiLevelType w:val="hybridMultilevel"/>
    <w:tmpl w:val="35FC89C0"/>
    <w:lvl w:ilvl="0" w:tplc="BD70E138">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B57E7D"/>
    <w:multiLevelType w:val="hybridMultilevel"/>
    <w:tmpl w:val="51C0B2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1" w15:restartNumberingAfterBreak="0">
    <w:nsid w:val="7E6C36FD"/>
    <w:multiLevelType w:val="hybridMultilevel"/>
    <w:tmpl w:val="77A46AF2"/>
    <w:lvl w:ilvl="0" w:tplc="50123680">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927990"/>
    <w:multiLevelType w:val="hybridMultilevel"/>
    <w:tmpl w:val="51E2E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6"/>
  </w:num>
  <w:num w:numId="2">
    <w:abstractNumId w:val="84"/>
  </w:num>
  <w:num w:numId="3">
    <w:abstractNumId w:val="65"/>
  </w:num>
  <w:num w:numId="4">
    <w:abstractNumId w:val="21"/>
  </w:num>
  <w:num w:numId="5">
    <w:abstractNumId w:val="20"/>
  </w:num>
  <w:num w:numId="6">
    <w:abstractNumId w:val="81"/>
  </w:num>
  <w:num w:numId="7">
    <w:abstractNumId w:val="27"/>
  </w:num>
  <w:num w:numId="8">
    <w:abstractNumId w:val="29"/>
  </w:num>
  <w:num w:numId="9">
    <w:abstractNumId w:val="38"/>
  </w:num>
  <w:num w:numId="10">
    <w:abstractNumId w:val="63"/>
  </w:num>
  <w:num w:numId="11">
    <w:abstractNumId w:val="68"/>
  </w:num>
  <w:num w:numId="12">
    <w:abstractNumId w:val="36"/>
  </w:num>
  <w:num w:numId="13">
    <w:abstractNumId w:val="34"/>
  </w:num>
  <w:num w:numId="14">
    <w:abstractNumId w:val="49"/>
  </w:num>
  <w:num w:numId="15">
    <w:abstractNumId w:val="16"/>
  </w:num>
  <w:num w:numId="16">
    <w:abstractNumId w:val="43"/>
  </w:num>
  <w:num w:numId="17">
    <w:abstractNumId w:val="70"/>
  </w:num>
  <w:num w:numId="18">
    <w:abstractNumId w:val="85"/>
  </w:num>
  <w:num w:numId="19">
    <w:abstractNumId w:val="67"/>
  </w:num>
  <w:num w:numId="20">
    <w:abstractNumId w:val="69"/>
  </w:num>
  <w:num w:numId="21">
    <w:abstractNumId w:val="66"/>
  </w:num>
  <w:num w:numId="22">
    <w:abstractNumId w:val="46"/>
  </w:num>
  <w:num w:numId="23">
    <w:abstractNumId w:val="0"/>
  </w:num>
  <w:num w:numId="24">
    <w:abstractNumId w:val="47"/>
  </w:num>
  <w:num w:numId="25">
    <w:abstractNumId w:val="59"/>
  </w:num>
  <w:num w:numId="26">
    <w:abstractNumId w:val="78"/>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64"/>
  </w:num>
  <w:num w:numId="30">
    <w:abstractNumId w:val="32"/>
  </w:num>
  <w:num w:numId="31">
    <w:abstractNumId w:val="91"/>
  </w:num>
  <w:num w:numId="32">
    <w:abstractNumId w:val="15"/>
  </w:num>
  <w:num w:numId="33">
    <w:abstractNumId w:val="45"/>
  </w:num>
  <w:num w:numId="34">
    <w:abstractNumId w:val="80"/>
  </w:num>
  <w:num w:numId="35">
    <w:abstractNumId w:val="31"/>
  </w:num>
  <w:num w:numId="36">
    <w:abstractNumId w:val="72"/>
  </w:num>
  <w:num w:numId="37">
    <w:abstractNumId w:val="26"/>
  </w:num>
  <w:num w:numId="38">
    <w:abstractNumId w:val="60"/>
  </w:num>
  <w:num w:numId="39">
    <w:abstractNumId w:val="30"/>
  </w:num>
  <w:num w:numId="40">
    <w:abstractNumId w:val="83"/>
  </w:num>
  <w:num w:numId="41">
    <w:abstractNumId w:val="35"/>
  </w:num>
  <w:num w:numId="42">
    <w:abstractNumId w:val="24"/>
  </w:num>
  <w:num w:numId="43">
    <w:abstractNumId w:val="58"/>
  </w:num>
  <w:num w:numId="44">
    <w:abstractNumId w:val="9"/>
  </w:num>
  <w:num w:numId="45">
    <w:abstractNumId w:val="10"/>
  </w:num>
  <w:num w:numId="46">
    <w:abstractNumId w:val="12"/>
  </w:num>
  <w:num w:numId="47">
    <w:abstractNumId w:val="87"/>
  </w:num>
  <w:num w:numId="48">
    <w:abstractNumId w:val="22"/>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49">
    <w:abstractNumId w:val="51"/>
    <w:lvlOverride w:ilvl="0">
      <w:startOverride w:val="1"/>
    </w:lvlOverride>
  </w:num>
  <w:num w:numId="50">
    <w:abstractNumId w:val="61"/>
    <w:lvlOverride w:ilvl="0">
      <w:startOverride w:val="1"/>
    </w:lvlOverride>
  </w:num>
  <w:num w:numId="51">
    <w:abstractNumId w:val="90"/>
    <w:lvlOverride w:ilvl="0">
      <w:startOverride w:val="1"/>
    </w:lvlOverride>
  </w:num>
  <w:num w:numId="52">
    <w:abstractNumId w:val="25"/>
    <w:lvlOverride w:ilvl="0">
      <w:startOverride w:val="1"/>
    </w:lvlOverride>
  </w:num>
  <w:num w:numId="53">
    <w:abstractNumId w:val="57"/>
    <w:lvlOverride w:ilvl="0">
      <w:startOverride w:val="1"/>
    </w:lvlOverride>
  </w:num>
  <w:num w:numId="54">
    <w:abstractNumId w:val="22"/>
    <w:lvlOverride w:ilvl="0">
      <w:startOverride w:val="1"/>
    </w:lvlOverride>
  </w:num>
  <w:num w:numId="55">
    <w:abstractNumId w:val="73"/>
  </w:num>
  <w:num w:numId="56">
    <w:abstractNumId w:val="25"/>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57">
    <w:abstractNumId w:val="79"/>
  </w:num>
  <w:num w:numId="58">
    <w:abstractNumId w:val="56"/>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num>
  <w:num w:numId="69">
    <w:abstractNumId w:val="23"/>
  </w:num>
  <w:num w:numId="70">
    <w:abstractNumId w:val="89"/>
  </w:num>
  <w:num w:numId="71">
    <w:abstractNumId w:val="92"/>
  </w:num>
  <w:num w:numId="72">
    <w:abstractNumId w:val="76"/>
  </w:num>
  <w:num w:numId="73">
    <w:abstractNumId w:val="39"/>
  </w:num>
  <w:num w:numId="74">
    <w:abstractNumId w:val="54"/>
  </w:num>
  <w:num w:numId="75">
    <w:abstractNumId w:val="52"/>
  </w:num>
  <w:num w:numId="76">
    <w:abstractNumId w:val="17"/>
  </w:num>
  <w:num w:numId="77">
    <w:abstractNumId w:val="14"/>
  </w:num>
  <w:num w:numId="78">
    <w:abstractNumId w:val="33"/>
  </w:num>
  <w:num w:numId="79">
    <w:abstractNumId w:val="74"/>
  </w:num>
  <w:num w:numId="80">
    <w:abstractNumId w:val="53"/>
  </w:num>
  <w:num w:numId="81">
    <w:abstractNumId w:val="88"/>
  </w:num>
  <w:num w:numId="82">
    <w:abstractNumId w:val="71"/>
  </w:num>
  <w:num w:numId="83">
    <w:abstractNumId w:val="55"/>
  </w:num>
  <w:num w:numId="84">
    <w:abstractNumId w:val="5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D1A"/>
    <w:rsid w:val="00010F09"/>
    <w:rsid w:val="00014228"/>
    <w:rsid w:val="00015746"/>
    <w:rsid w:val="0001607C"/>
    <w:rsid w:val="00016919"/>
    <w:rsid w:val="00020A4B"/>
    <w:rsid w:val="00020AB9"/>
    <w:rsid w:val="00020B95"/>
    <w:rsid w:val="00022015"/>
    <w:rsid w:val="000235F6"/>
    <w:rsid w:val="00025722"/>
    <w:rsid w:val="00030A13"/>
    <w:rsid w:val="00030CCA"/>
    <w:rsid w:val="000322B3"/>
    <w:rsid w:val="0003239E"/>
    <w:rsid w:val="00033082"/>
    <w:rsid w:val="00033857"/>
    <w:rsid w:val="00034915"/>
    <w:rsid w:val="00034C31"/>
    <w:rsid w:val="0003650F"/>
    <w:rsid w:val="00036691"/>
    <w:rsid w:val="00041D4C"/>
    <w:rsid w:val="00041F2B"/>
    <w:rsid w:val="000432FA"/>
    <w:rsid w:val="00043946"/>
    <w:rsid w:val="000446E8"/>
    <w:rsid w:val="00044FD7"/>
    <w:rsid w:val="0004730F"/>
    <w:rsid w:val="0005036E"/>
    <w:rsid w:val="00051E13"/>
    <w:rsid w:val="000542FA"/>
    <w:rsid w:val="00054BA2"/>
    <w:rsid w:val="000626AF"/>
    <w:rsid w:val="0006291A"/>
    <w:rsid w:val="0006336A"/>
    <w:rsid w:val="00064F3F"/>
    <w:rsid w:val="00065C9C"/>
    <w:rsid w:val="000662AF"/>
    <w:rsid w:val="00066FD2"/>
    <w:rsid w:val="00073186"/>
    <w:rsid w:val="000731A6"/>
    <w:rsid w:val="00073974"/>
    <w:rsid w:val="0007543A"/>
    <w:rsid w:val="00076CF1"/>
    <w:rsid w:val="00076EEC"/>
    <w:rsid w:val="0008217C"/>
    <w:rsid w:val="000836E0"/>
    <w:rsid w:val="00084051"/>
    <w:rsid w:val="0008598C"/>
    <w:rsid w:val="00085C7C"/>
    <w:rsid w:val="00086F09"/>
    <w:rsid w:val="000870D5"/>
    <w:rsid w:val="0008754A"/>
    <w:rsid w:val="00087CD6"/>
    <w:rsid w:val="00094C3F"/>
    <w:rsid w:val="000A051D"/>
    <w:rsid w:val="000A142A"/>
    <w:rsid w:val="000A1EEF"/>
    <w:rsid w:val="000A54FA"/>
    <w:rsid w:val="000B2D19"/>
    <w:rsid w:val="000B2F4B"/>
    <w:rsid w:val="000B4B8A"/>
    <w:rsid w:val="000B4EEC"/>
    <w:rsid w:val="000B6BFD"/>
    <w:rsid w:val="000B74C5"/>
    <w:rsid w:val="000C06FB"/>
    <w:rsid w:val="000C2358"/>
    <w:rsid w:val="000C3480"/>
    <w:rsid w:val="000C51F9"/>
    <w:rsid w:val="000C7FD6"/>
    <w:rsid w:val="000D15C0"/>
    <w:rsid w:val="000D4F5E"/>
    <w:rsid w:val="000D6464"/>
    <w:rsid w:val="000D7183"/>
    <w:rsid w:val="000E2865"/>
    <w:rsid w:val="000E2A94"/>
    <w:rsid w:val="000E2BA4"/>
    <w:rsid w:val="000E363F"/>
    <w:rsid w:val="000E415F"/>
    <w:rsid w:val="000E48DB"/>
    <w:rsid w:val="000E49DD"/>
    <w:rsid w:val="000E4A66"/>
    <w:rsid w:val="000E6814"/>
    <w:rsid w:val="000E78F6"/>
    <w:rsid w:val="000F344B"/>
    <w:rsid w:val="000F6F21"/>
    <w:rsid w:val="001005E5"/>
    <w:rsid w:val="00101EAB"/>
    <w:rsid w:val="00102D32"/>
    <w:rsid w:val="00104313"/>
    <w:rsid w:val="001061CF"/>
    <w:rsid w:val="00110870"/>
    <w:rsid w:val="00110A03"/>
    <w:rsid w:val="0011158E"/>
    <w:rsid w:val="00112437"/>
    <w:rsid w:val="0011254C"/>
    <w:rsid w:val="00113BA2"/>
    <w:rsid w:val="00114B4F"/>
    <w:rsid w:val="00117321"/>
    <w:rsid w:val="0012136E"/>
    <w:rsid w:val="00121829"/>
    <w:rsid w:val="001222E3"/>
    <w:rsid w:val="00123162"/>
    <w:rsid w:val="00123DF4"/>
    <w:rsid w:val="0012482F"/>
    <w:rsid w:val="00126405"/>
    <w:rsid w:val="001271EF"/>
    <w:rsid w:val="00130DA7"/>
    <w:rsid w:val="001332A2"/>
    <w:rsid w:val="001357DF"/>
    <w:rsid w:val="001358DB"/>
    <w:rsid w:val="00136A62"/>
    <w:rsid w:val="0013735D"/>
    <w:rsid w:val="0013758D"/>
    <w:rsid w:val="00143CE3"/>
    <w:rsid w:val="001456CD"/>
    <w:rsid w:val="001554EE"/>
    <w:rsid w:val="001567CE"/>
    <w:rsid w:val="0016061B"/>
    <w:rsid w:val="00163042"/>
    <w:rsid w:val="0016430E"/>
    <w:rsid w:val="001649F8"/>
    <w:rsid w:val="00167A87"/>
    <w:rsid w:val="0017000A"/>
    <w:rsid w:val="00170CD6"/>
    <w:rsid w:val="00172C28"/>
    <w:rsid w:val="00173468"/>
    <w:rsid w:val="00173D52"/>
    <w:rsid w:val="001766BC"/>
    <w:rsid w:val="0017700C"/>
    <w:rsid w:val="00177547"/>
    <w:rsid w:val="001808E4"/>
    <w:rsid w:val="001830A7"/>
    <w:rsid w:val="00183B9B"/>
    <w:rsid w:val="00186ABB"/>
    <w:rsid w:val="00186F5B"/>
    <w:rsid w:val="00190325"/>
    <w:rsid w:val="001907EE"/>
    <w:rsid w:val="00191638"/>
    <w:rsid w:val="00193F96"/>
    <w:rsid w:val="001951C8"/>
    <w:rsid w:val="00197D47"/>
    <w:rsid w:val="001A0F32"/>
    <w:rsid w:val="001A28D2"/>
    <w:rsid w:val="001A2B8A"/>
    <w:rsid w:val="001A5287"/>
    <w:rsid w:val="001A7200"/>
    <w:rsid w:val="001B322C"/>
    <w:rsid w:val="001B38A3"/>
    <w:rsid w:val="001B4529"/>
    <w:rsid w:val="001B6354"/>
    <w:rsid w:val="001B6886"/>
    <w:rsid w:val="001B7EF6"/>
    <w:rsid w:val="001C060E"/>
    <w:rsid w:val="001C16BB"/>
    <w:rsid w:val="001C3110"/>
    <w:rsid w:val="001D0895"/>
    <w:rsid w:val="001D0BD8"/>
    <w:rsid w:val="001D21B3"/>
    <w:rsid w:val="001D31A2"/>
    <w:rsid w:val="001D3A62"/>
    <w:rsid w:val="001D3E0C"/>
    <w:rsid w:val="001D69BC"/>
    <w:rsid w:val="001D7BEC"/>
    <w:rsid w:val="001E0EB7"/>
    <w:rsid w:val="001E1D90"/>
    <w:rsid w:val="001E3B87"/>
    <w:rsid w:val="001E3BBE"/>
    <w:rsid w:val="001E5E4F"/>
    <w:rsid w:val="001E61DC"/>
    <w:rsid w:val="001E632E"/>
    <w:rsid w:val="001E676A"/>
    <w:rsid w:val="001F2C21"/>
    <w:rsid w:val="001F329F"/>
    <w:rsid w:val="001F3F53"/>
    <w:rsid w:val="001F4A03"/>
    <w:rsid w:val="001F4D1A"/>
    <w:rsid w:val="001F4E92"/>
    <w:rsid w:val="001F72E5"/>
    <w:rsid w:val="00201231"/>
    <w:rsid w:val="00201555"/>
    <w:rsid w:val="00201EC3"/>
    <w:rsid w:val="002022D2"/>
    <w:rsid w:val="00202B11"/>
    <w:rsid w:val="002052E9"/>
    <w:rsid w:val="002069BF"/>
    <w:rsid w:val="00207414"/>
    <w:rsid w:val="002135D4"/>
    <w:rsid w:val="00214B86"/>
    <w:rsid w:val="002159CC"/>
    <w:rsid w:val="00216254"/>
    <w:rsid w:val="00216D4E"/>
    <w:rsid w:val="00217215"/>
    <w:rsid w:val="002214A2"/>
    <w:rsid w:val="002223CA"/>
    <w:rsid w:val="00222756"/>
    <w:rsid w:val="0022335E"/>
    <w:rsid w:val="00224B77"/>
    <w:rsid w:val="002257CB"/>
    <w:rsid w:val="00230870"/>
    <w:rsid w:val="00231575"/>
    <w:rsid w:val="00233AA5"/>
    <w:rsid w:val="002352F6"/>
    <w:rsid w:val="002367F5"/>
    <w:rsid w:val="00236926"/>
    <w:rsid w:val="002370CF"/>
    <w:rsid w:val="00237452"/>
    <w:rsid w:val="00240880"/>
    <w:rsid w:val="00241664"/>
    <w:rsid w:val="002433DD"/>
    <w:rsid w:val="002443B3"/>
    <w:rsid w:val="00246C2F"/>
    <w:rsid w:val="002472D8"/>
    <w:rsid w:val="00250782"/>
    <w:rsid w:val="002508E2"/>
    <w:rsid w:val="00250FDF"/>
    <w:rsid w:val="002525F1"/>
    <w:rsid w:val="00253A1C"/>
    <w:rsid w:val="0025458F"/>
    <w:rsid w:val="00254DC7"/>
    <w:rsid w:val="0025580A"/>
    <w:rsid w:val="00255BE8"/>
    <w:rsid w:val="00256FA7"/>
    <w:rsid w:val="002571BA"/>
    <w:rsid w:val="00257781"/>
    <w:rsid w:val="002605EA"/>
    <w:rsid w:val="00260941"/>
    <w:rsid w:val="002611A2"/>
    <w:rsid w:val="002619D1"/>
    <w:rsid w:val="002639F8"/>
    <w:rsid w:val="00263B5C"/>
    <w:rsid w:val="00265801"/>
    <w:rsid w:val="00265A5D"/>
    <w:rsid w:val="00267F98"/>
    <w:rsid w:val="002703D9"/>
    <w:rsid w:val="002708E4"/>
    <w:rsid w:val="00270C21"/>
    <w:rsid w:val="002727EF"/>
    <w:rsid w:val="00276E3B"/>
    <w:rsid w:val="00282AC1"/>
    <w:rsid w:val="00282B66"/>
    <w:rsid w:val="0028386D"/>
    <w:rsid w:val="002843DF"/>
    <w:rsid w:val="00286600"/>
    <w:rsid w:val="00286F77"/>
    <w:rsid w:val="00287C41"/>
    <w:rsid w:val="00290597"/>
    <w:rsid w:val="0029132D"/>
    <w:rsid w:val="00291A38"/>
    <w:rsid w:val="00293370"/>
    <w:rsid w:val="002933EB"/>
    <w:rsid w:val="00294C00"/>
    <w:rsid w:val="0029513E"/>
    <w:rsid w:val="00295273"/>
    <w:rsid w:val="0029583D"/>
    <w:rsid w:val="002A1474"/>
    <w:rsid w:val="002A14EB"/>
    <w:rsid w:val="002A1892"/>
    <w:rsid w:val="002A30FF"/>
    <w:rsid w:val="002A39D1"/>
    <w:rsid w:val="002A3E04"/>
    <w:rsid w:val="002A5B8F"/>
    <w:rsid w:val="002A657A"/>
    <w:rsid w:val="002A7B09"/>
    <w:rsid w:val="002B127B"/>
    <w:rsid w:val="002B1DFE"/>
    <w:rsid w:val="002B54AE"/>
    <w:rsid w:val="002B78C2"/>
    <w:rsid w:val="002B7937"/>
    <w:rsid w:val="002C0122"/>
    <w:rsid w:val="002C0CEB"/>
    <w:rsid w:val="002C194B"/>
    <w:rsid w:val="002C203F"/>
    <w:rsid w:val="002C298E"/>
    <w:rsid w:val="002C4461"/>
    <w:rsid w:val="002C4741"/>
    <w:rsid w:val="002C520E"/>
    <w:rsid w:val="002C5D46"/>
    <w:rsid w:val="002C72DD"/>
    <w:rsid w:val="002C73C3"/>
    <w:rsid w:val="002D31C6"/>
    <w:rsid w:val="002D41D3"/>
    <w:rsid w:val="002D48B2"/>
    <w:rsid w:val="002D717B"/>
    <w:rsid w:val="002D7186"/>
    <w:rsid w:val="002D7C67"/>
    <w:rsid w:val="002E1BDB"/>
    <w:rsid w:val="002E1F81"/>
    <w:rsid w:val="002E23A4"/>
    <w:rsid w:val="002E2D47"/>
    <w:rsid w:val="002E3BCB"/>
    <w:rsid w:val="002E3EA6"/>
    <w:rsid w:val="002E7EEE"/>
    <w:rsid w:val="002F1B76"/>
    <w:rsid w:val="002F40B0"/>
    <w:rsid w:val="002F583F"/>
    <w:rsid w:val="002F7895"/>
    <w:rsid w:val="00301B73"/>
    <w:rsid w:val="00302DFF"/>
    <w:rsid w:val="00304F0E"/>
    <w:rsid w:val="00305FF3"/>
    <w:rsid w:val="0030638A"/>
    <w:rsid w:val="00306F16"/>
    <w:rsid w:val="00306FF7"/>
    <w:rsid w:val="00310022"/>
    <w:rsid w:val="003101B8"/>
    <w:rsid w:val="00314392"/>
    <w:rsid w:val="00315F07"/>
    <w:rsid w:val="00317A38"/>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47774"/>
    <w:rsid w:val="00350876"/>
    <w:rsid w:val="00350B6D"/>
    <w:rsid w:val="003531D1"/>
    <w:rsid w:val="00353337"/>
    <w:rsid w:val="0035354D"/>
    <w:rsid w:val="003542C3"/>
    <w:rsid w:val="00356495"/>
    <w:rsid w:val="00361909"/>
    <w:rsid w:val="0036234F"/>
    <w:rsid w:val="00362570"/>
    <w:rsid w:val="003647C7"/>
    <w:rsid w:val="00365416"/>
    <w:rsid w:val="0037129F"/>
    <w:rsid w:val="0037513E"/>
    <w:rsid w:val="00376865"/>
    <w:rsid w:val="00377116"/>
    <w:rsid w:val="00377595"/>
    <w:rsid w:val="00377701"/>
    <w:rsid w:val="00380926"/>
    <w:rsid w:val="003810C5"/>
    <w:rsid w:val="00382A97"/>
    <w:rsid w:val="003837F9"/>
    <w:rsid w:val="00383DD4"/>
    <w:rsid w:val="003843FB"/>
    <w:rsid w:val="003844F4"/>
    <w:rsid w:val="00384C2E"/>
    <w:rsid w:val="00384F93"/>
    <w:rsid w:val="00385554"/>
    <w:rsid w:val="00386263"/>
    <w:rsid w:val="003871BB"/>
    <w:rsid w:val="003903F3"/>
    <w:rsid w:val="003905F2"/>
    <w:rsid w:val="00390A69"/>
    <w:rsid w:val="00391B70"/>
    <w:rsid w:val="00393D78"/>
    <w:rsid w:val="00396E9E"/>
    <w:rsid w:val="003A0256"/>
    <w:rsid w:val="003A0FFA"/>
    <w:rsid w:val="003A1EF4"/>
    <w:rsid w:val="003A39AC"/>
    <w:rsid w:val="003A3E20"/>
    <w:rsid w:val="003A4F80"/>
    <w:rsid w:val="003A6423"/>
    <w:rsid w:val="003A6435"/>
    <w:rsid w:val="003B2330"/>
    <w:rsid w:val="003B3CB1"/>
    <w:rsid w:val="003B4768"/>
    <w:rsid w:val="003C1C84"/>
    <w:rsid w:val="003C2E40"/>
    <w:rsid w:val="003C457D"/>
    <w:rsid w:val="003C516D"/>
    <w:rsid w:val="003C5344"/>
    <w:rsid w:val="003C56B9"/>
    <w:rsid w:val="003C5972"/>
    <w:rsid w:val="003C7C97"/>
    <w:rsid w:val="003D05E8"/>
    <w:rsid w:val="003D1A86"/>
    <w:rsid w:val="003D5721"/>
    <w:rsid w:val="003D57D5"/>
    <w:rsid w:val="003D6430"/>
    <w:rsid w:val="003D6FD3"/>
    <w:rsid w:val="003D7C79"/>
    <w:rsid w:val="003E0983"/>
    <w:rsid w:val="003E1B75"/>
    <w:rsid w:val="003E1EF2"/>
    <w:rsid w:val="003E227F"/>
    <w:rsid w:val="003E2679"/>
    <w:rsid w:val="003E3068"/>
    <w:rsid w:val="003E3A2E"/>
    <w:rsid w:val="003E433C"/>
    <w:rsid w:val="003E4753"/>
    <w:rsid w:val="003E5D2B"/>
    <w:rsid w:val="003F14A4"/>
    <w:rsid w:val="003F14D0"/>
    <w:rsid w:val="003F24EF"/>
    <w:rsid w:val="003F2930"/>
    <w:rsid w:val="003F4F48"/>
    <w:rsid w:val="003F598E"/>
    <w:rsid w:val="003F5B6E"/>
    <w:rsid w:val="0040070C"/>
    <w:rsid w:val="00400B18"/>
    <w:rsid w:val="00400F43"/>
    <w:rsid w:val="004018FA"/>
    <w:rsid w:val="00401A1C"/>
    <w:rsid w:val="004027FD"/>
    <w:rsid w:val="00404AC0"/>
    <w:rsid w:val="0040605D"/>
    <w:rsid w:val="004068C6"/>
    <w:rsid w:val="00407111"/>
    <w:rsid w:val="0041064E"/>
    <w:rsid w:val="00411826"/>
    <w:rsid w:val="00412687"/>
    <w:rsid w:val="004138C6"/>
    <w:rsid w:val="00413C9C"/>
    <w:rsid w:val="00414026"/>
    <w:rsid w:val="004147BD"/>
    <w:rsid w:val="00415288"/>
    <w:rsid w:val="004152A7"/>
    <w:rsid w:val="0041560E"/>
    <w:rsid w:val="00416075"/>
    <w:rsid w:val="00420567"/>
    <w:rsid w:val="00420CBB"/>
    <w:rsid w:val="00423148"/>
    <w:rsid w:val="00423904"/>
    <w:rsid w:val="00424897"/>
    <w:rsid w:val="0042495E"/>
    <w:rsid w:val="00425323"/>
    <w:rsid w:val="00426694"/>
    <w:rsid w:val="0043046F"/>
    <w:rsid w:val="004304B8"/>
    <w:rsid w:val="00430A3E"/>
    <w:rsid w:val="00431372"/>
    <w:rsid w:val="00431849"/>
    <w:rsid w:val="00433AA2"/>
    <w:rsid w:val="00433B47"/>
    <w:rsid w:val="00433FD3"/>
    <w:rsid w:val="00434F9D"/>
    <w:rsid w:val="00436091"/>
    <w:rsid w:val="0043665E"/>
    <w:rsid w:val="00436B44"/>
    <w:rsid w:val="0043708E"/>
    <w:rsid w:val="00440B03"/>
    <w:rsid w:val="004411E6"/>
    <w:rsid w:val="00442368"/>
    <w:rsid w:val="00442CB1"/>
    <w:rsid w:val="0044641B"/>
    <w:rsid w:val="00446FFF"/>
    <w:rsid w:val="00451808"/>
    <w:rsid w:val="004527D1"/>
    <w:rsid w:val="00452936"/>
    <w:rsid w:val="00452B03"/>
    <w:rsid w:val="00452C99"/>
    <w:rsid w:val="0045506B"/>
    <w:rsid w:val="0045516D"/>
    <w:rsid w:val="00457F7B"/>
    <w:rsid w:val="00460BAB"/>
    <w:rsid w:val="004610AE"/>
    <w:rsid w:val="004665CF"/>
    <w:rsid w:val="00466C44"/>
    <w:rsid w:val="0046767D"/>
    <w:rsid w:val="00467A10"/>
    <w:rsid w:val="00467AA0"/>
    <w:rsid w:val="00467BF3"/>
    <w:rsid w:val="0047217F"/>
    <w:rsid w:val="00472338"/>
    <w:rsid w:val="00472397"/>
    <w:rsid w:val="0047439C"/>
    <w:rsid w:val="00475222"/>
    <w:rsid w:val="00475625"/>
    <w:rsid w:val="00476011"/>
    <w:rsid w:val="00477511"/>
    <w:rsid w:val="00480938"/>
    <w:rsid w:val="00481BEA"/>
    <w:rsid w:val="00481FD7"/>
    <w:rsid w:val="00482A0D"/>
    <w:rsid w:val="00482FF4"/>
    <w:rsid w:val="004830E7"/>
    <w:rsid w:val="004831F8"/>
    <w:rsid w:val="00483A5B"/>
    <w:rsid w:val="00483FBD"/>
    <w:rsid w:val="004843D1"/>
    <w:rsid w:val="00491A53"/>
    <w:rsid w:val="00493791"/>
    <w:rsid w:val="0049384D"/>
    <w:rsid w:val="00495C7C"/>
    <w:rsid w:val="00496C2D"/>
    <w:rsid w:val="004A1DA0"/>
    <w:rsid w:val="004A380E"/>
    <w:rsid w:val="004A478A"/>
    <w:rsid w:val="004A6372"/>
    <w:rsid w:val="004A6C86"/>
    <w:rsid w:val="004B1020"/>
    <w:rsid w:val="004B18E9"/>
    <w:rsid w:val="004B242A"/>
    <w:rsid w:val="004B4A8D"/>
    <w:rsid w:val="004B5D56"/>
    <w:rsid w:val="004B795A"/>
    <w:rsid w:val="004C19C9"/>
    <w:rsid w:val="004C1A7D"/>
    <w:rsid w:val="004C1BEF"/>
    <w:rsid w:val="004C36CA"/>
    <w:rsid w:val="004C394B"/>
    <w:rsid w:val="004C591A"/>
    <w:rsid w:val="004D115E"/>
    <w:rsid w:val="004D1207"/>
    <w:rsid w:val="004D525B"/>
    <w:rsid w:val="004D65DA"/>
    <w:rsid w:val="004D7A68"/>
    <w:rsid w:val="004E08F9"/>
    <w:rsid w:val="004E12CE"/>
    <w:rsid w:val="004E5A6F"/>
    <w:rsid w:val="004E613A"/>
    <w:rsid w:val="004F1395"/>
    <w:rsid w:val="004F15E4"/>
    <w:rsid w:val="004F1770"/>
    <w:rsid w:val="004F278D"/>
    <w:rsid w:val="004F2C0F"/>
    <w:rsid w:val="004F36B6"/>
    <w:rsid w:val="004F3F6B"/>
    <w:rsid w:val="004F4E06"/>
    <w:rsid w:val="004F690D"/>
    <w:rsid w:val="004F6B5C"/>
    <w:rsid w:val="004F768C"/>
    <w:rsid w:val="00501661"/>
    <w:rsid w:val="0050370D"/>
    <w:rsid w:val="00503B71"/>
    <w:rsid w:val="00504068"/>
    <w:rsid w:val="005048E0"/>
    <w:rsid w:val="00507B9D"/>
    <w:rsid w:val="00512990"/>
    <w:rsid w:val="00513C7A"/>
    <w:rsid w:val="00515D77"/>
    <w:rsid w:val="0051620B"/>
    <w:rsid w:val="00516981"/>
    <w:rsid w:val="00516CE2"/>
    <w:rsid w:val="00520777"/>
    <w:rsid w:val="00521743"/>
    <w:rsid w:val="00521BB9"/>
    <w:rsid w:val="005232BE"/>
    <w:rsid w:val="005239B5"/>
    <w:rsid w:val="00524CC5"/>
    <w:rsid w:val="00531C42"/>
    <w:rsid w:val="00531ECA"/>
    <w:rsid w:val="0053706A"/>
    <w:rsid w:val="00540577"/>
    <w:rsid w:val="005409C5"/>
    <w:rsid w:val="00543662"/>
    <w:rsid w:val="00546431"/>
    <w:rsid w:val="00546594"/>
    <w:rsid w:val="005472F5"/>
    <w:rsid w:val="0054776E"/>
    <w:rsid w:val="00550369"/>
    <w:rsid w:val="0055088E"/>
    <w:rsid w:val="00551759"/>
    <w:rsid w:val="00552310"/>
    <w:rsid w:val="0055244B"/>
    <w:rsid w:val="005525AA"/>
    <w:rsid w:val="00553D13"/>
    <w:rsid w:val="005575CD"/>
    <w:rsid w:val="00560054"/>
    <w:rsid w:val="0056052E"/>
    <w:rsid w:val="005606EF"/>
    <w:rsid w:val="00560F33"/>
    <w:rsid w:val="00562734"/>
    <w:rsid w:val="005641BA"/>
    <w:rsid w:val="00564AC1"/>
    <w:rsid w:val="00566119"/>
    <w:rsid w:val="0056611F"/>
    <w:rsid w:val="005665A1"/>
    <w:rsid w:val="0056753C"/>
    <w:rsid w:val="0056759D"/>
    <w:rsid w:val="005711AD"/>
    <w:rsid w:val="005714FC"/>
    <w:rsid w:val="0057151F"/>
    <w:rsid w:val="00571545"/>
    <w:rsid w:val="00571F63"/>
    <w:rsid w:val="005723D0"/>
    <w:rsid w:val="005737D3"/>
    <w:rsid w:val="00574B3F"/>
    <w:rsid w:val="00576379"/>
    <w:rsid w:val="00576AE7"/>
    <w:rsid w:val="00577478"/>
    <w:rsid w:val="0058012E"/>
    <w:rsid w:val="00580655"/>
    <w:rsid w:val="00580D3D"/>
    <w:rsid w:val="00585469"/>
    <w:rsid w:val="00586D45"/>
    <w:rsid w:val="00586DFB"/>
    <w:rsid w:val="00590CDA"/>
    <w:rsid w:val="00590EC7"/>
    <w:rsid w:val="00591691"/>
    <w:rsid w:val="0059171C"/>
    <w:rsid w:val="00592DB4"/>
    <w:rsid w:val="00595686"/>
    <w:rsid w:val="00595BB6"/>
    <w:rsid w:val="00597D22"/>
    <w:rsid w:val="005A0109"/>
    <w:rsid w:val="005A014B"/>
    <w:rsid w:val="005A01D8"/>
    <w:rsid w:val="005A0D99"/>
    <w:rsid w:val="005A18E2"/>
    <w:rsid w:val="005A240C"/>
    <w:rsid w:val="005A37B0"/>
    <w:rsid w:val="005A4309"/>
    <w:rsid w:val="005A66DD"/>
    <w:rsid w:val="005A6ED2"/>
    <w:rsid w:val="005B0246"/>
    <w:rsid w:val="005B05EB"/>
    <w:rsid w:val="005B13B0"/>
    <w:rsid w:val="005B16C0"/>
    <w:rsid w:val="005B1759"/>
    <w:rsid w:val="005B241B"/>
    <w:rsid w:val="005B35BB"/>
    <w:rsid w:val="005B3931"/>
    <w:rsid w:val="005B65AF"/>
    <w:rsid w:val="005B6A48"/>
    <w:rsid w:val="005B7911"/>
    <w:rsid w:val="005C3E6C"/>
    <w:rsid w:val="005C406F"/>
    <w:rsid w:val="005C4CD7"/>
    <w:rsid w:val="005C562B"/>
    <w:rsid w:val="005C591C"/>
    <w:rsid w:val="005C7C8F"/>
    <w:rsid w:val="005D0CD8"/>
    <w:rsid w:val="005D2461"/>
    <w:rsid w:val="005D5468"/>
    <w:rsid w:val="005D6DED"/>
    <w:rsid w:val="005D73CC"/>
    <w:rsid w:val="005E1855"/>
    <w:rsid w:val="005E4BC8"/>
    <w:rsid w:val="005E6090"/>
    <w:rsid w:val="005E6D0C"/>
    <w:rsid w:val="005F0001"/>
    <w:rsid w:val="005F244A"/>
    <w:rsid w:val="005F36FC"/>
    <w:rsid w:val="005F391C"/>
    <w:rsid w:val="005F494D"/>
    <w:rsid w:val="005F569E"/>
    <w:rsid w:val="005F7CFB"/>
    <w:rsid w:val="005F7F00"/>
    <w:rsid w:val="0060006E"/>
    <w:rsid w:val="006006A6"/>
    <w:rsid w:val="00602A96"/>
    <w:rsid w:val="00602B9E"/>
    <w:rsid w:val="006040A1"/>
    <w:rsid w:val="0060525A"/>
    <w:rsid w:val="00605323"/>
    <w:rsid w:val="00607677"/>
    <w:rsid w:val="00607857"/>
    <w:rsid w:val="00607A39"/>
    <w:rsid w:val="00607A9F"/>
    <w:rsid w:val="006125B4"/>
    <w:rsid w:val="00613EE5"/>
    <w:rsid w:val="00615A16"/>
    <w:rsid w:val="00616299"/>
    <w:rsid w:val="0061686C"/>
    <w:rsid w:val="00617475"/>
    <w:rsid w:val="0062052A"/>
    <w:rsid w:val="00620742"/>
    <w:rsid w:val="00620A6D"/>
    <w:rsid w:val="0062212C"/>
    <w:rsid w:val="00622B0C"/>
    <w:rsid w:val="00623579"/>
    <w:rsid w:val="00624603"/>
    <w:rsid w:val="00625756"/>
    <w:rsid w:val="006269BA"/>
    <w:rsid w:val="006278C8"/>
    <w:rsid w:val="00632048"/>
    <w:rsid w:val="0063340E"/>
    <w:rsid w:val="00634C6A"/>
    <w:rsid w:val="00634E9B"/>
    <w:rsid w:val="0063649C"/>
    <w:rsid w:val="00640F5D"/>
    <w:rsid w:val="006427A5"/>
    <w:rsid w:val="006444FA"/>
    <w:rsid w:val="006453C2"/>
    <w:rsid w:val="00645643"/>
    <w:rsid w:val="0064565B"/>
    <w:rsid w:val="006463B4"/>
    <w:rsid w:val="00647961"/>
    <w:rsid w:val="00650CFC"/>
    <w:rsid w:val="0065138D"/>
    <w:rsid w:val="00652BD4"/>
    <w:rsid w:val="006554A1"/>
    <w:rsid w:val="00655D81"/>
    <w:rsid w:val="00655FA9"/>
    <w:rsid w:val="006567DA"/>
    <w:rsid w:val="0066062E"/>
    <w:rsid w:val="00660DD9"/>
    <w:rsid w:val="00661912"/>
    <w:rsid w:val="00662610"/>
    <w:rsid w:val="0066270C"/>
    <w:rsid w:val="00664961"/>
    <w:rsid w:val="00666E2D"/>
    <w:rsid w:val="006675EA"/>
    <w:rsid w:val="00667749"/>
    <w:rsid w:val="00670306"/>
    <w:rsid w:val="00672305"/>
    <w:rsid w:val="006734FA"/>
    <w:rsid w:val="00675B6A"/>
    <w:rsid w:val="00680826"/>
    <w:rsid w:val="006815F7"/>
    <w:rsid w:val="006816BA"/>
    <w:rsid w:val="0068179F"/>
    <w:rsid w:val="00682629"/>
    <w:rsid w:val="00682AD9"/>
    <w:rsid w:val="00682BA5"/>
    <w:rsid w:val="006861A3"/>
    <w:rsid w:val="00690CC0"/>
    <w:rsid w:val="00691A86"/>
    <w:rsid w:val="00692BBE"/>
    <w:rsid w:val="006930A6"/>
    <w:rsid w:val="0069381E"/>
    <w:rsid w:val="00695588"/>
    <w:rsid w:val="00696713"/>
    <w:rsid w:val="006A289D"/>
    <w:rsid w:val="006A3406"/>
    <w:rsid w:val="006A47A1"/>
    <w:rsid w:val="006A52E8"/>
    <w:rsid w:val="006A5465"/>
    <w:rsid w:val="006A7B60"/>
    <w:rsid w:val="006B13E9"/>
    <w:rsid w:val="006B2B6C"/>
    <w:rsid w:val="006B65DB"/>
    <w:rsid w:val="006B754F"/>
    <w:rsid w:val="006C217C"/>
    <w:rsid w:val="006C3673"/>
    <w:rsid w:val="006C3F99"/>
    <w:rsid w:val="006C4188"/>
    <w:rsid w:val="006C4A65"/>
    <w:rsid w:val="006C4B5B"/>
    <w:rsid w:val="006C6E03"/>
    <w:rsid w:val="006C6F4F"/>
    <w:rsid w:val="006C7A5F"/>
    <w:rsid w:val="006D009E"/>
    <w:rsid w:val="006D1345"/>
    <w:rsid w:val="006D2409"/>
    <w:rsid w:val="006D2C69"/>
    <w:rsid w:val="006D315D"/>
    <w:rsid w:val="006D3E3E"/>
    <w:rsid w:val="006D5ED1"/>
    <w:rsid w:val="006D6B8B"/>
    <w:rsid w:val="006D7694"/>
    <w:rsid w:val="006E0EAB"/>
    <w:rsid w:val="006E132B"/>
    <w:rsid w:val="006E1FE4"/>
    <w:rsid w:val="006E2621"/>
    <w:rsid w:val="006E3590"/>
    <w:rsid w:val="006E3C59"/>
    <w:rsid w:val="006E6C3D"/>
    <w:rsid w:val="006E7A9C"/>
    <w:rsid w:val="006F0E67"/>
    <w:rsid w:val="006F0FEB"/>
    <w:rsid w:val="006F148E"/>
    <w:rsid w:val="006F2049"/>
    <w:rsid w:val="006F2FEA"/>
    <w:rsid w:val="006F3291"/>
    <w:rsid w:val="006F4915"/>
    <w:rsid w:val="006F6147"/>
    <w:rsid w:val="006F6496"/>
    <w:rsid w:val="006F6B22"/>
    <w:rsid w:val="0070099F"/>
    <w:rsid w:val="00702A70"/>
    <w:rsid w:val="00702FB1"/>
    <w:rsid w:val="00704C65"/>
    <w:rsid w:val="007053B5"/>
    <w:rsid w:val="00705471"/>
    <w:rsid w:val="00705B45"/>
    <w:rsid w:val="00713D54"/>
    <w:rsid w:val="00721528"/>
    <w:rsid w:val="00725719"/>
    <w:rsid w:val="00730831"/>
    <w:rsid w:val="00731095"/>
    <w:rsid w:val="00731C92"/>
    <w:rsid w:val="00733636"/>
    <w:rsid w:val="007359E5"/>
    <w:rsid w:val="0073767F"/>
    <w:rsid w:val="00737F03"/>
    <w:rsid w:val="0074038E"/>
    <w:rsid w:val="0074144C"/>
    <w:rsid w:val="00742471"/>
    <w:rsid w:val="00742CD2"/>
    <w:rsid w:val="0074445D"/>
    <w:rsid w:val="00744A03"/>
    <w:rsid w:val="00744AC3"/>
    <w:rsid w:val="007502AF"/>
    <w:rsid w:val="00751C7F"/>
    <w:rsid w:val="007532C0"/>
    <w:rsid w:val="007546F8"/>
    <w:rsid w:val="00756BA0"/>
    <w:rsid w:val="00757456"/>
    <w:rsid w:val="007607C6"/>
    <w:rsid w:val="00761B3D"/>
    <w:rsid w:val="007634E2"/>
    <w:rsid w:val="00767559"/>
    <w:rsid w:val="0077174D"/>
    <w:rsid w:val="00773DA7"/>
    <w:rsid w:val="007753CB"/>
    <w:rsid w:val="00775D25"/>
    <w:rsid w:val="00780D11"/>
    <w:rsid w:val="00782CE0"/>
    <w:rsid w:val="00784FA2"/>
    <w:rsid w:val="0078593F"/>
    <w:rsid w:val="00787035"/>
    <w:rsid w:val="00787918"/>
    <w:rsid w:val="00790B02"/>
    <w:rsid w:val="00790E25"/>
    <w:rsid w:val="00793CE0"/>
    <w:rsid w:val="0079407B"/>
    <w:rsid w:val="00796306"/>
    <w:rsid w:val="007A6F87"/>
    <w:rsid w:val="007A7D15"/>
    <w:rsid w:val="007B03A1"/>
    <w:rsid w:val="007B0FE6"/>
    <w:rsid w:val="007B344C"/>
    <w:rsid w:val="007B6152"/>
    <w:rsid w:val="007B6231"/>
    <w:rsid w:val="007C0013"/>
    <w:rsid w:val="007C121C"/>
    <w:rsid w:val="007C1979"/>
    <w:rsid w:val="007C277A"/>
    <w:rsid w:val="007C31C0"/>
    <w:rsid w:val="007C3808"/>
    <w:rsid w:val="007C4ABA"/>
    <w:rsid w:val="007C5303"/>
    <w:rsid w:val="007C6F78"/>
    <w:rsid w:val="007C733B"/>
    <w:rsid w:val="007D0834"/>
    <w:rsid w:val="007D3762"/>
    <w:rsid w:val="007D428D"/>
    <w:rsid w:val="007D60CA"/>
    <w:rsid w:val="007D64BB"/>
    <w:rsid w:val="007D7DD3"/>
    <w:rsid w:val="007E0FA7"/>
    <w:rsid w:val="007E1C81"/>
    <w:rsid w:val="007E2514"/>
    <w:rsid w:val="007E2DA4"/>
    <w:rsid w:val="007E406B"/>
    <w:rsid w:val="007E4138"/>
    <w:rsid w:val="007E6D0C"/>
    <w:rsid w:val="007E7A22"/>
    <w:rsid w:val="007F2523"/>
    <w:rsid w:val="007F3516"/>
    <w:rsid w:val="007F55BC"/>
    <w:rsid w:val="007F596B"/>
    <w:rsid w:val="007F59C6"/>
    <w:rsid w:val="007F5EE6"/>
    <w:rsid w:val="00801755"/>
    <w:rsid w:val="008038B4"/>
    <w:rsid w:val="00803E47"/>
    <w:rsid w:val="00805383"/>
    <w:rsid w:val="00811172"/>
    <w:rsid w:val="00811B66"/>
    <w:rsid w:val="008153C8"/>
    <w:rsid w:val="0081541E"/>
    <w:rsid w:val="00822D7B"/>
    <w:rsid w:val="00823875"/>
    <w:rsid w:val="008310DC"/>
    <w:rsid w:val="008342BB"/>
    <w:rsid w:val="008348B0"/>
    <w:rsid w:val="008359CA"/>
    <w:rsid w:val="008368A7"/>
    <w:rsid w:val="00836DB3"/>
    <w:rsid w:val="00837BCA"/>
    <w:rsid w:val="00837CC1"/>
    <w:rsid w:val="00840FAF"/>
    <w:rsid w:val="00842B8D"/>
    <w:rsid w:val="008438C1"/>
    <w:rsid w:val="0084704D"/>
    <w:rsid w:val="00851B62"/>
    <w:rsid w:val="00854C02"/>
    <w:rsid w:val="00854D22"/>
    <w:rsid w:val="00855DF6"/>
    <w:rsid w:val="0085738D"/>
    <w:rsid w:val="0086079D"/>
    <w:rsid w:val="00862651"/>
    <w:rsid w:val="0086407B"/>
    <w:rsid w:val="00864200"/>
    <w:rsid w:val="0086501A"/>
    <w:rsid w:val="008652F5"/>
    <w:rsid w:val="008718F2"/>
    <w:rsid w:val="00873BE3"/>
    <w:rsid w:val="00873F76"/>
    <w:rsid w:val="00873FAB"/>
    <w:rsid w:val="00875959"/>
    <w:rsid w:val="008761D4"/>
    <w:rsid w:val="0088015F"/>
    <w:rsid w:val="008837A3"/>
    <w:rsid w:val="008868B5"/>
    <w:rsid w:val="0089093A"/>
    <w:rsid w:val="00890FBB"/>
    <w:rsid w:val="00891163"/>
    <w:rsid w:val="00892B91"/>
    <w:rsid w:val="00896725"/>
    <w:rsid w:val="008A08F8"/>
    <w:rsid w:val="008A18EB"/>
    <w:rsid w:val="008A56FC"/>
    <w:rsid w:val="008B1F59"/>
    <w:rsid w:val="008B763C"/>
    <w:rsid w:val="008B7AFF"/>
    <w:rsid w:val="008C1551"/>
    <w:rsid w:val="008C1FD1"/>
    <w:rsid w:val="008C38DB"/>
    <w:rsid w:val="008C39B0"/>
    <w:rsid w:val="008C4CA0"/>
    <w:rsid w:val="008C612E"/>
    <w:rsid w:val="008C69A7"/>
    <w:rsid w:val="008C754D"/>
    <w:rsid w:val="008D10D8"/>
    <w:rsid w:val="008D2B77"/>
    <w:rsid w:val="008D3005"/>
    <w:rsid w:val="008D38CC"/>
    <w:rsid w:val="008D3D03"/>
    <w:rsid w:val="008D4114"/>
    <w:rsid w:val="008D465B"/>
    <w:rsid w:val="008D4B67"/>
    <w:rsid w:val="008D701A"/>
    <w:rsid w:val="008E0132"/>
    <w:rsid w:val="008E28C9"/>
    <w:rsid w:val="008E2E23"/>
    <w:rsid w:val="008E626A"/>
    <w:rsid w:val="008E72AB"/>
    <w:rsid w:val="008F0BCA"/>
    <w:rsid w:val="008F142A"/>
    <w:rsid w:val="008F1566"/>
    <w:rsid w:val="008F237C"/>
    <w:rsid w:val="008F51CE"/>
    <w:rsid w:val="008F542A"/>
    <w:rsid w:val="008F588F"/>
    <w:rsid w:val="00900CFC"/>
    <w:rsid w:val="00902505"/>
    <w:rsid w:val="009048A1"/>
    <w:rsid w:val="00904DA4"/>
    <w:rsid w:val="00904E51"/>
    <w:rsid w:val="00906034"/>
    <w:rsid w:val="00910671"/>
    <w:rsid w:val="00910B35"/>
    <w:rsid w:val="00911B54"/>
    <w:rsid w:val="00911CFF"/>
    <w:rsid w:val="009128A5"/>
    <w:rsid w:val="00912BF3"/>
    <w:rsid w:val="00912FEC"/>
    <w:rsid w:val="00913725"/>
    <w:rsid w:val="00914994"/>
    <w:rsid w:val="00915F5C"/>
    <w:rsid w:val="0091662A"/>
    <w:rsid w:val="00920AB9"/>
    <w:rsid w:val="009231A6"/>
    <w:rsid w:val="0092394B"/>
    <w:rsid w:val="00923FDA"/>
    <w:rsid w:val="009243EA"/>
    <w:rsid w:val="009275B7"/>
    <w:rsid w:val="00930242"/>
    <w:rsid w:val="009306FC"/>
    <w:rsid w:val="0093281A"/>
    <w:rsid w:val="00932CF7"/>
    <w:rsid w:val="0093320C"/>
    <w:rsid w:val="0093351D"/>
    <w:rsid w:val="00934096"/>
    <w:rsid w:val="0093469C"/>
    <w:rsid w:val="00935263"/>
    <w:rsid w:val="00935D22"/>
    <w:rsid w:val="009360A5"/>
    <w:rsid w:val="009366FE"/>
    <w:rsid w:val="00936BE2"/>
    <w:rsid w:val="009400C8"/>
    <w:rsid w:val="00941AE9"/>
    <w:rsid w:val="0094448E"/>
    <w:rsid w:val="00944600"/>
    <w:rsid w:val="00946F29"/>
    <w:rsid w:val="00951CE1"/>
    <w:rsid w:val="00952713"/>
    <w:rsid w:val="009529D5"/>
    <w:rsid w:val="00953048"/>
    <w:rsid w:val="009536F6"/>
    <w:rsid w:val="009546AB"/>
    <w:rsid w:val="00954F0A"/>
    <w:rsid w:val="00955F69"/>
    <w:rsid w:val="00960FF9"/>
    <w:rsid w:val="00961402"/>
    <w:rsid w:val="00961407"/>
    <w:rsid w:val="00961DBF"/>
    <w:rsid w:val="0096218F"/>
    <w:rsid w:val="00967142"/>
    <w:rsid w:val="009703D5"/>
    <w:rsid w:val="00970CB2"/>
    <w:rsid w:val="00972CA8"/>
    <w:rsid w:val="009749C5"/>
    <w:rsid w:val="0097591C"/>
    <w:rsid w:val="009805F0"/>
    <w:rsid w:val="00981401"/>
    <w:rsid w:val="0098255E"/>
    <w:rsid w:val="00984AC6"/>
    <w:rsid w:val="009857DB"/>
    <w:rsid w:val="00985F53"/>
    <w:rsid w:val="0098600B"/>
    <w:rsid w:val="00986E37"/>
    <w:rsid w:val="00987424"/>
    <w:rsid w:val="00987F5E"/>
    <w:rsid w:val="0099150F"/>
    <w:rsid w:val="00991E15"/>
    <w:rsid w:val="00992DF0"/>
    <w:rsid w:val="0099352D"/>
    <w:rsid w:val="00993874"/>
    <w:rsid w:val="009943EF"/>
    <w:rsid w:val="009944CD"/>
    <w:rsid w:val="00994675"/>
    <w:rsid w:val="00997AE8"/>
    <w:rsid w:val="009A1000"/>
    <w:rsid w:val="009A1FB6"/>
    <w:rsid w:val="009A5E27"/>
    <w:rsid w:val="009A653A"/>
    <w:rsid w:val="009A79E3"/>
    <w:rsid w:val="009B2335"/>
    <w:rsid w:val="009B4A23"/>
    <w:rsid w:val="009B5A12"/>
    <w:rsid w:val="009B6DB8"/>
    <w:rsid w:val="009B7497"/>
    <w:rsid w:val="009C01E0"/>
    <w:rsid w:val="009C04F5"/>
    <w:rsid w:val="009C12E4"/>
    <w:rsid w:val="009C2323"/>
    <w:rsid w:val="009C41FD"/>
    <w:rsid w:val="009C77F4"/>
    <w:rsid w:val="009C7EBC"/>
    <w:rsid w:val="009D2ABA"/>
    <w:rsid w:val="009D3180"/>
    <w:rsid w:val="009D3ECD"/>
    <w:rsid w:val="009D5A86"/>
    <w:rsid w:val="009D6140"/>
    <w:rsid w:val="009E122E"/>
    <w:rsid w:val="009E3DC2"/>
    <w:rsid w:val="009E4570"/>
    <w:rsid w:val="009E7874"/>
    <w:rsid w:val="009F0756"/>
    <w:rsid w:val="009F07E4"/>
    <w:rsid w:val="009F0A78"/>
    <w:rsid w:val="009F1633"/>
    <w:rsid w:val="009F2BFF"/>
    <w:rsid w:val="009F320D"/>
    <w:rsid w:val="009F33C1"/>
    <w:rsid w:val="009F6952"/>
    <w:rsid w:val="009F6E04"/>
    <w:rsid w:val="009F7CAB"/>
    <w:rsid w:val="00A02270"/>
    <w:rsid w:val="00A026B5"/>
    <w:rsid w:val="00A03507"/>
    <w:rsid w:val="00A03EE6"/>
    <w:rsid w:val="00A0485A"/>
    <w:rsid w:val="00A07601"/>
    <w:rsid w:val="00A1080A"/>
    <w:rsid w:val="00A118F9"/>
    <w:rsid w:val="00A162A9"/>
    <w:rsid w:val="00A219EC"/>
    <w:rsid w:val="00A23902"/>
    <w:rsid w:val="00A23E12"/>
    <w:rsid w:val="00A25005"/>
    <w:rsid w:val="00A25007"/>
    <w:rsid w:val="00A25E7D"/>
    <w:rsid w:val="00A26A1C"/>
    <w:rsid w:val="00A3019E"/>
    <w:rsid w:val="00A301D2"/>
    <w:rsid w:val="00A31E26"/>
    <w:rsid w:val="00A37B48"/>
    <w:rsid w:val="00A41A59"/>
    <w:rsid w:val="00A4312B"/>
    <w:rsid w:val="00A4519E"/>
    <w:rsid w:val="00A457F9"/>
    <w:rsid w:val="00A5232B"/>
    <w:rsid w:val="00A52B4D"/>
    <w:rsid w:val="00A53964"/>
    <w:rsid w:val="00A559F3"/>
    <w:rsid w:val="00A5681E"/>
    <w:rsid w:val="00A57E0D"/>
    <w:rsid w:val="00A60FC3"/>
    <w:rsid w:val="00A619FC"/>
    <w:rsid w:val="00A62605"/>
    <w:rsid w:val="00A638A3"/>
    <w:rsid w:val="00A71002"/>
    <w:rsid w:val="00A71341"/>
    <w:rsid w:val="00A7277E"/>
    <w:rsid w:val="00A7380B"/>
    <w:rsid w:val="00A73A63"/>
    <w:rsid w:val="00A75716"/>
    <w:rsid w:val="00A75CFC"/>
    <w:rsid w:val="00A76CF0"/>
    <w:rsid w:val="00A773EF"/>
    <w:rsid w:val="00A80AE4"/>
    <w:rsid w:val="00A82410"/>
    <w:rsid w:val="00A85677"/>
    <w:rsid w:val="00A85ABF"/>
    <w:rsid w:val="00A85C79"/>
    <w:rsid w:val="00A879A6"/>
    <w:rsid w:val="00A903C8"/>
    <w:rsid w:val="00A9432F"/>
    <w:rsid w:val="00A95541"/>
    <w:rsid w:val="00A96A0F"/>
    <w:rsid w:val="00AA012C"/>
    <w:rsid w:val="00AA0DCB"/>
    <w:rsid w:val="00AA1A5E"/>
    <w:rsid w:val="00AA3DAD"/>
    <w:rsid w:val="00AA4475"/>
    <w:rsid w:val="00AA44A5"/>
    <w:rsid w:val="00AA5616"/>
    <w:rsid w:val="00AA70B8"/>
    <w:rsid w:val="00AA7BDE"/>
    <w:rsid w:val="00AA7C9E"/>
    <w:rsid w:val="00AB06FE"/>
    <w:rsid w:val="00AB089E"/>
    <w:rsid w:val="00AB3C52"/>
    <w:rsid w:val="00AB3C78"/>
    <w:rsid w:val="00AB4E46"/>
    <w:rsid w:val="00AB5D5C"/>
    <w:rsid w:val="00AB6EFB"/>
    <w:rsid w:val="00AB74C3"/>
    <w:rsid w:val="00AC26AC"/>
    <w:rsid w:val="00AC5BD2"/>
    <w:rsid w:val="00AC5D1D"/>
    <w:rsid w:val="00AC73DB"/>
    <w:rsid w:val="00AC7498"/>
    <w:rsid w:val="00AC7696"/>
    <w:rsid w:val="00AC7965"/>
    <w:rsid w:val="00AC7BE0"/>
    <w:rsid w:val="00AD11E8"/>
    <w:rsid w:val="00AD17D2"/>
    <w:rsid w:val="00AD334F"/>
    <w:rsid w:val="00AD3A2E"/>
    <w:rsid w:val="00AD41EA"/>
    <w:rsid w:val="00AD4AF2"/>
    <w:rsid w:val="00AD6CEF"/>
    <w:rsid w:val="00AD71CC"/>
    <w:rsid w:val="00AD7F37"/>
    <w:rsid w:val="00AE116E"/>
    <w:rsid w:val="00AE178A"/>
    <w:rsid w:val="00AE1C43"/>
    <w:rsid w:val="00AE7946"/>
    <w:rsid w:val="00AF52F8"/>
    <w:rsid w:val="00AF7D12"/>
    <w:rsid w:val="00B01AD5"/>
    <w:rsid w:val="00B027FD"/>
    <w:rsid w:val="00B03D69"/>
    <w:rsid w:val="00B03EEB"/>
    <w:rsid w:val="00B04629"/>
    <w:rsid w:val="00B05520"/>
    <w:rsid w:val="00B062A1"/>
    <w:rsid w:val="00B11648"/>
    <w:rsid w:val="00B11938"/>
    <w:rsid w:val="00B128E8"/>
    <w:rsid w:val="00B163D6"/>
    <w:rsid w:val="00B2197C"/>
    <w:rsid w:val="00B23D2A"/>
    <w:rsid w:val="00B26B2B"/>
    <w:rsid w:val="00B27900"/>
    <w:rsid w:val="00B300F6"/>
    <w:rsid w:val="00B40027"/>
    <w:rsid w:val="00B40744"/>
    <w:rsid w:val="00B43B2F"/>
    <w:rsid w:val="00B45531"/>
    <w:rsid w:val="00B47058"/>
    <w:rsid w:val="00B504C7"/>
    <w:rsid w:val="00B512DA"/>
    <w:rsid w:val="00B532C7"/>
    <w:rsid w:val="00B5372E"/>
    <w:rsid w:val="00B60E37"/>
    <w:rsid w:val="00B6149F"/>
    <w:rsid w:val="00B62546"/>
    <w:rsid w:val="00B64BB9"/>
    <w:rsid w:val="00B66115"/>
    <w:rsid w:val="00B67EFB"/>
    <w:rsid w:val="00B70309"/>
    <w:rsid w:val="00B7180B"/>
    <w:rsid w:val="00B72C6D"/>
    <w:rsid w:val="00B75162"/>
    <w:rsid w:val="00B81591"/>
    <w:rsid w:val="00B821DC"/>
    <w:rsid w:val="00B82AB8"/>
    <w:rsid w:val="00B82FB5"/>
    <w:rsid w:val="00B90279"/>
    <w:rsid w:val="00B904E1"/>
    <w:rsid w:val="00B9074B"/>
    <w:rsid w:val="00B926B6"/>
    <w:rsid w:val="00B92A39"/>
    <w:rsid w:val="00B93FFD"/>
    <w:rsid w:val="00B940C4"/>
    <w:rsid w:val="00B95319"/>
    <w:rsid w:val="00B97F68"/>
    <w:rsid w:val="00BA1E53"/>
    <w:rsid w:val="00BA29AA"/>
    <w:rsid w:val="00BA2E1E"/>
    <w:rsid w:val="00BA49E8"/>
    <w:rsid w:val="00BA5CDD"/>
    <w:rsid w:val="00BA5F77"/>
    <w:rsid w:val="00BA606C"/>
    <w:rsid w:val="00BA64AE"/>
    <w:rsid w:val="00BA693D"/>
    <w:rsid w:val="00BA73F2"/>
    <w:rsid w:val="00BB0999"/>
    <w:rsid w:val="00BB13F5"/>
    <w:rsid w:val="00BB14FF"/>
    <w:rsid w:val="00BB1C83"/>
    <w:rsid w:val="00BB280E"/>
    <w:rsid w:val="00BB2CA9"/>
    <w:rsid w:val="00BB2E08"/>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D7D81"/>
    <w:rsid w:val="00BE07CB"/>
    <w:rsid w:val="00BE192C"/>
    <w:rsid w:val="00BE3021"/>
    <w:rsid w:val="00BE496D"/>
    <w:rsid w:val="00BE66EF"/>
    <w:rsid w:val="00BE6E2D"/>
    <w:rsid w:val="00BE7660"/>
    <w:rsid w:val="00BF0528"/>
    <w:rsid w:val="00BF2172"/>
    <w:rsid w:val="00BF51B1"/>
    <w:rsid w:val="00BF66AA"/>
    <w:rsid w:val="00BF6D04"/>
    <w:rsid w:val="00C0094D"/>
    <w:rsid w:val="00C01392"/>
    <w:rsid w:val="00C02261"/>
    <w:rsid w:val="00C03DC1"/>
    <w:rsid w:val="00C05E53"/>
    <w:rsid w:val="00C06A70"/>
    <w:rsid w:val="00C07FDC"/>
    <w:rsid w:val="00C114AF"/>
    <w:rsid w:val="00C11BDC"/>
    <w:rsid w:val="00C13485"/>
    <w:rsid w:val="00C14F6C"/>
    <w:rsid w:val="00C1544F"/>
    <w:rsid w:val="00C15755"/>
    <w:rsid w:val="00C20A7E"/>
    <w:rsid w:val="00C20F13"/>
    <w:rsid w:val="00C257BA"/>
    <w:rsid w:val="00C2586D"/>
    <w:rsid w:val="00C263AF"/>
    <w:rsid w:val="00C275A5"/>
    <w:rsid w:val="00C32384"/>
    <w:rsid w:val="00C41097"/>
    <w:rsid w:val="00C427D5"/>
    <w:rsid w:val="00C429FD"/>
    <w:rsid w:val="00C42DCF"/>
    <w:rsid w:val="00C455E6"/>
    <w:rsid w:val="00C5150F"/>
    <w:rsid w:val="00C523A2"/>
    <w:rsid w:val="00C531D7"/>
    <w:rsid w:val="00C54029"/>
    <w:rsid w:val="00C5534A"/>
    <w:rsid w:val="00C55BBF"/>
    <w:rsid w:val="00C571B7"/>
    <w:rsid w:val="00C57AE9"/>
    <w:rsid w:val="00C6205C"/>
    <w:rsid w:val="00C628E1"/>
    <w:rsid w:val="00C62ADB"/>
    <w:rsid w:val="00C63D6D"/>
    <w:rsid w:val="00C6418C"/>
    <w:rsid w:val="00C65C2F"/>
    <w:rsid w:val="00C65FF2"/>
    <w:rsid w:val="00C67A92"/>
    <w:rsid w:val="00C71AED"/>
    <w:rsid w:val="00C71BAE"/>
    <w:rsid w:val="00C740F6"/>
    <w:rsid w:val="00C74D4E"/>
    <w:rsid w:val="00C756BB"/>
    <w:rsid w:val="00C759C7"/>
    <w:rsid w:val="00C75B5F"/>
    <w:rsid w:val="00C805B4"/>
    <w:rsid w:val="00C82204"/>
    <w:rsid w:val="00C83DE7"/>
    <w:rsid w:val="00C8401B"/>
    <w:rsid w:val="00C90468"/>
    <w:rsid w:val="00C91290"/>
    <w:rsid w:val="00C9223D"/>
    <w:rsid w:val="00C92A10"/>
    <w:rsid w:val="00C955BA"/>
    <w:rsid w:val="00C95701"/>
    <w:rsid w:val="00C95D58"/>
    <w:rsid w:val="00C97D66"/>
    <w:rsid w:val="00CA3CF1"/>
    <w:rsid w:val="00CA4DF4"/>
    <w:rsid w:val="00CB034B"/>
    <w:rsid w:val="00CB0B90"/>
    <w:rsid w:val="00CB1161"/>
    <w:rsid w:val="00CB145C"/>
    <w:rsid w:val="00CB29DA"/>
    <w:rsid w:val="00CB3250"/>
    <w:rsid w:val="00CB4F26"/>
    <w:rsid w:val="00CB5B26"/>
    <w:rsid w:val="00CB683E"/>
    <w:rsid w:val="00CC1B1C"/>
    <w:rsid w:val="00CC3226"/>
    <w:rsid w:val="00CC323F"/>
    <w:rsid w:val="00CC4102"/>
    <w:rsid w:val="00CC4CB8"/>
    <w:rsid w:val="00CC4E9E"/>
    <w:rsid w:val="00CC50E6"/>
    <w:rsid w:val="00CC5710"/>
    <w:rsid w:val="00CC5E45"/>
    <w:rsid w:val="00CC662D"/>
    <w:rsid w:val="00CC6B44"/>
    <w:rsid w:val="00CD0A6B"/>
    <w:rsid w:val="00CD1628"/>
    <w:rsid w:val="00CD4E4D"/>
    <w:rsid w:val="00CD5EED"/>
    <w:rsid w:val="00CD701E"/>
    <w:rsid w:val="00CD7483"/>
    <w:rsid w:val="00CD7BF5"/>
    <w:rsid w:val="00CE05FF"/>
    <w:rsid w:val="00CE0C4D"/>
    <w:rsid w:val="00CE0C5A"/>
    <w:rsid w:val="00CE4E1E"/>
    <w:rsid w:val="00CE5F40"/>
    <w:rsid w:val="00CE6B6F"/>
    <w:rsid w:val="00CF1470"/>
    <w:rsid w:val="00CF37AC"/>
    <w:rsid w:val="00CF4BDF"/>
    <w:rsid w:val="00CF4D2C"/>
    <w:rsid w:val="00CF58FE"/>
    <w:rsid w:val="00CF5F2E"/>
    <w:rsid w:val="00CF67E4"/>
    <w:rsid w:val="00CF7502"/>
    <w:rsid w:val="00D0000F"/>
    <w:rsid w:val="00D01D55"/>
    <w:rsid w:val="00D02958"/>
    <w:rsid w:val="00D05E93"/>
    <w:rsid w:val="00D05F5E"/>
    <w:rsid w:val="00D11D3C"/>
    <w:rsid w:val="00D123E1"/>
    <w:rsid w:val="00D13486"/>
    <w:rsid w:val="00D134B0"/>
    <w:rsid w:val="00D14DE3"/>
    <w:rsid w:val="00D164F8"/>
    <w:rsid w:val="00D177A1"/>
    <w:rsid w:val="00D208E9"/>
    <w:rsid w:val="00D20B75"/>
    <w:rsid w:val="00D2221E"/>
    <w:rsid w:val="00D243CE"/>
    <w:rsid w:val="00D245AC"/>
    <w:rsid w:val="00D24DC7"/>
    <w:rsid w:val="00D26464"/>
    <w:rsid w:val="00D27145"/>
    <w:rsid w:val="00D27D7F"/>
    <w:rsid w:val="00D30409"/>
    <w:rsid w:val="00D307D3"/>
    <w:rsid w:val="00D308FD"/>
    <w:rsid w:val="00D33527"/>
    <w:rsid w:val="00D3401A"/>
    <w:rsid w:val="00D342D0"/>
    <w:rsid w:val="00D34DC2"/>
    <w:rsid w:val="00D3517F"/>
    <w:rsid w:val="00D41387"/>
    <w:rsid w:val="00D43E6C"/>
    <w:rsid w:val="00D46DDE"/>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1ACC"/>
    <w:rsid w:val="00D92BF2"/>
    <w:rsid w:val="00D9483F"/>
    <w:rsid w:val="00D94F0E"/>
    <w:rsid w:val="00D95111"/>
    <w:rsid w:val="00D964E9"/>
    <w:rsid w:val="00D97214"/>
    <w:rsid w:val="00DA226B"/>
    <w:rsid w:val="00DA4017"/>
    <w:rsid w:val="00DA5B05"/>
    <w:rsid w:val="00DB1334"/>
    <w:rsid w:val="00DB1CF3"/>
    <w:rsid w:val="00DB2E73"/>
    <w:rsid w:val="00DB3004"/>
    <w:rsid w:val="00DB3272"/>
    <w:rsid w:val="00DB63A1"/>
    <w:rsid w:val="00DB6875"/>
    <w:rsid w:val="00DC0E3F"/>
    <w:rsid w:val="00DC114F"/>
    <w:rsid w:val="00DC1272"/>
    <w:rsid w:val="00DC1819"/>
    <w:rsid w:val="00DC2438"/>
    <w:rsid w:val="00DC34CC"/>
    <w:rsid w:val="00DC3E0D"/>
    <w:rsid w:val="00DC4012"/>
    <w:rsid w:val="00DC6D9B"/>
    <w:rsid w:val="00DC717B"/>
    <w:rsid w:val="00DC7766"/>
    <w:rsid w:val="00DD06C5"/>
    <w:rsid w:val="00DD0DC7"/>
    <w:rsid w:val="00DD1B63"/>
    <w:rsid w:val="00DD5820"/>
    <w:rsid w:val="00DD5A9A"/>
    <w:rsid w:val="00DD7B6C"/>
    <w:rsid w:val="00DD7EB7"/>
    <w:rsid w:val="00DE03E9"/>
    <w:rsid w:val="00DE1745"/>
    <w:rsid w:val="00DE309C"/>
    <w:rsid w:val="00DE37AA"/>
    <w:rsid w:val="00DE3FD4"/>
    <w:rsid w:val="00DE5287"/>
    <w:rsid w:val="00DE6555"/>
    <w:rsid w:val="00DE6C8B"/>
    <w:rsid w:val="00DE7B3F"/>
    <w:rsid w:val="00DE7F12"/>
    <w:rsid w:val="00DF3DC0"/>
    <w:rsid w:val="00E00373"/>
    <w:rsid w:val="00E01FF2"/>
    <w:rsid w:val="00E0209F"/>
    <w:rsid w:val="00E0233A"/>
    <w:rsid w:val="00E023DB"/>
    <w:rsid w:val="00E03482"/>
    <w:rsid w:val="00E0477E"/>
    <w:rsid w:val="00E04A4E"/>
    <w:rsid w:val="00E05652"/>
    <w:rsid w:val="00E060E0"/>
    <w:rsid w:val="00E06312"/>
    <w:rsid w:val="00E07A3B"/>
    <w:rsid w:val="00E07C24"/>
    <w:rsid w:val="00E11A49"/>
    <w:rsid w:val="00E11A5E"/>
    <w:rsid w:val="00E11D3F"/>
    <w:rsid w:val="00E1377B"/>
    <w:rsid w:val="00E14C4E"/>
    <w:rsid w:val="00E243BF"/>
    <w:rsid w:val="00E2557A"/>
    <w:rsid w:val="00E2785D"/>
    <w:rsid w:val="00E331F0"/>
    <w:rsid w:val="00E35C8B"/>
    <w:rsid w:val="00E365BF"/>
    <w:rsid w:val="00E367B4"/>
    <w:rsid w:val="00E377B3"/>
    <w:rsid w:val="00E40B87"/>
    <w:rsid w:val="00E43479"/>
    <w:rsid w:val="00E43868"/>
    <w:rsid w:val="00E43F85"/>
    <w:rsid w:val="00E449D7"/>
    <w:rsid w:val="00E44C44"/>
    <w:rsid w:val="00E457E3"/>
    <w:rsid w:val="00E50A52"/>
    <w:rsid w:val="00E50E2A"/>
    <w:rsid w:val="00E51E53"/>
    <w:rsid w:val="00E536CF"/>
    <w:rsid w:val="00E54255"/>
    <w:rsid w:val="00E54EAF"/>
    <w:rsid w:val="00E55087"/>
    <w:rsid w:val="00E5593C"/>
    <w:rsid w:val="00E576FF"/>
    <w:rsid w:val="00E57CBE"/>
    <w:rsid w:val="00E61717"/>
    <w:rsid w:val="00E645D3"/>
    <w:rsid w:val="00E6515C"/>
    <w:rsid w:val="00E65647"/>
    <w:rsid w:val="00E6568A"/>
    <w:rsid w:val="00E66992"/>
    <w:rsid w:val="00E67B27"/>
    <w:rsid w:val="00E67D18"/>
    <w:rsid w:val="00E67F97"/>
    <w:rsid w:val="00E71FEF"/>
    <w:rsid w:val="00E73E3F"/>
    <w:rsid w:val="00E7450C"/>
    <w:rsid w:val="00E7450D"/>
    <w:rsid w:val="00E7638C"/>
    <w:rsid w:val="00E76804"/>
    <w:rsid w:val="00E7687B"/>
    <w:rsid w:val="00E77208"/>
    <w:rsid w:val="00E77761"/>
    <w:rsid w:val="00E8237E"/>
    <w:rsid w:val="00E82692"/>
    <w:rsid w:val="00E82F39"/>
    <w:rsid w:val="00E82F80"/>
    <w:rsid w:val="00E83469"/>
    <w:rsid w:val="00E84B36"/>
    <w:rsid w:val="00E853DA"/>
    <w:rsid w:val="00E85585"/>
    <w:rsid w:val="00E9087B"/>
    <w:rsid w:val="00E925A0"/>
    <w:rsid w:val="00E92BD3"/>
    <w:rsid w:val="00E94857"/>
    <w:rsid w:val="00EA0FAF"/>
    <w:rsid w:val="00EA24FE"/>
    <w:rsid w:val="00EA59A4"/>
    <w:rsid w:val="00EB0FDD"/>
    <w:rsid w:val="00EB149B"/>
    <w:rsid w:val="00EB2028"/>
    <w:rsid w:val="00EB457C"/>
    <w:rsid w:val="00EB4990"/>
    <w:rsid w:val="00EB4A92"/>
    <w:rsid w:val="00EB51C1"/>
    <w:rsid w:val="00EB699A"/>
    <w:rsid w:val="00EB721F"/>
    <w:rsid w:val="00EC071C"/>
    <w:rsid w:val="00EC27E6"/>
    <w:rsid w:val="00EC2C7A"/>
    <w:rsid w:val="00EC6676"/>
    <w:rsid w:val="00EC7E66"/>
    <w:rsid w:val="00ED1A29"/>
    <w:rsid w:val="00ED1C40"/>
    <w:rsid w:val="00ED2327"/>
    <w:rsid w:val="00ED36D0"/>
    <w:rsid w:val="00ED7215"/>
    <w:rsid w:val="00EE07C6"/>
    <w:rsid w:val="00EE2116"/>
    <w:rsid w:val="00EE2B77"/>
    <w:rsid w:val="00EE3353"/>
    <w:rsid w:val="00EE4EDE"/>
    <w:rsid w:val="00EE645E"/>
    <w:rsid w:val="00EE68A0"/>
    <w:rsid w:val="00EE6C85"/>
    <w:rsid w:val="00EF0782"/>
    <w:rsid w:val="00EF1A65"/>
    <w:rsid w:val="00EF2588"/>
    <w:rsid w:val="00EF3793"/>
    <w:rsid w:val="00EF39BB"/>
    <w:rsid w:val="00EF56A9"/>
    <w:rsid w:val="00EF587C"/>
    <w:rsid w:val="00EF5A78"/>
    <w:rsid w:val="00EF6AD1"/>
    <w:rsid w:val="00EF7096"/>
    <w:rsid w:val="00EF79B7"/>
    <w:rsid w:val="00F02F9C"/>
    <w:rsid w:val="00F06856"/>
    <w:rsid w:val="00F0771B"/>
    <w:rsid w:val="00F07A9A"/>
    <w:rsid w:val="00F10178"/>
    <w:rsid w:val="00F10A4C"/>
    <w:rsid w:val="00F12EB4"/>
    <w:rsid w:val="00F13571"/>
    <w:rsid w:val="00F15B3D"/>
    <w:rsid w:val="00F16CEC"/>
    <w:rsid w:val="00F176B2"/>
    <w:rsid w:val="00F22001"/>
    <w:rsid w:val="00F22105"/>
    <w:rsid w:val="00F22FCA"/>
    <w:rsid w:val="00F23E79"/>
    <w:rsid w:val="00F24203"/>
    <w:rsid w:val="00F249A7"/>
    <w:rsid w:val="00F2540A"/>
    <w:rsid w:val="00F25E79"/>
    <w:rsid w:val="00F2600D"/>
    <w:rsid w:val="00F26430"/>
    <w:rsid w:val="00F26DF9"/>
    <w:rsid w:val="00F26F25"/>
    <w:rsid w:val="00F3043B"/>
    <w:rsid w:val="00F34F36"/>
    <w:rsid w:val="00F36398"/>
    <w:rsid w:val="00F36B1F"/>
    <w:rsid w:val="00F4226D"/>
    <w:rsid w:val="00F43E0C"/>
    <w:rsid w:val="00F451AF"/>
    <w:rsid w:val="00F4533D"/>
    <w:rsid w:val="00F45CDB"/>
    <w:rsid w:val="00F523A0"/>
    <w:rsid w:val="00F52562"/>
    <w:rsid w:val="00F52F38"/>
    <w:rsid w:val="00F5611B"/>
    <w:rsid w:val="00F56AA5"/>
    <w:rsid w:val="00F56DE2"/>
    <w:rsid w:val="00F56F5B"/>
    <w:rsid w:val="00F607AC"/>
    <w:rsid w:val="00F60D26"/>
    <w:rsid w:val="00F60FD3"/>
    <w:rsid w:val="00F610DA"/>
    <w:rsid w:val="00F6176E"/>
    <w:rsid w:val="00F62003"/>
    <w:rsid w:val="00F62BE0"/>
    <w:rsid w:val="00F646A6"/>
    <w:rsid w:val="00F64B12"/>
    <w:rsid w:val="00F64F00"/>
    <w:rsid w:val="00F655A7"/>
    <w:rsid w:val="00F66902"/>
    <w:rsid w:val="00F67954"/>
    <w:rsid w:val="00F7217E"/>
    <w:rsid w:val="00F72C86"/>
    <w:rsid w:val="00F7385B"/>
    <w:rsid w:val="00F73879"/>
    <w:rsid w:val="00F74287"/>
    <w:rsid w:val="00F75072"/>
    <w:rsid w:val="00F81C87"/>
    <w:rsid w:val="00F81FEB"/>
    <w:rsid w:val="00F820D4"/>
    <w:rsid w:val="00F83D33"/>
    <w:rsid w:val="00F84994"/>
    <w:rsid w:val="00F84EBD"/>
    <w:rsid w:val="00F8757E"/>
    <w:rsid w:val="00F9076F"/>
    <w:rsid w:val="00F90D5B"/>
    <w:rsid w:val="00F924B0"/>
    <w:rsid w:val="00F92784"/>
    <w:rsid w:val="00F95F13"/>
    <w:rsid w:val="00FA111C"/>
    <w:rsid w:val="00FA205F"/>
    <w:rsid w:val="00FA6685"/>
    <w:rsid w:val="00FA6E19"/>
    <w:rsid w:val="00FA734E"/>
    <w:rsid w:val="00FA792B"/>
    <w:rsid w:val="00FB25AD"/>
    <w:rsid w:val="00FB4399"/>
    <w:rsid w:val="00FB43F1"/>
    <w:rsid w:val="00FB5B35"/>
    <w:rsid w:val="00FB75E9"/>
    <w:rsid w:val="00FC05E9"/>
    <w:rsid w:val="00FC0B59"/>
    <w:rsid w:val="00FC1C94"/>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 w:val="00FF5D98"/>
    <w:rsid w:val="00FF6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link w:val="pktZnak"/>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character" w:customStyle="1" w:styleId="pktZnak">
    <w:name w:val="pkt Znak"/>
    <w:link w:val="pkt"/>
    <w:rsid w:val="00482A0D"/>
    <w:rPr>
      <w:rFonts w:ascii="Times New Roman" w:eastAsia="Times New Roman" w:hAnsi="Times New Roman" w:cs="Times New Roman"/>
      <w:sz w:val="24"/>
      <w:szCs w:val="20"/>
      <w:lang w:eastAsia="pl-PL"/>
    </w:rPr>
  </w:style>
  <w:style w:type="character" w:customStyle="1" w:styleId="A14">
    <w:name w:val="A14"/>
    <w:rsid w:val="00E44C44"/>
    <w:rPr>
      <w:rFonts w:cs="Myriad Pro"/>
      <w:color w:val="000000"/>
      <w:sz w:val="22"/>
      <w:szCs w:val="22"/>
    </w:rPr>
  </w:style>
  <w:style w:type="character" w:customStyle="1" w:styleId="xforms-group">
    <w:name w:val="xforms-group"/>
    <w:basedOn w:val="Domylnaczcionkaakapitu"/>
    <w:rsid w:val="0098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02620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0773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zp@bielanski.med.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mailto:piotr.bela@bielanski.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faktury@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theme" Target="theme/theme1.xml"/><Relationship Id="rId10" Type="http://schemas.openxmlformats.org/officeDocument/2006/relationships/hyperlink" Target="mailto:piotr.bela@bielanski.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hyperlink" Target="http://www.bielanski.me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0FF95-9675-491E-9E48-8F93C2F2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43</Pages>
  <Words>16595</Words>
  <Characters>99574</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162</cp:revision>
  <cp:lastPrinted>2018-06-27T08:38:00Z</cp:lastPrinted>
  <dcterms:created xsi:type="dcterms:W3CDTF">2018-10-09T07:17:00Z</dcterms:created>
  <dcterms:modified xsi:type="dcterms:W3CDTF">2019-01-08T08:59:00Z</dcterms:modified>
</cp:coreProperties>
</file>