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Pr="006F0ECA" w:rsidRDefault="001E02BB" w:rsidP="001E02BB">
      <w:pPr>
        <w:rPr>
          <w:sz w:val="22"/>
          <w:szCs w:val="22"/>
        </w:rPr>
      </w:pP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EC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B04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B60FA9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60FA9" w:rsidRPr="00536A77" w:rsidRDefault="00B60FA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B60FA9" w:rsidRDefault="00B60FA9" w:rsidP="001E02BB"/>
              </w:txbxContent>
            </v:textbox>
          </v:shape>
        </w:pict>
      </w:r>
    </w:p>
    <w:p w:rsidR="001E02BB" w:rsidRPr="006F0ECA" w:rsidRDefault="001E02BB" w:rsidP="001E02BB">
      <w:pPr>
        <w:outlineLvl w:val="0"/>
        <w:rPr>
          <w:sz w:val="22"/>
          <w:szCs w:val="22"/>
        </w:rPr>
      </w:pPr>
      <w:r w:rsidRPr="006F0ECA">
        <w:rPr>
          <w:sz w:val="22"/>
          <w:szCs w:val="22"/>
        </w:rPr>
        <w:t xml:space="preserve">                   </w:t>
      </w:r>
      <w:r w:rsidRPr="006F0ECA">
        <w:rPr>
          <w:sz w:val="22"/>
          <w:szCs w:val="22"/>
        </w:rPr>
        <w:tab/>
        <w:t xml:space="preserve">                      </w:t>
      </w:r>
    </w:p>
    <w:p w:rsidR="001E02BB" w:rsidRPr="006F0ECA" w:rsidRDefault="001E02BB" w:rsidP="001E02BB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1E02BB" w:rsidRPr="006F0ECA" w:rsidRDefault="001E02BB" w:rsidP="001E02BB">
      <w:pPr>
        <w:rPr>
          <w:color w:val="3333CC"/>
          <w:sz w:val="22"/>
          <w:szCs w:val="22"/>
        </w:rPr>
      </w:pPr>
      <w:r w:rsidRPr="006F0ECA">
        <w:rPr>
          <w:sz w:val="22"/>
          <w:szCs w:val="22"/>
        </w:rPr>
        <w:t xml:space="preserve">  </w:t>
      </w:r>
    </w:p>
    <w:p w:rsidR="001E02BB" w:rsidRPr="00463D4B" w:rsidRDefault="001E02BB" w:rsidP="001E02BB">
      <w:pPr>
        <w:jc w:val="center"/>
        <w:rPr>
          <w:b/>
          <w:color w:val="970303"/>
          <w:sz w:val="18"/>
          <w:szCs w:val="18"/>
        </w:rPr>
      </w:pPr>
      <w:r w:rsidRPr="00463D4B">
        <w:rPr>
          <w:b/>
          <w:color w:val="970303"/>
          <w:sz w:val="18"/>
          <w:szCs w:val="18"/>
        </w:rPr>
        <w:t>T R A D Y C Y J N I E   P R O F E S J O N A L N I   -  L E C Z Y M Y  Z  P A S J Ą   -   O P I E K U J E M Y   S I Ę   Z   T R O S K Ą</w:t>
      </w:r>
    </w:p>
    <w:p w:rsidR="001E02BB" w:rsidRPr="006F0ECA" w:rsidRDefault="00554B04" w:rsidP="001E02BB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Warszawa, dnia </w:t>
      </w:r>
      <w:r w:rsidR="00764A1B">
        <w:rPr>
          <w:rFonts w:ascii="Arial" w:hAnsi="Arial" w:cs="Arial"/>
          <w:sz w:val="20"/>
          <w:szCs w:val="20"/>
        </w:rPr>
        <w:t>1</w:t>
      </w:r>
      <w:r w:rsidR="00554B04">
        <w:rPr>
          <w:rFonts w:ascii="Arial" w:hAnsi="Arial" w:cs="Arial"/>
          <w:sz w:val="20"/>
          <w:szCs w:val="20"/>
        </w:rPr>
        <w:t>8</w:t>
      </w:r>
      <w:r w:rsidRPr="00DB3D23">
        <w:rPr>
          <w:rFonts w:ascii="Arial" w:hAnsi="Arial" w:cs="Arial"/>
          <w:sz w:val="20"/>
          <w:szCs w:val="20"/>
        </w:rPr>
        <w:t>.</w:t>
      </w:r>
      <w:r w:rsidR="00BD254A" w:rsidRPr="00DB3D23">
        <w:rPr>
          <w:rFonts w:ascii="Arial" w:hAnsi="Arial" w:cs="Arial"/>
          <w:sz w:val="20"/>
          <w:szCs w:val="20"/>
        </w:rPr>
        <w:t>0</w:t>
      </w:r>
      <w:r w:rsidR="00764A1B">
        <w:rPr>
          <w:rFonts w:ascii="Arial" w:hAnsi="Arial" w:cs="Arial"/>
          <w:sz w:val="20"/>
          <w:szCs w:val="20"/>
        </w:rPr>
        <w:t>6</w:t>
      </w:r>
      <w:r w:rsidRPr="00DB3D23">
        <w:rPr>
          <w:rFonts w:ascii="Arial" w:hAnsi="Arial" w:cs="Arial"/>
          <w:sz w:val="20"/>
          <w:szCs w:val="20"/>
        </w:rPr>
        <w:t>.201</w:t>
      </w:r>
      <w:r w:rsidR="00DB3D23" w:rsidRPr="00DB3D23">
        <w:rPr>
          <w:rFonts w:ascii="Arial" w:hAnsi="Arial" w:cs="Arial"/>
          <w:sz w:val="20"/>
          <w:szCs w:val="20"/>
        </w:rPr>
        <w:t>9</w:t>
      </w:r>
      <w:r w:rsidRPr="00DB3D23">
        <w:rPr>
          <w:rFonts w:ascii="Arial" w:hAnsi="Arial" w:cs="Arial"/>
          <w:sz w:val="20"/>
          <w:szCs w:val="20"/>
        </w:rPr>
        <w:t xml:space="preserve"> r.</w:t>
      </w:r>
    </w:p>
    <w:p w:rsidR="00554B04" w:rsidRPr="00DB3D23" w:rsidRDefault="00554B04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Default="00ED5955" w:rsidP="00764A1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Sz.B./ZP/26/</w:t>
      </w:r>
      <w:r w:rsidR="00764A1B">
        <w:rPr>
          <w:rFonts w:ascii="Arial" w:hAnsi="Arial" w:cs="Arial"/>
          <w:sz w:val="20"/>
          <w:szCs w:val="20"/>
        </w:rPr>
        <w:t>50</w:t>
      </w:r>
      <w:r w:rsidRPr="00DB3D23">
        <w:rPr>
          <w:rFonts w:ascii="Arial" w:hAnsi="Arial" w:cs="Arial"/>
          <w:sz w:val="20"/>
          <w:szCs w:val="20"/>
        </w:rPr>
        <w:t>/1</w:t>
      </w:r>
      <w:r w:rsidR="00DB3D23" w:rsidRPr="00DB3D23">
        <w:rPr>
          <w:rFonts w:ascii="Arial" w:hAnsi="Arial" w:cs="Arial"/>
          <w:sz w:val="20"/>
          <w:szCs w:val="20"/>
        </w:rPr>
        <w:t>9</w:t>
      </w:r>
    </w:p>
    <w:p w:rsidR="00554B04" w:rsidRPr="00DB3D23" w:rsidRDefault="00554B04" w:rsidP="00764A1B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ED5955" w:rsidRPr="00DB3D23" w:rsidRDefault="00ED5955" w:rsidP="00ED5955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B3D23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 w:rsidR="00781CD4" w:rsidRPr="00DB3D23">
        <w:rPr>
          <w:rFonts w:ascii="Arial" w:hAnsi="Arial" w:cs="Arial"/>
          <w:b/>
          <w:sz w:val="20"/>
          <w:szCs w:val="20"/>
          <w:u w:val="single"/>
        </w:rPr>
        <w:t xml:space="preserve">WYROBÓW MEDYCZNYCH DO ZABIEGÓW ORTOPEDYCZNYCH 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DLA </w:t>
      </w:r>
      <w:r w:rsidRPr="00DB3D23">
        <w:rPr>
          <w:rFonts w:ascii="Arial" w:hAnsi="Arial" w:cs="Arial"/>
          <w:b/>
          <w:sz w:val="20"/>
          <w:szCs w:val="20"/>
          <w:u w:val="single"/>
        </w:rPr>
        <w:t>SZPITAL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>A</w:t>
      </w:r>
      <w:r w:rsidRPr="00DB3D23">
        <w:rPr>
          <w:rFonts w:ascii="Arial" w:hAnsi="Arial" w:cs="Arial"/>
          <w:b/>
          <w:sz w:val="20"/>
          <w:szCs w:val="20"/>
          <w:u w:val="single"/>
        </w:rPr>
        <w:t xml:space="preserve"> BIELANSKI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BD254A" w:rsidRPr="00DB3D23">
        <w:rPr>
          <w:rFonts w:ascii="Arial" w:hAnsi="Arial" w:cs="Arial"/>
          <w:b/>
          <w:sz w:val="20"/>
          <w:szCs w:val="20"/>
          <w:u w:val="single"/>
        </w:rPr>
        <w:br/>
      </w:r>
      <w:r w:rsidRPr="00DB3D23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ED5955" w:rsidRPr="00DB3D23" w:rsidRDefault="00ED5955" w:rsidP="00ED5955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>(ZP-</w:t>
      </w:r>
      <w:r w:rsidR="00764A1B">
        <w:rPr>
          <w:rFonts w:ascii="Arial" w:hAnsi="Arial" w:cs="Arial"/>
          <w:b/>
          <w:sz w:val="20"/>
          <w:szCs w:val="20"/>
          <w:u w:val="single"/>
        </w:rPr>
        <w:t>50</w:t>
      </w:r>
      <w:r w:rsidR="0072118C">
        <w:rPr>
          <w:rFonts w:ascii="Arial" w:hAnsi="Arial" w:cs="Arial"/>
          <w:b/>
          <w:sz w:val="20"/>
          <w:szCs w:val="20"/>
          <w:u w:val="single"/>
        </w:rPr>
        <w:t>/</w:t>
      </w:r>
      <w:r w:rsidRPr="00DB3D23">
        <w:rPr>
          <w:rFonts w:ascii="Arial" w:hAnsi="Arial" w:cs="Arial"/>
          <w:b/>
          <w:sz w:val="20"/>
          <w:szCs w:val="20"/>
          <w:u w:val="single"/>
        </w:rPr>
        <w:t>201</w:t>
      </w:r>
      <w:r w:rsidR="00DB3D23" w:rsidRPr="00DB3D23">
        <w:rPr>
          <w:rFonts w:ascii="Arial" w:hAnsi="Arial" w:cs="Arial"/>
          <w:b/>
          <w:sz w:val="20"/>
          <w:szCs w:val="20"/>
          <w:u w:val="single"/>
        </w:rPr>
        <w:t>9</w:t>
      </w:r>
      <w:r w:rsidRPr="00DB3D23">
        <w:rPr>
          <w:rFonts w:ascii="Arial" w:hAnsi="Arial" w:cs="Arial"/>
          <w:b/>
          <w:sz w:val="20"/>
          <w:szCs w:val="20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4B04" w:rsidRPr="00DB3D23" w:rsidRDefault="00554B0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DB3D23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BD254A" w:rsidRPr="00DB3D23">
        <w:rPr>
          <w:rFonts w:ascii="Arial" w:hAnsi="Arial" w:cs="Arial"/>
          <w:sz w:val="20"/>
          <w:szCs w:val="20"/>
        </w:rPr>
        <w:t xml:space="preserve"> 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dostawę </w:t>
      </w:r>
      <w:r w:rsidR="00781CD4" w:rsidRPr="00DB3D23">
        <w:rPr>
          <w:rFonts w:ascii="Arial" w:hAnsi="Arial" w:cs="Arial"/>
          <w:b/>
          <w:sz w:val="20"/>
          <w:szCs w:val="20"/>
        </w:rPr>
        <w:t xml:space="preserve">wyrobów medycznych do zabiegów ortopedycznych 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dla </w:t>
      </w:r>
      <w:r w:rsidR="00BD254A" w:rsidRPr="00DB3D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Szpitala Bielańskiego w Warszawie</w:t>
      </w:r>
      <w:r w:rsidR="00BD254A" w:rsidRPr="00DB3D23">
        <w:rPr>
          <w:rFonts w:ascii="Arial" w:hAnsi="Arial" w:cs="Arial"/>
          <w:b/>
          <w:sz w:val="20"/>
          <w:szCs w:val="20"/>
        </w:rPr>
        <w:t xml:space="preserve"> (ZP-</w:t>
      </w:r>
      <w:r w:rsidR="00764A1B">
        <w:rPr>
          <w:rFonts w:ascii="Arial" w:hAnsi="Arial" w:cs="Arial"/>
          <w:b/>
          <w:sz w:val="20"/>
          <w:szCs w:val="20"/>
        </w:rPr>
        <w:t>50</w:t>
      </w:r>
      <w:r w:rsidR="00BD254A" w:rsidRPr="00DB3D23">
        <w:rPr>
          <w:rFonts w:ascii="Arial" w:hAnsi="Arial" w:cs="Arial"/>
          <w:b/>
          <w:sz w:val="20"/>
          <w:szCs w:val="20"/>
        </w:rPr>
        <w:t>/201</w:t>
      </w:r>
      <w:r w:rsidR="00DB3D23" w:rsidRPr="00DB3D23">
        <w:rPr>
          <w:rFonts w:ascii="Arial" w:hAnsi="Arial" w:cs="Arial"/>
          <w:b/>
          <w:sz w:val="20"/>
          <w:szCs w:val="20"/>
        </w:rPr>
        <w:t>9</w:t>
      </w:r>
      <w:r w:rsidR="00BD254A" w:rsidRPr="00DB3D23">
        <w:rPr>
          <w:rFonts w:ascii="Arial" w:hAnsi="Arial" w:cs="Arial"/>
          <w:b/>
          <w:sz w:val="20"/>
          <w:szCs w:val="20"/>
        </w:rPr>
        <w:t>)</w:t>
      </w:r>
      <w:r w:rsidRPr="00DB3D23">
        <w:rPr>
          <w:rFonts w:ascii="Arial" w:hAnsi="Arial" w:cs="Arial"/>
          <w:sz w:val="20"/>
          <w:szCs w:val="20"/>
        </w:rPr>
        <w:t>, informuje:</w:t>
      </w:r>
    </w:p>
    <w:p w:rsidR="00ED5955" w:rsidRPr="00DB3D23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BB7CDD" w:rsidRPr="00DB3D23" w:rsidRDefault="00BB7CDD" w:rsidP="00BB7CD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554B04">
        <w:rPr>
          <w:rFonts w:ascii="Arial" w:hAnsi="Arial" w:cs="Arial"/>
          <w:b/>
          <w:sz w:val="20"/>
          <w:szCs w:val="20"/>
          <w:u w:val="single"/>
        </w:rPr>
        <w:t>8</w:t>
      </w:r>
    </w:p>
    <w:p w:rsidR="00BB7CDD" w:rsidRPr="00DB3D23" w:rsidRDefault="00BB7CDD" w:rsidP="00BB7CDD">
      <w:pPr>
        <w:jc w:val="both"/>
        <w:rPr>
          <w:rFonts w:ascii="Arial" w:hAnsi="Arial" w:cs="Arial"/>
          <w:sz w:val="20"/>
          <w:szCs w:val="20"/>
        </w:rPr>
      </w:pPr>
    </w:p>
    <w:p w:rsidR="00554B04" w:rsidRPr="00554B04" w:rsidRDefault="00554B04" w:rsidP="00554B04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554B04">
        <w:rPr>
          <w:rFonts w:ascii="Arial" w:hAnsi="Arial" w:cs="Arial"/>
          <w:b/>
          <w:bCs/>
          <w:color w:val="000000"/>
          <w:sz w:val="20"/>
          <w:szCs w:val="20"/>
        </w:rPr>
        <w:t>Dotyczy Zadania 8</w:t>
      </w:r>
      <w:r w:rsidRPr="00554B0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554B04">
        <w:rPr>
          <w:rFonts w:ascii="Arial" w:hAnsi="Arial" w:cs="Arial"/>
          <w:color w:val="000000"/>
          <w:sz w:val="20"/>
          <w:szCs w:val="20"/>
        </w:rPr>
        <w:t>Czy Zamawiający  dopuści nieorganiczną macierz kolagenową (membranę) do leczenia ubytków chrząstki stawowej pochodzenia wieprzowego typ I/III. W całości resorbowalna. Stosowana przy stymulacji chondrogenezy koncentratem komórek macierzystych lub płytek krwi, przeszczepach chondrocytów, mikrozłamaniach w leczeniu rekonstrukcji ubytków chrząstki stawów: kolanowego, biodrowego, skokowego, ramiennego, łokciowego i nadgarstkowego. Dostępna w rozmiarze 25x30mm, grubość 2 mm. Skuteczność terapeutyczna potwierdzona badaniami klinicznymi.</w:t>
      </w:r>
    </w:p>
    <w:p w:rsidR="00BB7CDD" w:rsidRPr="00DB3D23" w:rsidRDefault="00BB7CDD" w:rsidP="008779BA">
      <w:pPr>
        <w:spacing w:after="240"/>
        <w:ind w:firstLine="51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3D23">
        <w:rPr>
          <w:rFonts w:ascii="Arial" w:hAnsi="Arial" w:cs="Arial"/>
          <w:b/>
          <w:sz w:val="20"/>
          <w:szCs w:val="20"/>
        </w:rPr>
        <w:t xml:space="preserve">Odpowiedź – </w:t>
      </w:r>
      <w:r w:rsidR="00554B04">
        <w:rPr>
          <w:rFonts w:ascii="Arial" w:hAnsi="Arial" w:cs="Arial"/>
          <w:b/>
          <w:sz w:val="20"/>
          <w:szCs w:val="20"/>
        </w:rPr>
        <w:t>Nie, Z</w:t>
      </w:r>
      <w:r w:rsidR="00DB3D23">
        <w:rPr>
          <w:rFonts w:ascii="Arial" w:hAnsi="Arial" w:cs="Arial"/>
          <w:b/>
          <w:sz w:val="20"/>
          <w:szCs w:val="20"/>
        </w:rPr>
        <w:t>amawiający</w:t>
      </w:r>
      <w:r w:rsidR="00554B04">
        <w:rPr>
          <w:rFonts w:ascii="Arial" w:hAnsi="Arial" w:cs="Arial"/>
          <w:b/>
          <w:sz w:val="20"/>
          <w:szCs w:val="20"/>
        </w:rPr>
        <w:t xml:space="preserve"> nie </w:t>
      </w:r>
      <w:r w:rsidR="00DB3D23">
        <w:rPr>
          <w:rFonts w:ascii="Arial" w:hAnsi="Arial" w:cs="Arial"/>
          <w:b/>
          <w:sz w:val="20"/>
          <w:szCs w:val="20"/>
        </w:rPr>
        <w:t>wyraża zgod</w:t>
      </w:r>
      <w:r w:rsidR="00554B04">
        <w:rPr>
          <w:rFonts w:ascii="Arial" w:hAnsi="Arial" w:cs="Arial"/>
          <w:b/>
          <w:sz w:val="20"/>
          <w:szCs w:val="20"/>
        </w:rPr>
        <w:t>y</w:t>
      </w:r>
      <w:r w:rsidR="00DB3D23">
        <w:rPr>
          <w:rFonts w:ascii="Arial" w:hAnsi="Arial" w:cs="Arial"/>
          <w:b/>
          <w:sz w:val="20"/>
          <w:szCs w:val="20"/>
        </w:rPr>
        <w:t>.</w:t>
      </w:r>
      <w:r w:rsidR="00554B04">
        <w:rPr>
          <w:rFonts w:ascii="Arial" w:hAnsi="Arial" w:cs="Arial"/>
          <w:b/>
          <w:sz w:val="20"/>
          <w:szCs w:val="20"/>
        </w:rPr>
        <w:t xml:space="preserve"> Zapis jak w SIWZ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>Inne zapisy SIWZ pozostają bez zmian.</w:t>
      </w:r>
    </w:p>
    <w:p w:rsidR="00554B04" w:rsidRPr="00DB3D23" w:rsidRDefault="00554B04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BB1A9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764A1B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1A9C" w:rsidRPr="00DB3D23">
        <w:rPr>
          <w:rFonts w:ascii="Arial" w:hAnsi="Arial" w:cs="Arial"/>
          <w:sz w:val="20"/>
          <w:szCs w:val="20"/>
        </w:rPr>
        <w:t xml:space="preserve">     Z-ca DYREKTORA</w:t>
      </w:r>
    </w:p>
    <w:p w:rsidR="00BB1A9C" w:rsidRPr="00DB3D23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764A1B" w:rsidRPr="00DB3D23" w:rsidRDefault="00764A1B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DB3D23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Elżbieta Błaszczyk</w:t>
      </w:r>
    </w:p>
    <w:p w:rsidR="002B3775" w:rsidRDefault="002B3775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</w:p>
    <w:p w:rsidR="00554B04" w:rsidRDefault="00554B04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</w:p>
    <w:p w:rsidR="00554B04" w:rsidRDefault="00554B04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</w:p>
    <w:p w:rsidR="00554B04" w:rsidRDefault="00554B04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</w:p>
    <w:p w:rsidR="00554B04" w:rsidRPr="00DB3D23" w:rsidRDefault="00554B04" w:rsidP="006130DE">
      <w:pPr>
        <w:spacing w:line="360" w:lineRule="auto"/>
        <w:ind w:left="623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764A1B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764A1B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764A1B" w:rsidSect="00764A1B">
      <w:headerReference w:type="default" r:id="rId11"/>
      <w:footerReference w:type="default" r:id="rId12"/>
      <w:pgSz w:w="11906" w:h="16838"/>
      <w:pgMar w:top="1134" w:right="709" w:bottom="142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A9" w:rsidRDefault="00B60FA9" w:rsidP="00C953F9">
      <w:r>
        <w:separator/>
      </w:r>
    </w:p>
  </w:endnote>
  <w:endnote w:type="continuationSeparator" w:id="0">
    <w:p w:rsidR="00B60FA9" w:rsidRDefault="00B60FA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60FA9" w:rsidRPr="005B04C3" w:rsidRDefault="00B60FA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4C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B0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04C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04C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B0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2619EF" w:rsidRPr="005B04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60FA9" w:rsidRDefault="00B60FA9" w:rsidP="00523226">
    <w:pPr>
      <w:pStyle w:val="Stopka"/>
      <w:jc w:val="center"/>
    </w:pPr>
  </w:p>
  <w:p w:rsidR="00B60FA9" w:rsidRDefault="00B60FA9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A9" w:rsidRDefault="00B60FA9" w:rsidP="00C953F9">
      <w:r>
        <w:separator/>
      </w:r>
    </w:p>
  </w:footnote>
  <w:footnote w:type="continuationSeparator" w:id="0">
    <w:p w:rsidR="00B60FA9" w:rsidRDefault="00B60FA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A9" w:rsidRDefault="00B60FA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2E98"/>
    <w:multiLevelType w:val="hybridMultilevel"/>
    <w:tmpl w:val="AB5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2CC9607A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4436"/>
    <w:multiLevelType w:val="hybridMultilevel"/>
    <w:tmpl w:val="0C06988C"/>
    <w:lvl w:ilvl="0" w:tplc="6134A7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95F0D20"/>
    <w:multiLevelType w:val="hybridMultilevel"/>
    <w:tmpl w:val="0C06988C"/>
    <w:lvl w:ilvl="0" w:tplc="6134A7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7"/>
  </w:num>
  <w:num w:numId="4">
    <w:abstractNumId w:val="25"/>
  </w:num>
  <w:num w:numId="5">
    <w:abstractNumId w:val="9"/>
  </w:num>
  <w:num w:numId="6">
    <w:abstractNumId w:val="2"/>
  </w:num>
  <w:num w:numId="7">
    <w:abstractNumId w:val="39"/>
  </w:num>
  <w:num w:numId="8">
    <w:abstractNumId w:val="1"/>
  </w:num>
  <w:num w:numId="9">
    <w:abstractNumId w:val="10"/>
  </w:num>
  <w:num w:numId="10">
    <w:abstractNumId w:val="7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5"/>
  </w:num>
  <w:num w:numId="17">
    <w:abstractNumId w:val="34"/>
  </w:num>
  <w:num w:numId="18">
    <w:abstractNumId w:val="2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8"/>
  </w:num>
  <w:num w:numId="20">
    <w:abstractNumId w:val="13"/>
  </w:num>
  <w:num w:numId="21">
    <w:abstractNumId w:val="14"/>
  </w:num>
  <w:num w:numId="22">
    <w:abstractNumId w:val="30"/>
  </w:num>
  <w:num w:numId="23">
    <w:abstractNumId w:val="35"/>
  </w:num>
  <w:num w:numId="24">
    <w:abstractNumId w:val="8"/>
  </w:num>
  <w:num w:numId="25">
    <w:abstractNumId w:val="22"/>
  </w:num>
  <w:num w:numId="26">
    <w:abstractNumId w:val="31"/>
  </w:num>
  <w:num w:numId="27">
    <w:abstractNumId w:val="4"/>
  </w:num>
  <w:num w:numId="28">
    <w:abstractNumId w:val="29"/>
  </w:num>
  <w:num w:numId="29">
    <w:abstractNumId w:val="42"/>
  </w:num>
  <w:num w:numId="30">
    <w:abstractNumId w:val="33"/>
  </w:num>
  <w:num w:numId="31">
    <w:abstractNumId w:val="41"/>
  </w:num>
  <w:num w:numId="32">
    <w:abstractNumId w:val="16"/>
  </w:num>
  <w:num w:numId="33">
    <w:abstractNumId w:val="23"/>
  </w:num>
  <w:num w:numId="34">
    <w:abstractNumId w:val="40"/>
  </w:num>
  <w:num w:numId="35">
    <w:abstractNumId w:val="6"/>
  </w:num>
  <w:num w:numId="36">
    <w:abstractNumId w:val="32"/>
  </w:num>
  <w:num w:numId="37">
    <w:abstractNumId w:val="24"/>
  </w:num>
  <w:num w:numId="38">
    <w:abstractNumId w:val="11"/>
  </w:num>
  <w:num w:numId="39">
    <w:abstractNumId w:val="15"/>
  </w:num>
  <w:num w:numId="40">
    <w:abstractNumId w:val="0"/>
  </w:num>
  <w:num w:numId="41">
    <w:abstractNumId w:val="27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221AB"/>
    <w:rsid w:val="00024BA8"/>
    <w:rsid w:val="0003226B"/>
    <w:rsid w:val="000422C6"/>
    <w:rsid w:val="000530AB"/>
    <w:rsid w:val="00075239"/>
    <w:rsid w:val="000842F1"/>
    <w:rsid w:val="000927B5"/>
    <w:rsid w:val="0009366E"/>
    <w:rsid w:val="000B0ABB"/>
    <w:rsid w:val="000D6E79"/>
    <w:rsid w:val="000D745F"/>
    <w:rsid w:val="000E788F"/>
    <w:rsid w:val="000F4679"/>
    <w:rsid w:val="00107754"/>
    <w:rsid w:val="00127E42"/>
    <w:rsid w:val="00137CEA"/>
    <w:rsid w:val="001412FE"/>
    <w:rsid w:val="00144035"/>
    <w:rsid w:val="00146039"/>
    <w:rsid w:val="00161BA0"/>
    <w:rsid w:val="00177131"/>
    <w:rsid w:val="00192E86"/>
    <w:rsid w:val="001B322B"/>
    <w:rsid w:val="001B7F02"/>
    <w:rsid w:val="001C11B1"/>
    <w:rsid w:val="001C27EB"/>
    <w:rsid w:val="001C388B"/>
    <w:rsid w:val="001C50E1"/>
    <w:rsid w:val="001E02BB"/>
    <w:rsid w:val="001F353F"/>
    <w:rsid w:val="00203A7E"/>
    <w:rsid w:val="00214D5A"/>
    <w:rsid w:val="00232422"/>
    <w:rsid w:val="002446B3"/>
    <w:rsid w:val="002446CE"/>
    <w:rsid w:val="00257552"/>
    <w:rsid w:val="00260029"/>
    <w:rsid w:val="002619EF"/>
    <w:rsid w:val="0026266B"/>
    <w:rsid w:val="00280AA6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4400"/>
    <w:rsid w:val="002E5BFB"/>
    <w:rsid w:val="002F02C3"/>
    <w:rsid w:val="002F06A1"/>
    <w:rsid w:val="003210D9"/>
    <w:rsid w:val="0032210A"/>
    <w:rsid w:val="003272AE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3E08F3"/>
    <w:rsid w:val="003E58DA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63D4B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4B04"/>
    <w:rsid w:val="00555686"/>
    <w:rsid w:val="00556EDC"/>
    <w:rsid w:val="00564875"/>
    <w:rsid w:val="00565540"/>
    <w:rsid w:val="005715D3"/>
    <w:rsid w:val="00572D17"/>
    <w:rsid w:val="00581BE3"/>
    <w:rsid w:val="005842D7"/>
    <w:rsid w:val="00585315"/>
    <w:rsid w:val="0058797C"/>
    <w:rsid w:val="005915EB"/>
    <w:rsid w:val="005932F3"/>
    <w:rsid w:val="00595EB4"/>
    <w:rsid w:val="00596BF2"/>
    <w:rsid w:val="005B04C3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6F0ECA"/>
    <w:rsid w:val="007018F5"/>
    <w:rsid w:val="00703D1A"/>
    <w:rsid w:val="007158B1"/>
    <w:rsid w:val="0072118C"/>
    <w:rsid w:val="007322CA"/>
    <w:rsid w:val="0074312A"/>
    <w:rsid w:val="00753269"/>
    <w:rsid w:val="00756CB5"/>
    <w:rsid w:val="00761AD1"/>
    <w:rsid w:val="00764A1B"/>
    <w:rsid w:val="00766254"/>
    <w:rsid w:val="00781CD4"/>
    <w:rsid w:val="007927C6"/>
    <w:rsid w:val="007A24F0"/>
    <w:rsid w:val="007A53D0"/>
    <w:rsid w:val="007B255E"/>
    <w:rsid w:val="007B61DA"/>
    <w:rsid w:val="007C6A61"/>
    <w:rsid w:val="007C6B79"/>
    <w:rsid w:val="007D18A4"/>
    <w:rsid w:val="008058E4"/>
    <w:rsid w:val="008267EE"/>
    <w:rsid w:val="0084050B"/>
    <w:rsid w:val="00844416"/>
    <w:rsid w:val="0085160F"/>
    <w:rsid w:val="00852A9B"/>
    <w:rsid w:val="00854D8B"/>
    <w:rsid w:val="0086052B"/>
    <w:rsid w:val="008634FA"/>
    <w:rsid w:val="0086550E"/>
    <w:rsid w:val="008705DB"/>
    <w:rsid w:val="00875C7B"/>
    <w:rsid w:val="008779BA"/>
    <w:rsid w:val="00877C63"/>
    <w:rsid w:val="00896D08"/>
    <w:rsid w:val="008A4CC7"/>
    <w:rsid w:val="008C4FB3"/>
    <w:rsid w:val="008D427B"/>
    <w:rsid w:val="008D7F02"/>
    <w:rsid w:val="00920A10"/>
    <w:rsid w:val="00923522"/>
    <w:rsid w:val="00925732"/>
    <w:rsid w:val="009321AC"/>
    <w:rsid w:val="00936358"/>
    <w:rsid w:val="00941C5A"/>
    <w:rsid w:val="009463EF"/>
    <w:rsid w:val="00963851"/>
    <w:rsid w:val="00970470"/>
    <w:rsid w:val="009846BC"/>
    <w:rsid w:val="009A4FA2"/>
    <w:rsid w:val="009A5FE0"/>
    <w:rsid w:val="009B0FD9"/>
    <w:rsid w:val="009B526D"/>
    <w:rsid w:val="009D2328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1C43"/>
    <w:rsid w:val="00A54280"/>
    <w:rsid w:val="00A54761"/>
    <w:rsid w:val="00A72D5C"/>
    <w:rsid w:val="00A85389"/>
    <w:rsid w:val="00A87D72"/>
    <w:rsid w:val="00AB31BE"/>
    <w:rsid w:val="00AC17E5"/>
    <w:rsid w:val="00AC39D3"/>
    <w:rsid w:val="00AE0BBB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B7CDD"/>
    <w:rsid w:val="00BC309B"/>
    <w:rsid w:val="00BD254A"/>
    <w:rsid w:val="00BE0A3B"/>
    <w:rsid w:val="00C02C6D"/>
    <w:rsid w:val="00C06A71"/>
    <w:rsid w:val="00C06D2D"/>
    <w:rsid w:val="00C144CD"/>
    <w:rsid w:val="00C34CAB"/>
    <w:rsid w:val="00C46AC2"/>
    <w:rsid w:val="00C521E4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B52B9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0424"/>
    <w:rsid w:val="00D63001"/>
    <w:rsid w:val="00D74A78"/>
    <w:rsid w:val="00D74CD7"/>
    <w:rsid w:val="00D94680"/>
    <w:rsid w:val="00D96EC2"/>
    <w:rsid w:val="00D97BF7"/>
    <w:rsid w:val="00DA277D"/>
    <w:rsid w:val="00DA3AA2"/>
    <w:rsid w:val="00DA3AB4"/>
    <w:rsid w:val="00DA4717"/>
    <w:rsid w:val="00DB3D23"/>
    <w:rsid w:val="00DB7B3C"/>
    <w:rsid w:val="00DC4A88"/>
    <w:rsid w:val="00DC7CD3"/>
    <w:rsid w:val="00DD318B"/>
    <w:rsid w:val="00DE2A14"/>
    <w:rsid w:val="00DF54C7"/>
    <w:rsid w:val="00DF5E80"/>
    <w:rsid w:val="00E022B6"/>
    <w:rsid w:val="00E05903"/>
    <w:rsid w:val="00E132D9"/>
    <w:rsid w:val="00E1591B"/>
    <w:rsid w:val="00E22E94"/>
    <w:rsid w:val="00E3148E"/>
    <w:rsid w:val="00E767E7"/>
    <w:rsid w:val="00E8065A"/>
    <w:rsid w:val="00EA285C"/>
    <w:rsid w:val="00EB4556"/>
    <w:rsid w:val="00ED05E3"/>
    <w:rsid w:val="00ED5955"/>
    <w:rsid w:val="00EE5B52"/>
    <w:rsid w:val="00EF204F"/>
    <w:rsid w:val="00F4114D"/>
    <w:rsid w:val="00F6179F"/>
    <w:rsid w:val="00F71D20"/>
    <w:rsid w:val="00FA0776"/>
    <w:rsid w:val="00FA64D5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2D1D74F3"/>
  <w15:docId w15:val="{85D13882-604E-4881-A212-82D67BF5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8058E4"/>
    <w:pPr>
      <w:suppressAutoHyphens/>
      <w:spacing w:after="160" w:line="259" w:lineRule="auto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130</cp:revision>
  <cp:lastPrinted>2019-06-17T07:39:00Z</cp:lastPrinted>
  <dcterms:created xsi:type="dcterms:W3CDTF">2017-01-13T13:43:00Z</dcterms:created>
  <dcterms:modified xsi:type="dcterms:W3CDTF">2019-06-18T08:16:00Z</dcterms:modified>
</cp:coreProperties>
</file>