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sekr.dyr.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B6148F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10.02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Default="00884DFE" w:rsidP="00227B9C">
      <w:pPr>
        <w:rPr>
          <w:rFonts w:ascii="Arial" w:hAnsi="Arial" w:cs="Arial"/>
          <w:sz w:val="20"/>
          <w:szCs w:val="20"/>
        </w:rPr>
      </w:pPr>
    </w:p>
    <w:p w:rsidR="00752D6B" w:rsidRDefault="00752D6B" w:rsidP="00227B9C">
      <w:pPr>
        <w:rPr>
          <w:rFonts w:ascii="Arial" w:hAnsi="Arial" w:cs="Arial"/>
          <w:sz w:val="20"/>
          <w:szCs w:val="20"/>
        </w:rPr>
      </w:pPr>
    </w:p>
    <w:p w:rsidR="00752D6B" w:rsidRPr="00151F1D" w:rsidRDefault="00752D6B" w:rsidP="00227B9C">
      <w:pPr>
        <w:rPr>
          <w:rFonts w:ascii="Arial" w:hAnsi="Arial" w:cs="Arial"/>
          <w:sz w:val="20"/>
          <w:szCs w:val="20"/>
        </w:rPr>
      </w:pPr>
    </w:p>
    <w:p w:rsidR="00752D6B" w:rsidRPr="00F94947" w:rsidRDefault="00752D6B" w:rsidP="00752D6B">
      <w:pPr>
        <w:jc w:val="center"/>
        <w:rPr>
          <w:rFonts w:ascii="Arial" w:hAnsi="Arial" w:cs="Arial"/>
          <w:b/>
          <w:sz w:val="32"/>
          <w:szCs w:val="32"/>
        </w:rPr>
      </w:pPr>
      <w:r w:rsidRPr="00F94947">
        <w:rPr>
          <w:rFonts w:ascii="Arial" w:hAnsi="Arial" w:cs="Arial"/>
          <w:b/>
          <w:sz w:val="32"/>
          <w:szCs w:val="32"/>
        </w:rPr>
        <w:t>OGŁOSZENIE</w:t>
      </w:r>
    </w:p>
    <w:p w:rsidR="00752D6B" w:rsidRPr="00F94947" w:rsidRDefault="00752D6B" w:rsidP="00752D6B">
      <w:pPr>
        <w:jc w:val="center"/>
        <w:rPr>
          <w:rFonts w:ascii="Arial" w:hAnsi="Arial" w:cs="Arial"/>
          <w:b/>
          <w:sz w:val="14"/>
          <w:szCs w:val="14"/>
        </w:rPr>
      </w:pPr>
    </w:p>
    <w:p w:rsidR="00752D6B" w:rsidRPr="00537782" w:rsidRDefault="00752D6B" w:rsidP="00752D6B">
      <w:pPr>
        <w:jc w:val="center"/>
        <w:rPr>
          <w:rFonts w:ascii="Arial" w:hAnsi="Arial" w:cs="Arial"/>
          <w:b/>
          <w:sz w:val="32"/>
          <w:szCs w:val="32"/>
        </w:rPr>
      </w:pPr>
      <w:r w:rsidRPr="00537782">
        <w:rPr>
          <w:rFonts w:ascii="Arial" w:hAnsi="Arial" w:cs="Arial"/>
          <w:b/>
          <w:sz w:val="32"/>
          <w:szCs w:val="32"/>
        </w:rPr>
        <w:t>O UNIEWAŻNIENIU POST</w:t>
      </w:r>
      <w:r>
        <w:rPr>
          <w:rFonts w:ascii="Arial" w:hAnsi="Arial" w:cs="Arial"/>
          <w:b/>
          <w:sz w:val="32"/>
          <w:szCs w:val="32"/>
        </w:rPr>
        <w:t>ĘPOWANIA - PAKIET 16</w:t>
      </w:r>
    </w:p>
    <w:p w:rsidR="00B2150C" w:rsidRDefault="00B2150C" w:rsidP="00884DFE"/>
    <w:p w:rsidR="00752D6B" w:rsidRPr="00884DFE" w:rsidRDefault="00752D6B" w:rsidP="00884DFE"/>
    <w:p w:rsidR="00752D6B" w:rsidRPr="00F94947" w:rsidRDefault="00752D6B" w:rsidP="00752D6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94947">
        <w:rPr>
          <w:rFonts w:ascii="Arial" w:hAnsi="Arial" w:cs="Arial"/>
          <w:sz w:val="20"/>
          <w:szCs w:val="20"/>
        </w:rPr>
        <w:t>Zgodnie z art. 92 ust.2 ustawy Prawo zamówień publicznych informujemy</w:t>
      </w:r>
      <w:r>
        <w:rPr>
          <w:rFonts w:ascii="Arial" w:hAnsi="Arial" w:cs="Arial"/>
          <w:sz w:val="20"/>
          <w:szCs w:val="20"/>
        </w:rPr>
        <w:t>, że:</w:t>
      </w:r>
    </w:p>
    <w:p w:rsidR="00752D6B" w:rsidRPr="00F94947" w:rsidRDefault="00752D6B" w:rsidP="00752D6B">
      <w:pPr>
        <w:spacing w:line="360" w:lineRule="auto"/>
        <w:rPr>
          <w:rFonts w:ascii="Arial" w:hAnsi="Arial" w:cs="Arial"/>
          <w:sz w:val="20"/>
          <w:szCs w:val="20"/>
        </w:rPr>
      </w:pPr>
    </w:p>
    <w:p w:rsidR="00752D6B" w:rsidRDefault="00752D6B" w:rsidP="00752D6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2D6B" w:rsidRPr="000876F7" w:rsidRDefault="00752D6B" w:rsidP="00752D6B">
      <w:pPr>
        <w:spacing w:line="360" w:lineRule="auto"/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PAKIET 16</w:t>
      </w:r>
    </w:p>
    <w:p w:rsidR="00752D6B" w:rsidRDefault="00752D6B" w:rsidP="00707BD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7782">
        <w:rPr>
          <w:rFonts w:ascii="Arial" w:hAnsi="Arial" w:cs="Arial"/>
          <w:sz w:val="20"/>
          <w:szCs w:val="20"/>
        </w:rPr>
        <w:t xml:space="preserve">Postępowanie unieważnione. </w:t>
      </w:r>
      <w:r>
        <w:rPr>
          <w:rFonts w:ascii="Arial" w:hAnsi="Arial" w:cs="Arial"/>
          <w:sz w:val="20"/>
          <w:szCs w:val="20"/>
        </w:rPr>
        <w:t xml:space="preserve">Postępowanie obarczone niemożliwą do usunięcia wadą (opis przedmiotu zamówienia zawiera błędne długości cewnika (dla wymogu </w:t>
      </w:r>
      <w:proofErr w:type="spellStart"/>
      <w:r>
        <w:rPr>
          <w:rFonts w:ascii="Arial" w:hAnsi="Arial" w:cs="Arial"/>
          <w:sz w:val="20"/>
          <w:szCs w:val="20"/>
        </w:rPr>
        <w:t>Cuff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Tip</w:t>
      </w:r>
      <w:proofErr w:type="spellEnd"/>
      <w:r>
        <w:rPr>
          <w:rFonts w:ascii="Arial" w:hAnsi="Arial" w:cs="Arial"/>
          <w:sz w:val="20"/>
          <w:szCs w:val="20"/>
        </w:rPr>
        <w:t xml:space="preserve"> podana została długość całkowita 55 cm). </w:t>
      </w:r>
      <w:r w:rsidRPr="00537782">
        <w:rPr>
          <w:rFonts w:ascii="Arial" w:hAnsi="Arial" w:cs="Arial"/>
          <w:sz w:val="20"/>
          <w:szCs w:val="20"/>
        </w:rPr>
        <w:t xml:space="preserve">Podstawa prawna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art. 93 ust. 1 pkt 7</w:t>
      </w:r>
      <w:r w:rsidRPr="00537782">
        <w:rPr>
          <w:rFonts w:ascii="Arial" w:hAnsi="Arial" w:cs="Arial"/>
          <w:sz w:val="20"/>
          <w:szCs w:val="20"/>
        </w:rPr>
        <w:t xml:space="preserve"> ustawy Pzp.</w:t>
      </w:r>
    </w:p>
    <w:p w:rsidR="00953A56" w:rsidRDefault="00953A56" w:rsidP="00953A56"/>
    <w:p w:rsidR="00C005AC" w:rsidRPr="003A41A4" w:rsidRDefault="00C005AC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FF1216" w:rsidRDefault="00FF1216" w:rsidP="00227B9C">
      <w:pPr>
        <w:rPr>
          <w:sz w:val="6"/>
          <w:szCs w:val="6"/>
        </w:rPr>
      </w:pPr>
    </w:p>
    <w:p w:rsidR="00CD1054" w:rsidRDefault="00CD1054" w:rsidP="00227B9C">
      <w:pPr>
        <w:rPr>
          <w:sz w:val="22"/>
          <w:szCs w:val="22"/>
        </w:rPr>
      </w:pPr>
    </w:p>
    <w:p w:rsidR="00AE5263" w:rsidRPr="00141385" w:rsidRDefault="00AE5263" w:rsidP="00AE5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Z-ca DYREKTORA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1385">
        <w:rPr>
          <w:rFonts w:ascii="Arial" w:hAnsi="Arial" w:cs="Arial"/>
          <w:sz w:val="20"/>
          <w:szCs w:val="20"/>
        </w:rPr>
        <w:t xml:space="preserve">    ds. Ekonomicznych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              Elżbieta Błaszczyk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752D6B" w:rsidRDefault="00752D6B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1D7"/>
    <w:multiLevelType w:val="hybridMultilevel"/>
    <w:tmpl w:val="BFD4BC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33EC5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86FB0"/>
    <w:rsid w:val="001B703E"/>
    <w:rsid w:val="001E078C"/>
    <w:rsid w:val="001F7D81"/>
    <w:rsid w:val="00227B9C"/>
    <w:rsid w:val="00280BF0"/>
    <w:rsid w:val="00284080"/>
    <w:rsid w:val="002B68C1"/>
    <w:rsid w:val="002C39AA"/>
    <w:rsid w:val="003A41A4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07BDE"/>
    <w:rsid w:val="00716138"/>
    <w:rsid w:val="00752D6B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314C8"/>
    <w:rsid w:val="00A3378D"/>
    <w:rsid w:val="00A34A73"/>
    <w:rsid w:val="00A95BAE"/>
    <w:rsid w:val="00AE5263"/>
    <w:rsid w:val="00AF1A14"/>
    <w:rsid w:val="00B2150C"/>
    <w:rsid w:val="00B6148F"/>
    <w:rsid w:val="00B70227"/>
    <w:rsid w:val="00B72A3E"/>
    <w:rsid w:val="00B75077"/>
    <w:rsid w:val="00B828DB"/>
    <w:rsid w:val="00B83D75"/>
    <w:rsid w:val="00BB2AE3"/>
    <w:rsid w:val="00BF1E8C"/>
    <w:rsid w:val="00C005AC"/>
    <w:rsid w:val="00C00CC7"/>
    <w:rsid w:val="00C40AB8"/>
    <w:rsid w:val="00C929E5"/>
    <w:rsid w:val="00CC3A99"/>
    <w:rsid w:val="00CD1054"/>
    <w:rsid w:val="00CE036B"/>
    <w:rsid w:val="00D257FC"/>
    <w:rsid w:val="00D52573"/>
    <w:rsid w:val="00D54A83"/>
    <w:rsid w:val="00E26E6E"/>
    <w:rsid w:val="00E27752"/>
    <w:rsid w:val="00E5041F"/>
    <w:rsid w:val="00E93113"/>
    <w:rsid w:val="00F04BE2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2020-02-10T11:32:00Z</cp:lastPrinted>
  <dcterms:created xsi:type="dcterms:W3CDTF">2020-02-10T11:32:00Z</dcterms:created>
  <dcterms:modified xsi:type="dcterms:W3CDTF">2020-02-10T11:33:00Z</dcterms:modified>
</cp:coreProperties>
</file>